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9FDB" w14:textId="4163F2F4" w:rsidR="00CA6750" w:rsidRDefault="00786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786EEA">
        <w:rPr>
          <w:rFonts w:ascii="Times New Roman" w:hAnsi="Times New Roman" w:cs="Times New Roman"/>
          <w:sz w:val="28"/>
          <w:szCs w:val="28"/>
        </w:rPr>
        <w:t>Kapitálový trh a jeho nástroje</w:t>
      </w:r>
    </w:p>
    <w:p w14:paraId="739815B7" w14:textId="77777777" w:rsidR="00786EEA" w:rsidRPr="00786EEA" w:rsidRDefault="00786EEA">
      <w:pPr>
        <w:rPr>
          <w:rFonts w:ascii="Times New Roman" w:hAnsi="Times New Roman" w:cs="Times New Roman"/>
          <w:sz w:val="4"/>
          <w:szCs w:val="4"/>
        </w:rPr>
      </w:pPr>
    </w:p>
    <w:p w14:paraId="7E4E42BE" w14:textId="7E7FE383" w:rsidR="00786EEA" w:rsidRDefault="00786EEA" w:rsidP="00786EE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Kapitálový trh se zaměřuje na umisťování kapitálu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B88ED7" w14:textId="1482037D" w:rsidR="00786EEA" w:rsidRDefault="00786EEA" w:rsidP="00786EE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Kapitál je ve firmách určen právě k pořizování dlouhodobého majetku a bude mít dlouhodobou povahu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ADA2E" w14:textId="06DD0399" w:rsidR="00786EEA" w:rsidRDefault="00786EEA" w:rsidP="00786EEA">
      <w:p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Typické nástroje kapitálového trhu:</w:t>
      </w:r>
    </w:p>
    <w:p w14:paraId="0CF84560" w14:textId="5EB38D9A" w:rsidR="00786EEA" w:rsidRDefault="00786EEA" w:rsidP="00786EEA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Střednědobé a dlouhodobé termínované vklady</w:t>
      </w:r>
    </w:p>
    <w:p w14:paraId="6B7867AB" w14:textId="4711F82F" w:rsidR="00786EEA" w:rsidRDefault="00786EEA" w:rsidP="00786EEA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střednědobé a dlouhodobé úvěry</w:t>
      </w:r>
    </w:p>
    <w:p w14:paraId="0069982E" w14:textId="0110A90B" w:rsidR="00786EEA" w:rsidRDefault="00786EEA" w:rsidP="00786EEA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emise cenných papírů kapitálového trhu:</w:t>
      </w:r>
    </w:p>
    <w:p w14:paraId="4C5EE2DE" w14:textId="7544EF0F" w:rsidR="00786EEA" w:rsidRDefault="00786EEA" w:rsidP="00786EE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akcie – majetkový cenný papír</w:t>
      </w:r>
    </w:p>
    <w:p w14:paraId="7A5A70E5" w14:textId="60FBED3E" w:rsidR="00786EEA" w:rsidRDefault="00786EEA" w:rsidP="00786EE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podílové listy – majetkový cenný papír</w:t>
      </w:r>
    </w:p>
    <w:p w14:paraId="35578706" w14:textId="36269AAF" w:rsidR="00786EEA" w:rsidRDefault="00786EEA" w:rsidP="00786EE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obligace – úvěrový cenný papír</w:t>
      </w:r>
    </w:p>
    <w:p w14:paraId="2D21DC33" w14:textId="0790DBB7" w:rsidR="00786EEA" w:rsidRDefault="00786EEA" w:rsidP="00786EE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hypoteční zástavní listy – úvěrový cenný papír </w:t>
      </w:r>
    </w:p>
    <w:p w14:paraId="330F1298" w14:textId="34F93ACC" w:rsidR="00786EEA" w:rsidRDefault="00786EEA" w:rsidP="00786EEA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Deriváty cenných papírů</w:t>
      </w:r>
    </w:p>
    <w:p w14:paraId="6EDCA6AE" w14:textId="7EC8DE2F" w:rsidR="00786EEA" w:rsidRDefault="00786EEA" w:rsidP="00786EEA">
      <w:pPr>
        <w:rPr>
          <w:rFonts w:ascii="Times New Roman" w:hAnsi="Times New Roman" w:cs="Times New Roman"/>
          <w:sz w:val="28"/>
          <w:szCs w:val="28"/>
        </w:rPr>
      </w:pPr>
      <w:r w:rsidRPr="00786EEA">
        <w:rPr>
          <w:rFonts w:ascii="Times New Roman" w:hAnsi="Times New Roman" w:cs="Times New Roman"/>
          <w:sz w:val="28"/>
          <w:szCs w:val="28"/>
        </w:rPr>
        <w:t>Akcie</w:t>
      </w:r>
    </w:p>
    <w:p w14:paraId="644D4629" w14:textId="1C2D9D31" w:rsidR="00786EEA" w:rsidRDefault="00786EEA" w:rsidP="00786EE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je to majetkový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EEA">
        <w:rPr>
          <w:rFonts w:ascii="Times New Roman" w:hAnsi="Times New Roman" w:cs="Times New Roman"/>
          <w:sz w:val="24"/>
          <w:szCs w:val="24"/>
        </w:rPr>
        <w:t>cenný papír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6EEA">
        <w:rPr>
          <w:rFonts w:ascii="Times New Roman" w:hAnsi="Times New Roman" w:cs="Times New Roman"/>
          <w:sz w:val="24"/>
          <w:szCs w:val="24"/>
        </w:rPr>
        <w:t>a její vlastník se stává spolumajitelem firmy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6EEA">
        <w:rPr>
          <w:rFonts w:ascii="Times New Roman" w:hAnsi="Times New Roman" w:cs="Times New Roman"/>
          <w:sz w:val="24"/>
          <w:szCs w:val="24"/>
        </w:rPr>
        <w:t>která akcie vydala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C8D72" w14:textId="57C9E945" w:rsidR="000855D4" w:rsidRDefault="00786EEA" w:rsidP="000855D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Nominální hodnota akcie je uvedena </w:t>
      </w:r>
      <w:r w:rsidR="000855D4">
        <w:rPr>
          <w:rFonts w:ascii="Times New Roman" w:hAnsi="Times New Roman" w:cs="Times New Roman"/>
          <w:sz w:val="24"/>
          <w:szCs w:val="24"/>
        </w:rPr>
        <w:t>na akcii</w:t>
      </w:r>
    </w:p>
    <w:p w14:paraId="3C28D5D9" w14:textId="2A1C7144" w:rsidR="000855D4" w:rsidRDefault="000855D4" w:rsidP="000855D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Součet nominálních hodnot všech emitovaných akcií tvoří základní kapitál akciové společnosti.</w:t>
      </w:r>
    </w:p>
    <w:p w14:paraId="72ADD4A8" w14:textId="10C2340C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Pr="00786EEA">
        <w:rPr>
          <w:rFonts w:ascii="Times New Roman" w:hAnsi="Times New Roman" w:cs="Times New Roman"/>
          <w:sz w:val="24"/>
          <w:szCs w:val="24"/>
        </w:rPr>
        <w:t>áva akcionáře jako společník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86EEA">
        <w:rPr>
          <w:rFonts w:ascii="Times New Roman" w:hAnsi="Times New Roman" w:cs="Times New Roman"/>
          <w:sz w:val="24"/>
          <w:szCs w:val="24"/>
        </w:rPr>
        <w:t>:</w:t>
      </w:r>
    </w:p>
    <w:p w14:paraId="11C4203A" w14:textId="77777777" w:rsidR="00F2176C" w:rsidRDefault="00F2176C" w:rsidP="00F2176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86EEA">
        <w:rPr>
          <w:rFonts w:ascii="Times New Roman" w:hAnsi="Times New Roman" w:cs="Times New Roman"/>
          <w:sz w:val="24"/>
          <w:szCs w:val="24"/>
        </w:rPr>
        <w:t>odílet se na zisku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6EEA">
        <w:rPr>
          <w:rFonts w:ascii="Times New Roman" w:hAnsi="Times New Roman" w:cs="Times New Roman"/>
          <w:sz w:val="24"/>
          <w:szCs w:val="24"/>
        </w:rPr>
        <w:t>výplata dividend</w:t>
      </w:r>
      <w:r>
        <w:rPr>
          <w:rFonts w:ascii="Times New Roman" w:hAnsi="Times New Roman" w:cs="Times New Roman"/>
          <w:sz w:val="24"/>
          <w:szCs w:val="24"/>
        </w:rPr>
        <w:t>y)</w:t>
      </w:r>
    </w:p>
    <w:p w14:paraId="2C1519D4" w14:textId="77777777" w:rsidR="00F2176C" w:rsidRDefault="00F2176C" w:rsidP="00F2176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podílet se na řízení společnosti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6EEA">
        <w:rPr>
          <w:rFonts w:ascii="Times New Roman" w:hAnsi="Times New Roman" w:cs="Times New Roman"/>
          <w:sz w:val="24"/>
          <w:szCs w:val="24"/>
        </w:rPr>
        <w:t>hlasovat na valné hromadě akcionářů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8C9BCE" w14:textId="77777777" w:rsidR="00F2176C" w:rsidRPr="00786EEA" w:rsidRDefault="00F2176C" w:rsidP="00F2176C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6EEA">
        <w:rPr>
          <w:rFonts w:ascii="Times New Roman" w:hAnsi="Times New Roman" w:cs="Times New Roman"/>
          <w:sz w:val="24"/>
          <w:szCs w:val="24"/>
        </w:rPr>
        <w:t>podílet se na likvidačním zůstatku společnosti</w:t>
      </w:r>
    </w:p>
    <w:p w14:paraId="385A13BC" w14:textId="47F97C5E" w:rsidR="000855D4" w:rsidRDefault="000855D4" w:rsidP="00085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Akcie může být emitována:</w:t>
      </w:r>
    </w:p>
    <w:p w14:paraId="2D08F1E2" w14:textId="661FD78B" w:rsidR="000855D4" w:rsidRDefault="000855D4" w:rsidP="000855D4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Přímo za nominální hodnotu</w:t>
      </w:r>
    </w:p>
    <w:p w14:paraId="116BA854" w14:textId="232C1E25" w:rsidR="000855D4" w:rsidRDefault="000855D4" w:rsidP="000855D4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emisním ážiem (za vyšší cenu než nominální)</w:t>
      </w:r>
    </w:p>
    <w:p w14:paraId="399A085A" w14:textId="3A4A2FAC" w:rsidR="000855D4" w:rsidRDefault="000855D4" w:rsidP="000855D4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emisním disážiem (za nižší cenu než nominální)</w:t>
      </w:r>
    </w:p>
    <w:p w14:paraId="4E8B408C" w14:textId="1B353495" w:rsidR="000855D4" w:rsidRDefault="000855D4" w:rsidP="00085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Kurz akcie rozlišujeme:</w:t>
      </w:r>
    </w:p>
    <w:p w14:paraId="1998B06A" w14:textId="068BD013" w:rsidR="000855D4" w:rsidRDefault="00AC46BC" w:rsidP="000855D4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Kmenové akcie</w:t>
      </w:r>
    </w:p>
    <w:p w14:paraId="4BB71D36" w14:textId="5ABEFF68" w:rsidR="00AC46BC" w:rsidRDefault="00AC46BC" w:rsidP="00AC46B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jméno – převoditelné rubopisem </w:t>
      </w:r>
    </w:p>
    <w:p w14:paraId="100BD70B" w14:textId="72D6FB1B" w:rsidR="00AC46BC" w:rsidRDefault="00AC46BC" w:rsidP="00AC46BC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majitele – volně převoditelné </w:t>
      </w:r>
    </w:p>
    <w:p w14:paraId="1DEA41CE" w14:textId="34C6F243" w:rsidR="00AC46BC" w:rsidRDefault="00AC46BC" w:rsidP="00AC46BC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Speciální </w:t>
      </w:r>
    </w:p>
    <w:p w14:paraId="4AB63891" w14:textId="70EEDD26" w:rsidR="00AC46BC" w:rsidRDefault="00AC46BC" w:rsidP="00AC46BC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Zaměstnanecké </w:t>
      </w:r>
    </w:p>
    <w:p w14:paraId="1EECCDFE" w14:textId="41E19BA9" w:rsidR="00AC46BC" w:rsidRDefault="00AC46BC" w:rsidP="00AC46BC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Prioritní akcie</w:t>
      </w:r>
    </w:p>
    <w:p w14:paraId="10E07F39" w14:textId="33E92245" w:rsidR="00AC46BC" w:rsidRDefault="00AC46BC" w:rsidP="00AC4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Jiné členění zohledňuje fyzickou podobu akcie:</w:t>
      </w:r>
    </w:p>
    <w:p w14:paraId="1F8D42CA" w14:textId="25245257" w:rsidR="00AC46BC" w:rsidRDefault="00AC46BC" w:rsidP="00AC46B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Akcie materializované </w:t>
      </w:r>
      <w:r w:rsidR="00F2176C">
        <w:rPr>
          <w:rFonts w:ascii="Times New Roman" w:hAnsi="Times New Roman" w:cs="Times New Roman"/>
          <w:sz w:val="24"/>
          <w:szCs w:val="24"/>
        </w:rPr>
        <w:t>(</w:t>
      </w:r>
      <w:r w:rsidR="00F2176C" w:rsidRPr="00F2176C">
        <w:rPr>
          <w:rFonts w:ascii="Times New Roman" w:hAnsi="Times New Roman" w:cs="Times New Roman"/>
          <w:sz w:val="24"/>
          <w:szCs w:val="24"/>
        </w:rPr>
        <w:t>listinné</w:t>
      </w:r>
      <w:r w:rsidR="00F2176C">
        <w:rPr>
          <w:rFonts w:ascii="Times New Roman" w:hAnsi="Times New Roman" w:cs="Times New Roman"/>
          <w:sz w:val="24"/>
          <w:szCs w:val="24"/>
        </w:rPr>
        <w:t xml:space="preserve"> – fyzicky</w:t>
      </w:r>
      <w:r w:rsidR="00F2176C" w:rsidRPr="00F2176C">
        <w:rPr>
          <w:rFonts w:ascii="Times New Roman" w:hAnsi="Times New Roman" w:cs="Times New Roman"/>
          <w:sz w:val="24"/>
          <w:szCs w:val="24"/>
        </w:rPr>
        <w:t xml:space="preserve"> vytištěné na papíře</w:t>
      </w:r>
      <w:r w:rsidR="00F2176C">
        <w:rPr>
          <w:rFonts w:ascii="Times New Roman" w:hAnsi="Times New Roman" w:cs="Times New Roman"/>
          <w:sz w:val="24"/>
          <w:szCs w:val="24"/>
        </w:rPr>
        <w:t xml:space="preserve">, </w:t>
      </w:r>
      <w:r w:rsidR="00F2176C" w:rsidRPr="00F2176C">
        <w:rPr>
          <w:rFonts w:ascii="Times New Roman" w:hAnsi="Times New Roman" w:cs="Times New Roman"/>
          <w:sz w:val="24"/>
          <w:szCs w:val="24"/>
        </w:rPr>
        <w:t>mají plášť</w:t>
      </w:r>
      <w:r w:rsidR="00F2176C">
        <w:rPr>
          <w:rFonts w:ascii="Times New Roman" w:hAnsi="Times New Roman" w:cs="Times New Roman"/>
          <w:sz w:val="24"/>
          <w:szCs w:val="24"/>
        </w:rPr>
        <w:t xml:space="preserve">, </w:t>
      </w:r>
      <w:r w:rsidR="00F2176C" w:rsidRPr="00F2176C">
        <w:rPr>
          <w:rFonts w:ascii="Times New Roman" w:hAnsi="Times New Roman" w:cs="Times New Roman"/>
          <w:sz w:val="24"/>
          <w:szCs w:val="24"/>
        </w:rPr>
        <w:t>kupónový arch pro výplaty dividend a talon pro získání nového kupónového archu</w:t>
      </w:r>
      <w:r w:rsidR="00F2176C">
        <w:rPr>
          <w:rFonts w:ascii="Times New Roman" w:hAnsi="Times New Roman" w:cs="Times New Roman"/>
          <w:sz w:val="24"/>
          <w:szCs w:val="24"/>
        </w:rPr>
        <w:t>)</w:t>
      </w:r>
    </w:p>
    <w:p w14:paraId="0295936F" w14:textId="6645B2D3" w:rsidR="00F2176C" w:rsidRDefault="00F2176C" w:rsidP="00AC46BC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2176C">
        <w:rPr>
          <w:rFonts w:ascii="Times New Roman" w:hAnsi="Times New Roman" w:cs="Times New Roman"/>
          <w:sz w:val="24"/>
          <w:szCs w:val="24"/>
        </w:rPr>
        <w:t>kcie dematerializované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2176C">
        <w:rPr>
          <w:rFonts w:ascii="Times New Roman" w:hAnsi="Times New Roman" w:cs="Times New Roman"/>
          <w:sz w:val="24"/>
          <w:szCs w:val="24"/>
        </w:rPr>
        <w:t>zaknihované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2176C">
        <w:rPr>
          <w:rFonts w:ascii="Times New Roman" w:hAnsi="Times New Roman" w:cs="Times New Roman"/>
          <w:sz w:val="24"/>
          <w:szCs w:val="24"/>
        </w:rPr>
        <w:t>většinou</w:t>
      </w:r>
      <w:proofErr w:type="gramEnd"/>
      <w:r w:rsidRPr="00F2176C">
        <w:rPr>
          <w:rFonts w:ascii="Times New Roman" w:hAnsi="Times New Roman" w:cs="Times New Roman"/>
          <w:sz w:val="24"/>
          <w:szCs w:val="24"/>
        </w:rPr>
        <w:t xml:space="preserve"> pouze jako údaje v paměti počítače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E60328" w14:textId="6488023C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lastRenderedPageBreak/>
        <w:t>Dividenda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2176C">
        <w:rPr>
          <w:rFonts w:ascii="Times New Roman" w:hAnsi="Times New Roman" w:cs="Times New Roman"/>
          <w:sz w:val="24"/>
          <w:szCs w:val="24"/>
        </w:rPr>
        <w:t>je příjmem z kapitálového majetku a jste povinni ji zdanit srážkovou daní 15%</w:t>
      </w:r>
    </w:p>
    <w:p w14:paraId="0744A040" w14:textId="4A4305C3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 xml:space="preserve">akci jsou významnou formou financování </w:t>
      </w:r>
      <w:proofErr w:type="gramStart"/>
      <w:r w:rsidRPr="00F2176C">
        <w:rPr>
          <w:rFonts w:ascii="Times New Roman" w:hAnsi="Times New Roman" w:cs="Times New Roman"/>
          <w:sz w:val="24"/>
          <w:szCs w:val="24"/>
        </w:rPr>
        <w:t>firmy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2176C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F2176C">
        <w:rPr>
          <w:rFonts w:ascii="Times New Roman" w:hAnsi="Times New Roman" w:cs="Times New Roman"/>
          <w:sz w:val="24"/>
          <w:szCs w:val="24"/>
        </w:rPr>
        <w:t xml:space="preserve"> to zdroj vlastní, protože vložené peníze nemusí firma akcionářům za čas vracet jako v případě dluhopisů</w:t>
      </w:r>
    </w:p>
    <w:p w14:paraId="3F11BD5D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149750E9" w14:textId="17907B9F" w:rsidR="00F2176C" w:rsidRDefault="00F2176C" w:rsidP="00F21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2176C">
        <w:rPr>
          <w:rFonts w:ascii="Times New Roman" w:hAnsi="Times New Roman" w:cs="Times New Roman"/>
          <w:sz w:val="28"/>
          <w:szCs w:val="28"/>
        </w:rPr>
        <w:t>odílové listy</w:t>
      </w:r>
    </w:p>
    <w:p w14:paraId="52A79F36" w14:textId="27196653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dlouhodobý majetkový cenný papír</w:t>
      </w:r>
    </w:p>
    <w:p w14:paraId="3EFC3987" w14:textId="7CC11210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 xml:space="preserve">podílové listy vydává jste </w:t>
      </w:r>
      <w:proofErr w:type="spellStart"/>
      <w:r w:rsidRPr="00F2176C">
        <w:rPr>
          <w:rFonts w:ascii="Times New Roman" w:hAnsi="Times New Roman" w:cs="Times New Roman"/>
          <w:sz w:val="24"/>
          <w:szCs w:val="24"/>
        </w:rPr>
        <w:t>peciální</w:t>
      </w:r>
      <w:proofErr w:type="spellEnd"/>
      <w:r w:rsidRPr="00F2176C">
        <w:rPr>
          <w:rFonts w:ascii="Times New Roman" w:hAnsi="Times New Roman" w:cs="Times New Roman"/>
          <w:sz w:val="24"/>
          <w:szCs w:val="24"/>
        </w:rPr>
        <w:t xml:space="preserve"> typ společnosti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176C">
        <w:rPr>
          <w:rFonts w:ascii="Times New Roman" w:hAnsi="Times New Roman" w:cs="Times New Roman"/>
          <w:sz w:val="24"/>
          <w:szCs w:val="24"/>
        </w:rPr>
        <w:t>která se nazývá podílový fond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0F86E" w14:textId="343B3ACC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Podílový fond shromáždí peníze od investorů formou prodeje svých podílových listů AS takto získaným kapitálem začne obchodovat na burze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7BF5D1" w14:textId="3381DC45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Práva spojená s vlastnictvím podílových listů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548B01" w14:textId="321D5264" w:rsidR="00F2176C" w:rsidRDefault="00F2176C" w:rsidP="00F2176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 xml:space="preserve">Právo na podíl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F2176C">
        <w:rPr>
          <w:rFonts w:ascii="Times New Roman" w:hAnsi="Times New Roman" w:cs="Times New Roman"/>
          <w:sz w:val="24"/>
          <w:szCs w:val="24"/>
        </w:rPr>
        <w:t>zisku</w:t>
      </w:r>
    </w:p>
    <w:p w14:paraId="42FEFDBB" w14:textId="143B0E1E" w:rsidR="00F2176C" w:rsidRDefault="00F2176C" w:rsidP="00F2176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právo účastnit se na valné hromadě fondů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2176C">
        <w:rPr>
          <w:rFonts w:ascii="Times New Roman" w:hAnsi="Times New Roman" w:cs="Times New Roman"/>
          <w:sz w:val="24"/>
          <w:szCs w:val="24"/>
        </w:rPr>
        <w:t>ovšem bez hlasovacího práva</w:t>
      </w:r>
    </w:p>
    <w:p w14:paraId="6F4310F6" w14:textId="0F4647C5" w:rsidR="00F2176C" w:rsidRDefault="00F2176C" w:rsidP="00F2176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právo na přednostní nákup nově emitovaných podílových listů</w:t>
      </w:r>
    </w:p>
    <w:p w14:paraId="1593E145" w14:textId="193CF65D" w:rsidR="00F2176C" w:rsidRDefault="00F2176C" w:rsidP="00F2176C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právo na podíl na likvidačním zůstatku</w:t>
      </w:r>
    </w:p>
    <w:p w14:paraId="48D24693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3D9E7CF8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50EE484E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45E637F3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2EF7E1BA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404C232B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1CB33C9C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763C74A8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2652B5D2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3D846635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2D41A80F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02303B7D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771C0D7E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1BFD9AE7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1C47A9AF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75D36714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3AF83B92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3356547D" w14:textId="77777777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048D3BCE" w14:textId="1BD1D610" w:rsidR="00F2176C" w:rsidRDefault="00F2176C" w:rsidP="00F21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F2176C">
        <w:rPr>
          <w:rFonts w:ascii="Times New Roman" w:hAnsi="Times New Roman" w:cs="Times New Roman"/>
          <w:sz w:val="28"/>
          <w:szCs w:val="28"/>
        </w:rPr>
        <w:t>bligace</w:t>
      </w:r>
    </w:p>
    <w:p w14:paraId="19AA27D3" w14:textId="7E0C5DB4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obligace jsou úvěrovým cenným papírem kapitálového trhu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176C">
        <w:rPr>
          <w:rFonts w:ascii="Times New Roman" w:hAnsi="Times New Roman" w:cs="Times New Roman"/>
          <w:sz w:val="24"/>
          <w:szCs w:val="24"/>
        </w:rPr>
        <w:t>dluhopisem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FE0D6DD" w14:textId="51BC2D9A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Zachycuji právní vztah mezi emitentem obligace a investorem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87DD7" w14:textId="06422FAE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Emitent se zavazuje za určitou dobu delší než 1 rok majiteli obligace vrátit vloženou částku zvýšenou o úrok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8AD86" w14:textId="6FF060E4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Majitel obligace obvykle nemá právo podílet se na řízení podniku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4D129" w14:textId="08028B9D" w:rsidR="00F2176C" w:rsidRDefault="00F2176C" w:rsidP="00F2176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Obligace podléhají při emisi schválení ministerstvem financí</w:t>
      </w:r>
    </w:p>
    <w:p w14:paraId="747ED70D" w14:textId="6B858535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Emitenti obligací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C59168" w14:textId="7A7185AF" w:rsidR="00F2176C" w:rsidRDefault="00F2176C" w:rsidP="00F2176C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Stát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176C">
        <w:rPr>
          <w:rFonts w:ascii="Times New Roman" w:hAnsi="Times New Roman" w:cs="Times New Roman"/>
          <w:sz w:val="24"/>
          <w:szCs w:val="24"/>
        </w:rPr>
        <w:t>státní dluhopisy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E7DDF7" w14:textId="5C96756A" w:rsidR="00F2176C" w:rsidRDefault="00F2176C" w:rsidP="00F2176C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Města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176C">
        <w:rPr>
          <w:rFonts w:ascii="Times New Roman" w:hAnsi="Times New Roman" w:cs="Times New Roman"/>
          <w:sz w:val="24"/>
          <w:szCs w:val="24"/>
        </w:rPr>
        <w:t>komunální obligace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B02899" w14:textId="7D7ECA41" w:rsidR="00F2176C" w:rsidRDefault="00F2176C" w:rsidP="00F2176C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Podniky</w:t>
      </w:r>
    </w:p>
    <w:p w14:paraId="379E1FFA" w14:textId="3B970DC9" w:rsidR="00F2176C" w:rsidRDefault="00F2176C" w:rsidP="00F2176C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Banky</w:t>
      </w:r>
    </w:p>
    <w:p w14:paraId="71855B10" w14:textId="2258F15E" w:rsid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Druhů </w:t>
      </w:r>
      <w:r w:rsidRPr="00F2176C">
        <w:rPr>
          <w:rFonts w:ascii="Times New Roman" w:hAnsi="Times New Roman" w:cs="Times New Roman"/>
          <w:sz w:val="24"/>
          <w:szCs w:val="24"/>
        </w:rPr>
        <w:t xml:space="preserve">obligací je velké množství a </w:t>
      </w:r>
      <w:r>
        <w:rPr>
          <w:rFonts w:ascii="Times New Roman" w:hAnsi="Times New Roman" w:cs="Times New Roman"/>
          <w:sz w:val="24"/>
          <w:szCs w:val="24"/>
        </w:rPr>
        <w:t xml:space="preserve">můžeme je </w:t>
      </w:r>
      <w:r w:rsidRPr="00F2176C">
        <w:rPr>
          <w:rFonts w:ascii="Times New Roman" w:hAnsi="Times New Roman" w:cs="Times New Roman"/>
          <w:sz w:val="24"/>
          <w:szCs w:val="24"/>
        </w:rPr>
        <w:t>členit z několika hledise</w:t>
      </w:r>
      <w:r>
        <w:rPr>
          <w:rFonts w:ascii="Times New Roman" w:hAnsi="Times New Roman" w:cs="Times New Roman"/>
          <w:sz w:val="24"/>
          <w:szCs w:val="24"/>
        </w:rPr>
        <w:t>k:</w:t>
      </w:r>
    </w:p>
    <w:p w14:paraId="611B8B67" w14:textId="07C151E7" w:rsidR="00F2176C" w:rsidRDefault="00F2176C" w:rsidP="00F2176C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Hledisko obchodovatelnosti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1EEEED" w14:textId="2F32F8BF" w:rsidR="00F2176C" w:rsidRDefault="00F2176C" w:rsidP="00F2176C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Obligace veřejně obchodovatelné</w:t>
      </w:r>
    </w:p>
    <w:p w14:paraId="59924BBB" w14:textId="14637B3B" w:rsidR="00F2176C" w:rsidRDefault="004E5838" w:rsidP="00F2176C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2176C" w:rsidRPr="00F2176C">
        <w:rPr>
          <w:rFonts w:ascii="Times New Roman" w:hAnsi="Times New Roman" w:cs="Times New Roman"/>
          <w:sz w:val="24"/>
          <w:szCs w:val="24"/>
        </w:rPr>
        <w:t>bligace s omezenou obchodovatelností a neobchodovatelné</w:t>
      </w:r>
    </w:p>
    <w:p w14:paraId="4F46BC34" w14:textId="5E9A239B" w:rsidR="00F2176C" w:rsidRDefault="004E5838" w:rsidP="00F2176C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2176C" w:rsidRPr="00F2176C">
        <w:rPr>
          <w:rFonts w:ascii="Times New Roman" w:hAnsi="Times New Roman" w:cs="Times New Roman"/>
          <w:sz w:val="24"/>
          <w:szCs w:val="24"/>
        </w:rPr>
        <w:t>ledisko fyzické podoby</w:t>
      </w:r>
    </w:p>
    <w:p w14:paraId="71AF6771" w14:textId="52A6C47F" w:rsidR="00F2176C" w:rsidRDefault="00F2176C" w:rsidP="00F2176C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Obligace materializované</w:t>
      </w:r>
    </w:p>
    <w:p w14:paraId="70CE099E" w14:textId="05779AA6" w:rsidR="00F2176C" w:rsidRDefault="004E5838" w:rsidP="00F2176C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2176C" w:rsidRPr="00F2176C">
        <w:rPr>
          <w:rFonts w:ascii="Times New Roman" w:hAnsi="Times New Roman" w:cs="Times New Roman"/>
          <w:sz w:val="24"/>
          <w:szCs w:val="24"/>
        </w:rPr>
        <w:t>bligace dematerializované</w:t>
      </w:r>
    </w:p>
    <w:p w14:paraId="61A20672" w14:textId="08AD61CC" w:rsidR="00F2176C" w:rsidRDefault="004E5838" w:rsidP="00F2176C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2176C" w:rsidRPr="00F2176C">
        <w:rPr>
          <w:rFonts w:ascii="Times New Roman" w:hAnsi="Times New Roman" w:cs="Times New Roman"/>
          <w:sz w:val="24"/>
          <w:szCs w:val="24"/>
        </w:rPr>
        <w:t>ledisko druhové</w:t>
      </w:r>
    </w:p>
    <w:p w14:paraId="049CE450" w14:textId="7D050A1E" w:rsidR="00F2176C" w:rsidRDefault="00F2176C" w:rsidP="00F2176C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Obligace na jméno</w:t>
      </w:r>
    </w:p>
    <w:p w14:paraId="61070F55" w14:textId="3BE8FD60" w:rsidR="00F2176C" w:rsidRDefault="004E5838" w:rsidP="00F2176C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2176C" w:rsidRPr="00F2176C">
        <w:rPr>
          <w:rFonts w:ascii="Times New Roman" w:hAnsi="Times New Roman" w:cs="Times New Roman"/>
          <w:sz w:val="24"/>
          <w:szCs w:val="24"/>
        </w:rPr>
        <w:t>bligace na majitele</w:t>
      </w:r>
    </w:p>
    <w:p w14:paraId="0A26BC4D" w14:textId="17E86E5F" w:rsidR="00F2176C" w:rsidRDefault="004E5838" w:rsidP="00F2176C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2176C" w:rsidRPr="00F2176C">
        <w:rPr>
          <w:rFonts w:ascii="Times New Roman" w:hAnsi="Times New Roman" w:cs="Times New Roman"/>
          <w:sz w:val="24"/>
          <w:szCs w:val="24"/>
        </w:rPr>
        <w:t>ledisko ručení</w:t>
      </w:r>
    </w:p>
    <w:p w14:paraId="5CB01B77" w14:textId="7D5DB12D" w:rsidR="00F2176C" w:rsidRDefault="00F2176C" w:rsidP="00F2176C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2176C">
        <w:rPr>
          <w:rFonts w:ascii="Times New Roman" w:hAnsi="Times New Roman" w:cs="Times New Roman"/>
          <w:sz w:val="24"/>
          <w:szCs w:val="24"/>
        </w:rPr>
        <w:t>Obligace se zárukou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176C">
        <w:rPr>
          <w:rFonts w:ascii="Times New Roman" w:hAnsi="Times New Roman" w:cs="Times New Roman"/>
          <w:sz w:val="24"/>
          <w:szCs w:val="24"/>
        </w:rPr>
        <w:t>emitent ručí splacení svým majetkem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871981" w14:textId="5A50B910" w:rsidR="00F2176C" w:rsidRDefault="004E5838" w:rsidP="00F2176C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2176C" w:rsidRPr="00F2176C">
        <w:rPr>
          <w:rFonts w:ascii="Times New Roman" w:hAnsi="Times New Roman" w:cs="Times New Roman"/>
          <w:sz w:val="24"/>
          <w:szCs w:val="24"/>
        </w:rPr>
        <w:t>bligace bez záruky</w:t>
      </w:r>
      <w:r w:rsidR="00F2176C">
        <w:rPr>
          <w:rFonts w:ascii="Times New Roman" w:hAnsi="Times New Roman" w:cs="Times New Roman"/>
          <w:sz w:val="24"/>
          <w:szCs w:val="24"/>
        </w:rPr>
        <w:t xml:space="preserve"> (emitent ručí svým dobrým jménem)</w:t>
      </w:r>
    </w:p>
    <w:p w14:paraId="1B396A40" w14:textId="65775D94" w:rsidR="00F2176C" w:rsidRDefault="004E5838" w:rsidP="00F2176C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2176C">
        <w:rPr>
          <w:rFonts w:ascii="Times New Roman" w:hAnsi="Times New Roman" w:cs="Times New Roman"/>
          <w:sz w:val="24"/>
          <w:szCs w:val="24"/>
        </w:rPr>
        <w:t>ledisko velikosti úroku</w:t>
      </w:r>
    </w:p>
    <w:p w14:paraId="26EDA77D" w14:textId="4DCC793D" w:rsidR="00F2176C" w:rsidRDefault="004E5838" w:rsidP="004E5838">
      <w:pPr>
        <w:pStyle w:val="Odstavecseseznamem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Obligace s pevným úročením </w:t>
      </w:r>
    </w:p>
    <w:p w14:paraId="06FB6A85" w14:textId="09BA805D" w:rsidR="004E5838" w:rsidRDefault="004E5838" w:rsidP="004E5838">
      <w:pPr>
        <w:pStyle w:val="Odstavecseseznamem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Obligace s proměnlivým úročením, indexované obligace</w:t>
      </w:r>
    </w:p>
    <w:p w14:paraId="50F4B0A9" w14:textId="7C04CA50" w:rsidR="004E5838" w:rsidRDefault="004E5838" w:rsidP="004E5838">
      <w:pPr>
        <w:rPr>
          <w:rFonts w:ascii="Times New Roman" w:hAnsi="Times New Roman" w:cs="Times New Roman"/>
          <w:sz w:val="24"/>
          <w:szCs w:val="24"/>
        </w:rPr>
      </w:pPr>
    </w:p>
    <w:p w14:paraId="23EF2EC5" w14:textId="3129D517" w:rsid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Emise obligací představuje pro emitenta cizí zdroj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4E5838">
        <w:rPr>
          <w:rFonts w:ascii="Times New Roman" w:hAnsi="Times New Roman" w:cs="Times New Roman"/>
          <w:sz w:val="24"/>
          <w:szCs w:val="24"/>
        </w:rPr>
        <w:t>inancování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5838">
        <w:rPr>
          <w:rFonts w:ascii="Times New Roman" w:hAnsi="Times New Roman" w:cs="Times New Roman"/>
          <w:sz w:val="24"/>
          <w:szCs w:val="24"/>
        </w:rPr>
        <w:t>protože se jedná o peníze zapůjčené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5838">
        <w:rPr>
          <w:rFonts w:ascii="Times New Roman" w:hAnsi="Times New Roman" w:cs="Times New Roman"/>
          <w:sz w:val="24"/>
          <w:szCs w:val="24"/>
        </w:rPr>
        <w:t>které bude muset za určitou dobu vrátit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6AEECE" w14:textId="0D10DF72" w:rsidR="004E5838" w:rsidRP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Obligace představují z daňového hlediska levnější způsob financování než emise akcií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5838">
        <w:rPr>
          <w:rFonts w:ascii="Times New Roman" w:hAnsi="Times New Roman" w:cs="Times New Roman"/>
          <w:sz w:val="24"/>
          <w:szCs w:val="24"/>
        </w:rPr>
        <w:t>protože hrazené úroky z obligací jsou nákladovou položkou a snižují základ ke zdanění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384C23" w14:textId="77777777" w:rsidR="00F2176C" w:rsidRPr="00F2176C" w:rsidRDefault="00F2176C" w:rsidP="00F2176C">
      <w:pPr>
        <w:rPr>
          <w:rFonts w:ascii="Times New Roman" w:hAnsi="Times New Roman" w:cs="Times New Roman"/>
          <w:sz w:val="24"/>
          <w:szCs w:val="24"/>
        </w:rPr>
      </w:pPr>
    </w:p>
    <w:p w14:paraId="630B961D" w14:textId="77777777" w:rsidR="00F2176C" w:rsidRPr="00F2176C" w:rsidRDefault="00F2176C" w:rsidP="00F2176C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53FB1B7A" w14:textId="77777777" w:rsidR="00AC46BC" w:rsidRPr="000855D4" w:rsidRDefault="00AC46BC" w:rsidP="00AC46BC">
      <w:pPr>
        <w:pStyle w:val="Odstavecseseznamem"/>
        <w:ind w:left="1440"/>
        <w:rPr>
          <w:rFonts w:ascii="Times New Roman" w:hAnsi="Times New Roman" w:cs="Times New Roman"/>
          <w:sz w:val="24"/>
          <w:szCs w:val="24"/>
        </w:rPr>
      </w:pPr>
    </w:p>
    <w:p w14:paraId="5E625F5E" w14:textId="77777777" w:rsidR="00786EEA" w:rsidRPr="00786EEA" w:rsidRDefault="00786EEA" w:rsidP="00786EE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92179D" w14:textId="77777777" w:rsidR="00786EEA" w:rsidRDefault="00786EEA" w:rsidP="00786EEA">
      <w:pPr>
        <w:rPr>
          <w:rFonts w:ascii="Times New Roman" w:hAnsi="Times New Roman" w:cs="Times New Roman"/>
          <w:sz w:val="24"/>
          <w:szCs w:val="24"/>
        </w:rPr>
      </w:pPr>
    </w:p>
    <w:p w14:paraId="41EE2E02" w14:textId="68A4EB22" w:rsidR="004E5838" w:rsidRDefault="004E5838" w:rsidP="00786EEA">
      <w:pPr>
        <w:rPr>
          <w:rFonts w:ascii="Times New Roman" w:hAnsi="Times New Roman" w:cs="Times New Roman"/>
          <w:sz w:val="28"/>
          <w:szCs w:val="28"/>
        </w:rPr>
      </w:pPr>
      <w:r w:rsidRPr="004E5838">
        <w:rPr>
          <w:rFonts w:ascii="Times New Roman" w:hAnsi="Times New Roman" w:cs="Times New Roman"/>
          <w:sz w:val="28"/>
          <w:szCs w:val="28"/>
        </w:rPr>
        <w:lastRenderedPageBreak/>
        <w:t>Hypoteční zástavní listy</w:t>
      </w:r>
    </w:p>
    <w:p w14:paraId="5EE483E8" w14:textId="343E3B74" w:rsid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hypoteční zástavní listy jsou rušeny hypotékou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38B268" w14:textId="7CA9DDF3" w:rsid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Hypoteční zástavní listy jsou emitovány bankami s licencí k hypotečnímu bankovnictví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483F05" w14:textId="721FDFF7" w:rsidR="004E5838" w:rsidRDefault="004E5838" w:rsidP="004E5838">
      <w:p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Hypoteční zástavní listy mají podobu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C4C406" w14:textId="0101B631" w:rsidR="004E5838" w:rsidRDefault="004E5838" w:rsidP="004E5838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Listin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E5838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5838">
        <w:rPr>
          <w:rFonts w:ascii="Times New Roman" w:hAnsi="Times New Roman" w:cs="Times New Roman"/>
          <w:sz w:val="24"/>
          <w:szCs w:val="24"/>
        </w:rPr>
        <w:t>cenný papír materi</w:t>
      </w:r>
      <w:r>
        <w:rPr>
          <w:rFonts w:ascii="Times New Roman" w:hAnsi="Times New Roman" w:cs="Times New Roman"/>
          <w:sz w:val="24"/>
          <w:szCs w:val="24"/>
        </w:rPr>
        <w:t>alizovaný)</w:t>
      </w:r>
    </w:p>
    <w:p w14:paraId="41082DDD" w14:textId="30A76E3C" w:rsidR="004E5838" w:rsidRDefault="004E5838" w:rsidP="004E5838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Zaknihovanou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5838">
        <w:rPr>
          <w:rFonts w:ascii="Times New Roman" w:hAnsi="Times New Roman" w:cs="Times New Roman"/>
          <w:sz w:val="24"/>
          <w:szCs w:val="24"/>
        </w:rPr>
        <w:t xml:space="preserve">cenný papír </w:t>
      </w:r>
      <w:r>
        <w:rPr>
          <w:rFonts w:ascii="Times New Roman" w:hAnsi="Times New Roman" w:cs="Times New Roman"/>
          <w:sz w:val="24"/>
          <w:szCs w:val="24"/>
        </w:rPr>
        <w:t>dematerializovaný)</w:t>
      </w:r>
    </w:p>
    <w:p w14:paraId="12928D6A" w14:textId="77777777" w:rsidR="004E5838" w:rsidRDefault="004E5838" w:rsidP="004E5838">
      <w:pPr>
        <w:rPr>
          <w:rFonts w:ascii="Times New Roman" w:hAnsi="Times New Roman" w:cs="Times New Roman"/>
          <w:sz w:val="24"/>
          <w:szCs w:val="24"/>
        </w:rPr>
      </w:pPr>
    </w:p>
    <w:p w14:paraId="370087FA" w14:textId="3AC04D9B" w:rsidR="004E5838" w:rsidRDefault="004E5838" w:rsidP="004E5838">
      <w:pPr>
        <w:rPr>
          <w:rFonts w:ascii="Times New Roman" w:hAnsi="Times New Roman" w:cs="Times New Roman"/>
          <w:sz w:val="28"/>
          <w:szCs w:val="28"/>
        </w:rPr>
      </w:pPr>
      <w:r w:rsidRPr="004E5838">
        <w:rPr>
          <w:rFonts w:ascii="Times New Roman" w:hAnsi="Times New Roman" w:cs="Times New Roman"/>
          <w:sz w:val="28"/>
          <w:szCs w:val="28"/>
        </w:rPr>
        <w:t>Deriváty cenných papírů</w:t>
      </w:r>
    </w:p>
    <w:p w14:paraId="5B43C748" w14:textId="5B567B09" w:rsid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deriváty souvisí s obchody s cennými papíry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5838">
        <w:rPr>
          <w:rFonts w:ascii="Times New Roman" w:hAnsi="Times New Roman" w:cs="Times New Roman"/>
          <w:sz w:val="24"/>
          <w:szCs w:val="24"/>
        </w:rPr>
        <w:t>je jsou od nich odvozené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DE6F4" w14:textId="038253F0" w:rsid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Deriváty se využívají nejen u cenných papírů kapitálového trhu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5838">
        <w:rPr>
          <w:rFonts w:ascii="Times New Roman" w:hAnsi="Times New Roman" w:cs="Times New Roman"/>
          <w:sz w:val="24"/>
          <w:szCs w:val="24"/>
        </w:rPr>
        <w:t xml:space="preserve">ale </w:t>
      </w:r>
      <w:r>
        <w:rPr>
          <w:rFonts w:ascii="Times New Roman" w:hAnsi="Times New Roman" w:cs="Times New Roman"/>
          <w:sz w:val="24"/>
          <w:szCs w:val="24"/>
        </w:rPr>
        <w:t>i u deviz.</w:t>
      </w:r>
    </w:p>
    <w:p w14:paraId="1BFD692C" w14:textId="52498740" w:rsidR="004E5838" w:rsidRDefault="004E5838" w:rsidP="004E583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U derivátů dochází k nejvyšší míře abstrakce ve finančních operacích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E5838">
        <w:rPr>
          <w:rFonts w:ascii="Times New Roman" w:hAnsi="Times New Roman" w:cs="Times New Roman"/>
          <w:sz w:val="24"/>
          <w:szCs w:val="24"/>
        </w:rPr>
        <w:t>protože předmětem koupě nebo prodeje je pouze určité právo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D0B69F" w14:textId="2F86B32F" w:rsidR="004E5838" w:rsidRDefault="004E5838" w:rsidP="004E5838">
      <w:p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Rozlišujeme následující druhy derivátů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A45345" w14:textId="31BE1F36" w:rsidR="004E5838" w:rsidRDefault="004E5838" w:rsidP="004E5838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Futures, forwardy – pevné</w:t>
      </w:r>
      <w:r w:rsidRPr="004E5838">
        <w:rPr>
          <w:rFonts w:ascii="Times New Roman" w:hAnsi="Times New Roman" w:cs="Times New Roman"/>
          <w:sz w:val="24"/>
          <w:szCs w:val="24"/>
        </w:rPr>
        <w:t xml:space="preserve"> termínované obchody k určitému budoucímu datu za předem dohodnutou cenu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DBDCB" w14:textId="27A2D6C2" w:rsidR="004E5838" w:rsidRDefault="004E5838" w:rsidP="004E5838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wap – prodej</w:t>
      </w:r>
      <w:r w:rsidRPr="004E5838">
        <w:rPr>
          <w:rFonts w:ascii="Times New Roman" w:hAnsi="Times New Roman" w:cs="Times New Roman"/>
          <w:sz w:val="24"/>
          <w:szCs w:val="24"/>
        </w:rPr>
        <w:t xml:space="preserve"> cenného papíru či deviz v aktuálním kurzu se současným podpisem smlouvy o budoucím odkoupení zpět za předem dohodnutou cenu</w:t>
      </w:r>
    </w:p>
    <w:p w14:paraId="2E401022" w14:textId="49A0AE5D" w:rsidR="004E5838" w:rsidRDefault="004E5838" w:rsidP="004E5838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pce – je</w:t>
      </w:r>
      <w:r w:rsidRPr="004E5838">
        <w:rPr>
          <w:rFonts w:ascii="Times New Roman" w:hAnsi="Times New Roman" w:cs="Times New Roman"/>
          <w:sz w:val="24"/>
          <w:szCs w:val="24"/>
        </w:rPr>
        <w:t xml:space="preserve"> právo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5838">
        <w:rPr>
          <w:rFonts w:ascii="Times New Roman" w:hAnsi="Times New Roman" w:cs="Times New Roman"/>
          <w:sz w:val="24"/>
          <w:szCs w:val="24"/>
        </w:rPr>
        <w:t>nikoli povinnost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E5838">
        <w:rPr>
          <w:rFonts w:ascii="Times New Roman" w:hAnsi="Times New Roman" w:cs="Times New Roman"/>
          <w:sz w:val="24"/>
          <w:szCs w:val="24"/>
        </w:rPr>
        <w:t>k budoucímu datu uskutečnit obchod s cennými papíry nebo devizami za předem sjednanou cenu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487E27" w14:textId="1028D696" w:rsidR="004E5838" w:rsidRDefault="004E5838" w:rsidP="004E5838">
      <w:p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Deriváty mají funkci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39EBD7" w14:textId="21AA289A" w:rsidR="004E5838" w:rsidRDefault="004E5838" w:rsidP="004E5838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Zajišťovací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5838">
        <w:rPr>
          <w:rFonts w:ascii="Times New Roman" w:hAnsi="Times New Roman" w:cs="Times New Roman"/>
          <w:sz w:val="24"/>
          <w:szCs w:val="24"/>
        </w:rPr>
        <w:t>zajistit se proti rizikům výkyvu kurzu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CC9A19" w14:textId="6E5A0E52" w:rsidR="004E5838" w:rsidRPr="004E5838" w:rsidRDefault="004E5838" w:rsidP="004E5838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E5838">
        <w:rPr>
          <w:rFonts w:ascii="Times New Roman" w:hAnsi="Times New Roman" w:cs="Times New Roman"/>
          <w:sz w:val="24"/>
          <w:szCs w:val="24"/>
        </w:rPr>
        <w:t>Spekulativní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E5838">
        <w:rPr>
          <w:rFonts w:ascii="Times New Roman" w:hAnsi="Times New Roman" w:cs="Times New Roman"/>
          <w:sz w:val="24"/>
          <w:szCs w:val="24"/>
        </w:rPr>
        <w:t>spekuluji, abych vydělal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4E5838" w:rsidRPr="004E5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3D7"/>
    <w:multiLevelType w:val="hybridMultilevel"/>
    <w:tmpl w:val="FAC04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C0E"/>
    <w:multiLevelType w:val="hybridMultilevel"/>
    <w:tmpl w:val="62803F7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C28FA"/>
    <w:multiLevelType w:val="hybridMultilevel"/>
    <w:tmpl w:val="AAE46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6050"/>
    <w:multiLevelType w:val="hybridMultilevel"/>
    <w:tmpl w:val="4EC8C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0304"/>
    <w:multiLevelType w:val="hybridMultilevel"/>
    <w:tmpl w:val="DB68B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5C"/>
    <w:multiLevelType w:val="hybridMultilevel"/>
    <w:tmpl w:val="2B98E5F6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96"/>
    <w:multiLevelType w:val="hybridMultilevel"/>
    <w:tmpl w:val="1648408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97B96"/>
    <w:multiLevelType w:val="hybridMultilevel"/>
    <w:tmpl w:val="10866A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8C5"/>
    <w:multiLevelType w:val="hybridMultilevel"/>
    <w:tmpl w:val="413E5F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D02B3"/>
    <w:multiLevelType w:val="hybridMultilevel"/>
    <w:tmpl w:val="7038B1D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F94848"/>
    <w:multiLevelType w:val="hybridMultilevel"/>
    <w:tmpl w:val="6F241A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51821"/>
    <w:multiLevelType w:val="hybridMultilevel"/>
    <w:tmpl w:val="9A649D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3E82"/>
    <w:multiLevelType w:val="hybridMultilevel"/>
    <w:tmpl w:val="614ADE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514D3"/>
    <w:multiLevelType w:val="hybridMultilevel"/>
    <w:tmpl w:val="37F415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C3F75"/>
    <w:multiLevelType w:val="hybridMultilevel"/>
    <w:tmpl w:val="37E8287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B24329"/>
    <w:multiLevelType w:val="hybridMultilevel"/>
    <w:tmpl w:val="90FE084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DF18C3"/>
    <w:multiLevelType w:val="hybridMultilevel"/>
    <w:tmpl w:val="BA0035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66BF6"/>
    <w:multiLevelType w:val="hybridMultilevel"/>
    <w:tmpl w:val="F6E453E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F76B67"/>
    <w:multiLevelType w:val="hybridMultilevel"/>
    <w:tmpl w:val="5282CDFA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C1E58"/>
    <w:multiLevelType w:val="hybridMultilevel"/>
    <w:tmpl w:val="7A80F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F2431"/>
    <w:multiLevelType w:val="hybridMultilevel"/>
    <w:tmpl w:val="4FE222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1F749E"/>
    <w:multiLevelType w:val="hybridMultilevel"/>
    <w:tmpl w:val="3E464DB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577A2F"/>
    <w:multiLevelType w:val="hybridMultilevel"/>
    <w:tmpl w:val="56DC93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95">
    <w:abstractNumId w:val="18"/>
  </w:num>
  <w:num w:numId="2" w16cid:durableId="580874091">
    <w:abstractNumId w:val="5"/>
  </w:num>
  <w:num w:numId="3" w16cid:durableId="1492528791">
    <w:abstractNumId w:val="4"/>
  </w:num>
  <w:num w:numId="4" w16cid:durableId="270213143">
    <w:abstractNumId w:val="14"/>
  </w:num>
  <w:num w:numId="5" w16cid:durableId="141655305">
    <w:abstractNumId w:val="2"/>
  </w:num>
  <w:num w:numId="6" w16cid:durableId="172501435">
    <w:abstractNumId w:val="7"/>
  </w:num>
  <w:num w:numId="7" w16cid:durableId="1507011641">
    <w:abstractNumId w:val="11"/>
  </w:num>
  <w:num w:numId="8" w16cid:durableId="1144006001">
    <w:abstractNumId w:val="9"/>
  </w:num>
  <w:num w:numId="9" w16cid:durableId="1008487989">
    <w:abstractNumId w:val="21"/>
  </w:num>
  <w:num w:numId="10" w16cid:durableId="126969539">
    <w:abstractNumId w:val="1"/>
  </w:num>
  <w:num w:numId="11" w16cid:durableId="1492477813">
    <w:abstractNumId w:val="12"/>
  </w:num>
  <w:num w:numId="12" w16cid:durableId="318853565">
    <w:abstractNumId w:val="0"/>
  </w:num>
  <w:num w:numId="13" w16cid:durableId="142552596">
    <w:abstractNumId w:val="22"/>
  </w:num>
  <w:num w:numId="14" w16cid:durableId="617494428">
    <w:abstractNumId w:val="8"/>
  </w:num>
  <w:num w:numId="15" w16cid:durableId="201673291">
    <w:abstractNumId w:val="16"/>
  </w:num>
  <w:num w:numId="16" w16cid:durableId="1225949103">
    <w:abstractNumId w:val="10"/>
  </w:num>
  <w:num w:numId="17" w16cid:durableId="481700880">
    <w:abstractNumId w:val="6"/>
  </w:num>
  <w:num w:numId="18" w16cid:durableId="839349492">
    <w:abstractNumId w:val="20"/>
  </w:num>
  <w:num w:numId="19" w16cid:durableId="1509056413">
    <w:abstractNumId w:val="15"/>
  </w:num>
  <w:num w:numId="20" w16cid:durableId="29767448">
    <w:abstractNumId w:val="17"/>
  </w:num>
  <w:num w:numId="21" w16cid:durableId="1074201919">
    <w:abstractNumId w:val="19"/>
  </w:num>
  <w:num w:numId="22" w16cid:durableId="1322151603">
    <w:abstractNumId w:val="3"/>
  </w:num>
  <w:num w:numId="23" w16cid:durableId="1812092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A"/>
    <w:rsid w:val="000855D4"/>
    <w:rsid w:val="001C392C"/>
    <w:rsid w:val="004E5838"/>
    <w:rsid w:val="00786EEA"/>
    <w:rsid w:val="00AC46BC"/>
    <w:rsid w:val="00CA6750"/>
    <w:rsid w:val="00F2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8652"/>
  <w15:chartTrackingRefBased/>
  <w15:docId w15:val="{3456070A-9459-4CE2-B8C9-472497E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8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86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8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6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8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8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8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8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6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8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86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86EE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6EE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86EE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86EE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86EE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86EE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8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8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8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8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86EE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86EE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86EE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86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86EE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86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686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2024-03-14T10:54:00Z</dcterms:created>
  <dcterms:modified xsi:type="dcterms:W3CDTF">2024-03-14T19:26:00Z</dcterms:modified>
</cp:coreProperties>
</file>