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4A792303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704480">
        <w:rPr>
          <w:rFonts w:cstheme="minorHAnsi"/>
        </w:rPr>
        <w:t>Erich Maria Rema</w:t>
      </w:r>
      <w:r w:rsidR="00251425">
        <w:rPr>
          <w:rFonts w:cstheme="minorHAnsi"/>
        </w:rPr>
        <w:t>r</w:t>
      </w:r>
      <w:r w:rsidR="00704480">
        <w:rPr>
          <w:rFonts w:cstheme="minorHAnsi"/>
        </w:rPr>
        <w:t>que</w:t>
      </w:r>
    </w:p>
    <w:p w14:paraId="74537C6E" w14:textId="6FEA01E0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704480">
        <w:rPr>
          <w:rFonts w:cstheme="minorHAnsi"/>
        </w:rPr>
        <w:t>Na západní frontě klid</w:t>
      </w:r>
    </w:p>
    <w:p w14:paraId="41D97C06" w14:textId="11AEC356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proofErr w:type="spellStart"/>
      <w:r w:rsidR="009640B2" w:rsidRPr="009640B2">
        <w:rPr>
          <w:rFonts w:cstheme="minorHAnsi"/>
        </w:rPr>
        <w:t>Propyläen</w:t>
      </w:r>
      <w:proofErr w:type="spellEnd"/>
      <w:r w:rsidR="009640B2" w:rsidRPr="009640B2">
        <w:rPr>
          <w:rFonts w:cstheme="minorHAnsi"/>
        </w:rPr>
        <w:t xml:space="preserve"> </w:t>
      </w:r>
      <w:proofErr w:type="spellStart"/>
      <w:r w:rsidR="009640B2" w:rsidRPr="009640B2">
        <w:rPr>
          <w:rFonts w:cstheme="minorHAnsi"/>
        </w:rPr>
        <w:t>Verlag</w:t>
      </w:r>
      <w:proofErr w:type="spellEnd"/>
      <w:r w:rsidR="009640B2">
        <w:rPr>
          <w:rFonts w:cstheme="minorHAnsi"/>
        </w:rPr>
        <w:t>, 1928</w:t>
      </w:r>
    </w:p>
    <w:p w14:paraId="4F77D9F4" w14:textId="10AEA24C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704480">
        <w:rPr>
          <w:rFonts w:cstheme="minorHAnsi"/>
        </w:rPr>
        <w:t xml:space="preserve">cca 190 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4FDD894C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2A1851">
        <w:rPr>
          <w:rFonts w:cstheme="minorHAnsi"/>
        </w:rPr>
        <w:t>Jaroslav Zaorálek</w:t>
      </w:r>
    </w:p>
    <w:p w14:paraId="43F1556F" w14:textId="59386EAA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2A1851">
        <w:rPr>
          <w:rFonts w:cstheme="minorHAnsi"/>
        </w:rPr>
        <w:t>Moc jich tam není, ale zbylé Karel Svoli</w:t>
      </w:r>
      <w:r w:rsidR="00B04EAC">
        <w:rPr>
          <w:rFonts w:cstheme="minorHAnsi"/>
        </w:rPr>
        <w:t>ns</w:t>
      </w:r>
      <w:r w:rsidR="002A1851">
        <w:rPr>
          <w:rFonts w:cstheme="minorHAnsi"/>
        </w:rPr>
        <w:t>ký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45A295B6" w14:textId="77777777" w:rsidR="00AD327C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Erich Maria </w:t>
      </w:r>
      <w:proofErr w:type="gramStart"/>
      <w:r w:rsidRPr="00C07EFA">
        <w:rPr>
          <w:rFonts w:cstheme="minorHAnsi"/>
        </w:rPr>
        <w:t>Remarque - vlastním</w:t>
      </w:r>
      <w:proofErr w:type="gramEnd"/>
      <w:r w:rsidRPr="00C07EFA">
        <w:rPr>
          <w:rFonts w:cstheme="minorHAnsi"/>
        </w:rPr>
        <w:t xml:space="preserve"> jménem Erich Paul </w:t>
      </w:r>
      <w:proofErr w:type="spellStart"/>
      <w:r w:rsidRPr="00C07EFA">
        <w:rPr>
          <w:rFonts w:cstheme="minorHAnsi"/>
        </w:rPr>
        <w:t>Remark</w:t>
      </w:r>
      <w:proofErr w:type="spellEnd"/>
    </w:p>
    <w:p w14:paraId="4AAB23D5" w14:textId="77777777" w:rsidR="00AD327C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narodil se 22. června 1898 v </w:t>
      </w:r>
      <w:proofErr w:type="spellStart"/>
      <w:r w:rsidRPr="00C07EFA">
        <w:rPr>
          <w:rFonts w:cstheme="minorHAnsi"/>
        </w:rPr>
        <w:t>Osnabrücku</w:t>
      </w:r>
      <w:proofErr w:type="spellEnd"/>
      <w:r w:rsidRPr="00C07EFA">
        <w:rPr>
          <w:rFonts w:cstheme="minorHAnsi"/>
        </w:rPr>
        <w:t xml:space="preserve"> (Německo) do rodiny knihvazače</w:t>
      </w:r>
    </w:p>
    <w:p w14:paraId="38F11DCE" w14:textId="60B342A6" w:rsidR="00AD327C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hned po ukončení školy v roce 1916 narukoval do armády, kde byl v roce 1918 několikrát raněn</w:t>
      </w:r>
      <w:r w:rsidR="00AD327C">
        <w:rPr>
          <w:rFonts w:cstheme="minorHAnsi"/>
        </w:rPr>
        <w:t xml:space="preserve"> </w:t>
      </w:r>
      <w:r w:rsidRPr="00C07EFA">
        <w:rPr>
          <w:rFonts w:cstheme="minorHAnsi"/>
        </w:rPr>
        <w:t>kvůli tomu je celé jeho dílo poznamenáno odporem k válce a antimilitarismem</w:t>
      </w:r>
    </w:p>
    <w:p w14:paraId="46544571" w14:textId="77777777" w:rsidR="00C12FA1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po návratu z války měl problémy začlenit se do normální </w:t>
      </w:r>
      <w:proofErr w:type="gramStart"/>
      <w:r w:rsidRPr="00C07EFA">
        <w:rPr>
          <w:rFonts w:cstheme="minorHAnsi"/>
        </w:rPr>
        <w:t>společnosti - po</w:t>
      </w:r>
      <w:proofErr w:type="gramEnd"/>
      <w:r w:rsidRPr="00C07EFA">
        <w:rPr>
          <w:rFonts w:cstheme="minorHAnsi"/>
        </w:rPr>
        <w:t xml:space="preserve"> 1. světové válce vystřídal řadu povolání, například působil jako redaktor v berlínském plátku Sport </w:t>
      </w:r>
      <w:proofErr w:type="spellStart"/>
      <w:r w:rsidRPr="00C07EFA">
        <w:rPr>
          <w:rFonts w:cstheme="minorHAnsi"/>
        </w:rPr>
        <w:t>im</w:t>
      </w:r>
      <w:proofErr w:type="spellEnd"/>
      <w:r w:rsidRPr="00C07EFA">
        <w:rPr>
          <w:rFonts w:cstheme="minorHAnsi"/>
        </w:rPr>
        <w:t xml:space="preserve"> </w:t>
      </w:r>
      <w:proofErr w:type="spellStart"/>
      <w:r w:rsidRPr="00C07EFA">
        <w:rPr>
          <w:rFonts w:cstheme="minorHAnsi"/>
        </w:rPr>
        <w:t>Bild</w:t>
      </w:r>
      <w:proofErr w:type="spellEnd"/>
      <w:r w:rsidRPr="00C07EFA">
        <w:rPr>
          <w:rFonts w:cstheme="minorHAnsi"/>
        </w:rPr>
        <w:t>, pracoval jako učitel, agent firmy s náhrobními kameny, účetní, obchodní příručí, automobilový závodník, reklamní agent a v neposlední řadě se stal světoznámým spisovatelem</w:t>
      </w:r>
    </w:p>
    <w:p w14:paraId="0C85C7BD" w14:textId="77777777" w:rsidR="006C78EC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roku 1931 se přestěhoval do Švýcarska</w:t>
      </w:r>
    </w:p>
    <w:p w14:paraId="00933A34" w14:textId="77777777" w:rsidR="00C33B71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v roce 1938 byl zbaven německého občanství, byl fašisty označen za „literárního zrádce“ a jeho knihy byly veřejně páleny, protože jeho popis války byl pro militantní režim krajně nevhodný</w:t>
      </w:r>
    </w:p>
    <w:p w14:paraId="2AF808B2" w14:textId="77777777" w:rsidR="007C2DDA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- 1939 emigroval do New Yorku</w:t>
      </w:r>
    </w:p>
    <w:p w14:paraId="28AFE06B" w14:textId="77777777" w:rsidR="007C2DDA" w:rsidRDefault="00C07EFA" w:rsidP="004D7B56">
      <w:pPr>
        <w:spacing w:line="360" w:lineRule="auto"/>
        <w:rPr>
          <w:rFonts w:cstheme="minorHAnsi"/>
        </w:rPr>
      </w:pPr>
      <w:r w:rsidRPr="00C07EFA">
        <w:rPr>
          <w:rFonts w:cstheme="minorHAnsi"/>
        </w:rPr>
        <w:t xml:space="preserve"> - autor 11 románů a jednoho dramatu (Poslední dějství)</w:t>
      </w:r>
    </w:p>
    <w:p w14:paraId="30FEAECF" w14:textId="08726C42" w:rsidR="00E56DBF" w:rsidRDefault="00C07EFA" w:rsidP="004D7B56">
      <w:pPr>
        <w:spacing w:line="360" w:lineRule="auto"/>
        <w:rPr>
          <w:rFonts w:cstheme="minorHAnsi"/>
          <w:u w:val="single"/>
        </w:rPr>
      </w:pPr>
      <w:r w:rsidRPr="00C07EFA">
        <w:rPr>
          <w:rFonts w:cstheme="minorHAnsi"/>
        </w:rPr>
        <w:t xml:space="preserve"> - zemřel 25. září 1970 v Locarnu</w:t>
      </w:r>
    </w:p>
    <w:p w14:paraId="5C39DF82" w14:textId="77777777" w:rsidR="00957FE8" w:rsidRPr="00CB2B5D" w:rsidRDefault="00957FE8" w:rsidP="004D7B56">
      <w:pPr>
        <w:spacing w:line="360" w:lineRule="auto"/>
        <w:rPr>
          <w:rFonts w:cstheme="minorHAnsi"/>
          <w:u w:val="single"/>
        </w:rPr>
      </w:pP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lastRenderedPageBreak/>
        <w:t>Další díla:</w:t>
      </w:r>
    </w:p>
    <w:p w14:paraId="2B60B0D5" w14:textId="770DC02C" w:rsidR="00466328" w:rsidRDefault="00466328" w:rsidP="004D7B56">
      <w:pPr>
        <w:spacing w:line="360" w:lineRule="auto"/>
      </w:pPr>
      <w:r w:rsidRPr="002D4571">
        <w:rPr>
          <w:b/>
          <w:bCs/>
        </w:rPr>
        <w:t>Cesta zpátky</w:t>
      </w:r>
      <w:r>
        <w:t xml:space="preserve"> – volné pokračování románu Na západní frontě klid</w:t>
      </w:r>
    </w:p>
    <w:p w14:paraId="7F838B31" w14:textId="5B70D69D" w:rsidR="00466328" w:rsidRDefault="0050305B" w:rsidP="004D7B56">
      <w:pPr>
        <w:spacing w:line="360" w:lineRule="auto"/>
      </w:pPr>
      <w:r w:rsidRPr="002D4571">
        <w:rPr>
          <w:b/>
          <w:bCs/>
        </w:rPr>
        <w:t>Černý obelisk</w:t>
      </w:r>
      <w:r>
        <w:t xml:space="preserve"> – romány o osudech vojáků z 1. sv. války a jejich „návratech“ do života</w:t>
      </w:r>
    </w:p>
    <w:p w14:paraId="4396255C" w14:textId="79D26D25" w:rsidR="004E152B" w:rsidRDefault="00FD56A4" w:rsidP="00211923">
      <w:pPr>
        <w:spacing w:line="360" w:lineRule="auto"/>
        <w:rPr>
          <w:rFonts w:cstheme="minorHAnsi"/>
        </w:rPr>
      </w:pPr>
      <w:r w:rsidRPr="002D4571">
        <w:rPr>
          <w:b/>
          <w:bCs/>
        </w:rPr>
        <w:t>Poslední stanice</w:t>
      </w:r>
      <w:r>
        <w:t xml:space="preserve"> – o bombardování Berlína</w:t>
      </w:r>
    </w:p>
    <w:p w14:paraId="6B8672E4" w14:textId="77777777" w:rsidR="004E152B" w:rsidRDefault="004E152B" w:rsidP="00495AD4">
      <w:pPr>
        <w:pStyle w:val="Odstavecseseznamem"/>
        <w:spacing w:line="360" w:lineRule="auto"/>
        <w:rPr>
          <w:rFonts w:cstheme="minorHAnsi"/>
        </w:rPr>
      </w:pPr>
    </w:p>
    <w:p w14:paraId="36693B61" w14:textId="77777777" w:rsidR="004E152B" w:rsidRPr="00CB2B5D" w:rsidRDefault="004E152B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4CE8F5C5" w14:textId="77777777" w:rsidR="00C47252" w:rsidRDefault="00C47252" w:rsidP="00A5033D">
      <w:pPr>
        <w:spacing w:line="360" w:lineRule="auto"/>
        <w:rPr>
          <w:rFonts w:cstheme="minorHAnsi"/>
          <w:u w:val="single"/>
        </w:rPr>
      </w:pPr>
    </w:p>
    <w:p w14:paraId="5B8F56C4" w14:textId="01203DA1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0CB16412" w14:textId="77777777" w:rsidR="00957FE8" w:rsidRPr="00957FE8" w:rsidRDefault="00957FE8" w:rsidP="00957FE8">
      <w:pPr>
        <w:spacing w:line="360" w:lineRule="auto"/>
        <w:rPr>
          <w:rFonts w:cstheme="minorHAnsi"/>
        </w:rPr>
      </w:pPr>
      <w:r w:rsidRPr="00957FE8">
        <w:rPr>
          <w:rFonts w:cstheme="minorHAnsi"/>
          <w:i/>
          <w:iCs/>
        </w:rPr>
        <w:t xml:space="preserve">Světová literatura mezi </w:t>
      </w:r>
      <w:proofErr w:type="gramStart"/>
      <w:r w:rsidRPr="00957FE8">
        <w:rPr>
          <w:rFonts w:cstheme="minorHAnsi"/>
          <w:i/>
          <w:iCs/>
        </w:rPr>
        <w:t>válkami - meziválečná</w:t>
      </w:r>
      <w:proofErr w:type="gramEnd"/>
      <w:r w:rsidRPr="00957FE8">
        <w:rPr>
          <w:rFonts w:cstheme="minorHAnsi"/>
          <w:i/>
          <w:iCs/>
        </w:rPr>
        <w:t xml:space="preserve"> literatura</w:t>
      </w:r>
    </w:p>
    <w:p w14:paraId="0C58BFCA" w14:textId="77777777" w:rsidR="00957FE8" w:rsidRPr="00957FE8" w:rsidRDefault="00957FE8" w:rsidP="00957FE8">
      <w:pPr>
        <w:spacing w:line="360" w:lineRule="auto"/>
        <w:rPr>
          <w:rFonts w:cstheme="minorHAnsi"/>
        </w:rPr>
      </w:pPr>
      <w:r w:rsidRPr="00957FE8">
        <w:rPr>
          <w:rFonts w:cstheme="minorHAnsi"/>
        </w:rPr>
        <w:t>Literatura se rozštěpila na několik směrů. Vzniklo několik samostatných směrů. V tomto období nastává tzv. moderna, která se zaměřuje na jedince a jeho vnitřní svět, ale také na jazyk. V 1.pol.20.století se prohlubuje rozpor mezi tradiční tvorbou a experimentální tvorbou.</w:t>
      </w:r>
    </w:p>
    <w:p w14:paraId="4FCCC201" w14:textId="77777777" w:rsidR="00957FE8" w:rsidRPr="00CB2B5D" w:rsidRDefault="00957FE8" w:rsidP="00A5033D">
      <w:pPr>
        <w:spacing w:line="360" w:lineRule="auto"/>
        <w:rPr>
          <w:rFonts w:cstheme="minorHAnsi"/>
          <w:u w:val="single"/>
        </w:rPr>
      </w:pP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69DC4548" w14:textId="55CE0754" w:rsidR="005E5ADC" w:rsidRDefault="005E5ADC" w:rsidP="00A5033D">
      <w:pPr>
        <w:spacing w:line="360" w:lineRule="auto"/>
        <w:rPr>
          <w:rFonts w:cstheme="minorHAnsi"/>
        </w:rPr>
      </w:pPr>
      <w:r w:rsidRPr="005E5ADC">
        <w:rPr>
          <w:rFonts w:cstheme="minorHAnsi"/>
          <w:b/>
          <w:bCs/>
        </w:rPr>
        <w:t xml:space="preserve">Ernest </w:t>
      </w:r>
      <w:proofErr w:type="spellStart"/>
      <w:r w:rsidRPr="005E5ADC">
        <w:rPr>
          <w:rFonts w:cstheme="minorHAnsi"/>
          <w:b/>
          <w:bCs/>
        </w:rPr>
        <w:t>Hemingway</w:t>
      </w:r>
      <w:proofErr w:type="spellEnd"/>
      <w:r w:rsidRPr="005E5ADC">
        <w:rPr>
          <w:rFonts w:cstheme="minorHAnsi"/>
          <w:b/>
          <w:bCs/>
        </w:rPr>
        <w:t xml:space="preserve"> – </w:t>
      </w:r>
      <w:r>
        <w:rPr>
          <w:rFonts w:cstheme="minorHAnsi"/>
        </w:rPr>
        <w:t>Stařec a moře</w:t>
      </w:r>
    </w:p>
    <w:p w14:paraId="35AFA014" w14:textId="38FCE883" w:rsidR="005048DC" w:rsidRDefault="005048DC" w:rsidP="00A5033D">
      <w:pPr>
        <w:spacing w:line="360" w:lineRule="auto"/>
        <w:rPr>
          <w:rFonts w:cstheme="minorHAnsi"/>
        </w:rPr>
      </w:pPr>
      <w:r w:rsidRPr="00A90FFD">
        <w:rPr>
          <w:rFonts w:cstheme="minorHAnsi"/>
          <w:b/>
          <w:bCs/>
        </w:rPr>
        <w:t xml:space="preserve">Francis </w:t>
      </w:r>
      <w:proofErr w:type="spellStart"/>
      <w:r w:rsidRPr="00A90FFD">
        <w:rPr>
          <w:rFonts w:cstheme="minorHAnsi"/>
          <w:b/>
          <w:bCs/>
        </w:rPr>
        <w:t>Scott</w:t>
      </w:r>
      <w:proofErr w:type="spellEnd"/>
      <w:r w:rsidRPr="00A90FFD">
        <w:rPr>
          <w:rFonts w:cstheme="minorHAnsi"/>
          <w:b/>
          <w:bCs/>
        </w:rPr>
        <w:t xml:space="preserve"> Fitzgerald</w:t>
      </w:r>
      <w:r w:rsidR="0028611C">
        <w:rPr>
          <w:rFonts w:cstheme="minorHAnsi"/>
        </w:rPr>
        <w:t xml:space="preserve"> – Velký Gatsby</w:t>
      </w:r>
    </w:p>
    <w:p w14:paraId="72F4A486" w14:textId="408538E5" w:rsidR="001B6722" w:rsidRPr="005E5ADC" w:rsidRDefault="001B6722" w:rsidP="00A5033D">
      <w:pPr>
        <w:spacing w:line="360" w:lineRule="auto"/>
        <w:rPr>
          <w:rFonts w:cstheme="minorHAnsi"/>
        </w:rPr>
      </w:pPr>
      <w:r w:rsidRPr="0083369B">
        <w:rPr>
          <w:rFonts w:cstheme="minorHAnsi"/>
          <w:b/>
          <w:bCs/>
        </w:rPr>
        <w:t>Romain Rolland</w:t>
      </w:r>
      <w:r>
        <w:rPr>
          <w:rFonts w:cstheme="minorHAnsi"/>
        </w:rPr>
        <w:t xml:space="preserve"> – Petr a Lucie</w:t>
      </w: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716EB707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704480">
        <w:rPr>
          <w:rFonts w:cstheme="minorHAnsi"/>
        </w:rPr>
        <w:t xml:space="preserve"> próza</w:t>
      </w:r>
      <w:r w:rsidRPr="00CB2B5D">
        <w:rPr>
          <w:rFonts w:cstheme="minorHAnsi"/>
        </w:rPr>
        <w:t xml:space="preserve">                          </w:t>
      </w:r>
    </w:p>
    <w:p w14:paraId="283EDD0E" w14:textId="3860DF5F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="00704480">
        <w:rPr>
          <w:rFonts w:cstheme="minorHAnsi"/>
        </w:rPr>
        <w:t xml:space="preserve"> epika</w:t>
      </w:r>
      <w:r w:rsidRPr="00CB2B5D">
        <w:rPr>
          <w:rFonts w:cstheme="minorHAnsi"/>
        </w:rPr>
        <w:t xml:space="preserve">           </w:t>
      </w:r>
    </w:p>
    <w:p w14:paraId="327F5071" w14:textId="73A9390C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1F787F">
        <w:rPr>
          <w:rFonts w:cstheme="minorHAnsi"/>
        </w:rPr>
        <w:t>válečný historický román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75C7B3D7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F64150">
        <w:rPr>
          <w:rFonts w:cstheme="minorHAnsi"/>
        </w:rPr>
        <w:t>K</w:t>
      </w:r>
      <w:r w:rsidR="007372DA">
        <w:rPr>
          <w:rFonts w:cstheme="minorHAnsi"/>
        </w:rPr>
        <w:t>rutost války</w:t>
      </w:r>
    </w:p>
    <w:p w14:paraId="46E0CEEE" w14:textId="4628C354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C26BC2">
        <w:rPr>
          <w:rFonts w:cstheme="minorHAnsi"/>
        </w:rPr>
        <w:t>Solidarita, obětavost,</w:t>
      </w:r>
      <w:r w:rsidR="00081882">
        <w:rPr>
          <w:rFonts w:cstheme="minorHAnsi"/>
        </w:rPr>
        <w:t xml:space="preserve"> rodina, přátelství, bolest, smrt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lastRenderedPageBreak/>
        <w:t>Časoprostor:</w:t>
      </w:r>
    </w:p>
    <w:p w14:paraId="427D1396" w14:textId="365B6C83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5F0D34">
        <w:rPr>
          <w:rFonts w:cstheme="minorHAnsi"/>
        </w:rPr>
        <w:t xml:space="preserve">Západní fronta ve Francii </w:t>
      </w:r>
    </w:p>
    <w:p w14:paraId="5548F270" w14:textId="532FCBD0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78270F">
        <w:rPr>
          <w:rFonts w:cstheme="minorHAnsi"/>
        </w:rPr>
        <w:t>během 1.</w:t>
      </w:r>
      <w:proofErr w:type="gramStart"/>
      <w:r w:rsidR="0078270F">
        <w:rPr>
          <w:rFonts w:cstheme="minorHAnsi"/>
        </w:rPr>
        <w:t>sv.války</w:t>
      </w:r>
      <w:proofErr w:type="gramEnd"/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75FE4CEA" w14:textId="7F771FF0" w:rsidR="008F14D5" w:rsidRPr="00CB2B5D" w:rsidRDefault="008F14D5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14 kapitol, děj je sestaven chronologicky</w:t>
      </w:r>
    </w:p>
    <w:p w14:paraId="2DEB3923" w14:textId="586CEB2E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</w:p>
    <w:p w14:paraId="112B7A7E" w14:textId="77777777" w:rsidR="006E4BCA" w:rsidRPr="006E4BCA" w:rsidRDefault="006E4BCA" w:rsidP="006E4BCA">
      <w:pPr>
        <w:spacing w:line="360" w:lineRule="auto"/>
        <w:rPr>
          <w:rFonts w:cstheme="minorHAnsi"/>
        </w:rPr>
      </w:pPr>
      <w:proofErr w:type="spellStart"/>
      <w:r w:rsidRPr="006E4BCA">
        <w:rPr>
          <w:rFonts w:cstheme="minorHAnsi"/>
          <w:b/>
          <w:bCs/>
        </w:rPr>
        <w:t>Ich</w:t>
      </w:r>
      <w:proofErr w:type="spellEnd"/>
      <w:r w:rsidRPr="006E4BCA">
        <w:rPr>
          <w:rFonts w:cstheme="minorHAnsi"/>
          <w:b/>
          <w:bCs/>
        </w:rPr>
        <w:t>-forma</w:t>
      </w:r>
      <w:r w:rsidRPr="006E4BCA">
        <w:rPr>
          <w:rFonts w:cstheme="minorHAnsi"/>
        </w:rPr>
        <w:t> – valná většina díla je napsána touto formou.</w:t>
      </w:r>
    </w:p>
    <w:p w14:paraId="4C06DF28" w14:textId="77777777" w:rsidR="006E4BCA" w:rsidRPr="006E4BCA" w:rsidRDefault="006E4BCA" w:rsidP="006E4BCA">
      <w:pPr>
        <w:spacing w:line="360" w:lineRule="auto"/>
        <w:rPr>
          <w:rFonts w:cstheme="minorHAnsi"/>
        </w:rPr>
      </w:pPr>
      <w:r w:rsidRPr="006E4BCA">
        <w:rPr>
          <w:rFonts w:cstheme="minorHAnsi"/>
          <w:b/>
          <w:bCs/>
        </w:rPr>
        <w:t>Er-forma</w:t>
      </w:r>
      <w:r w:rsidRPr="006E4BCA">
        <w:rPr>
          <w:rFonts w:cstheme="minorHAnsi"/>
        </w:rPr>
        <w:t> – zpráva o Pavlově smrti na konci</w:t>
      </w:r>
    </w:p>
    <w:p w14:paraId="0D1AFE8A" w14:textId="77777777" w:rsidR="006E4BCA" w:rsidRPr="00CB2B5D" w:rsidRDefault="006E4BCA" w:rsidP="00A5033D">
      <w:pPr>
        <w:spacing w:line="360" w:lineRule="auto"/>
        <w:rPr>
          <w:rFonts w:cstheme="minorHAnsi"/>
        </w:rPr>
      </w:pPr>
    </w:p>
    <w:p w14:paraId="5186FF8A" w14:textId="77777777" w:rsidR="006F1443" w:rsidRPr="0017662C" w:rsidRDefault="006F1443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7AF13612" w14:textId="77777777" w:rsidR="00041D0B" w:rsidRPr="00041D0B" w:rsidRDefault="00041D0B" w:rsidP="00041D0B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r w:rsidRPr="00041D0B">
        <w:rPr>
          <w:rFonts w:cstheme="minorHAnsi"/>
          <w:b/>
          <w:bCs/>
        </w:rPr>
        <w:t xml:space="preserve">Pavel </w:t>
      </w:r>
      <w:proofErr w:type="spellStart"/>
      <w:r w:rsidRPr="00041D0B">
        <w:rPr>
          <w:rFonts w:cstheme="minorHAnsi"/>
          <w:b/>
          <w:bCs/>
        </w:rPr>
        <w:t>Bäumer</w:t>
      </w:r>
      <w:proofErr w:type="spellEnd"/>
      <w:r w:rsidRPr="00041D0B">
        <w:rPr>
          <w:rFonts w:cstheme="minorHAnsi"/>
          <w:b/>
          <w:bCs/>
        </w:rPr>
        <w:t> </w:t>
      </w:r>
    </w:p>
    <w:p w14:paraId="12B45C5C" w14:textId="77777777" w:rsidR="00041D0B" w:rsidRPr="00041D0B" w:rsidRDefault="00041D0B" w:rsidP="00041D0B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041D0B">
        <w:rPr>
          <w:rFonts w:cstheme="minorHAnsi"/>
        </w:rPr>
        <w:t xml:space="preserve">hlavní postava a vypravěč celého příběhu, bývalý středoškolský student gymnázia; nezištný, obětavý, zpočátku plný odhodlaní a ideálů; </w:t>
      </w:r>
      <w:proofErr w:type="gramStart"/>
      <w:r w:rsidRPr="00041D0B">
        <w:rPr>
          <w:rFonts w:cstheme="minorHAnsi"/>
        </w:rPr>
        <w:t>těší</w:t>
      </w:r>
      <w:proofErr w:type="gramEnd"/>
      <w:r w:rsidRPr="00041D0B">
        <w:rPr>
          <w:rFonts w:cstheme="minorHAnsi"/>
        </w:rPr>
        <w:t xml:space="preserve"> se na frontu, později zažívá rozčarování, zklamání z válečných hrůz, psychicky se hroutí; jeho přáteli jsou </w:t>
      </w:r>
      <w:proofErr w:type="spellStart"/>
      <w:r w:rsidRPr="00041D0B">
        <w:rPr>
          <w:rFonts w:cstheme="minorHAnsi"/>
        </w:rPr>
        <w:t>Katczinsky</w:t>
      </w:r>
      <w:proofErr w:type="spellEnd"/>
      <w:r w:rsidRPr="00041D0B">
        <w:rPr>
          <w:rFonts w:cstheme="minorHAnsi"/>
        </w:rPr>
        <w:t xml:space="preserve">, </w:t>
      </w:r>
      <w:proofErr w:type="spellStart"/>
      <w:r w:rsidRPr="00041D0B">
        <w:rPr>
          <w:rFonts w:cstheme="minorHAnsi"/>
        </w:rPr>
        <w:t>Kropp</w:t>
      </w:r>
      <w:proofErr w:type="spellEnd"/>
      <w:r w:rsidRPr="00041D0B">
        <w:rPr>
          <w:rFonts w:cstheme="minorHAnsi"/>
        </w:rPr>
        <w:t xml:space="preserve">, </w:t>
      </w:r>
      <w:proofErr w:type="spellStart"/>
      <w:r w:rsidRPr="00041D0B">
        <w:rPr>
          <w:rFonts w:cstheme="minorHAnsi"/>
        </w:rPr>
        <w:t>Tjaden</w:t>
      </w:r>
      <w:proofErr w:type="spellEnd"/>
      <w:r w:rsidRPr="00041D0B">
        <w:rPr>
          <w:rFonts w:cstheme="minorHAnsi"/>
        </w:rPr>
        <w:t xml:space="preserve">, Müller, Wolf, </w:t>
      </w:r>
      <w:proofErr w:type="spellStart"/>
      <w:r w:rsidRPr="00041D0B">
        <w:rPr>
          <w:rFonts w:cstheme="minorHAnsi"/>
        </w:rPr>
        <w:t>Kemmerich</w:t>
      </w:r>
      <w:proofErr w:type="spellEnd"/>
      <w:r w:rsidRPr="00041D0B">
        <w:rPr>
          <w:rFonts w:cstheme="minorHAnsi"/>
        </w:rPr>
        <w:t xml:space="preserve"> aj. - Pavlovi spolužáci, váleční přátelé téže “železné” generace.</w:t>
      </w:r>
    </w:p>
    <w:p w14:paraId="2C47E6CD" w14:textId="77777777" w:rsidR="00041D0B" w:rsidRPr="00041D0B" w:rsidRDefault="00041D0B" w:rsidP="00041D0B">
      <w:pPr>
        <w:spacing w:line="360" w:lineRule="auto"/>
        <w:rPr>
          <w:rFonts w:cstheme="minorHAnsi"/>
          <w:b/>
          <w:bCs/>
        </w:rPr>
      </w:pPr>
      <w:r w:rsidRPr="00041D0B">
        <w:rPr>
          <w:rFonts w:cstheme="minorHAnsi"/>
          <w:b/>
          <w:bCs/>
        </w:rPr>
        <w:t>Vedlejší</w:t>
      </w:r>
    </w:p>
    <w:p w14:paraId="5D6E14D9" w14:textId="77777777" w:rsidR="00041D0B" w:rsidRPr="00041D0B" w:rsidRDefault="00041D0B" w:rsidP="00041D0B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r w:rsidRPr="00041D0B">
        <w:rPr>
          <w:rFonts w:cstheme="minorHAnsi"/>
          <w:b/>
          <w:bCs/>
        </w:rPr>
        <w:t xml:space="preserve">Stanislav </w:t>
      </w:r>
      <w:proofErr w:type="spellStart"/>
      <w:r w:rsidRPr="00041D0B">
        <w:rPr>
          <w:rFonts w:cstheme="minorHAnsi"/>
          <w:b/>
          <w:bCs/>
        </w:rPr>
        <w:t>Katczinsky</w:t>
      </w:r>
      <w:proofErr w:type="spellEnd"/>
      <w:r w:rsidRPr="00041D0B">
        <w:rPr>
          <w:rFonts w:cstheme="minorHAnsi"/>
          <w:b/>
          <w:bCs/>
        </w:rPr>
        <w:t> (40 let)</w:t>
      </w:r>
    </w:p>
    <w:p w14:paraId="6322A285" w14:textId="650F6D0A" w:rsidR="00041D0B" w:rsidRPr="00041D0B" w:rsidRDefault="00041D0B" w:rsidP="00041D0B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041D0B">
        <w:rPr>
          <w:rFonts w:cstheme="minorHAnsi"/>
        </w:rPr>
        <w:t>vedoucí roty, pro vojáky opora (jakoby táta); přátelský, nepostradatelný; bývalý švec, vždy sežene jídlo.</w:t>
      </w:r>
    </w:p>
    <w:p w14:paraId="42C1B26A" w14:textId="77777777" w:rsidR="00041D0B" w:rsidRPr="00041D0B" w:rsidRDefault="00041D0B" w:rsidP="00041D0B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proofErr w:type="spellStart"/>
      <w:r w:rsidRPr="00041D0B">
        <w:rPr>
          <w:rFonts w:cstheme="minorHAnsi"/>
          <w:b/>
          <w:bCs/>
        </w:rPr>
        <w:t>Himmelstoss</w:t>
      </w:r>
      <w:proofErr w:type="spellEnd"/>
    </w:p>
    <w:p w14:paraId="1BE66E24" w14:textId="77777777" w:rsidR="00041D0B" w:rsidRPr="00041D0B" w:rsidRDefault="00041D0B" w:rsidP="00041D0B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041D0B">
        <w:rPr>
          <w:rFonts w:cstheme="minorHAnsi"/>
        </w:rPr>
        <w:t xml:space="preserve">desátník, vedl jejich výcvik; krutý velitel, bezohledný, </w:t>
      </w:r>
      <w:proofErr w:type="gramStart"/>
      <w:r w:rsidRPr="00041D0B">
        <w:rPr>
          <w:rFonts w:cstheme="minorHAnsi"/>
        </w:rPr>
        <w:t>tváří</w:t>
      </w:r>
      <w:proofErr w:type="gramEnd"/>
      <w:r w:rsidRPr="00041D0B">
        <w:rPr>
          <w:rFonts w:cstheme="minorHAnsi"/>
        </w:rPr>
        <w:t xml:space="preserve"> tvář nepříteli zbabělý charakteristika</w:t>
      </w:r>
    </w:p>
    <w:p w14:paraId="134F2676" w14:textId="77777777" w:rsidR="00041D0B" w:rsidRPr="0017662C" w:rsidRDefault="00041D0B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Default="00A5033D" w:rsidP="00A5033D">
      <w:pPr>
        <w:spacing w:line="360" w:lineRule="auto"/>
        <w:rPr>
          <w:rFonts w:cstheme="minorHAnsi"/>
        </w:rPr>
      </w:pPr>
    </w:p>
    <w:p w14:paraId="2AC9637C" w14:textId="77777777" w:rsidR="004B2F05" w:rsidRPr="0017662C" w:rsidRDefault="004B2F05" w:rsidP="00A5033D">
      <w:pPr>
        <w:spacing w:line="360" w:lineRule="auto"/>
        <w:rPr>
          <w:rFonts w:cstheme="minorHAnsi"/>
        </w:rPr>
      </w:pPr>
    </w:p>
    <w:p w14:paraId="09AA9576" w14:textId="77777777" w:rsidR="00A5033D" w:rsidRPr="00AB23FC" w:rsidRDefault="00A5033D" w:rsidP="00A5033D">
      <w:pPr>
        <w:spacing w:line="360" w:lineRule="auto"/>
        <w:rPr>
          <w:rFonts w:cstheme="minorHAnsi"/>
          <w:b/>
          <w:bCs/>
        </w:rPr>
      </w:pPr>
      <w:r w:rsidRPr="00AB23FC">
        <w:rPr>
          <w:rFonts w:cstheme="minorHAnsi"/>
          <w:b/>
          <w:bCs/>
        </w:rPr>
        <w:lastRenderedPageBreak/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2F414898" w14:textId="44419535" w:rsidR="002B723C" w:rsidRPr="0017662C" w:rsidRDefault="002B723C" w:rsidP="002B723C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Archaismy, Vulgarismy</w:t>
      </w:r>
      <w:r w:rsidR="00FA4B94">
        <w:rPr>
          <w:rFonts w:cstheme="minorHAnsi"/>
        </w:rPr>
        <w:t>, Odborné termíny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7D66AD37" w14:textId="376E8A65" w:rsidR="00DC7E09" w:rsidRPr="0017662C" w:rsidRDefault="00DC7E09" w:rsidP="00DC7E09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Jednoduchý jazyk, </w:t>
      </w:r>
      <w:proofErr w:type="spellStart"/>
      <w:r>
        <w:rPr>
          <w:rFonts w:cstheme="minorHAnsi"/>
        </w:rPr>
        <w:t>antiválečná</w:t>
      </w:r>
      <w:proofErr w:type="spellEnd"/>
      <w:r>
        <w:rPr>
          <w:rFonts w:cstheme="minorHAnsi"/>
        </w:rPr>
        <w:t xml:space="preserve"> tématika, Realismus a auten</w:t>
      </w:r>
      <w:r w:rsidR="000116BD">
        <w:rPr>
          <w:rFonts w:cstheme="minorHAnsi"/>
        </w:rPr>
        <w:t>ticita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19029F10" w14:textId="77777777" w:rsidR="00210AF0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Větná stavba textu</w:t>
      </w:r>
    </w:p>
    <w:p w14:paraId="595CD243" w14:textId="4E09D56B" w:rsidR="00A5033D" w:rsidRPr="0017662C" w:rsidRDefault="00210AF0" w:rsidP="00210AF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věty jednoduché stručné, ale plné emocí</w:t>
      </w:r>
      <w:r w:rsidR="00A5033D" w:rsidRPr="0017662C">
        <w:rPr>
          <w:rFonts w:cstheme="minorHAnsi"/>
        </w:rPr>
        <w:t xml:space="preserve"> 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592CE7F4" w14:textId="15A3D6CF" w:rsidR="00957FE8" w:rsidRPr="0017662C" w:rsidRDefault="00957FE8" w:rsidP="00957FE8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Metafora, Ironie, </w:t>
      </w:r>
      <w:r w:rsidR="009D5A0A">
        <w:rPr>
          <w:rFonts w:cstheme="minorHAnsi"/>
        </w:rPr>
        <w:t>epiteton, eufemismy</w:t>
      </w:r>
    </w:p>
    <w:p w14:paraId="3A22A566" w14:textId="33405632" w:rsidR="00A5033D" w:rsidRPr="0017662C" w:rsidRDefault="00A5033D" w:rsidP="00957FE8">
      <w:pPr>
        <w:pStyle w:val="Bezmezer"/>
        <w:ind w:left="720"/>
        <w:rPr>
          <w:rFonts w:cstheme="minorHAnsi"/>
        </w:rPr>
      </w:pP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1D45A448" w14:textId="77777777" w:rsidR="009C1242" w:rsidRPr="009C1242" w:rsidRDefault="009C1242" w:rsidP="009C1242">
      <w:pPr>
        <w:pStyle w:val="Bezmezer"/>
        <w:numPr>
          <w:ilvl w:val="0"/>
          <w:numId w:val="11"/>
        </w:numPr>
        <w:rPr>
          <w:rFonts w:cstheme="minorHAnsi"/>
        </w:rPr>
      </w:pPr>
      <w:r w:rsidRPr="009C1242">
        <w:rPr>
          <w:rFonts w:cstheme="minorHAnsi"/>
          <w:b/>
          <w:bCs/>
        </w:rPr>
        <w:t>O absurditě války:</w:t>
      </w:r>
      <w:r w:rsidRPr="009C1242">
        <w:rPr>
          <w:rFonts w:cstheme="minorHAnsi"/>
        </w:rPr>
        <w:t xml:space="preserve"> "Válka je tak černá a vážná, že i všechny obvyklé strachy zanechává v pokoře a tichu."</w:t>
      </w:r>
    </w:p>
    <w:p w14:paraId="13BC25F1" w14:textId="77777777" w:rsidR="009C1242" w:rsidRPr="009C1242" w:rsidRDefault="009C1242" w:rsidP="009C1242">
      <w:pPr>
        <w:pStyle w:val="Bezmezer"/>
        <w:numPr>
          <w:ilvl w:val="0"/>
          <w:numId w:val="11"/>
        </w:numPr>
        <w:rPr>
          <w:rFonts w:cstheme="minorHAnsi"/>
        </w:rPr>
      </w:pPr>
      <w:r w:rsidRPr="009C1242">
        <w:rPr>
          <w:rFonts w:cstheme="minorHAnsi"/>
          <w:b/>
          <w:bCs/>
        </w:rPr>
        <w:t>O proměně vlivem války:</w:t>
      </w:r>
      <w:r w:rsidRPr="009C1242">
        <w:rPr>
          <w:rFonts w:cstheme="minorHAnsi"/>
        </w:rPr>
        <w:t xml:space="preserve"> "Válka, to je zvíře, které se před vašima očima mění v člověka, a pak zase v zvíře."</w:t>
      </w:r>
    </w:p>
    <w:p w14:paraId="3408427A" w14:textId="77777777" w:rsidR="009C1242" w:rsidRPr="009C1242" w:rsidRDefault="009C1242" w:rsidP="009C1242">
      <w:pPr>
        <w:pStyle w:val="Bezmezer"/>
        <w:numPr>
          <w:ilvl w:val="0"/>
          <w:numId w:val="11"/>
        </w:numPr>
        <w:rPr>
          <w:rFonts w:cstheme="minorHAnsi"/>
        </w:rPr>
      </w:pPr>
      <w:r w:rsidRPr="009C1242">
        <w:rPr>
          <w:rFonts w:cstheme="minorHAnsi"/>
          <w:b/>
          <w:bCs/>
        </w:rPr>
        <w:t>O ztrátě nevinnosti:</w:t>
      </w:r>
      <w:r w:rsidRPr="009C1242">
        <w:rPr>
          <w:rFonts w:cstheme="minorHAnsi"/>
        </w:rPr>
        <w:t xml:space="preserve"> "Válka změní chlapce na muže, ale ne vždy na dobré muže."</w:t>
      </w:r>
    </w:p>
    <w:p w14:paraId="3BEB1770" w14:textId="77777777" w:rsidR="009C1242" w:rsidRPr="009C1242" w:rsidRDefault="009C1242" w:rsidP="009C1242">
      <w:pPr>
        <w:pStyle w:val="Bezmezer"/>
        <w:numPr>
          <w:ilvl w:val="0"/>
          <w:numId w:val="11"/>
        </w:numPr>
        <w:rPr>
          <w:rFonts w:cstheme="minorHAnsi"/>
        </w:rPr>
      </w:pPr>
      <w:r w:rsidRPr="009C1242">
        <w:rPr>
          <w:rFonts w:cstheme="minorHAnsi"/>
          <w:b/>
          <w:bCs/>
        </w:rPr>
        <w:t>O utrpení:</w:t>
      </w:r>
      <w:r w:rsidRPr="009C1242">
        <w:rPr>
          <w:rFonts w:cstheme="minorHAnsi"/>
        </w:rPr>
        <w:t xml:space="preserve"> "Když jdete po několika dnech bez jídla a spánku vstříc smrti, začnete si vážit každého momentu."</w:t>
      </w:r>
    </w:p>
    <w:p w14:paraId="44EF0AB7" w14:textId="77777777" w:rsidR="009C1242" w:rsidRPr="009C1242" w:rsidRDefault="009C1242" w:rsidP="009C1242">
      <w:pPr>
        <w:pStyle w:val="Bezmezer"/>
        <w:numPr>
          <w:ilvl w:val="0"/>
          <w:numId w:val="11"/>
        </w:numPr>
        <w:rPr>
          <w:rFonts w:cstheme="minorHAnsi"/>
        </w:rPr>
      </w:pPr>
      <w:r w:rsidRPr="009C1242">
        <w:rPr>
          <w:rFonts w:cstheme="minorHAnsi"/>
          <w:b/>
          <w:bCs/>
        </w:rPr>
        <w:t>O přežití:</w:t>
      </w:r>
      <w:r w:rsidRPr="009C1242">
        <w:rPr>
          <w:rFonts w:cstheme="minorHAnsi"/>
        </w:rPr>
        <w:t xml:space="preserve"> "Zničili nás do základů, ale stále ještě žijeme."</w:t>
      </w: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68AA20A5" w14:textId="5C71DB2E" w:rsidR="00DB3362" w:rsidRPr="00DB3362" w:rsidRDefault="00DB3362" w:rsidP="00DB3362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DB3362">
        <w:rPr>
          <w:rFonts w:cstheme="minorHAnsi"/>
          <w:b/>
          <w:bCs/>
        </w:rPr>
        <w:t xml:space="preserve">All </w:t>
      </w:r>
      <w:proofErr w:type="spellStart"/>
      <w:r w:rsidRPr="00DB3362">
        <w:rPr>
          <w:rFonts w:cstheme="minorHAnsi"/>
          <w:b/>
          <w:bCs/>
        </w:rPr>
        <w:t>Quiet</w:t>
      </w:r>
      <w:proofErr w:type="spellEnd"/>
      <w:r w:rsidRPr="00DB3362">
        <w:rPr>
          <w:rFonts w:cstheme="minorHAnsi"/>
          <w:b/>
          <w:bCs/>
        </w:rPr>
        <w:t xml:space="preserve"> on the Western Front (1930):</w:t>
      </w:r>
      <w:r w:rsidRPr="00DB3362">
        <w:rPr>
          <w:rFonts w:cstheme="minorHAnsi"/>
        </w:rPr>
        <w:t xml:space="preserve"> Tato první filmová adaptace byla režírována Lewisem </w:t>
      </w:r>
      <w:proofErr w:type="spellStart"/>
      <w:r w:rsidRPr="00DB3362">
        <w:rPr>
          <w:rFonts w:cstheme="minorHAnsi"/>
        </w:rPr>
        <w:t>Milestonem</w:t>
      </w:r>
      <w:proofErr w:type="spellEnd"/>
      <w:r w:rsidRPr="00DB3362">
        <w:rPr>
          <w:rFonts w:cstheme="minorHAnsi"/>
        </w:rPr>
        <w:t xml:space="preserve"> a získala několik cen, včetně Oscara za nejlepší film.</w:t>
      </w:r>
    </w:p>
    <w:p w14:paraId="61B35233" w14:textId="77777777" w:rsidR="00DB3362" w:rsidRPr="00DB3362" w:rsidRDefault="00DB3362" w:rsidP="00DB3362">
      <w:pPr>
        <w:numPr>
          <w:ilvl w:val="0"/>
          <w:numId w:val="12"/>
        </w:numPr>
        <w:spacing w:line="360" w:lineRule="auto"/>
        <w:rPr>
          <w:rFonts w:cstheme="minorHAnsi"/>
        </w:rPr>
      </w:pPr>
      <w:r w:rsidRPr="00DB3362">
        <w:rPr>
          <w:rFonts w:cstheme="minorHAnsi"/>
          <w:b/>
          <w:bCs/>
        </w:rPr>
        <w:t xml:space="preserve">All </w:t>
      </w:r>
      <w:proofErr w:type="spellStart"/>
      <w:r w:rsidRPr="00DB3362">
        <w:rPr>
          <w:rFonts w:cstheme="minorHAnsi"/>
          <w:b/>
          <w:bCs/>
        </w:rPr>
        <w:t>Quiet</w:t>
      </w:r>
      <w:proofErr w:type="spellEnd"/>
      <w:r w:rsidRPr="00DB3362">
        <w:rPr>
          <w:rFonts w:cstheme="minorHAnsi"/>
          <w:b/>
          <w:bCs/>
        </w:rPr>
        <w:t xml:space="preserve"> on the Western Front (1979):</w:t>
      </w:r>
      <w:r w:rsidRPr="00DB3362">
        <w:rPr>
          <w:rFonts w:cstheme="minorHAnsi"/>
        </w:rPr>
        <w:t xml:space="preserve"> Tento televizní film byl režírován </w:t>
      </w:r>
      <w:proofErr w:type="spellStart"/>
      <w:r w:rsidRPr="00DB3362">
        <w:rPr>
          <w:rFonts w:cstheme="minorHAnsi"/>
        </w:rPr>
        <w:t>Delbertem</w:t>
      </w:r>
      <w:proofErr w:type="spellEnd"/>
      <w:r w:rsidRPr="00DB3362">
        <w:rPr>
          <w:rFonts w:cstheme="minorHAnsi"/>
        </w:rPr>
        <w:t xml:space="preserve"> Mannem. I když se nesetkal s takovým komerčním úspěchem jako předchozí verze, byl stále dobře přijat kritiky a diváky.</w:t>
      </w:r>
    </w:p>
    <w:p w14:paraId="37655CD3" w14:textId="77777777" w:rsidR="00DB3362" w:rsidRPr="00DB3362" w:rsidRDefault="00DB3362" w:rsidP="00DB3362">
      <w:pPr>
        <w:numPr>
          <w:ilvl w:val="0"/>
          <w:numId w:val="12"/>
        </w:numPr>
        <w:spacing w:line="360" w:lineRule="auto"/>
        <w:rPr>
          <w:rFonts w:cstheme="minorHAnsi"/>
        </w:rPr>
      </w:pPr>
      <w:proofErr w:type="spellStart"/>
      <w:r w:rsidRPr="00DB3362">
        <w:rPr>
          <w:rFonts w:cstheme="minorHAnsi"/>
          <w:b/>
          <w:bCs/>
        </w:rPr>
        <w:t>Westfront</w:t>
      </w:r>
      <w:proofErr w:type="spellEnd"/>
      <w:r w:rsidRPr="00DB3362">
        <w:rPr>
          <w:rFonts w:cstheme="minorHAnsi"/>
          <w:b/>
          <w:bCs/>
        </w:rPr>
        <w:t xml:space="preserve"> 1918 (1930):</w:t>
      </w:r>
      <w:r w:rsidRPr="00DB3362">
        <w:rPr>
          <w:rFonts w:cstheme="minorHAnsi"/>
        </w:rPr>
        <w:t xml:space="preserve"> Německý režisér G.W. </w:t>
      </w:r>
      <w:proofErr w:type="spellStart"/>
      <w:r w:rsidRPr="00DB3362">
        <w:rPr>
          <w:rFonts w:cstheme="minorHAnsi"/>
        </w:rPr>
        <w:t>Pabst</w:t>
      </w:r>
      <w:proofErr w:type="spellEnd"/>
      <w:r w:rsidRPr="00DB3362">
        <w:rPr>
          <w:rFonts w:cstheme="minorHAnsi"/>
        </w:rPr>
        <w:t xml:space="preserve"> natočil tuto adaptaci románu. Film je známý svým realistickým zobrazením válečných hrůz a </w:t>
      </w:r>
      <w:proofErr w:type="gramStart"/>
      <w:r w:rsidRPr="00DB3362">
        <w:rPr>
          <w:rFonts w:cstheme="minorHAnsi"/>
        </w:rPr>
        <w:t>patří</w:t>
      </w:r>
      <w:proofErr w:type="gramEnd"/>
      <w:r w:rsidRPr="00DB3362">
        <w:rPr>
          <w:rFonts w:cstheme="minorHAnsi"/>
        </w:rPr>
        <w:t xml:space="preserve"> mezi významná díla německého filmu.</w:t>
      </w:r>
    </w:p>
    <w:p w14:paraId="0D1B033A" w14:textId="7ED5D4DD" w:rsidR="00DB3362" w:rsidRPr="0017662C" w:rsidRDefault="00DB3362" w:rsidP="00A5033D">
      <w:pPr>
        <w:spacing w:line="360" w:lineRule="auto"/>
        <w:rPr>
          <w:rFonts w:cstheme="minorHAnsi"/>
        </w:rPr>
      </w:pP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038E5"/>
    <w:multiLevelType w:val="multilevel"/>
    <w:tmpl w:val="DD10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3503D"/>
    <w:multiLevelType w:val="multilevel"/>
    <w:tmpl w:val="E9BE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22142"/>
    <w:multiLevelType w:val="multilevel"/>
    <w:tmpl w:val="2A7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4858">
    <w:abstractNumId w:val="3"/>
  </w:num>
  <w:num w:numId="2" w16cid:durableId="1663005859">
    <w:abstractNumId w:val="9"/>
  </w:num>
  <w:num w:numId="3" w16cid:durableId="927541125">
    <w:abstractNumId w:val="5"/>
  </w:num>
  <w:num w:numId="4" w16cid:durableId="1225723123">
    <w:abstractNumId w:val="11"/>
  </w:num>
  <w:num w:numId="5" w16cid:durableId="395278513">
    <w:abstractNumId w:val="8"/>
  </w:num>
  <w:num w:numId="6" w16cid:durableId="356007908">
    <w:abstractNumId w:val="10"/>
  </w:num>
  <w:num w:numId="7" w16cid:durableId="280655293">
    <w:abstractNumId w:val="4"/>
  </w:num>
  <w:num w:numId="8" w16cid:durableId="609551476">
    <w:abstractNumId w:val="0"/>
  </w:num>
  <w:num w:numId="9" w16cid:durableId="516625596">
    <w:abstractNumId w:val="2"/>
  </w:num>
  <w:num w:numId="10" w16cid:durableId="1244795362">
    <w:abstractNumId w:val="6"/>
  </w:num>
  <w:num w:numId="11" w16cid:durableId="1229654699">
    <w:abstractNumId w:val="1"/>
  </w:num>
  <w:num w:numId="12" w16cid:durableId="491793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116BD"/>
    <w:rsid w:val="00041D0B"/>
    <w:rsid w:val="00081882"/>
    <w:rsid w:val="000A5149"/>
    <w:rsid w:val="000C44C5"/>
    <w:rsid w:val="000E6384"/>
    <w:rsid w:val="001528EB"/>
    <w:rsid w:val="0017662C"/>
    <w:rsid w:val="001B6722"/>
    <w:rsid w:val="001F787F"/>
    <w:rsid w:val="00204052"/>
    <w:rsid w:val="00210AF0"/>
    <w:rsid w:val="00211923"/>
    <w:rsid w:val="00251425"/>
    <w:rsid w:val="0028611C"/>
    <w:rsid w:val="002A1851"/>
    <w:rsid w:val="002B723C"/>
    <w:rsid w:val="002D4571"/>
    <w:rsid w:val="003520C9"/>
    <w:rsid w:val="003F7C14"/>
    <w:rsid w:val="004417E6"/>
    <w:rsid w:val="00466328"/>
    <w:rsid w:val="00495AD4"/>
    <w:rsid w:val="004B2F05"/>
    <w:rsid w:val="004D7B56"/>
    <w:rsid w:val="004E152B"/>
    <w:rsid w:val="0050305B"/>
    <w:rsid w:val="005048DC"/>
    <w:rsid w:val="00513DC7"/>
    <w:rsid w:val="0053305B"/>
    <w:rsid w:val="00591FD1"/>
    <w:rsid w:val="005E5ADC"/>
    <w:rsid w:val="005F0D34"/>
    <w:rsid w:val="00670D1D"/>
    <w:rsid w:val="006C78EC"/>
    <w:rsid w:val="006E4BCA"/>
    <w:rsid w:val="006F1443"/>
    <w:rsid w:val="00704480"/>
    <w:rsid w:val="007372DA"/>
    <w:rsid w:val="0078270F"/>
    <w:rsid w:val="007B2799"/>
    <w:rsid w:val="007C2DDA"/>
    <w:rsid w:val="0083369B"/>
    <w:rsid w:val="00840DF8"/>
    <w:rsid w:val="008441ED"/>
    <w:rsid w:val="00844684"/>
    <w:rsid w:val="00877C7E"/>
    <w:rsid w:val="008A4827"/>
    <w:rsid w:val="008C0EE9"/>
    <w:rsid w:val="008C30C7"/>
    <w:rsid w:val="008F14D5"/>
    <w:rsid w:val="00957FE8"/>
    <w:rsid w:val="009640B2"/>
    <w:rsid w:val="009C1242"/>
    <w:rsid w:val="009D5A0A"/>
    <w:rsid w:val="009E0775"/>
    <w:rsid w:val="00A22C44"/>
    <w:rsid w:val="00A5033D"/>
    <w:rsid w:val="00A6138A"/>
    <w:rsid w:val="00A90FFD"/>
    <w:rsid w:val="00AA77A5"/>
    <w:rsid w:val="00AB23FC"/>
    <w:rsid w:val="00AD327C"/>
    <w:rsid w:val="00AD66EE"/>
    <w:rsid w:val="00B04EAC"/>
    <w:rsid w:val="00B928F7"/>
    <w:rsid w:val="00BA413A"/>
    <w:rsid w:val="00C034FA"/>
    <w:rsid w:val="00C07EFA"/>
    <w:rsid w:val="00C12FA1"/>
    <w:rsid w:val="00C26BC2"/>
    <w:rsid w:val="00C33B71"/>
    <w:rsid w:val="00C47252"/>
    <w:rsid w:val="00CB2B5D"/>
    <w:rsid w:val="00CB6B7D"/>
    <w:rsid w:val="00D463C2"/>
    <w:rsid w:val="00D556DA"/>
    <w:rsid w:val="00D6362C"/>
    <w:rsid w:val="00DB3362"/>
    <w:rsid w:val="00DC7E09"/>
    <w:rsid w:val="00E56DBF"/>
    <w:rsid w:val="00F432ED"/>
    <w:rsid w:val="00F64150"/>
    <w:rsid w:val="00F759BD"/>
    <w:rsid w:val="00FA4A69"/>
    <w:rsid w:val="00FA4B94"/>
    <w:rsid w:val="00F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693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82</cp:revision>
  <dcterms:created xsi:type="dcterms:W3CDTF">2024-04-08T09:01:00Z</dcterms:created>
  <dcterms:modified xsi:type="dcterms:W3CDTF">2024-05-13T11:10:00Z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