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305B" w14:textId="77777777" w:rsidR="00A5033D" w:rsidRPr="00CB2B5D" w:rsidRDefault="00A5033D" w:rsidP="00A5033D">
      <w:pPr>
        <w:spacing w:line="360" w:lineRule="auto"/>
        <w:jc w:val="center"/>
        <w:rPr>
          <w:rFonts w:cstheme="minorHAnsi"/>
          <w:b/>
          <w:sz w:val="28"/>
          <w:szCs w:val="28"/>
        </w:rPr>
      </w:pPr>
      <w:r w:rsidRPr="00CB2B5D">
        <w:rPr>
          <w:rFonts w:cstheme="minorHAnsi"/>
          <w:b/>
          <w:sz w:val="28"/>
          <w:szCs w:val="28"/>
        </w:rPr>
        <w:t>Záznamový arch povinné četby</w:t>
      </w:r>
    </w:p>
    <w:p w14:paraId="52DFF1FE" w14:textId="193A3455" w:rsidR="00A5033D" w:rsidRPr="00CB2B5D" w:rsidRDefault="00A5033D" w:rsidP="00A5033D">
      <w:pPr>
        <w:spacing w:line="360" w:lineRule="auto"/>
        <w:rPr>
          <w:rFonts w:cstheme="minorHAnsi"/>
          <w:sz w:val="24"/>
          <w:szCs w:val="24"/>
        </w:rPr>
      </w:pPr>
      <w:r w:rsidRPr="00CB2B5D">
        <w:rPr>
          <w:rFonts w:cstheme="minorHAnsi"/>
          <w:b/>
          <w:bCs/>
        </w:rPr>
        <w:t>Autor:</w:t>
      </w:r>
      <w:r w:rsidR="00D556DA" w:rsidRPr="00CB2B5D">
        <w:rPr>
          <w:rFonts w:cstheme="minorHAnsi"/>
        </w:rPr>
        <w:t xml:space="preserve"> </w:t>
      </w:r>
      <w:r w:rsidR="001851A1">
        <w:rPr>
          <w:rFonts w:cstheme="minorHAnsi"/>
        </w:rPr>
        <w:t>Ota Pavel</w:t>
      </w:r>
    </w:p>
    <w:p w14:paraId="74537C6E" w14:textId="424EAFB9" w:rsidR="00A5033D" w:rsidRPr="00CB2B5D" w:rsidRDefault="00A5033D" w:rsidP="00A5033D">
      <w:pPr>
        <w:spacing w:line="360" w:lineRule="auto"/>
        <w:rPr>
          <w:rFonts w:cstheme="minorHAnsi"/>
        </w:rPr>
      </w:pPr>
      <w:r w:rsidRPr="00CB2B5D">
        <w:rPr>
          <w:rFonts w:cstheme="minorHAnsi"/>
          <w:b/>
          <w:bCs/>
        </w:rPr>
        <w:t>Název díla:</w:t>
      </w:r>
      <w:r w:rsidR="00D556DA" w:rsidRPr="00CB2B5D">
        <w:rPr>
          <w:rFonts w:cstheme="minorHAnsi"/>
        </w:rPr>
        <w:t xml:space="preserve"> </w:t>
      </w:r>
      <w:r w:rsidR="001851A1">
        <w:rPr>
          <w:rFonts w:cstheme="minorHAnsi"/>
        </w:rPr>
        <w:t>Smrt krásných srnců</w:t>
      </w:r>
    </w:p>
    <w:p w14:paraId="07404259" w14:textId="1D291C7A" w:rsidR="00272B37" w:rsidRDefault="00A5033D" w:rsidP="00A5033D">
      <w:pPr>
        <w:spacing w:line="360" w:lineRule="auto"/>
        <w:rPr>
          <w:rFonts w:cstheme="minorHAnsi"/>
        </w:rPr>
      </w:pPr>
      <w:r w:rsidRPr="0017662C">
        <w:rPr>
          <w:rFonts w:cstheme="minorHAnsi"/>
          <w:b/>
          <w:bCs/>
        </w:rPr>
        <w:t>Nakladatelství, rok vydání:</w:t>
      </w:r>
      <w:r w:rsidR="00D556DA" w:rsidRPr="0017662C">
        <w:rPr>
          <w:rFonts w:cstheme="minorHAnsi"/>
        </w:rPr>
        <w:t xml:space="preserve"> </w:t>
      </w:r>
      <w:r w:rsidR="00272B37" w:rsidRPr="00272B37">
        <w:rPr>
          <w:rFonts w:cstheme="minorHAnsi"/>
        </w:rPr>
        <w:t>Československý spisovatel</w:t>
      </w:r>
      <w:r w:rsidR="00272B37">
        <w:rPr>
          <w:rFonts w:cstheme="minorHAnsi"/>
        </w:rPr>
        <w:t>,</w:t>
      </w:r>
      <w:r w:rsidR="0099117D">
        <w:rPr>
          <w:rFonts w:cstheme="minorHAnsi"/>
        </w:rPr>
        <w:t xml:space="preserve"> </w:t>
      </w:r>
      <w:r w:rsidR="00272B37" w:rsidRPr="00272B37">
        <w:rPr>
          <w:rFonts w:cstheme="minorHAnsi"/>
        </w:rPr>
        <w:t>1966</w:t>
      </w:r>
    </w:p>
    <w:p w14:paraId="4F77D9F4" w14:textId="7E47097B" w:rsidR="00A5033D" w:rsidRPr="0017662C" w:rsidRDefault="00A5033D" w:rsidP="00A5033D">
      <w:pPr>
        <w:spacing w:line="360" w:lineRule="auto"/>
        <w:rPr>
          <w:rFonts w:cstheme="minorHAnsi"/>
        </w:rPr>
      </w:pPr>
      <w:r w:rsidRPr="0017662C">
        <w:rPr>
          <w:rFonts w:cstheme="minorHAnsi"/>
          <w:b/>
          <w:bCs/>
        </w:rPr>
        <w:t>Počet stran:</w:t>
      </w:r>
      <w:r w:rsidR="00D556DA" w:rsidRPr="0017662C">
        <w:rPr>
          <w:rFonts w:cstheme="minorHAnsi"/>
        </w:rPr>
        <w:t xml:space="preserve"> </w:t>
      </w:r>
      <w:r w:rsidR="007E183D">
        <w:rPr>
          <w:rFonts w:cstheme="minorHAnsi"/>
        </w:rPr>
        <w:t>cca 110</w:t>
      </w:r>
    </w:p>
    <w:p w14:paraId="3810F5C5" w14:textId="77777777" w:rsidR="00AD66EE" w:rsidRPr="00CB2B5D" w:rsidRDefault="00A5033D" w:rsidP="00A5033D">
      <w:pPr>
        <w:spacing w:line="360" w:lineRule="auto"/>
        <w:rPr>
          <w:rFonts w:cstheme="minorHAnsi"/>
          <w:b/>
          <w:bCs/>
        </w:rPr>
      </w:pPr>
      <w:r w:rsidRPr="0017662C">
        <w:rPr>
          <w:rFonts w:cstheme="minorHAnsi"/>
          <w:b/>
          <w:bCs/>
        </w:rPr>
        <w:t>Překla</w:t>
      </w:r>
      <w:r w:rsidRPr="00CB2B5D">
        <w:rPr>
          <w:rFonts w:cstheme="minorHAnsi"/>
          <w:b/>
          <w:bCs/>
        </w:rPr>
        <w:t>datel, ilustrátor:</w:t>
      </w:r>
      <w:r w:rsidR="00AD66EE" w:rsidRPr="00CB2B5D">
        <w:rPr>
          <w:rFonts w:cstheme="minorHAnsi"/>
          <w:b/>
          <w:bCs/>
        </w:rPr>
        <w:t xml:space="preserve"> </w:t>
      </w:r>
    </w:p>
    <w:p w14:paraId="0F9C6DD9" w14:textId="2E0C66C4" w:rsidR="00AD66EE" w:rsidRPr="00CB2B5D" w:rsidRDefault="00AD66EE" w:rsidP="00AD66EE">
      <w:pPr>
        <w:pStyle w:val="Odstavecseseznamem"/>
        <w:numPr>
          <w:ilvl w:val="0"/>
          <w:numId w:val="3"/>
        </w:numPr>
        <w:spacing w:line="360" w:lineRule="auto"/>
        <w:rPr>
          <w:rFonts w:cstheme="minorHAnsi"/>
        </w:rPr>
      </w:pPr>
      <w:r w:rsidRPr="00CB2B5D">
        <w:rPr>
          <w:rFonts w:cstheme="minorHAnsi"/>
          <w:u w:val="single"/>
        </w:rPr>
        <w:t>Překladatel</w:t>
      </w:r>
      <w:r w:rsidRPr="00CB2B5D">
        <w:rPr>
          <w:rFonts w:cstheme="minorHAnsi"/>
        </w:rPr>
        <w:t xml:space="preserve"> – </w:t>
      </w:r>
      <w:r w:rsidR="0043421C">
        <w:rPr>
          <w:rFonts w:cstheme="minorHAnsi"/>
        </w:rPr>
        <w:t>Jiří Pechara</w:t>
      </w:r>
    </w:p>
    <w:p w14:paraId="43F1556F" w14:textId="0B889599" w:rsidR="00A5033D" w:rsidRPr="00CB2B5D" w:rsidRDefault="00AD66EE" w:rsidP="00AD66EE">
      <w:pPr>
        <w:pStyle w:val="Odstavecseseznamem"/>
        <w:numPr>
          <w:ilvl w:val="0"/>
          <w:numId w:val="3"/>
        </w:numPr>
        <w:spacing w:line="360" w:lineRule="auto"/>
        <w:rPr>
          <w:rFonts w:cstheme="minorHAnsi"/>
        </w:rPr>
      </w:pPr>
      <w:r w:rsidRPr="00CB2B5D">
        <w:rPr>
          <w:rFonts w:cstheme="minorHAnsi"/>
          <w:u w:val="single"/>
        </w:rPr>
        <w:t>Ilustrátor</w:t>
      </w:r>
      <w:r w:rsidRPr="00CB2B5D">
        <w:rPr>
          <w:rFonts w:cstheme="minorHAnsi"/>
        </w:rPr>
        <w:t xml:space="preserve"> – </w:t>
      </w:r>
      <w:r w:rsidR="002476A7">
        <w:rPr>
          <w:rFonts w:cstheme="minorHAnsi"/>
        </w:rPr>
        <w:t>Adolf Born</w:t>
      </w:r>
    </w:p>
    <w:p w14:paraId="1C675D77" w14:textId="77777777" w:rsidR="00A5033D" w:rsidRPr="00CB2B5D" w:rsidRDefault="00A5033D" w:rsidP="00A5033D">
      <w:pPr>
        <w:spacing w:line="360" w:lineRule="auto"/>
        <w:rPr>
          <w:rFonts w:cstheme="minorHAnsi"/>
          <w:b/>
          <w:bCs/>
        </w:rPr>
      </w:pPr>
      <w:r w:rsidRPr="00CB2B5D">
        <w:rPr>
          <w:rFonts w:cstheme="minorHAnsi"/>
          <w:b/>
          <w:bCs/>
        </w:rPr>
        <w:t>Kontext autorovy tvorby (informace o autorovi, další díla, život, význam…):</w:t>
      </w:r>
    </w:p>
    <w:p w14:paraId="18155E8A" w14:textId="6FDFCFC5" w:rsidR="004D7B56" w:rsidRDefault="004D7B56" w:rsidP="004D7B56">
      <w:pPr>
        <w:spacing w:line="360" w:lineRule="auto"/>
        <w:rPr>
          <w:rFonts w:cstheme="minorHAnsi"/>
          <w:u w:val="single"/>
        </w:rPr>
      </w:pPr>
      <w:r w:rsidRPr="00CB2B5D">
        <w:rPr>
          <w:rFonts w:cstheme="minorHAnsi"/>
          <w:u w:val="single"/>
        </w:rPr>
        <w:t>Informace o autorovi:</w:t>
      </w:r>
    </w:p>
    <w:p w14:paraId="77EB3315" w14:textId="77777777" w:rsidR="003705E8" w:rsidRPr="003705E8" w:rsidRDefault="003705E8" w:rsidP="003705E8">
      <w:pPr>
        <w:numPr>
          <w:ilvl w:val="0"/>
          <w:numId w:val="13"/>
        </w:numPr>
        <w:spacing w:line="360" w:lineRule="auto"/>
        <w:rPr>
          <w:rFonts w:cstheme="minorHAnsi"/>
        </w:rPr>
      </w:pPr>
      <w:r w:rsidRPr="003705E8">
        <w:rPr>
          <w:rFonts w:cstheme="minorHAnsi"/>
        </w:rPr>
        <w:t>prozaik a novinář</w:t>
      </w:r>
    </w:p>
    <w:p w14:paraId="1513A5B7" w14:textId="77777777" w:rsidR="003705E8" w:rsidRPr="003705E8" w:rsidRDefault="003705E8" w:rsidP="003705E8">
      <w:pPr>
        <w:numPr>
          <w:ilvl w:val="0"/>
          <w:numId w:val="13"/>
        </w:numPr>
        <w:spacing w:line="360" w:lineRule="auto"/>
        <w:rPr>
          <w:rFonts w:cstheme="minorHAnsi"/>
        </w:rPr>
      </w:pPr>
      <w:r w:rsidRPr="003705E8">
        <w:rPr>
          <w:rFonts w:cstheme="minorHAnsi"/>
        </w:rPr>
        <w:t xml:space="preserve">vlastním jménem Otto </w:t>
      </w:r>
      <w:proofErr w:type="spellStart"/>
      <w:r w:rsidRPr="003705E8">
        <w:rPr>
          <w:rFonts w:cstheme="minorHAnsi"/>
        </w:rPr>
        <w:t>Popper</w:t>
      </w:r>
      <w:proofErr w:type="spellEnd"/>
    </w:p>
    <w:p w14:paraId="2DC92557" w14:textId="77777777" w:rsidR="003705E8" w:rsidRPr="003705E8" w:rsidRDefault="003705E8" w:rsidP="003705E8">
      <w:pPr>
        <w:numPr>
          <w:ilvl w:val="0"/>
          <w:numId w:val="13"/>
        </w:numPr>
        <w:spacing w:line="360" w:lineRule="auto"/>
        <w:rPr>
          <w:rFonts w:cstheme="minorHAnsi"/>
        </w:rPr>
      </w:pPr>
      <w:r w:rsidRPr="003705E8">
        <w:rPr>
          <w:rFonts w:cstheme="minorHAnsi"/>
        </w:rPr>
        <w:t xml:space="preserve">syn židovského obchodníka Leo </w:t>
      </w:r>
      <w:proofErr w:type="spellStart"/>
      <w:r w:rsidRPr="003705E8">
        <w:rPr>
          <w:rFonts w:cstheme="minorHAnsi"/>
        </w:rPr>
        <w:t>Poppera</w:t>
      </w:r>
      <w:proofErr w:type="spellEnd"/>
      <w:r w:rsidRPr="003705E8">
        <w:rPr>
          <w:rFonts w:cstheme="minorHAnsi"/>
        </w:rPr>
        <w:t>, maminka byla Češka</w:t>
      </w:r>
    </w:p>
    <w:p w14:paraId="18AA3580" w14:textId="77777777" w:rsidR="003705E8" w:rsidRPr="003705E8" w:rsidRDefault="003705E8" w:rsidP="003705E8">
      <w:pPr>
        <w:numPr>
          <w:ilvl w:val="0"/>
          <w:numId w:val="13"/>
        </w:numPr>
        <w:spacing w:line="360" w:lineRule="auto"/>
        <w:rPr>
          <w:rFonts w:cstheme="minorHAnsi"/>
        </w:rPr>
      </w:pPr>
      <w:r w:rsidRPr="003705E8">
        <w:rPr>
          <w:rFonts w:cstheme="minorHAnsi"/>
        </w:rPr>
        <w:t>otec na něj měl silný vliv (láska k přírodě, rybaření, sportu)</w:t>
      </w:r>
    </w:p>
    <w:p w14:paraId="54D3407F" w14:textId="77777777" w:rsidR="003705E8" w:rsidRPr="003705E8" w:rsidRDefault="003705E8" w:rsidP="003705E8">
      <w:pPr>
        <w:numPr>
          <w:ilvl w:val="0"/>
          <w:numId w:val="13"/>
        </w:numPr>
        <w:spacing w:line="360" w:lineRule="auto"/>
        <w:rPr>
          <w:rFonts w:cstheme="minorHAnsi"/>
        </w:rPr>
      </w:pPr>
      <w:r w:rsidRPr="003705E8">
        <w:rPr>
          <w:rFonts w:cstheme="minorHAnsi"/>
        </w:rPr>
        <w:t>dětství prožil v okolí Berounky a křivoklátských lesů</w:t>
      </w:r>
    </w:p>
    <w:p w14:paraId="475E2F8A" w14:textId="77777777" w:rsidR="003705E8" w:rsidRPr="003705E8" w:rsidRDefault="003705E8" w:rsidP="003705E8">
      <w:pPr>
        <w:numPr>
          <w:ilvl w:val="0"/>
          <w:numId w:val="13"/>
        </w:numPr>
        <w:spacing w:line="360" w:lineRule="auto"/>
        <w:rPr>
          <w:rFonts w:cstheme="minorHAnsi"/>
        </w:rPr>
      </w:pPr>
      <w:r w:rsidRPr="003705E8">
        <w:rPr>
          <w:rFonts w:cstheme="minorHAnsi"/>
        </w:rPr>
        <w:t>židovský původ, oba bratři byli posláni do koncentračního tábora</w:t>
      </w:r>
    </w:p>
    <w:p w14:paraId="03528E17" w14:textId="77777777" w:rsidR="003705E8" w:rsidRPr="003705E8" w:rsidRDefault="003705E8" w:rsidP="003705E8">
      <w:pPr>
        <w:numPr>
          <w:ilvl w:val="0"/>
          <w:numId w:val="13"/>
        </w:numPr>
        <w:spacing w:line="360" w:lineRule="auto"/>
        <w:rPr>
          <w:rFonts w:cstheme="minorHAnsi"/>
        </w:rPr>
      </w:pPr>
      <w:r w:rsidRPr="003705E8">
        <w:rPr>
          <w:rFonts w:cstheme="minorHAnsi"/>
        </w:rPr>
        <w:t>žil s maminkou a ve 13 letech začal pracovat v dolech</w:t>
      </w:r>
    </w:p>
    <w:p w14:paraId="1121AA60" w14:textId="77777777" w:rsidR="003705E8" w:rsidRPr="003705E8" w:rsidRDefault="003705E8" w:rsidP="003705E8">
      <w:pPr>
        <w:numPr>
          <w:ilvl w:val="0"/>
          <w:numId w:val="13"/>
        </w:numPr>
        <w:spacing w:line="360" w:lineRule="auto"/>
        <w:rPr>
          <w:rFonts w:cstheme="minorHAnsi"/>
        </w:rPr>
      </w:pPr>
      <w:r w:rsidRPr="003705E8">
        <w:rPr>
          <w:rFonts w:cstheme="minorHAnsi"/>
        </w:rPr>
        <w:t>nastoupil jako sportovní redaktor do rozhlasu</w:t>
      </w:r>
    </w:p>
    <w:p w14:paraId="5391EA2F" w14:textId="77777777" w:rsidR="003705E8" w:rsidRPr="003705E8" w:rsidRDefault="003705E8" w:rsidP="003705E8">
      <w:pPr>
        <w:numPr>
          <w:ilvl w:val="0"/>
          <w:numId w:val="13"/>
        </w:numPr>
        <w:spacing w:line="360" w:lineRule="auto"/>
        <w:rPr>
          <w:rFonts w:cstheme="minorHAnsi"/>
        </w:rPr>
      </w:pPr>
      <w:r w:rsidRPr="003705E8">
        <w:rPr>
          <w:rFonts w:cstheme="minorHAnsi"/>
        </w:rPr>
        <w:t>spolupracoval také se sportovním časopisem Stadion</w:t>
      </w:r>
    </w:p>
    <w:p w14:paraId="1FD1FE98" w14:textId="77777777" w:rsidR="003705E8" w:rsidRPr="003705E8" w:rsidRDefault="003705E8" w:rsidP="003705E8">
      <w:pPr>
        <w:numPr>
          <w:ilvl w:val="0"/>
          <w:numId w:val="13"/>
        </w:numPr>
        <w:spacing w:line="360" w:lineRule="auto"/>
        <w:rPr>
          <w:rFonts w:cstheme="minorHAnsi"/>
        </w:rPr>
      </w:pPr>
      <w:r w:rsidRPr="003705E8">
        <w:rPr>
          <w:rFonts w:cstheme="minorHAnsi"/>
        </w:rPr>
        <w:t>v roce 1962 byl s fotbalisty Dukla Praha na zájezdu v USA</w:t>
      </w:r>
    </w:p>
    <w:p w14:paraId="5620C7D0" w14:textId="77777777" w:rsidR="003705E8" w:rsidRPr="003705E8" w:rsidRDefault="003705E8" w:rsidP="003705E8">
      <w:pPr>
        <w:numPr>
          <w:ilvl w:val="0"/>
          <w:numId w:val="13"/>
        </w:numPr>
        <w:spacing w:line="360" w:lineRule="auto"/>
        <w:rPr>
          <w:rFonts w:cstheme="minorHAnsi"/>
        </w:rPr>
      </w:pPr>
      <w:r w:rsidRPr="003705E8">
        <w:rPr>
          <w:rFonts w:cstheme="minorHAnsi"/>
        </w:rPr>
        <w:t>o 2 roky později na ZOH onemocněl duševní chorobou</w:t>
      </w:r>
    </w:p>
    <w:p w14:paraId="429E520D" w14:textId="77777777" w:rsidR="003705E8" w:rsidRPr="003705E8" w:rsidRDefault="003705E8" w:rsidP="003705E8">
      <w:pPr>
        <w:numPr>
          <w:ilvl w:val="0"/>
          <w:numId w:val="13"/>
        </w:numPr>
        <w:spacing w:line="360" w:lineRule="auto"/>
        <w:rPr>
          <w:rFonts w:cstheme="minorHAnsi"/>
        </w:rPr>
      </w:pPr>
      <w:r w:rsidRPr="003705E8">
        <w:rPr>
          <w:rFonts w:cstheme="minorHAnsi"/>
        </w:rPr>
        <w:t>odešel do invalidního důchodu a posledních 9 let prožil s depresemi</w:t>
      </w:r>
    </w:p>
    <w:p w14:paraId="4EBE8E3E" w14:textId="77777777" w:rsidR="003705E8" w:rsidRPr="003705E8" w:rsidRDefault="003705E8" w:rsidP="003705E8">
      <w:pPr>
        <w:numPr>
          <w:ilvl w:val="0"/>
          <w:numId w:val="13"/>
        </w:numPr>
        <w:spacing w:line="360" w:lineRule="auto"/>
        <w:rPr>
          <w:rFonts w:cstheme="minorHAnsi"/>
        </w:rPr>
      </w:pPr>
      <w:r w:rsidRPr="003705E8">
        <w:rPr>
          <w:rFonts w:cstheme="minorHAnsi"/>
        </w:rPr>
        <w:t>i přes zdravotní problémy stihl připravit k tisku 5 knih</w:t>
      </w:r>
    </w:p>
    <w:p w14:paraId="7F63D256" w14:textId="77777777" w:rsidR="003705E8" w:rsidRPr="003705E8" w:rsidRDefault="003705E8" w:rsidP="003705E8">
      <w:pPr>
        <w:numPr>
          <w:ilvl w:val="0"/>
          <w:numId w:val="13"/>
        </w:numPr>
        <w:spacing w:line="360" w:lineRule="auto"/>
        <w:rPr>
          <w:rFonts w:cstheme="minorHAnsi"/>
        </w:rPr>
      </w:pPr>
      <w:r w:rsidRPr="003705E8">
        <w:rPr>
          <w:rFonts w:cstheme="minorHAnsi"/>
        </w:rPr>
        <w:t>jeho tvorba je silně autobiografická</w:t>
      </w:r>
    </w:p>
    <w:p w14:paraId="33892A13" w14:textId="77777777" w:rsidR="003705E8" w:rsidRPr="003705E8" w:rsidRDefault="003705E8" w:rsidP="003705E8">
      <w:pPr>
        <w:numPr>
          <w:ilvl w:val="0"/>
          <w:numId w:val="13"/>
        </w:numPr>
        <w:spacing w:line="360" w:lineRule="auto"/>
        <w:rPr>
          <w:rFonts w:cstheme="minorHAnsi"/>
        </w:rPr>
      </w:pPr>
      <w:r w:rsidRPr="003705E8">
        <w:rPr>
          <w:rFonts w:cstheme="minorHAnsi"/>
        </w:rPr>
        <w:t>měl 2 hlavní zdroje inspirace otec Leo a příroda</w:t>
      </w:r>
    </w:p>
    <w:p w14:paraId="301FE60F" w14:textId="77777777" w:rsidR="003705E8" w:rsidRPr="003705E8" w:rsidRDefault="003705E8" w:rsidP="003705E8">
      <w:pPr>
        <w:numPr>
          <w:ilvl w:val="0"/>
          <w:numId w:val="13"/>
        </w:numPr>
        <w:spacing w:line="360" w:lineRule="auto"/>
        <w:rPr>
          <w:rFonts w:cstheme="minorHAnsi"/>
        </w:rPr>
      </w:pPr>
      <w:r w:rsidRPr="003705E8">
        <w:rPr>
          <w:rFonts w:cstheme="minorHAnsi"/>
        </w:rPr>
        <w:lastRenderedPageBreak/>
        <w:t>poetické vyprávění, něžnost, upřímnost</w:t>
      </w:r>
    </w:p>
    <w:p w14:paraId="5E9E1265" w14:textId="584FA324" w:rsidR="008D55BB" w:rsidRPr="00D655D2" w:rsidRDefault="003705E8" w:rsidP="004D7B56">
      <w:pPr>
        <w:numPr>
          <w:ilvl w:val="0"/>
          <w:numId w:val="13"/>
        </w:numPr>
        <w:spacing w:line="360" w:lineRule="auto"/>
        <w:rPr>
          <w:rFonts w:cstheme="minorHAnsi"/>
        </w:rPr>
      </w:pPr>
      <w:r w:rsidRPr="003705E8">
        <w:rPr>
          <w:rFonts w:cstheme="minorHAnsi"/>
        </w:rPr>
        <w:t>prosté a hluboké lidské osudy (realita)</w:t>
      </w:r>
    </w:p>
    <w:p w14:paraId="4CD8D009" w14:textId="77777777" w:rsidR="0017662C" w:rsidRPr="00CB2B5D" w:rsidRDefault="0017662C" w:rsidP="004D7B56">
      <w:pPr>
        <w:spacing w:line="360" w:lineRule="auto"/>
        <w:rPr>
          <w:rFonts w:cstheme="minorHAnsi"/>
          <w:u w:val="single"/>
        </w:rPr>
      </w:pPr>
    </w:p>
    <w:p w14:paraId="14B921D0" w14:textId="5CADF178" w:rsidR="004D7B56" w:rsidRDefault="004D7B56" w:rsidP="004D7B56">
      <w:pPr>
        <w:spacing w:line="360" w:lineRule="auto"/>
        <w:rPr>
          <w:rFonts w:cstheme="minorHAnsi"/>
          <w:u w:val="single"/>
        </w:rPr>
      </w:pPr>
      <w:r w:rsidRPr="00CB2B5D">
        <w:rPr>
          <w:rFonts w:cstheme="minorHAnsi"/>
          <w:u w:val="single"/>
        </w:rPr>
        <w:t>Další díla:</w:t>
      </w:r>
    </w:p>
    <w:p w14:paraId="63752AC8" w14:textId="77777777" w:rsidR="002872B5" w:rsidRPr="002872B5" w:rsidRDefault="002872B5" w:rsidP="002872B5">
      <w:pPr>
        <w:numPr>
          <w:ilvl w:val="0"/>
          <w:numId w:val="11"/>
        </w:numPr>
        <w:spacing w:line="360" w:lineRule="auto"/>
        <w:rPr>
          <w:rFonts w:cstheme="minorHAnsi"/>
        </w:rPr>
      </w:pPr>
      <w:r w:rsidRPr="002872B5">
        <w:rPr>
          <w:rFonts w:cstheme="minorHAnsi"/>
        </w:rPr>
        <w:t>Jak jsem potkal ryby</w:t>
      </w:r>
    </w:p>
    <w:p w14:paraId="4691677E" w14:textId="77777777" w:rsidR="002872B5" w:rsidRDefault="002872B5" w:rsidP="002872B5">
      <w:pPr>
        <w:numPr>
          <w:ilvl w:val="0"/>
          <w:numId w:val="11"/>
        </w:numPr>
        <w:spacing w:line="360" w:lineRule="auto"/>
        <w:rPr>
          <w:rFonts w:cstheme="minorHAnsi"/>
        </w:rPr>
      </w:pPr>
      <w:r w:rsidRPr="002872B5">
        <w:rPr>
          <w:rFonts w:cstheme="minorHAnsi"/>
        </w:rPr>
        <w:t>Dukla mezi mrakodrapy</w:t>
      </w:r>
    </w:p>
    <w:p w14:paraId="60B2EAE3" w14:textId="69210233" w:rsidR="00AE4E3C" w:rsidRPr="002872B5" w:rsidRDefault="00AE4E3C" w:rsidP="002872B5">
      <w:pPr>
        <w:numPr>
          <w:ilvl w:val="0"/>
          <w:numId w:val="11"/>
        </w:numPr>
        <w:spacing w:line="360" w:lineRule="auto"/>
        <w:rPr>
          <w:rFonts w:cstheme="minorHAnsi"/>
        </w:rPr>
      </w:pPr>
      <w:r>
        <w:rPr>
          <w:rFonts w:cstheme="minorHAnsi"/>
        </w:rPr>
        <w:t xml:space="preserve">Zlatí </w:t>
      </w:r>
      <w:r w:rsidR="00F1580D">
        <w:rPr>
          <w:rFonts w:cstheme="minorHAnsi"/>
        </w:rPr>
        <w:t>ú</w:t>
      </w:r>
      <w:r>
        <w:rPr>
          <w:rFonts w:cstheme="minorHAnsi"/>
        </w:rPr>
        <w:t>hoři</w:t>
      </w:r>
    </w:p>
    <w:p w14:paraId="1993250A" w14:textId="77777777" w:rsidR="002872B5" w:rsidRPr="00CB2B5D" w:rsidRDefault="002872B5" w:rsidP="004D7B56">
      <w:pPr>
        <w:spacing w:line="360" w:lineRule="auto"/>
        <w:rPr>
          <w:rFonts w:cstheme="minorHAnsi"/>
        </w:rPr>
      </w:pPr>
    </w:p>
    <w:p w14:paraId="27D4922B" w14:textId="77777777" w:rsidR="0053305B" w:rsidRPr="00CB2B5D" w:rsidRDefault="0053305B" w:rsidP="0053305B">
      <w:pPr>
        <w:pStyle w:val="Odstavecseseznamem"/>
        <w:spacing w:line="360" w:lineRule="auto"/>
        <w:rPr>
          <w:rFonts w:cstheme="minorHAnsi"/>
        </w:rPr>
      </w:pPr>
    </w:p>
    <w:p w14:paraId="312A54D5" w14:textId="77777777" w:rsidR="00495AD4" w:rsidRPr="00CB2B5D" w:rsidRDefault="00495AD4" w:rsidP="00495AD4">
      <w:pPr>
        <w:pStyle w:val="Odstavecseseznamem"/>
        <w:spacing w:line="360" w:lineRule="auto"/>
        <w:rPr>
          <w:rFonts w:cstheme="minorHAnsi"/>
        </w:rPr>
      </w:pPr>
    </w:p>
    <w:p w14:paraId="73CA1E3B" w14:textId="26CB1006" w:rsidR="00A5033D" w:rsidRPr="00CB2B5D" w:rsidRDefault="00A5033D" w:rsidP="00A5033D">
      <w:pPr>
        <w:spacing w:line="360" w:lineRule="auto"/>
        <w:rPr>
          <w:rFonts w:cstheme="minorHAnsi"/>
          <w:b/>
          <w:bCs/>
        </w:rPr>
      </w:pPr>
      <w:r w:rsidRPr="00CB2B5D">
        <w:rPr>
          <w:rFonts w:cstheme="minorHAnsi"/>
          <w:b/>
          <w:bCs/>
        </w:rPr>
        <w:t xml:space="preserve">Literárně historický kontext (doba, ve které dílo vzniklo, další autoři tohoto </w:t>
      </w:r>
      <w:r w:rsidR="00495AD4" w:rsidRPr="00CB2B5D">
        <w:rPr>
          <w:rFonts w:cstheme="minorHAnsi"/>
          <w:b/>
          <w:bCs/>
        </w:rPr>
        <w:t>období…</w:t>
      </w:r>
      <w:r w:rsidRPr="00CB2B5D">
        <w:rPr>
          <w:rFonts w:cstheme="minorHAnsi"/>
          <w:b/>
          <w:bCs/>
        </w:rPr>
        <w:t>):</w:t>
      </w:r>
    </w:p>
    <w:p w14:paraId="5B8F56C4" w14:textId="1CC0600C" w:rsidR="00513DC7" w:rsidRDefault="00513DC7" w:rsidP="00A5033D">
      <w:pPr>
        <w:spacing w:line="360" w:lineRule="auto"/>
        <w:rPr>
          <w:rFonts w:cstheme="minorHAnsi"/>
          <w:u w:val="single"/>
        </w:rPr>
      </w:pPr>
      <w:r w:rsidRPr="00CB2B5D">
        <w:rPr>
          <w:rFonts w:cstheme="minorHAnsi"/>
          <w:u w:val="single"/>
        </w:rPr>
        <w:t>Doba, ve které dílo vzniklo:</w:t>
      </w:r>
    </w:p>
    <w:p w14:paraId="6E44D9FF" w14:textId="1430A501" w:rsidR="00B55509" w:rsidRPr="00B55509" w:rsidRDefault="00B55509" w:rsidP="00A5033D">
      <w:pPr>
        <w:spacing w:line="360" w:lineRule="auto"/>
        <w:rPr>
          <w:rFonts w:cstheme="minorHAnsi"/>
        </w:rPr>
      </w:pPr>
      <w:r w:rsidRPr="00B55509">
        <w:rPr>
          <w:rFonts w:cstheme="minorHAnsi"/>
        </w:rPr>
        <w:t>Dílo "Smrt krásných srnců" od Oty Pavla vzniklo v literárním období socialistického realismu, které bylo charakteristické pro období komunistického režimu v Československu. Ota Pavel patřil mezi významné české spisovatele té doby a jeho díla často reflektovala život a prostředí, ve kterém žil.</w:t>
      </w:r>
    </w:p>
    <w:p w14:paraId="01CD8DE0" w14:textId="77777777" w:rsidR="0017662C" w:rsidRPr="00CB2B5D" w:rsidRDefault="0017662C" w:rsidP="00A5033D">
      <w:pPr>
        <w:spacing w:line="360" w:lineRule="auto"/>
        <w:rPr>
          <w:rFonts w:cstheme="minorHAnsi"/>
          <w:u w:val="single"/>
        </w:rPr>
      </w:pPr>
    </w:p>
    <w:p w14:paraId="2BF6A177" w14:textId="5FF500F1" w:rsidR="00A5033D" w:rsidRDefault="00513DC7" w:rsidP="00A5033D">
      <w:pPr>
        <w:spacing w:line="360" w:lineRule="auto"/>
        <w:rPr>
          <w:rFonts w:cstheme="minorHAnsi"/>
          <w:u w:val="single"/>
        </w:rPr>
      </w:pPr>
      <w:r w:rsidRPr="00CB2B5D">
        <w:rPr>
          <w:rFonts w:cstheme="minorHAnsi"/>
          <w:u w:val="single"/>
        </w:rPr>
        <w:t>Další autoři:</w:t>
      </w:r>
    </w:p>
    <w:p w14:paraId="3EF62D74" w14:textId="77777777" w:rsidR="00A306EC" w:rsidRPr="00A306EC" w:rsidRDefault="00A306EC" w:rsidP="00A306EC">
      <w:pPr>
        <w:numPr>
          <w:ilvl w:val="0"/>
          <w:numId w:val="12"/>
        </w:numPr>
        <w:spacing w:line="360" w:lineRule="auto"/>
        <w:rPr>
          <w:rFonts w:cstheme="minorHAnsi"/>
        </w:rPr>
      </w:pPr>
      <w:r w:rsidRPr="00A306EC">
        <w:rPr>
          <w:rFonts w:cstheme="minorHAnsi"/>
          <w:b/>
          <w:bCs/>
        </w:rPr>
        <w:t>Vladimír Neff </w:t>
      </w:r>
      <w:r w:rsidRPr="00A306EC">
        <w:rPr>
          <w:rFonts w:cstheme="minorHAnsi"/>
        </w:rPr>
        <w:t>– Trampoty pana Humla</w:t>
      </w:r>
    </w:p>
    <w:p w14:paraId="053A98BB" w14:textId="77777777" w:rsidR="00A306EC" w:rsidRPr="00A306EC" w:rsidRDefault="00A306EC" w:rsidP="00A306EC">
      <w:pPr>
        <w:numPr>
          <w:ilvl w:val="0"/>
          <w:numId w:val="12"/>
        </w:numPr>
        <w:spacing w:line="360" w:lineRule="auto"/>
        <w:rPr>
          <w:rFonts w:cstheme="minorHAnsi"/>
        </w:rPr>
      </w:pPr>
      <w:r w:rsidRPr="00A306EC">
        <w:rPr>
          <w:rFonts w:cstheme="minorHAnsi"/>
          <w:b/>
          <w:bCs/>
        </w:rPr>
        <w:t xml:space="preserve">Vladimír </w:t>
      </w:r>
      <w:proofErr w:type="spellStart"/>
      <w:r w:rsidRPr="00A306EC">
        <w:rPr>
          <w:rFonts w:cstheme="minorHAnsi"/>
          <w:b/>
          <w:bCs/>
        </w:rPr>
        <w:t>Körner</w:t>
      </w:r>
      <w:proofErr w:type="spellEnd"/>
      <w:r w:rsidRPr="00A306EC">
        <w:rPr>
          <w:rFonts w:cstheme="minorHAnsi"/>
        </w:rPr>
        <w:t> – Údolí včel</w:t>
      </w:r>
    </w:p>
    <w:p w14:paraId="3401EC64" w14:textId="77777777" w:rsidR="00A306EC" w:rsidRPr="00A306EC" w:rsidRDefault="00A306EC" w:rsidP="00A306EC">
      <w:pPr>
        <w:numPr>
          <w:ilvl w:val="0"/>
          <w:numId w:val="12"/>
        </w:numPr>
        <w:spacing w:line="360" w:lineRule="auto"/>
        <w:rPr>
          <w:rFonts w:cstheme="minorHAnsi"/>
        </w:rPr>
      </w:pPr>
      <w:r w:rsidRPr="00A306EC">
        <w:rPr>
          <w:rFonts w:cstheme="minorHAnsi"/>
          <w:b/>
          <w:bCs/>
        </w:rPr>
        <w:t>Egon Bondy</w:t>
      </w:r>
      <w:r w:rsidRPr="00A306EC">
        <w:rPr>
          <w:rFonts w:cstheme="minorHAnsi"/>
        </w:rPr>
        <w:t xml:space="preserve"> – </w:t>
      </w:r>
      <w:proofErr w:type="spellStart"/>
      <w:r w:rsidRPr="00A306EC">
        <w:rPr>
          <w:rFonts w:cstheme="minorHAnsi"/>
        </w:rPr>
        <w:t>Afgánistán</w:t>
      </w:r>
      <w:proofErr w:type="spellEnd"/>
    </w:p>
    <w:p w14:paraId="48D6837B" w14:textId="77777777" w:rsidR="00A306EC" w:rsidRPr="00A306EC" w:rsidRDefault="00A306EC" w:rsidP="00A306EC">
      <w:pPr>
        <w:numPr>
          <w:ilvl w:val="0"/>
          <w:numId w:val="12"/>
        </w:numPr>
        <w:spacing w:line="360" w:lineRule="auto"/>
        <w:rPr>
          <w:rFonts w:cstheme="minorHAnsi"/>
        </w:rPr>
      </w:pPr>
      <w:r w:rsidRPr="00A306EC">
        <w:rPr>
          <w:rFonts w:cstheme="minorHAnsi"/>
          <w:b/>
          <w:bCs/>
        </w:rPr>
        <w:t>Ivan Klíma</w:t>
      </w:r>
      <w:r w:rsidRPr="00A306EC">
        <w:rPr>
          <w:rFonts w:cstheme="minorHAnsi"/>
        </w:rPr>
        <w:t> – Hodina ticha</w:t>
      </w:r>
    </w:p>
    <w:p w14:paraId="499607C8" w14:textId="77777777" w:rsidR="00A306EC" w:rsidRPr="00CB2B5D" w:rsidRDefault="00A306EC" w:rsidP="00A5033D">
      <w:pPr>
        <w:spacing w:line="360" w:lineRule="auto"/>
        <w:rPr>
          <w:rFonts w:cstheme="minorHAnsi"/>
          <w:u w:val="single"/>
        </w:rPr>
      </w:pPr>
    </w:p>
    <w:p w14:paraId="3AED0901" w14:textId="77777777" w:rsidR="00A5033D" w:rsidRPr="00CB2B5D" w:rsidRDefault="00A5033D" w:rsidP="00A5033D">
      <w:pPr>
        <w:spacing w:line="360" w:lineRule="auto"/>
        <w:rPr>
          <w:rFonts w:cstheme="minorHAnsi"/>
        </w:rPr>
      </w:pPr>
    </w:p>
    <w:p w14:paraId="702DBF57" w14:textId="65D08706" w:rsidR="00D6362C" w:rsidRPr="00CB2B5D" w:rsidRDefault="00A5033D" w:rsidP="00A5033D">
      <w:pPr>
        <w:spacing w:line="360" w:lineRule="auto"/>
        <w:rPr>
          <w:rFonts w:cstheme="minorHAnsi"/>
        </w:rPr>
      </w:pPr>
      <w:r w:rsidRPr="00CB2B5D">
        <w:rPr>
          <w:rFonts w:cstheme="minorHAnsi"/>
          <w:b/>
          <w:bCs/>
        </w:rPr>
        <w:t>Literární forma:</w:t>
      </w:r>
      <w:r w:rsidR="003F0905">
        <w:rPr>
          <w:rFonts w:cstheme="minorHAnsi"/>
        </w:rPr>
        <w:t xml:space="preserve"> próza</w:t>
      </w:r>
      <w:r w:rsidRPr="00CB2B5D">
        <w:rPr>
          <w:rFonts w:cstheme="minorHAnsi"/>
        </w:rPr>
        <w:t xml:space="preserve">                     </w:t>
      </w:r>
    </w:p>
    <w:p w14:paraId="283EDD0E" w14:textId="5BE328B4" w:rsidR="00D6362C" w:rsidRPr="00CB2B5D" w:rsidRDefault="00A5033D" w:rsidP="00A5033D">
      <w:pPr>
        <w:spacing w:line="360" w:lineRule="auto"/>
        <w:rPr>
          <w:rFonts w:cstheme="minorHAnsi"/>
        </w:rPr>
      </w:pPr>
      <w:r w:rsidRPr="00CB2B5D">
        <w:rPr>
          <w:rFonts w:cstheme="minorHAnsi"/>
          <w:b/>
          <w:bCs/>
        </w:rPr>
        <w:t>Literární druh:</w:t>
      </w:r>
      <w:r w:rsidR="00DF0DEA">
        <w:rPr>
          <w:rFonts w:cstheme="minorHAnsi"/>
        </w:rPr>
        <w:t xml:space="preserve"> epika</w:t>
      </w:r>
      <w:r w:rsidRPr="00CB2B5D">
        <w:rPr>
          <w:rFonts w:cstheme="minorHAnsi"/>
        </w:rPr>
        <w:t xml:space="preserve">                 </w:t>
      </w:r>
    </w:p>
    <w:p w14:paraId="327F5071" w14:textId="03714979" w:rsidR="00A5033D" w:rsidRPr="00CB2B5D" w:rsidRDefault="00A5033D" w:rsidP="00A5033D">
      <w:pPr>
        <w:spacing w:line="360" w:lineRule="auto"/>
        <w:rPr>
          <w:rFonts w:cstheme="minorHAnsi"/>
        </w:rPr>
      </w:pPr>
      <w:r w:rsidRPr="00CB2B5D">
        <w:rPr>
          <w:rFonts w:cstheme="minorHAnsi"/>
          <w:b/>
          <w:bCs/>
        </w:rPr>
        <w:t>Literární žánr:</w:t>
      </w:r>
      <w:r w:rsidR="00840DF8" w:rsidRPr="00CB2B5D">
        <w:rPr>
          <w:rFonts w:cstheme="minorHAnsi"/>
        </w:rPr>
        <w:t xml:space="preserve"> </w:t>
      </w:r>
      <w:r w:rsidR="00783D55">
        <w:rPr>
          <w:rFonts w:cstheme="minorHAnsi"/>
        </w:rPr>
        <w:t>povídka</w:t>
      </w:r>
    </w:p>
    <w:p w14:paraId="593DDA2A" w14:textId="77777777" w:rsidR="00A5033D" w:rsidRPr="00CB2B5D" w:rsidRDefault="00A5033D" w:rsidP="00A5033D">
      <w:pPr>
        <w:spacing w:line="360" w:lineRule="auto"/>
        <w:rPr>
          <w:rFonts w:cstheme="minorHAnsi"/>
          <w:b/>
          <w:bCs/>
        </w:rPr>
      </w:pPr>
      <w:r w:rsidRPr="00CB2B5D">
        <w:rPr>
          <w:rFonts w:cstheme="minorHAnsi"/>
          <w:b/>
          <w:bCs/>
        </w:rPr>
        <w:lastRenderedPageBreak/>
        <w:t>Téma a motivy:</w:t>
      </w:r>
    </w:p>
    <w:p w14:paraId="34E7524D" w14:textId="35F5E607" w:rsidR="00A5033D" w:rsidRPr="00CB2B5D" w:rsidRDefault="000E6384" w:rsidP="00A5033D">
      <w:pPr>
        <w:spacing w:line="360" w:lineRule="auto"/>
        <w:rPr>
          <w:rFonts w:cstheme="minorHAnsi"/>
        </w:rPr>
      </w:pPr>
      <w:r w:rsidRPr="00CB2B5D">
        <w:rPr>
          <w:rFonts w:cstheme="minorHAnsi"/>
          <w:u w:val="single"/>
        </w:rPr>
        <w:t xml:space="preserve">Téma </w:t>
      </w:r>
      <w:r w:rsidRPr="00CB2B5D">
        <w:rPr>
          <w:rFonts w:cstheme="minorHAnsi"/>
        </w:rPr>
        <w:t>–</w:t>
      </w:r>
      <w:r w:rsidR="00D463C2" w:rsidRPr="00CB2B5D">
        <w:rPr>
          <w:rFonts w:cstheme="minorHAnsi"/>
        </w:rPr>
        <w:t xml:space="preserve"> </w:t>
      </w:r>
      <w:r w:rsidR="00A74C61" w:rsidRPr="00A74C61">
        <w:rPr>
          <w:rFonts w:cstheme="minorHAnsi"/>
        </w:rPr>
        <w:t xml:space="preserve">vzpomínky na dětství, židovský původ, vztah k otci a přírodě, osud rodiny </w:t>
      </w:r>
      <w:proofErr w:type="spellStart"/>
      <w:r w:rsidR="00A74C61" w:rsidRPr="00A74C61">
        <w:rPr>
          <w:rFonts w:cstheme="minorHAnsi"/>
        </w:rPr>
        <w:t>Popperových</w:t>
      </w:r>
      <w:proofErr w:type="spellEnd"/>
    </w:p>
    <w:p w14:paraId="46E0CEEE" w14:textId="72BCE89A" w:rsidR="000E6384" w:rsidRPr="00CB2B5D" w:rsidRDefault="000E6384" w:rsidP="00A5033D">
      <w:pPr>
        <w:spacing w:line="360" w:lineRule="auto"/>
        <w:rPr>
          <w:rFonts w:cstheme="minorHAnsi"/>
        </w:rPr>
      </w:pPr>
      <w:r w:rsidRPr="00CB2B5D">
        <w:rPr>
          <w:rFonts w:cstheme="minorHAnsi"/>
          <w:u w:val="single"/>
        </w:rPr>
        <w:t>Motivy</w:t>
      </w:r>
      <w:r w:rsidRPr="00CB2B5D">
        <w:rPr>
          <w:rFonts w:cstheme="minorHAnsi"/>
        </w:rPr>
        <w:t xml:space="preserve"> – </w:t>
      </w:r>
      <w:r w:rsidR="005B7B0F">
        <w:rPr>
          <w:rFonts w:cstheme="minorHAnsi"/>
        </w:rPr>
        <w:t>strach, sny a touhy, vztah k otci, touha po pomstě, nadšení z ryb, židovský původ</w:t>
      </w:r>
    </w:p>
    <w:p w14:paraId="294D3408" w14:textId="5324D3DE" w:rsidR="00A5033D" w:rsidRPr="00CB2B5D" w:rsidRDefault="00A5033D" w:rsidP="00A5033D">
      <w:pPr>
        <w:spacing w:line="360" w:lineRule="auto"/>
        <w:rPr>
          <w:rFonts w:cstheme="minorHAnsi"/>
          <w:b/>
          <w:bCs/>
        </w:rPr>
      </w:pPr>
      <w:r w:rsidRPr="00CB2B5D">
        <w:rPr>
          <w:rFonts w:cstheme="minorHAnsi"/>
          <w:b/>
          <w:bCs/>
        </w:rPr>
        <w:t>Časoprostor:</w:t>
      </w:r>
    </w:p>
    <w:p w14:paraId="3B783589" w14:textId="4A3BD0F8" w:rsidR="00723529" w:rsidRDefault="000E6384" w:rsidP="00A5033D">
      <w:pPr>
        <w:spacing w:line="360" w:lineRule="auto"/>
        <w:rPr>
          <w:rFonts w:cstheme="minorHAnsi"/>
        </w:rPr>
      </w:pPr>
      <w:r w:rsidRPr="00CB2B5D">
        <w:rPr>
          <w:rFonts w:cstheme="minorHAnsi"/>
          <w:u w:val="single"/>
        </w:rPr>
        <w:t xml:space="preserve">Prostor </w:t>
      </w:r>
      <w:r w:rsidRPr="00CB2B5D">
        <w:rPr>
          <w:rFonts w:cstheme="minorHAnsi"/>
        </w:rPr>
        <w:t>–</w:t>
      </w:r>
      <w:r w:rsidR="00936382">
        <w:rPr>
          <w:rFonts w:cstheme="minorHAnsi"/>
        </w:rPr>
        <w:t xml:space="preserve"> </w:t>
      </w:r>
      <w:r w:rsidR="00723529" w:rsidRPr="00723529">
        <w:rPr>
          <w:rFonts w:cstheme="minorHAnsi"/>
        </w:rPr>
        <w:t>závěrečné povídky se odehrávají na konci války</w:t>
      </w:r>
    </w:p>
    <w:p w14:paraId="02F185F5" w14:textId="77777777" w:rsidR="000B71BD" w:rsidRDefault="000E6384" w:rsidP="00A5033D">
      <w:pPr>
        <w:spacing w:line="360" w:lineRule="auto"/>
        <w:rPr>
          <w:rFonts w:cstheme="minorHAnsi"/>
          <w:b/>
          <w:bCs/>
        </w:rPr>
      </w:pPr>
      <w:r w:rsidRPr="00CB2B5D">
        <w:rPr>
          <w:rFonts w:cstheme="minorHAnsi"/>
          <w:u w:val="single"/>
        </w:rPr>
        <w:t xml:space="preserve">Čas </w:t>
      </w:r>
      <w:r w:rsidR="00840DF8" w:rsidRPr="00CB2B5D">
        <w:rPr>
          <w:rFonts w:cstheme="minorHAnsi"/>
        </w:rPr>
        <w:t>–</w:t>
      </w:r>
      <w:r w:rsidRPr="00CB2B5D">
        <w:rPr>
          <w:rFonts w:cstheme="minorHAnsi"/>
        </w:rPr>
        <w:t xml:space="preserve"> </w:t>
      </w:r>
      <w:r w:rsidR="000B71BD" w:rsidRPr="00723529">
        <w:rPr>
          <w:rFonts w:cstheme="minorHAnsi"/>
        </w:rPr>
        <w:t>většina děje se odehrává ve 30. a 40. letech</w:t>
      </w:r>
      <w:r w:rsidR="000B71BD" w:rsidRPr="00CB2B5D">
        <w:rPr>
          <w:rFonts w:cstheme="minorHAnsi"/>
          <w:b/>
          <w:bCs/>
        </w:rPr>
        <w:t xml:space="preserve"> </w:t>
      </w:r>
    </w:p>
    <w:p w14:paraId="11D1EB81" w14:textId="75FCEBDD" w:rsidR="00A5033D" w:rsidRDefault="00A5033D" w:rsidP="00A5033D">
      <w:pPr>
        <w:spacing w:line="360" w:lineRule="auto"/>
        <w:rPr>
          <w:rFonts w:cstheme="minorHAnsi"/>
        </w:rPr>
      </w:pPr>
      <w:r w:rsidRPr="00CB2B5D">
        <w:rPr>
          <w:rFonts w:cstheme="minorHAnsi"/>
          <w:b/>
          <w:bCs/>
        </w:rPr>
        <w:t>Kompoziční výstavba:</w:t>
      </w:r>
      <w:r w:rsidR="000E6384" w:rsidRPr="00CB2B5D">
        <w:rPr>
          <w:rFonts w:cstheme="minorHAnsi"/>
        </w:rPr>
        <w:t xml:space="preserve"> </w:t>
      </w:r>
    </w:p>
    <w:p w14:paraId="36CBF3A1" w14:textId="3A9EB7B0" w:rsidR="008F0298" w:rsidRPr="00CB2B5D" w:rsidRDefault="008F0298" w:rsidP="00A5033D">
      <w:pPr>
        <w:spacing w:line="360" w:lineRule="auto"/>
        <w:rPr>
          <w:rFonts w:cstheme="minorHAnsi"/>
        </w:rPr>
      </w:pPr>
      <w:r>
        <w:rPr>
          <w:rFonts w:cstheme="minorHAnsi"/>
        </w:rPr>
        <w:t xml:space="preserve">Chronologická </w:t>
      </w:r>
    </w:p>
    <w:p w14:paraId="2DEB3923" w14:textId="147D127F" w:rsidR="00A5033D" w:rsidRPr="00CB2B5D" w:rsidRDefault="00A5033D" w:rsidP="00A5033D">
      <w:pPr>
        <w:spacing w:line="360" w:lineRule="auto"/>
        <w:rPr>
          <w:rFonts w:cstheme="minorHAnsi"/>
        </w:rPr>
      </w:pPr>
      <w:r w:rsidRPr="00CB2B5D">
        <w:rPr>
          <w:rFonts w:cstheme="minorHAnsi"/>
          <w:b/>
          <w:bCs/>
        </w:rPr>
        <w:t>Vypravěč, vyprávěcí způsob:</w:t>
      </w:r>
      <w:r w:rsidR="000E6384" w:rsidRPr="00CB2B5D">
        <w:rPr>
          <w:rFonts w:cstheme="minorHAnsi"/>
        </w:rPr>
        <w:t xml:space="preserve"> </w:t>
      </w:r>
      <w:proofErr w:type="spellStart"/>
      <w:r w:rsidR="009E45A1">
        <w:rPr>
          <w:rFonts w:cstheme="minorHAnsi"/>
        </w:rPr>
        <w:t>ich</w:t>
      </w:r>
      <w:proofErr w:type="spellEnd"/>
      <w:r w:rsidR="009E45A1">
        <w:rPr>
          <w:rFonts w:cstheme="minorHAnsi"/>
        </w:rPr>
        <w:t xml:space="preserve"> forma</w:t>
      </w:r>
    </w:p>
    <w:p w14:paraId="5186FF8A" w14:textId="77777777" w:rsidR="006F1443" w:rsidRPr="0017662C" w:rsidRDefault="006F1443" w:rsidP="00A5033D">
      <w:pPr>
        <w:spacing w:line="360" w:lineRule="auto"/>
        <w:rPr>
          <w:rFonts w:cstheme="minorHAnsi"/>
        </w:rPr>
      </w:pPr>
    </w:p>
    <w:p w14:paraId="33FBCFCE" w14:textId="77777777" w:rsidR="00A5033D" w:rsidRDefault="00A5033D" w:rsidP="00A5033D">
      <w:pPr>
        <w:spacing w:line="360" w:lineRule="auto"/>
        <w:rPr>
          <w:rFonts w:cstheme="minorHAnsi"/>
          <w:b/>
          <w:bCs/>
        </w:rPr>
      </w:pPr>
      <w:r w:rsidRPr="0017662C">
        <w:rPr>
          <w:rFonts w:cstheme="minorHAnsi"/>
          <w:b/>
          <w:bCs/>
        </w:rPr>
        <w:t>Postava (postavy a jejich charakteristika):</w:t>
      </w:r>
    </w:p>
    <w:p w14:paraId="54D28D66" w14:textId="77777777" w:rsidR="00B20094" w:rsidRPr="00B20094" w:rsidRDefault="00B20094" w:rsidP="00B20094">
      <w:pPr>
        <w:numPr>
          <w:ilvl w:val="0"/>
          <w:numId w:val="10"/>
        </w:numPr>
        <w:spacing w:line="360" w:lineRule="auto"/>
        <w:rPr>
          <w:rFonts w:cstheme="minorHAnsi"/>
        </w:rPr>
      </w:pPr>
      <w:r w:rsidRPr="00B20094">
        <w:rPr>
          <w:rFonts w:cstheme="minorHAnsi"/>
        </w:rPr>
        <w:t xml:space="preserve">Leo </w:t>
      </w:r>
      <w:proofErr w:type="spellStart"/>
      <w:r w:rsidRPr="00B20094">
        <w:rPr>
          <w:rFonts w:cstheme="minorHAnsi"/>
        </w:rPr>
        <w:t>Popper</w:t>
      </w:r>
      <w:proofErr w:type="spellEnd"/>
      <w:r w:rsidRPr="00B20094">
        <w:rPr>
          <w:rFonts w:cstheme="minorHAnsi"/>
        </w:rPr>
        <w:t xml:space="preserve"> – hlavní postava povídek, schopný a charismatický, obchodní zástupce Electrolux, vášnivý rybář</w:t>
      </w:r>
    </w:p>
    <w:p w14:paraId="2C875D05" w14:textId="77777777" w:rsidR="00B20094" w:rsidRPr="00B20094" w:rsidRDefault="00B20094" w:rsidP="00B20094">
      <w:pPr>
        <w:numPr>
          <w:ilvl w:val="0"/>
          <w:numId w:val="10"/>
        </w:numPr>
        <w:spacing w:line="360" w:lineRule="auto"/>
        <w:rPr>
          <w:rFonts w:cstheme="minorHAnsi"/>
        </w:rPr>
      </w:pPr>
      <w:r w:rsidRPr="00B20094">
        <w:rPr>
          <w:rFonts w:cstheme="minorHAnsi"/>
        </w:rPr>
        <w:t xml:space="preserve">Ota </w:t>
      </w:r>
      <w:proofErr w:type="spellStart"/>
      <w:r w:rsidRPr="00B20094">
        <w:rPr>
          <w:rFonts w:cstheme="minorHAnsi"/>
        </w:rPr>
        <w:t>Popper</w:t>
      </w:r>
      <w:proofErr w:type="spellEnd"/>
      <w:r w:rsidRPr="00B20094">
        <w:rPr>
          <w:rFonts w:cstheme="minorHAnsi"/>
        </w:rPr>
        <w:t xml:space="preserve"> – chlapec, vypravěč příběhu</w:t>
      </w:r>
    </w:p>
    <w:p w14:paraId="60084FEC" w14:textId="77777777" w:rsidR="00B20094" w:rsidRPr="00B20094" w:rsidRDefault="00B20094" w:rsidP="00B20094">
      <w:pPr>
        <w:numPr>
          <w:ilvl w:val="0"/>
          <w:numId w:val="10"/>
        </w:numPr>
        <w:spacing w:line="360" w:lineRule="auto"/>
        <w:rPr>
          <w:rFonts w:cstheme="minorHAnsi"/>
        </w:rPr>
      </w:pPr>
      <w:r w:rsidRPr="00B20094">
        <w:rPr>
          <w:rFonts w:cstheme="minorHAnsi"/>
        </w:rPr>
        <w:t>Strejda Prošek – král pytláků, miluje přírodu, vlastní psa Holana</w:t>
      </w:r>
    </w:p>
    <w:p w14:paraId="39EEF909" w14:textId="77777777" w:rsidR="00B20094" w:rsidRPr="00B20094" w:rsidRDefault="00B20094" w:rsidP="00B20094">
      <w:pPr>
        <w:numPr>
          <w:ilvl w:val="0"/>
          <w:numId w:val="10"/>
        </w:numPr>
        <w:spacing w:line="360" w:lineRule="auto"/>
        <w:rPr>
          <w:rFonts w:cstheme="minorHAnsi"/>
        </w:rPr>
      </w:pPr>
      <w:r w:rsidRPr="00B20094">
        <w:rPr>
          <w:rFonts w:cstheme="minorHAnsi"/>
        </w:rPr>
        <w:t>Maminka Hermína – laskavá, zvládá otcovy prohřešky, křesťanka, vede děti k lásce k vlasti</w:t>
      </w:r>
    </w:p>
    <w:p w14:paraId="1FD4A21E" w14:textId="77777777" w:rsidR="00B20094" w:rsidRPr="00B20094" w:rsidRDefault="00B20094" w:rsidP="00B20094">
      <w:pPr>
        <w:numPr>
          <w:ilvl w:val="0"/>
          <w:numId w:val="10"/>
        </w:numPr>
        <w:spacing w:line="360" w:lineRule="auto"/>
        <w:rPr>
          <w:rFonts w:cstheme="minorHAnsi"/>
        </w:rPr>
      </w:pPr>
      <w:r w:rsidRPr="00B20094">
        <w:rPr>
          <w:rFonts w:cstheme="minorHAnsi"/>
        </w:rPr>
        <w:t>Jiří a Hugo – starší bratři, musí odejít do koncentračního tábora, později i otec</w:t>
      </w:r>
    </w:p>
    <w:p w14:paraId="3A81743B" w14:textId="77777777" w:rsidR="00B20094" w:rsidRPr="0017662C" w:rsidRDefault="00B20094" w:rsidP="00A5033D">
      <w:pPr>
        <w:spacing w:line="360" w:lineRule="auto"/>
        <w:rPr>
          <w:rFonts w:cstheme="minorHAnsi"/>
          <w:b/>
          <w:bCs/>
        </w:rPr>
      </w:pPr>
    </w:p>
    <w:p w14:paraId="1C7D3017" w14:textId="77777777" w:rsidR="00A5033D" w:rsidRPr="0017662C" w:rsidRDefault="00A5033D" w:rsidP="00A5033D">
      <w:pPr>
        <w:spacing w:line="360" w:lineRule="auto"/>
        <w:rPr>
          <w:rFonts w:cstheme="minorHAnsi"/>
        </w:rPr>
      </w:pPr>
    </w:p>
    <w:p w14:paraId="09AA9576" w14:textId="77777777" w:rsidR="00A5033D" w:rsidRPr="0017662C" w:rsidRDefault="00A5033D" w:rsidP="00A5033D">
      <w:pPr>
        <w:spacing w:line="360" w:lineRule="auto"/>
        <w:rPr>
          <w:rFonts w:cstheme="minorHAnsi"/>
        </w:rPr>
      </w:pPr>
      <w:r w:rsidRPr="0017662C">
        <w:rPr>
          <w:rFonts w:cstheme="minorHAnsi"/>
        </w:rPr>
        <w:t>Jazykové prostředky:</w:t>
      </w:r>
    </w:p>
    <w:p w14:paraId="70347EB2" w14:textId="77777777" w:rsidR="00A5033D" w:rsidRDefault="00A5033D" w:rsidP="00A5033D">
      <w:pPr>
        <w:pStyle w:val="Bezmezer"/>
        <w:numPr>
          <w:ilvl w:val="0"/>
          <w:numId w:val="1"/>
        </w:numPr>
        <w:rPr>
          <w:rFonts w:cstheme="minorHAnsi"/>
        </w:rPr>
      </w:pPr>
      <w:r w:rsidRPr="0017662C">
        <w:rPr>
          <w:rFonts w:cstheme="minorHAnsi"/>
        </w:rPr>
        <w:t xml:space="preserve">Slovní zásoba </w:t>
      </w:r>
    </w:p>
    <w:p w14:paraId="57B5E109" w14:textId="3CE5AC38" w:rsidR="00C47106" w:rsidRPr="0017662C" w:rsidRDefault="00C47106" w:rsidP="00C47106">
      <w:pPr>
        <w:pStyle w:val="Bezmezer"/>
        <w:ind w:left="720"/>
        <w:rPr>
          <w:rFonts w:cstheme="minorHAnsi"/>
        </w:rPr>
      </w:pPr>
      <w:r>
        <w:rPr>
          <w:rFonts w:cstheme="minorHAnsi"/>
        </w:rPr>
        <w:t xml:space="preserve">Spisovný jazyk, </w:t>
      </w:r>
      <w:r w:rsidR="00087AF4">
        <w:rPr>
          <w:rFonts w:cstheme="minorHAnsi"/>
        </w:rPr>
        <w:t xml:space="preserve">občas hovorové výrazy, </w:t>
      </w:r>
      <w:r w:rsidR="00F76C79">
        <w:rPr>
          <w:rFonts w:cstheme="minorHAnsi"/>
        </w:rPr>
        <w:t>obecná čeština</w:t>
      </w:r>
      <w:r w:rsidR="006D48A9">
        <w:rPr>
          <w:rFonts w:cstheme="minorHAnsi"/>
        </w:rPr>
        <w:t xml:space="preserve"> </w:t>
      </w:r>
    </w:p>
    <w:p w14:paraId="35A1FFBF" w14:textId="77777777" w:rsidR="00A5033D" w:rsidRPr="0017662C" w:rsidRDefault="00A5033D" w:rsidP="0017662C">
      <w:pPr>
        <w:pStyle w:val="Bezmezer"/>
        <w:rPr>
          <w:rFonts w:cstheme="minorHAnsi"/>
        </w:rPr>
      </w:pPr>
    </w:p>
    <w:p w14:paraId="22DD1FC0" w14:textId="77777777" w:rsidR="00A5033D" w:rsidRDefault="00A5033D" w:rsidP="00A5033D">
      <w:pPr>
        <w:pStyle w:val="Bezmezer"/>
        <w:numPr>
          <w:ilvl w:val="0"/>
          <w:numId w:val="1"/>
        </w:numPr>
        <w:rPr>
          <w:rFonts w:cstheme="minorHAnsi"/>
        </w:rPr>
      </w:pPr>
      <w:r w:rsidRPr="0017662C">
        <w:rPr>
          <w:rFonts w:cstheme="minorHAnsi"/>
        </w:rPr>
        <w:t xml:space="preserve">Zvláštnosti textu, jazykové zvláštnosti typické pro konkrétního autora </w:t>
      </w:r>
    </w:p>
    <w:p w14:paraId="33875595" w14:textId="4F6A39C7" w:rsidR="00B260DA" w:rsidRPr="0017662C" w:rsidRDefault="00B260DA" w:rsidP="00B260DA">
      <w:pPr>
        <w:pStyle w:val="Bezmezer"/>
        <w:ind w:left="720"/>
        <w:rPr>
          <w:rFonts w:cstheme="minorHAnsi"/>
        </w:rPr>
      </w:pPr>
      <w:r>
        <w:rPr>
          <w:rFonts w:cstheme="minorHAnsi"/>
        </w:rPr>
        <w:t xml:space="preserve">Autobiografické prvky, </w:t>
      </w:r>
      <w:r w:rsidR="00D055D5">
        <w:rPr>
          <w:rFonts w:cstheme="minorHAnsi"/>
        </w:rPr>
        <w:t xml:space="preserve">humor a ironie, </w:t>
      </w:r>
      <w:r w:rsidR="00273743">
        <w:rPr>
          <w:rFonts w:cstheme="minorHAnsi"/>
        </w:rPr>
        <w:t>emotivní síla, náklonnost k přírod</w:t>
      </w:r>
      <w:r w:rsidR="009F736D">
        <w:rPr>
          <w:rFonts w:cstheme="minorHAnsi"/>
        </w:rPr>
        <w:t>ě</w:t>
      </w:r>
      <w:r w:rsidR="00273743">
        <w:rPr>
          <w:rFonts w:cstheme="minorHAnsi"/>
        </w:rPr>
        <w:t xml:space="preserve"> a zvířatům</w:t>
      </w:r>
    </w:p>
    <w:p w14:paraId="6379F946" w14:textId="77777777" w:rsidR="00A5033D" w:rsidRPr="0017662C" w:rsidRDefault="00A5033D" w:rsidP="0017662C">
      <w:pPr>
        <w:pStyle w:val="Bezmezer"/>
        <w:rPr>
          <w:rFonts w:cstheme="minorHAnsi"/>
        </w:rPr>
      </w:pPr>
    </w:p>
    <w:p w14:paraId="595CD243" w14:textId="77777777" w:rsidR="00A5033D" w:rsidRDefault="00A5033D" w:rsidP="00A5033D">
      <w:pPr>
        <w:pStyle w:val="Bezmezer"/>
        <w:numPr>
          <w:ilvl w:val="0"/>
          <w:numId w:val="1"/>
        </w:numPr>
        <w:rPr>
          <w:rFonts w:cstheme="minorHAnsi"/>
        </w:rPr>
      </w:pPr>
      <w:r w:rsidRPr="0017662C">
        <w:rPr>
          <w:rFonts w:cstheme="minorHAnsi"/>
        </w:rPr>
        <w:t xml:space="preserve">Větná stavba textu </w:t>
      </w:r>
    </w:p>
    <w:p w14:paraId="628EAFF5" w14:textId="27BD8C62" w:rsidR="0002381D" w:rsidRPr="0017662C" w:rsidRDefault="0002381D" w:rsidP="0002381D">
      <w:pPr>
        <w:pStyle w:val="Bezmezer"/>
        <w:ind w:left="720"/>
        <w:rPr>
          <w:rFonts w:cstheme="minorHAnsi"/>
        </w:rPr>
      </w:pPr>
      <w:r>
        <w:rPr>
          <w:rFonts w:cstheme="minorHAnsi"/>
        </w:rPr>
        <w:t>Dlouhé detailní věty, text zdobený poetickými prvky</w:t>
      </w:r>
      <w:r w:rsidR="00411E6F">
        <w:rPr>
          <w:rFonts w:cstheme="minorHAnsi"/>
        </w:rPr>
        <w:t>, věty s bohatou slovní z</w:t>
      </w:r>
      <w:r w:rsidR="00D10248">
        <w:rPr>
          <w:rFonts w:cstheme="minorHAnsi"/>
        </w:rPr>
        <w:t>ásobou</w:t>
      </w:r>
    </w:p>
    <w:p w14:paraId="38FBF74E" w14:textId="77777777" w:rsidR="00A5033D" w:rsidRPr="0017662C" w:rsidRDefault="00A5033D" w:rsidP="0017662C">
      <w:pPr>
        <w:pStyle w:val="Bezmezer"/>
        <w:rPr>
          <w:rFonts w:cstheme="minorHAnsi"/>
        </w:rPr>
      </w:pPr>
    </w:p>
    <w:p w14:paraId="048FD3AE" w14:textId="77777777" w:rsidR="00D7627D" w:rsidRDefault="00D7627D" w:rsidP="00D7627D">
      <w:pPr>
        <w:pStyle w:val="Bezmezer"/>
        <w:ind w:left="720"/>
        <w:rPr>
          <w:rFonts w:cstheme="minorHAnsi"/>
        </w:rPr>
      </w:pPr>
    </w:p>
    <w:p w14:paraId="354B312C" w14:textId="1958F3DB" w:rsidR="00A5033D" w:rsidRDefault="00A5033D" w:rsidP="00A5033D">
      <w:pPr>
        <w:pStyle w:val="Bezmezer"/>
        <w:numPr>
          <w:ilvl w:val="0"/>
          <w:numId w:val="1"/>
        </w:numPr>
        <w:rPr>
          <w:rFonts w:cstheme="minorHAnsi"/>
        </w:rPr>
      </w:pPr>
      <w:r w:rsidRPr="0017662C">
        <w:rPr>
          <w:rFonts w:cstheme="minorHAnsi"/>
        </w:rPr>
        <w:lastRenderedPageBreak/>
        <w:t>Umělecké prostředky – tropy a figury</w:t>
      </w:r>
    </w:p>
    <w:p w14:paraId="07124EF9" w14:textId="60ECF7F4" w:rsidR="00AD649B" w:rsidRPr="0017662C" w:rsidRDefault="009E0177" w:rsidP="00AD649B">
      <w:pPr>
        <w:pStyle w:val="Bezmezer"/>
        <w:ind w:left="720"/>
        <w:rPr>
          <w:rFonts w:cstheme="minorHAnsi"/>
        </w:rPr>
      </w:pPr>
      <w:r>
        <w:rPr>
          <w:rFonts w:cstheme="minorHAnsi"/>
        </w:rPr>
        <w:t xml:space="preserve">Hyperbola, Personifikace, Metafory, Přirovnání </w:t>
      </w:r>
    </w:p>
    <w:p w14:paraId="5E301757" w14:textId="77777777" w:rsidR="00A5033D" w:rsidRPr="0017662C" w:rsidRDefault="00A5033D" w:rsidP="00A5033D">
      <w:pPr>
        <w:pStyle w:val="Bezmezer"/>
        <w:ind w:left="720"/>
        <w:rPr>
          <w:rFonts w:cstheme="minorHAnsi"/>
          <w:b/>
        </w:rPr>
      </w:pPr>
    </w:p>
    <w:p w14:paraId="61B4A0BB" w14:textId="77777777" w:rsidR="00A5033D" w:rsidRDefault="00A5033D" w:rsidP="00A5033D">
      <w:pPr>
        <w:spacing w:line="360" w:lineRule="auto"/>
        <w:rPr>
          <w:rFonts w:cstheme="minorHAnsi"/>
        </w:rPr>
      </w:pPr>
    </w:p>
    <w:p w14:paraId="7F9B419E" w14:textId="77777777" w:rsidR="00A4198C" w:rsidRPr="0017662C" w:rsidRDefault="00A4198C" w:rsidP="00A5033D">
      <w:pPr>
        <w:spacing w:line="360" w:lineRule="auto"/>
        <w:rPr>
          <w:rFonts w:cstheme="minorHAnsi"/>
        </w:rPr>
      </w:pPr>
    </w:p>
    <w:p w14:paraId="2120777C" w14:textId="56138397" w:rsidR="0017662C" w:rsidRDefault="00A5033D" w:rsidP="00A5033D">
      <w:pPr>
        <w:spacing w:line="360" w:lineRule="auto"/>
        <w:rPr>
          <w:rFonts w:cstheme="minorHAnsi"/>
        </w:rPr>
      </w:pPr>
      <w:r w:rsidRPr="0017662C">
        <w:rPr>
          <w:rFonts w:cstheme="minorHAnsi"/>
        </w:rPr>
        <w:t>Stručný obsah díla:</w:t>
      </w:r>
    </w:p>
    <w:p w14:paraId="5833D2DF" w14:textId="7DF97A6B" w:rsidR="00030DFA" w:rsidRDefault="00762A7E" w:rsidP="00A5033D">
      <w:pPr>
        <w:spacing w:line="360" w:lineRule="auto"/>
        <w:rPr>
          <w:rFonts w:cstheme="minorHAnsi"/>
        </w:rPr>
      </w:pPr>
      <w:r w:rsidRPr="00762A7E">
        <w:rPr>
          <w:rFonts w:cstheme="minorHAnsi"/>
        </w:rPr>
        <w:t xml:space="preserve">začíná v předválečném období, kdy je celá rodina šťastná a netrpěli nedostatkem peněz ani jídla a také popisuje pytlácké příhody pana Proška s jeho psem Holanem. Vše ale </w:t>
      </w:r>
      <w:proofErr w:type="gramStart"/>
      <w:r w:rsidRPr="00762A7E">
        <w:rPr>
          <w:rFonts w:cstheme="minorHAnsi"/>
        </w:rPr>
        <w:t>skončí</w:t>
      </w:r>
      <w:proofErr w:type="gramEnd"/>
      <w:r w:rsidRPr="00762A7E">
        <w:rPr>
          <w:rFonts w:cstheme="minorHAnsi"/>
        </w:rPr>
        <w:t xml:space="preserve"> po zřízení protektorátu v zemi. Rodina je židovská a život je pro ně stále obtížnější. Za pár let přijde předvolání nejstarších synů do koncentračního tábora. Tatínek jim chce dát před odjezdem ještě pořádně najíst masa, ale doma skoro nic nemají. Rozhodne se tedy riskovat chycení a řekne, že jede na ryby na chatu Karla Proška. Ryby chytat nesměl a bez povolení opustit bydliště také ne. Nechá si napsat omluvenku od přítele doktora, sundá hvězdu s nápisem JUDE, nasedne na kolo a jede na víkend za hrad Křivoklát. Když dorazil ke stavení, přišlo mu po letech mnohem krásnější, než pamatoval. Leo se vydal rybařit, ale neúspěšně a v zoufalství požádal Karla, aby mu ulovil srnce. Ten měl děti a bál trestu smrti, takže ho Leo požádal, aby mu alespoň půjčil Holana. Ten nejprve nechtěl jít, ale nakonec se zoufalým tatínkem šel. Poslední </w:t>
      </w:r>
      <w:proofErr w:type="gramStart"/>
      <w:r w:rsidRPr="00762A7E">
        <w:rPr>
          <w:rFonts w:cstheme="minorHAnsi"/>
        </w:rPr>
        <w:t>den</w:t>
      </w:r>
      <w:proofErr w:type="gramEnd"/>
      <w:r w:rsidRPr="00762A7E">
        <w:rPr>
          <w:rFonts w:cstheme="minorHAnsi"/>
        </w:rPr>
        <w:t xml:space="preserve"> kdy Leo mohl zůstat, konečně uviděl jelena, zašel si pro Holana a poštval ho na něj. Holan už dlouho </w:t>
      </w:r>
      <w:proofErr w:type="gramStart"/>
      <w:r w:rsidRPr="00762A7E">
        <w:rPr>
          <w:rFonts w:cstheme="minorHAnsi"/>
        </w:rPr>
        <w:t>nelovil</w:t>
      </w:r>
      <w:proofErr w:type="gramEnd"/>
      <w:r w:rsidRPr="00762A7E">
        <w:rPr>
          <w:rFonts w:cstheme="minorHAnsi"/>
        </w:rPr>
        <w:t xml:space="preserve"> a tak měl problémy, ale nakonec srnce zabil. V tom se objevili rybáři a psa odehnali. S tatínkem se smutně vrátili a Karla napadlo, že se s tatínkem vrátí zpátky a rybáře </w:t>
      </w:r>
      <w:proofErr w:type="gramStart"/>
      <w:r w:rsidRPr="00762A7E">
        <w:rPr>
          <w:rFonts w:cstheme="minorHAnsi"/>
        </w:rPr>
        <w:t>vystraší</w:t>
      </w:r>
      <w:proofErr w:type="gramEnd"/>
      <w:r w:rsidRPr="00762A7E">
        <w:rPr>
          <w:rFonts w:cstheme="minorHAnsi"/>
        </w:rPr>
        <w:t xml:space="preserve"> jako páni nadlesní. Povedlo se a Leo odjel se zvěřinou domů na Buštěhrad, kde byl srnec spravedlivě rozdělen. Maminka synům pořádně vyvářela na posilněnou. Hugo se pak vrátil celkem dobrý, ale Jirka půl roku umíral, než se vzpamatoval. Srnec mu nejspíše zachránil život.</w:t>
      </w:r>
    </w:p>
    <w:p w14:paraId="71497AF4" w14:textId="77777777" w:rsidR="00762A7E" w:rsidRDefault="00762A7E" w:rsidP="00A5033D">
      <w:pPr>
        <w:spacing w:line="360" w:lineRule="auto"/>
        <w:rPr>
          <w:rFonts w:cstheme="minorHAnsi"/>
        </w:rPr>
      </w:pPr>
    </w:p>
    <w:p w14:paraId="0E0C78E8" w14:textId="77777777" w:rsidR="00762A7E" w:rsidRPr="0017662C" w:rsidRDefault="00762A7E" w:rsidP="00A5033D">
      <w:pPr>
        <w:spacing w:line="360" w:lineRule="auto"/>
        <w:rPr>
          <w:rFonts w:cstheme="minorHAnsi"/>
        </w:rPr>
      </w:pPr>
    </w:p>
    <w:p w14:paraId="24BCA667" w14:textId="77777777" w:rsidR="004D5986" w:rsidRDefault="00A5033D" w:rsidP="004D5986">
      <w:pPr>
        <w:pStyle w:val="Bezmezer"/>
        <w:ind w:left="720"/>
        <w:rPr>
          <w:rFonts w:cstheme="minorHAnsi"/>
        </w:rPr>
      </w:pPr>
      <w:r w:rsidRPr="0017662C">
        <w:rPr>
          <w:rFonts w:cstheme="minorHAnsi"/>
        </w:rPr>
        <w:t xml:space="preserve">Moudré myšlenky z knihy </w:t>
      </w:r>
    </w:p>
    <w:p w14:paraId="123AFD14" w14:textId="77777777" w:rsidR="00DB2B5C" w:rsidRDefault="00DB2B5C" w:rsidP="004D5986">
      <w:pPr>
        <w:pStyle w:val="Bezmezer"/>
        <w:ind w:left="720"/>
        <w:rPr>
          <w:rFonts w:cstheme="minorHAnsi"/>
        </w:rPr>
      </w:pPr>
    </w:p>
    <w:p w14:paraId="55B43BBE" w14:textId="6A74FA8B" w:rsidR="004D5986" w:rsidRDefault="004D5986" w:rsidP="004D5986">
      <w:pPr>
        <w:pStyle w:val="Bezmezer"/>
        <w:numPr>
          <w:ilvl w:val="0"/>
          <w:numId w:val="14"/>
        </w:numPr>
        <w:rPr>
          <w:rFonts w:cstheme="minorHAnsi"/>
        </w:rPr>
      </w:pPr>
      <w:r w:rsidRPr="004D5986">
        <w:rPr>
          <w:rFonts w:cstheme="minorHAnsi"/>
        </w:rPr>
        <w:t>"Člověk může být sám a přesto neosamělý." - Tato myšlenka zdůrazňuje důležitost vnitřního klidu a sebedůvěry. I když jsme sami, můžeme se cítit naplnění díky své vlastní přítomnosti.</w:t>
      </w:r>
    </w:p>
    <w:p w14:paraId="65D6D9B9" w14:textId="77777777" w:rsidR="00AD4DA6" w:rsidRPr="004D5986" w:rsidRDefault="00AD4DA6" w:rsidP="00AD4DA6">
      <w:pPr>
        <w:pStyle w:val="Bezmezer"/>
        <w:ind w:left="720"/>
        <w:rPr>
          <w:rFonts w:cstheme="minorHAnsi"/>
        </w:rPr>
      </w:pPr>
    </w:p>
    <w:p w14:paraId="7E64C382" w14:textId="77777777" w:rsidR="004D5986" w:rsidRDefault="004D5986" w:rsidP="004D5986">
      <w:pPr>
        <w:pStyle w:val="Bezmezer"/>
        <w:numPr>
          <w:ilvl w:val="0"/>
          <w:numId w:val="14"/>
        </w:numPr>
        <w:rPr>
          <w:rFonts w:cstheme="minorHAnsi"/>
        </w:rPr>
      </w:pPr>
      <w:r w:rsidRPr="004D5986">
        <w:rPr>
          <w:rFonts w:cstheme="minorHAnsi"/>
        </w:rPr>
        <w:t>"Někdy je tma mnohem jasnější než světlo." - Tato myšlenka nás připomíná, že ve chvílích temnoty a zdánlivého zoufalství můžeme najít nečekanou moudrost a sílu.</w:t>
      </w:r>
    </w:p>
    <w:p w14:paraId="2913FCF7" w14:textId="77777777" w:rsidR="00AD4DA6" w:rsidRPr="004D5986" w:rsidRDefault="00AD4DA6" w:rsidP="00AD4DA6">
      <w:pPr>
        <w:pStyle w:val="Bezmezer"/>
        <w:ind w:left="720"/>
        <w:rPr>
          <w:rFonts w:cstheme="minorHAnsi"/>
        </w:rPr>
      </w:pPr>
    </w:p>
    <w:p w14:paraId="7AAD4A1C" w14:textId="77777777" w:rsidR="004D5986" w:rsidRPr="004D5986" w:rsidRDefault="004D5986" w:rsidP="004D5986">
      <w:pPr>
        <w:pStyle w:val="Bezmezer"/>
        <w:numPr>
          <w:ilvl w:val="0"/>
          <w:numId w:val="14"/>
        </w:numPr>
        <w:rPr>
          <w:rFonts w:cstheme="minorHAnsi"/>
        </w:rPr>
      </w:pPr>
      <w:r w:rsidRPr="004D5986">
        <w:rPr>
          <w:rFonts w:cstheme="minorHAnsi"/>
        </w:rPr>
        <w:t xml:space="preserve">"Každý konec je také nový začátek." - Tato myšlenka nám připomíná, že i když se zdá, že něco </w:t>
      </w:r>
      <w:proofErr w:type="gramStart"/>
      <w:r w:rsidRPr="004D5986">
        <w:rPr>
          <w:rFonts w:cstheme="minorHAnsi"/>
        </w:rPr>
        <w:t>končí</w:t>
      </w:r>
      <w:proofErr w:type="gramEnd"/>
      <w:r w:rsidRPr="004D5986">
        <w:rPr>
          <w:rFonts w:cstheme="minorHAnsi"/>
        </w:rPr>
        <w:t>, otevírá se prostor pro nové možnosti a příležitosti.</w:t>
      </w:r>
    </w:p>
    <w:p w14:paraId="3FDA3343" w14:textId="650105FC" w:rsidR="00A5033D" w:rsidRPr="0017662C" w:rsidRDefault="00A5033D" w:rsidP="00A5033D">
      <w:pPr>
        <w:pStyle w:val="Bezmezer"/>
        <w:rPr>
          <w:rFonts w:cstheme="minorHAnsi"/>
        </w:rPr>
      </w:pPr>
    </w:p>
    <w:p w14:paraId="032D8031" w14:textId="77777777" w:rsidR="0017662C" w:rsidRPr="0017662C" w:rsidRDefault="0017662C" w:rsidP="00A5033D">
      <w:pPr>
        <w:spacing w:line="360" w:lineRule="auto"/>
        <w:rPr>
          <w:rFonts w:cstheme="minorHAnsi"/>
        </w:rPr>
      </w:pPr>
    </w:p>
    <w:p w14:paraId="70F804D2" w14:textId="45AC125E" w:rsidR="00A5033D" w:rsidRDefault="00A5033D" w:rsidP="00A5033D">
      <w:pPr>
        <w:spacing w:line="360" w:lineRule="auto"/>
        <w:rPr>
          <w:rFonts w:cstheme="minorHAnsi"/>
        </w:rPr>
      </w:pPr>
      <w:r w:rsidRPr="0017662C">
        <w:rPr>
          <w:rFonts w:cstheme="minorHAnsi"/>
        </w:rPr>
        <w:lastRenderedPageBreak/>
        <w:t>Další poznámky (film, divadlo...)</w:t>
      </w:r>
      <w:r w:rsidR="009E0775">
        <w:rPr>
          <w:rFonts w:cstheme="minorHAnsi"/>
        </w:rPr>
        <w:t>:</w:t>
      </w:r>
    </w:p>
    <w:p w14:paraId="4A7F7BA7" w14:textId="53BCA973" w:rsidR="00BB6FBC" w:rsidRPr="0017662C" w:rsidRDefault="00BB6FBC" w:rsidP="00A5033D">
      <w:pPr>
        <w:spacing w:line="360" w:lineRule="auto"/>
        <w:rPr>
          <w:rFonts w:cstheme="minorHAnsi"/>
        </w:rPr>
      </w:pPr>
      <w:r>
        <w:rPr>
          <w:rFonts w:cstheme="minorHAnsi"/>
        </w:rPr>
        <w:t>Zfilmováno v roce 1986</w:t>
      </w:r>
    </w:p>
    <w:p w14:paraId="75DDDBA1" w14:textId="77777777" w:rsidR="00A5033D" w:rsidRDefault="00A5033D"/>
    <w:sectPr w:rsidR="00A50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DE1"/>
    <w:multiLevelType w:val="multilevel"/>
    <w:tmpl w:val="3A2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128B"/>
    <w:multiLevelType w:val="multilevel"/>
    <w:tmpl w:val="0456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45B79"/>
    <w:multiLevelType w:val="hybridMultilevel"/>
    <w:tmpl w:val="13BED05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7AD521C"/>
    <w:multiLevelType w:val="multilevel"/>
    <w:tmpl w:val="7C12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74D04"/>
    <w:multiLevelType w:val="multilevel"/>
    <w:tmpl w:val="8D4A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75BCF"/>
    <w:multiLevelType w:val="hybridMultilevel"/>
    <w:tmpl w:val="D48485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ECA35D5"/>
    <w:multiLevelType w:val="hybridMultilevel"/>
    <w:tmpl w:val="EB3C091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70A0289"/>
    <w:multiLevelType w:val="multilevel"/>
    <w:tmpl w:val="C45A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D427B"/>
    <w:multiLevelType w:val="hybridMultilevel"/>
    <w:tmpl w:val="79A0563A"/>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36F5EC9"/>
    <w:multiLevelType w:val="multilevel"/>
    <w:tmpl w:val="2C0E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D02A23"/>
    <w:multiLevelType w:val="hybridMultilevel"/>
    <w:tmpl w:val="0CDE18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9314FEA"/>
    <w:multiLevelType w:val="multilevel"/>
    <w:tmpl w:val="FC3C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74AED"/>
    <w:multiLevelType w:val="hybridMultilevel"/>
    <w:tmpl w:val="36F22E4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BBB34FE"/>
    <w:multiLevelType w:val="multilevel"/>
    <w:tmpl w:val="6CC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34858">
    <w:abstractNumId w:val="5"/>
  </w:num>
  <w:num w:numId="2" w16cid:durableId="1663005859">
    <w:abstractNumId w:val="10"/>
  </w:num>
  <w:num w:numId="3" w16cid:durableId="927541125">
    <w:abstractNumId w:val="8"/>
  </w:num>
  <w:num w:numId="4" w16cid:durableId="1225723123">
    <w:abstractNumId w:val="12"/>
  </w:num>
  <w:num w:numId="5" w16cid:durableId="395278513">
    <w:abstractNumId w:val="9"/>
  </w:num>
  <w:num w:numId="6" w16cid:durableId="356007908">
    <w:abstractNumId w:val="11"/>
  </w:num>
  <w:num w:numId="7" w16cid:durableId="280655293">
    <w:abstractNumId w:val="6"/>
  </w:num>
  <w:num w:numId="8" w16cid:durableId="609551476">
    <w:abstractNumId w:val="1"/>
  </w:num>
  <w:num w:numId="9" w16cid:durableId="516625596">
    <w:abstractNumId w:val="2"/>
  </w:num>
  <w:num w:numId="10" w16cid:durableId="1750418424">
    <w:abstractNumId w:val="7"/>
  </w:num>
  <w:num w:numId="11" w16cid:durableId="1630237593">
    <w:abstractNumId w:val="3"/>
  </w:num>
  <w:num w:numId="12" w16cid:durableId="1530953524">
    <w:abstractNumId w:val="0"/>
  </w:num>
  <w:num w:numId="13" w16cid:durableId="905992597">
    <w:abstractNumId w:val="13"/>
  </w:num>
  <w:num w:numId="14" w16cid:durableId="395933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3D"/>
    <w:rsid w:val="0002381D"/>
    <w:rsid w:val="00030DFA"/>
    <w:rsid w:val="00087AF4"/>
    <w:rsid w:val="000B71BD"/>
    <w:rsid w:val="000E6384"/>
    <w:rsid w:val="0017662C"/>
    <w:rsid w:val="001851A1"/>
    <w:rsid w:val="002476A7"/>
    <w:rsid w:val="00272B37"/>
    <w:rsid w:val="00273743"/>
    <w:rsid w:val="002872B5"/>
    <w:rsid w:val="003520C9"/>
    <w:rsid w:val="003705E8"/>
    <w:rsid w:val="003F0905"/>
    <w:rsid w:val="00411E6F"/>
    <w:rsid w:val="00417FA5"/>
    <w:rsid w:val="0043421C"/>
    <w:rsid w:val="00495AD4"/>
    <w:rsid w:val="004C6D9F"/>
    <w:rsid w:val="004D5986"/>
    <w:rsid w:val="004D7B56"/>
    <w:rsid w:val="00513DC7"/>
    <w:rsid w:val="0053305B"/>
    <w:rsid w:val="005418F1"/>
    <w:rsid w:val="00576020"/>
    <w:rsid w:val="005B7B0F"/>
    <w:rsid w:val="00670D1D"/>
    <w:rsid w:val="006D48A9"/>
    <w:rsid w:val="006F1443"/>
    <w:rsid w:val="00710E2E"/>
    <w:rsid w:val="00723529"/>
    <w:rsid w:val="00762A7E"/>
    <w:rsid w:val="00783D55"/>
    <w:rsid w:val="00785D6E"/>
    <w:rsid w:val="007B2799"/>
    <w:rsid w:val="007E183D"/>
    <w:rsid w:val="00840DF8"/>
    <w:rsid w:val="008C0EE9"/>
    <w:rsid w:val="008D55BB"/>
    <w:rsid w:val="008F0298"/>
    <w:rsid w:val="009017F4"/>
    <w:rsid w:val="00924FA7"/>
    <w:rsid w:val="00936382"/>
    <w:rsid w:val="0099117D"/>
    <w:rsid w:val="009E0177"/>
    <w:rsid w:val="009E0775"/>
    <w:rsid w:val="009E45A1"/>
    <w:rsid w:val="009F736D"/>
    <w:rsid w:val="00A306EC"/>
    <w:rsid w:val="00A4198C"/>
    <w:rsid w:val="00A5033D"/>
    <w:rsid w:val="00A74C61"/>
    <w:rsid w:val="00AD4DA6"/>
    <w:rsid w:val="00AD649B"/>
    <w:rsid w:val="00AD66EE"/>
    <w:rsid w:val="00AE4E3C"/>
    <w:rsid w:val="00B20094"/>
    <w:rsid w:val="00B260DA"/>
    <w:rsid w:val="00B55509"/>
    <w:rsid w:val="00BB6FBC"/>
    <w:rsid w:val="00BD02F0"/>
    <w:rsid w:val="00C47106"/>
    <w:rsid w:val="00CB2B5D"/>
    <w:rsid w:val="00CB6B7D"/>
    <w:rsid w:val="00D055D5"/>
    <w:rsid w:val="00D10248"/>
    <w:rsid w:val="00D463C2"/>
    <w:rsid w:val="00D556DA"/>
    <w:rsid w:val="00D6362C"/>
    <w:rsid w:val="00D655D2"/>
    <w:rsid w:val="00D7627D"/>
    <w:rsid w:val="00DB2B5C"/>
    <w:rsid w:val="00DB7B0E"/>
    <w:rsid w:val="00DF0DEA"/>
    <w:rsid w:val="00F1580D"/>
    <w:rsid w:val="00F759BD"/>
    <w:rsid w:val="00F76C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8017"/>
  <w15:docId w15:val="{6A2E368E-DDDD-45CE-9FD0-9CF62565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5033D"/>
    <w:pPr>
      <w:spacing w:after="160" w:line="259" w:lineRule="auto"/>
    </w:p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5033D"/>
    <w:pPr>
      <w:spacing w:after="200" w:line="276" w:lineRule="auto"/>
      <w:ind w:left="720"/>
      <w:contextualSpacing/>
    </w:pPr>
  </w:style>
  <w:style w:type="paragraph" w:styleId="Bezmezer">
    <w:name w:val="No Spacing"/>
    <w:uiPriority w:val="1"/>
    <w:qFormat/>
    <w:rsid w:val="00A5033D"/>
    <w:pPr>
      <w:spacing w:after="0" w:line="240" w:lineRule="auto"/>
    </w:pPr>
  </w:style>
  <w:style w:type="paragraph" w:styleId="Normlnweb">
    <w:name w:val="Normal (Web)"/>
    <w:basedOn w:val="Normln"/>
    <w:uiPriority w:val="99"/>
    <w:semiHidden/>
    <w:unhideWhenUsed/>
    <w:rsid w:val="004D59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674436">
      <w:bodyDiv w:val="1"/>
      <w:marLeft w:val="0"/>
      <w:marRight w:val="0"/>
      <w:marTop w:val="0"/>
      <w:marBottom w:val="0"/>
      <w:divBdr>
        <w:top w:val="none" w:sz="0" w:space="0" w:color="auto"/>
        <w:left w:val="none" w:sz="0" w:space="0" w:color="auto"/>
        <w:bottom w:val="none" w:sz="0" w:space="0" w:color="auto"/>
        <w:right w:val="none" w:sz="0" w:space="0" w:color="auto"/>
      </w:divBdr>
    </w:div>
    <w:div w:id="383716257">
      <w:bodyDiv w:val="1"/>
      <w:marLeft w:val="0"/>
      <w:marRight w:val="0"/>
      <w:marTop w:val="0"/>
      <w:marBottom w:val="0"/>
      <w:divBdr>
        <w:top w:val="none" w:sz="0" w:space="0" w:color="auto"/>
        <w:left w:val="none" w:sz="0" w:space="0" w:color="auto"/>
        <w:bottom w:val="none" w:sz="0" w:space="0" w:color="auto"/>
        <w:right w:val="none" w:sz="0" w:space="0" w:color="auto"/>
      </w:divBdr>
    </w:div>
    <w:div w:id="588589113">
      <w:bodyDiv w:val="1"/>
      <w:marLeft w:val="0"/>
      <w:marRight w:val="0"/>
      <w:marTop w:val="0"/>
      <w:marBottom w:val="0"/>
      <w:divBdr>
        <w:top w:val="none" w:sz="0" w:space="0" w:color="auto"/>
        <w:left w:val="none" w:sz="0" w:space="0" w:color="auto"/>
        <w:bottom w:val="none" w:sz="0" w:space="0" w:color="auto"/>
        <w:right w:val="none" w:sz="0" w:space="0" w:color="auto"/>
      </w:divBdr>
    </w:div>
    <w:div w:id="767388113">
      <w:bodyDiv w:val="1"/>
      <w:marLeft w:val="0"/>
      <w:marRight w:val="0"/>
      <w:marTop w:val="0"/>
      <w:marBottom w:val="0"/>
      <w:divBdr>
        <w:top w:val="none" w:sz="0" w:space="0" w:color="auto"/>
        <w:left w:val="none" w:sz="0" w:space="0" w:color="auto"/>
        <w:bottom w:val="none" w:sz="0" w:space="0" w:color="auto"/>
        <w:right w:val="none" w:sz="0" w:space="0" w:color="auto"/>
      </w:divBdr>
    </w:div>
    <w:div w:id="1097866775">
      <w:bodyDiv w:val="1"/>
      <w:marLeft w:val="0"/>
      <w:marRight w:val="0"/>
      <w:marTop w:val="0"/>
      <w:marBottom w:val="0"/>
      <w:divBdr>
        <w:top w:val="none" w:sz="0" w:space="0" w:color="auto"/>
        <w:left w:val="none" w:sz="0" w:space="0" w:color="auto"/>
        <w:bottom w:val="none" w:sz="0" w:space="0" w:color="auto"/>
        <w:right w:val="none" w:sz="0" w:space="0" w:color="auto"/>
      </w:divBdr>
    </w:div>
    <w:div w:id="1181431474">
      <w:bodyDiv w:val="1"/>
      <w:marLeft w:val="0"/>
      <w:marRight w:val="0"/>
      <w:marTop w:val="0"/>
      <w:marBottom w:val="0"/>
      <w:divBdr>
        <w:top w:val="none" w:sz="0" w:space="0" w:color="auto"/>
        <w:left w:val="none" w:sz="0" w:space="0" w:color="auto"/>
        <w:bottom w:val="none" w:sz="0" w:space="0" w:color="auto"/>
        <w:right w:val="none" w:sz="0" w:space="0" w:color="auto"/>
      </w:divBdr>
    </w:div>
    <w:div w:id="1258365407">
      <w:bodyDiv w:val="1"/>
      <w:marLeft w:val="0"/>
      <w:marRight w:val="0"/>
      <w:marTop w:val="0"/>
      <w:marBottom w:val="0"/>
      <w:divBdr>
        <w:top w:val="none" w:sz="0" w:space="0" w:color="auto"/>
        <w:left w:val="none" w:sz="0" w:space="0" w:color="auto"/>
        <w:bottom w:val="none" w:sz="0" w:space="0" w:color="auto"/>
        <w:right w:val="none" w:sz="0" w:space="0" w:color="auto"/>
      </w:divBdr>
    </w:div>
    <w:div w:id="1266498721">
      <w:bodyDiv w:val="1"/>
      <w:marLeft w:val="0"/>
      <w:marRight w:val="0"/>
      <w:marTop w:val="0"/>
      <w:marBottom w:val="0"/>
      <w:divBdr>
        <w:top w:val="none" w:sz="0" w:space="0" w:color="auto"/>
        <w:left w:val="none" w:sz="0" w:space="0" w:color="auto"/>
        <w:bottom w:val="none" w:sz="0" w:space="0" w:color="auto"/>
        <w:right w:val="none" w:sz="0" w:space="0" w:color="auto"/>
      </w:divBdr>
    </w:div>
    <w:div w:id="1359741552">
      <w:bodyDiv w:val="1"/>
      <w:marLeft w:val="0"/>
      <w:marRight w:val="0"/>
      <w:marTop w:val="0"/>
      <w:marBottom w:val="0"/>
      <w:divBdr>
        <w:top w:val="none" w:sz="0" w:space="0" w:color="auto"/>
        <w:left w:val="none" w:sz="0" w:space="0" w:color="auto"/>
        <w:bottom w:val="none" w:sz="0" w:space="0" w:color="auto"/>
        <w:right w:val="none" w:sz="0" w:space="0" w:color="auto"/>
      </w:divBdr>
    </w:div>
    <w:div w:id="1638418066">
      <w:bodyDiv w:val="1"/>
      <w:marLeft w:val="0"/>
      <w:marRight w:val="0"/>
      <w:marTop w:val="0"/>
      <w:marBottom w:val="0"/>
      <w:divBdr>
        <w:top w:val="none" w:sz="0" w:space="0" w:color="auto"/>
        <w:left w:val="none" w:sz="0" w:space="0" w:color="auto"/>
        <w:bottom w:val="none" w:sz="0" w:space="0" w:color="auto"/>
        <w:right w:val="none" w:sz="0" w:space="0" w:color="auto"/>
      </w:divBdr>
    </w:div>
    <w:div w:id="1659381268">
      <w:bodyDiv w:val="1"/>
      <w:marLeft w:val="0"/>
      <w:marRight w:val="0"/>
      <w:marTop w:val="0"/>
      <w:marBottom w:val="0"/>
      <w:divBdr>
        <w:top w:val="none" w:sz="0" w:space="0" w:color="auto"/>
        <w:left w:val="none" w:sz="0" w:space="0" w:color="auto"/>
        <w:bottom w:val="none" w:sz="0" w:space="0" w:color="auto"/>
        <w:right w:val="none" w:sz="0" w:space="0" w:color="auto"/>
      </w:divBdr>
    </w:div>
    <w:div w:id="1788694817">
      <w:bodyDiv w:val="1"/>
      <w:marLeft w:val="0"/>
      <w:marRight w:val="0"/>
      <w:marTop w:val="0"/>
      <w:marBottom w:val="0"/>
      <w:divBdr>
        <w:top w:val="none" w:sz="0" w:space="0" w:color="auto"/>
        <w:left w:val="none" w:sz="0" w:space="0" w:color="auto"/>
        <w:bottom w:val="none" w:sz="0" w:space="0" w:color="auto"/>
        <w:right w:val="none" w:sz="0" w:space="0" w:color="auto"/>
      </w:divBdr>
    </w:div>
    <w:div w:id="1923374008">
      <w:bodyDiv w:val="1"/>
      <w:marLeft w:val="0"/>
      <w:marRight w:val="0"/>
      <w:marTop w:val="0"/>
      <w:marBottom w:val="0"/>
      <w:divBdr>
        <w:top w:val="none" w:sz="0" w:space="0" w:color="auto"/>
        <w:left w:val="none" w:sz="0" w:space="0" w:color="auto"/>
        <w:bottom w:val="none" w:sz="0" w:space="0" w:color="auto"/>
        <w:right w:val="none" w:sz="0" w:space="0" w:color="auto"/>
      </w:divBdr>
    </w:div>
    <w:div w:id="1969705609">
      <w:bodyDiv w:val="1"/>
      <w:marLeft w:val="0"/>
      <w:marRight w:val="0"/>
      <w:marTop w:val="0"/>
      <w:marBottom w:val="0"/>
      <w:divBdr>
        <w:top w:val="none" w:sz="0" w:space="0" w:color="auto"/>
        <w:left w:val="none" w:sz="0" w:space="0" w:color="auto"/>
        <w:bottom w:val="none" w:sz="0" w:space="0" w:color="auto"/>
        <w:right w:val="none" w:sz="0" w:space="0" w:color="auto"/>
      </w:divBdr>
    </w:div>
    <w:div w:id="20412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1a89f37-7550-4ba0-9bf5-d32f4c176dc1" xsi:nil="true"/>
    <lcf76f155ced4ddcb4097134ff3c332f xmlns="eab369f4-a15f-4faf-8cd1-ab73112f551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A4CF5F8919E384BB1D1EA8B45F8CD61" ma:contentTypeVersion="10" ma:contentTypeDescription="Vytvoří nový dokument" ma:contentTypeScope="" ma:versionID="bf70d8534e470753510719e1ebfb509e">
  <xsd:schema xmlns:xsd="http://www.w3.org/2001/XMLSchema" xmlns:xs="http://www.w3.org/2001/XMLSchema" xmlns:p="http://schemas.microsoft.com/office/2006/metadata/properties" xmlns:ns2="eab369f4-a15f-4faf-8cd1-ab73112f5511" xmlns:ns3="a1a89f37-7550-4ba0-9bf5-d32f4c176dc1" targetNamespace="http://schemas.microsoft.com/office/2006/metadata/properties" ma:root="true" ma:fieldsID="0c53f8b0f8a2fc417d26958a9c0453a8" ns2:_="" ns3:_="">
    <xsd:import namespace="eab369f4-a15f-4faf-8cd1-ab73112f5511"/>
    <xsd:import namespace="a1a89f37-7550-4ba0-9bf5-d32f4c176dc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369f4-a15f-4faf-8cd1-ab73112f5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Značky obrázků" ma:readOnly="false" ma:fieldId="{5cf76f15-5ced-4ddc-b409-7134ff3c332f}" ma:taxonomyMulti="true" ma:sspId="5ff35a85-ae46-4a49-982a-05af608ad0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89f37-7550-4ba0-9bf5-d32f4c176dc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13578b-8069-4923-8f43-c20025001317}" ma:internalName="TaxCatchAll" ma:showField="CatchAllData" ma:web="a1a89f37-7550-4ba0-9bf5-d32f4c176d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B7DF25-BC14-46F4-A4A0-DA8C91C00E51}">
  <ds:schemaRefs>
    <ds:schemaRef ds:uri="http://schemas.microsoft.com/office/2006/metadata/properties"/>
    <ds:schemaRef ds:uri="http://schemas.microsoft.com/office/infopath/2007/PartnerControls"/>
    <ds:schemaRef ds:uri="a1a89f37-7550-4ba0-9bf5-d32f4c176dc1"/>
    <ds:schemaRef ds:uri="eab369f4-a15f-4faf-8cd1-ab73112f5511"/>
  </ds:schemaRefs>
</ds:datastoreItem>
</file>

<file path=customXml/itemProps2.xml><?xml version="1.0" encoding="utf-8"?>
<ds:datastoreItem xmlns:ds="http://schemas.openxmlformats.org/officeDocument/2006/customXml" ds:itemID="{08DB815C-7E7B-46EA-BBCB-5766B9BD9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369f4-a15f-4faf-8cd1-ab73112f5511"/>
    <ds:schemaRef ds:uri="a1a89f37-7550-4ba0-9bf5-d32f4c176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CC69AE-8A6A-478F-AE21-E0B56DABDD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5</Pages>
  <Words>775</Words>
  <Characters>4576</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otto.rybka@seznam.cz</cp:lastModifiedBy>
  <cp:revision>73</cp:revision>
  <dcterms:created xsi:type="dcterms:W3CDTF">2024-04-08T09:01:00Z</dcterms:created>
  <dcterms:modified xsi:type="dcterms:W3CDTF">2024-05-15T12:19:00Z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0x0101003A4CF5F8919E384BB1D1EA8B45F8CD61</vt:lpwstr>
  </property>
</Properties>
</file>