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6C535" w14:textId="21EF8C7E" w:rsidR="005A3B46" w:rsidRDefault="0020179E" w:rsidP="0020179E">
      <w:pPr>
        <w:pStyle w:val="Heading1"/>
      </w:pPr>
      <w:r>
        <w:t xml:space="preserve">Pop Quiz Aplikacija </w:t>
      </w:r>
    </w:p>
    <w:p w14:paraId="7DED7D62" w14:textId="0DFD7E1F" w:rsidR="0020179E" w:rsidRDefault="0020179E" w:rsidP="0020179E">
      <w:r>
        <w:t>By: Filip Barić</w:t>
      </w:r>
    </w:p>
    <w:p w14:paraId="50DC2089" w14:textId="27D9073B" w:rsidR="0020179E" w:rsidRDefault="0020179E" w:rsidP="0020179E"/>
    <w:p w14:paraId="4BF725A5" w14:textId="1ACCE03A" w:rsidR="0020179E" w:rsidRDefault="0020179E" w:rsidP="0020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Aplikacija koju sam napravio za završni projekt je mini game koji simulira pop kvizove kratkih pitanja i više ponuđenih odgovora. </w:t>
      </w:r>
    </w:p>
    <w:p w14:paraId="40C2D1BC" w14:textId="0CF4E9C6" w:rsidR="0020179E" w:rsidRDefault="0020179E" w:rsidP="0020179E">
      <w:pPr>
        <w:rPr>
          <w:rFonts w:ascii="Times New Roman" w:hAnsi="Times New Roman" w:cs="Times New Roman"/>
          <w:sz w:val="24"/>
          <w:szCs w:val="24"/>
        </w:rPr>
      </w:pPr>
    </w:p>
    <w:p w14:paraId="2AB9078E" w14:textId="43F93B5D" w:rsidR="0020179E" w:rsidRDefault="0020179E" w:rsidP="002017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6731F5" wp14:editId="0DFB294F">
            <wp:extent cx="2905125" cy="3743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7300" w14:textId="592C9691" w:rsidR="0020179E" w:rsidRDefault="0020179E" w:rsidP="0020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Pokretanjem igre otvoara se prozor na kojima je start tipka te odabir kategorije za kviz. Postoje 4 kategorije koje se mogu odabrat.</w:t>
      </w:r>
      <w:r w:rsidR="004E2ABE">
        <w:rPr>
          <w:rFonts w:ascii="Times New Roman" w:hAnsi="Times New Roman" w:cs="Times New Roman"/>
          <w:sz w:val="24"/>
          <w:szCs w:val="24"/>
        </w:rPr>
        <w:t xml:space="preserve"> Listener sadrži metodu comboSelect te sluša za pritiskanje tipke Start.</w:t>
      </w:r>
    </w:p>
    <w:p w14:paraId="614C8EFC" w14:textId="2B73EA4E" w:rsidR="0020179E" w:rsidRDefault="0020179E" w:rsidP="002017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20163C" wp14:editId="38CA5504">
            <wp:extent cx="556260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7038" w14:textId="5191BCD6" w:rsidR="0020179E" w:rsidRDefault="00633620" w:rsidP="0020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comboSelect metoda korisit se za otvaranje windowa odabrane kategorije.</w:t>
      </w:r>
    </w:p>
    <w:p w14:paraId="475BA692" w14:textId="5BFB7A21" w:rsidR="00BF7680" w:rsidRDefault="00BF7680" w:rsidP="0020179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ED57D4" wp14:editId="550C829C">
            <wp:extent cx="6645910" cy="732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2D90" w14:textId="046B2CAF" w:rsidR="00BF7680" w:rsidRDefault="00BF7680" w:rsidP="0020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se odabere kategorija pritisne Start metoda se aktivira te otvara zaseban window za svaku kategoriju. </w:t>
      </w:r>
    </w:p>
    <w:p w14:paraId="1E9DE54E" w14:textId="5A578EA4" w:rsidR="00BF7680" w:rsidRDefault="00AB015B" w:rsidP="002017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pritiskanja tipke otvori se ovakav window.</w:t>
      </w:r>
    </w:p>
    <w:p w14:paraId="0CD1728D" w14:textId="069BD7C5" w:rsidR="00BF7680" w:rsidRDefault="00BF7680" w:rsidP="00BF76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DAB0F2" wp14:editId="181206CE">
            <wp:extent cx="6645910" cy="5594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9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C07B" w14:textId="6417285A" w:rsidR="00BF7680" w:rsidRDefault="00BF7680" w:rsidP="00BF7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ovom windowu imamo 2 panela koja raspolažu sa samim kvizom te dijelom gdje se ispisuju točni odgovori i koliko bodova smo zaradili.</w:t>
      </w:r>
    </w:p>
    <w:p w14:paraId="6773F83C" w14:textId="433AC48C" w:rsidR="00BF7680" w:rsidRDefault="004C0093" w:rsidP="004C009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30D45" wp14:editId="6470E4CF">
            <wp:extent cx="4886325" cy="8705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BA61" w14:textId="7C4FF638" w:rsidR="00702CF6" w:rsidRDefault="00702CF6" w:rsidP="00BF7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Ovo je UML dijagram jedne od kategorija. Tu su prikazani lijevi i desni panel koji su asocijacijom spojeni u glavnu klasu „Geography“. U lijevom panelu se odvija logika vezana za sami kviz, dok u desnom panelu se kontrolira output na Text Area. U glavnoj klasi se </w:t>
      </w:r>
      <w:r w:rsidR="00E94B40">
        <w:rPr>
          <w:rFonts w:ascii="Times New Roman" w:hAnsi="Times New Roman" w:cs="Times New Roman"/>
          <w:sz w:val="24"/>
          <w:szCs w:val="24"/>
        </w:rPr>
        <w:t>nalazi metoda koja dohvaća tekst iz desnog panela, koja također ima metodu za dohvat teksta iz Text Area</w:t>
      </w:r>
      <w:r w:rsidR="004C0B8B">
        <w:rPr>
          <w:rFonts w:ascii="Times New Roman" w:hAnsi="Times New Roman" w:cs="Times New Roman"/>
          <w:sz w:val="24"/>
          <w:szCs w:val="24"/>
        </w:rPr>
        <w:t xml:space="preserve">. Listener nam služi da sluša kada se pretisne tipka Submit </w:t>
      </w:r>
      <w:r w:rsidR="004C0B8B">
        <w:rPr>
          <w:rFonts w:ascii="Times New Roman" w:hAnsi="Times New Roman" w:cs="Times New Roman"/>
          <w:sz w:val="24"/>
          <w:szCs w:val="24"/>
        </w:rPr>
        <w:lastRenderedPageBreak/>
        <w:t>te nam javlja da se taj događaj dogodio.</w:t>
      </w:r>
      <w:r w:rsidR="007D66F3">
        <w:rPr>
          <w:rFonts w:ascii="Times New Roman" w:hAnsi="Times New Roman" w:cs="Times New Roman"/>
          <w:sz w:val="24"/>
          <w:szCs w:val="24"/>
        </w:rPr>
        <w:t xml:space="preserve"> Nakon toga odaziva se klasa „KategorijaLeftPanelEvent“ koja sadrži potrebne atribute za čuvanje podataka kviza te gettere i settere za dohvačanje istih podataka.</w:t>
      </w:r>
    </w:p>
    <w:p w14:paraId="0B5E6076" w14:textId="355F17DB" w:rsidR="007D76B6" w:rsidRDefault="007D76B6" w:rsidP="007B567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3D1E04" wp14:editId="6EB540F0">
            <wp:extent cx="1457325" cy="1838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EE0C" w14:textId="031312C3" w:rsidR="007B5674" w:rsidRDefault="007B5674" w:rsidP="007B56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C3727F" w14:textId="77777777" w:rsidR="007B5674" w:rsidRDefault="007B5674" w:rsidP="007B56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680E6F" w14:textId="23E8E731" w:rsidR="008D5266" w:rsidRDefault="008D5266" w:rsidP="00BF76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E56F1E" wp14:editId="0AE4CD75">
            <wp:extent cx="23717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E7887">
        <w:rPr>
          <w:rFonts w:ascii="Times New Roman" w:hAnsi="Times New Roman" w:cs="Times New Roman"/>
          <w:sz w:val="24"/>
          <w:szCs w:val="24"/>
        </w:rPr>
        <w:tab/>
      </w:r>
      <w:r w:rsidR="006E7887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0E895C4" wp14:editId="52D9CC88">
            <wp:extent cx="2095500" cy="2962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09820" w14:textId="7E866270" w:rsidR="008D5266" w:rsidRDefault="008D5266" w:rsidP="00BF7680">
      <w:pPr>
        <w:rPr>
          <w:rFonts w:ascii="Times New Roman" w:hAnsi="Times New Roman" w:cs="Times New Roman"/>
          <w:sz w:val="24"/>
          <w:szCs w:val="24"/>
        </w:rPr>
      </w:pPr>
    </w:p>
    <w:p w14:paraId="047B53E8" w14:textId="49A1F526" w:rsidR="008D5266" w:rsidRDefault="008D5266" w:rsidP="00BF7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dvije metodu zadužene su za sljedeći „feature“. </w:t>
      </w:r>
    </w:p>
    <w:p w14:paraId="65469F4D" w14:textId="43981B20" w:rsidR="008D5266" w:rsidRDefault="008D5266" w:rsidP="00BF7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Sačuvanje bodova i točnih odgovora.</w:t>
      </w:r>
    </w:p>
    <w:p w14:paraId="3D556794" w14:textId="1528B541" w:rsidR="00746977" w:rsidRDefault="00746977" w:rsidP="00BF76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653798" wp14:editId="1591CB16">
            <wp:extent cx="6645910" cy="868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432C" w14:textId="4119EF9B" w:rsidR="00746977" w:rsidRDefault="00746977" w:rsidP="00BF7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Kao što vidimo iz skeča, postoji meni u kojem se nalaze tipke za sačuvanje bodova i tipka za izaći iz aplikacije.</w:t>
      </w:r>
    </w:p>
    <w:p w14:paraId="1B09E43B" w14:textId="65855EFB" w:rsidR="00746977" w:rsidRDefault="00746977" w:rsidP="00BF7680">
      <w:pPr>
        <w:rPr>
          <w:rFonts w:ascii="Times New Roman" w:hAnsi="Times New Roman" w:cs="Times New Roman"/>
          <w:sz w:val="24"/>
          <w:szCs w:val="24"/>
        </w:rPr>
      </w:pPr>
    </w:p>
    <w:p w14:paraId="4899C230" w14:textId="1D8DBE31" w:rsidR="00746977" w:rsidRDefault="00746977" w:rsidP="00746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F9BC69" wp14:editId="6CBDD757">
            <wp:extent cx="2314575" cy="2943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6462" w14:textId="116BACB7" w:rsidR="00746977" w:rsidRDefault="00746977" w:rsidP="0074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metoda se nalazi u klasi „Geography“(ili bilo drugoj kategoriji). Metoda createMenuBar nam kreira meni u samoj aplikaciji.</w:t>
      </w:r>
    </w:p>
    <w:p w14:paraId="3F1C8AE5" w14:textId="4509417E" w:rsidR="00746977" w:rsidRDefault="00746977" w:rsidP="00746977">
      <w:pPr>
        <w:rPr>
          <w:rFonts w:ascii="Times New Roman" w:hAnsi="Times New Roman" w:cs="Times New Roman"/>
          <w:sz w:val="24"/>
          <w:szCs w:val="24"/>
        </w:rPr>
      </w:pPr>
    </w:p>
    <w:p w14:paraId="0F22517F" w14:textId="2CD22169" w:rsidR="00746977" w:rsidRDefault="00746977" w:rsidP="0074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Pritiskom tipke „Save score“ nas pozdravlja File Chooser.</w:t>
      </w:r>
    </w:p>
    <w:p w14:paraId="14587FA8" w14:textId="305D149D" w:rsidR="00746977" w:rsidRDefault="00746977" w:rsidP="00746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03D13" wp14:editId="3AF3A711">
            <wp:extent cx="476250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91EA" w14:textId="14C82ACD" w:rsidR="00746977" w:rsidRDefault="00746977" w:rsidP="0074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 nazovemo našu datoteku s bodovima.</w:t>
      </w:r>
    </w:p>
    <w:p w14:paraId="5E1EBD15" w14:textId="7AF4CE3E" w:rsidR="00746977" w:rsidRDefault="00746977" w:rsidP="0074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Tipka „Exit“ kao što joj ime samo govori nam ugasi aplikaciju.</w:t>
      </w:r>
    </w:p>
    <w:p w14:paraId="201CA91A" w14:textId="75303F22" w:rsidR="00746977" w:rsidRDefault="00746977" w:rsidP="00746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62AD2C" wp14:editId="099A5C6F">
            <wp:extent cx="2543175" cy="1171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EDFE" w14:textId="3F8A2A52" w:rsidR="00746977" w:rsidRDefault="00746977" w:rsidP="007469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66002" w14:textId="77777777" w:rsidR="00746977" w:rsidRDefault="00746977" w:rsidP="007469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600E79" w14:textId="68B8BF60" w:rsidR="00746977" w:rsidRDefault="00746977" w:rsidP="0074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Logika iza pitanja i odgovora te procesiranja točnosti se nalazi u lijevom panelu odabrane kategorije.</w:t>
      </w:r>
    </w:p>
    <w:p w14:paraId="19D072FD" w14:textId="0FD2A38D" w:rsidR="00746977" w:rsidRDefault="0095124F" w:rsidP="007469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D91D62" wp14:editId="0A49052F">
            <wp:extent cx="2305050" cy="72961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7962" w14:textId="37A6C12E" w:rsidR="008A1E71" w:rsidRDefault="008A1E71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checkAnswer nam provjerava odabrane odgovore. </w:t>
      </w:r>
    </w:p>
    <w:p w14:paraId="134DCA05" w14:textId="7EB588AD" w:rsidR="006175D1" w:rsidRDefault="006175D1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95D732" wp14:editId="1BD31D7C">
            <wp:extent cx="6645910" cy="6070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6277" w14:textId="200C61E0" w:rsidR="00E44338" w:rsidRDefault="00E44338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 addAnswersToQuestions nam dodaje prikladne odgovore za pitanje.</w:t>
      </w:r>
    </w:p>
    <w:p w14:paraId="161398A2" w14:textId="584DFFDD" w:rsidR="00E44338" w:rsidRDefault="00E44338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90DBDA" wp14:editId="57D31809">
            <wp:extent cx="6645910" cy="5346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9F05" w14:textId="453B2AB9" w:rsidR="00E44338" w:rsidRDefault="00E44338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 najzadnje metoda addQuestionsToAreas nam dodaje pitanja u </w:t>
      </w:r>
      <w:r w:rsidR="006F766D">
        <w:rPr>
          <w:rFonts w:ascii="Times New Roman" w:hAnsi="Times New Roman" w:cs="Times New Roman"/>
          <w:sz w:val="24"/>
          <w:szCs w:val="24"/>
        </w:rPr>
        <w:t>Text Area te provjerava da nisu duplikati.</w:t>
      </w:r>
    </w:p>
    <w:p w14:paraId="09E2CBFC" w14:textId="5D29BCA2" w:rsidR="006F766D" w:rsidRDefault="006F766D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47750" wp14:editId="50A1759C">
            <wp:extent cx="6645910" cy="61722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73D0" w14:textId="1D47A732" w:rsidR="006F766D" w:rsidRDefault="006F766D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Tipki Submit se nakon predaje i provjeravanje odgovora ukloni vidljivost kako nebi došlo do pretjeranog pretiskanja te inkrementiranja broja bodova i točnih odgovora.</w:t>
      </w:r>
    </w:p>
    <w:p w14:paraId="60E5FD28" w14:textId="0E43B787" w:rsidR="006F766D" w:rsidRDefault="006F766D" w:rsidP="008A1E71">
      <w:pPr>
        <w:rPr>
          <w:rFonts w:ascii="Times New Roman" w:hAnsi="Times New Roman" w:cs="Times New Roman"/>
          <w:sz w:val="24"/>
          <w:szCs w:val="24"/>
        </w:rPr>
      </w:pPr>
    </w:p>
    <w:p w14:paraId="56E47009" w14:textId="54F6D5AA" w:rsidR="006F766D" w:rsidRDefault="006F766D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prije pritiskanja tipke Submit.</w:t>
      </w:r>
    </w:p>
    <w:p w14:paraId="63EF622F" w14:textId="590B4265" w:rsidR="006F766D" w:rsidRDefault="006F766D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0864DD" wp14:editId="20CDB273">
            <wp:extent cx="6645910" cy="53695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F136" w14:textId="12787A43" w:rsidR="005E1BC4" w:rsidRDefault="005E1BC4" w:rsidP="008A1E71">
      <w:pPr>
        <w:rPr>
          <w:rFonts w:ascii="Times New Roman" w:hAnsi="Times New Roman" w:cs="Times New Roman"/>
          <w:sz w:val="24"/>
          <w:szCs w:val="24"/>
        </w:rPr>
      </w:pPr>
    </w:p>
    <w:p w14:paraId="32F7276B" w14:textId="4C4B021A" w:rsidR="005E1BC4" w:rsidRDefault="005E1BC4" w:rsidP="008A1E7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42AF7E" wp14:editId="6D982CFE">
            <wp:extent cx="6645910" cy="5284381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7358" cy="528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C7084" w14:textId="77A982E6" w:rsidR="005E1BC4" w:rsidRDefault="005E1BC4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Aplikacija nakon pritsnute tipke Submit. Kao što vidimo nestaje.</w:t>
      </w:r>
    </w:p>
    <w:p w14:paraId="1E551B3F" w14:textId="5C555045" w:rsidR="00010F2A" w:rsidRDefault="00010F2A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Sačuvani bodovi se sačuvaju u tekstualnu datoteku koju sami nazovemo.</w:t>
      </w:r>
    </w:p>
    <w:p w14:paraId="4FF54E78" w14:textId="4B025D20" w:rsidR="00E81EC6" w:rsidRDefault="00E81EC6" w:rsidP="008A1E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 sačuvanja:</w:t>
      </w:r>
    </w:p>
    <w:p w14:paraId="34BB6313" w14:textId="6121A77A" w:rsidR="00E81EC6" w:rsidRDefault="00E81EC6" w:rsidP="00E81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65BE4" wp14:editId="10EFF89F">
            <wp:extent cx="4752975" cy="33813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EA9B" w14:textId="3C14ADF3" w:rsidR="00E81EC6" w:rsidRDefault="00E81EC6" w:rsidP="00E81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016CC3" wp14:editId="26B6562C">
            <wp:extent cx="733425" cy="6953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2690" w14:textId="3C654BC6" w:rsidR="00E81EC6" w:rsidRDefault="00E81EC6" w:rsidP="00E81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Tekstualna datoteka nazvana „Bodovi“ nalazi se na desktopu gdje smo i stavili.</w:t>
      </w:r>
    </w:p>
    <w:p w14:paraId="1518C093" w14:textId="7A7E5D97" w:rsidR="00E81EC6" w:rsidRDefault="00E81EC6" w:rsidP="00E81E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CF3A2F" wp14:editId="6CF7D39F">
            <wp:extent cx="5562600" cy="3552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5A2C" w14:textId="1AFBEC37" w:rsidR="00E81EC6" w:rsidRDefault="00E81EC6" w:rsidP="00E81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Unutra se nalazi sav tekstualni zapis s Text area uz kategoriju koju smo odabrali</w:t>
      </w:r>
      <w:r w:rsidR="00D025D1">
        <w:rPr>
          <w:rFonts w:ascii="Times New Roman" w:hAnsi="Times New Roman" w:cs="Times New Roman"/>
          <w:sz w:val="24"/>
          <w:szCs w:val="24"/>
        </w:rPr>
        <w:t>.</w:t>
      </w:r>
    </w:p>
    <w:p w14:paraId="4DA1C43C" w14:textId="51F20BDC" w:rsidR="00B97FD0" w:rsidRDefault="00B97FD0" w:rsidP="00E81EC6">
      <w:pPr>
        <w:rPr>
          <w:rFonts w:ascii="Times New Roman" w:hAnsi="Times New Roman" w:cs="Times New Roman"/>
          <w:sz w:val="24"/>
          <w:szCs w:val="24"/>
        </w:rPr>
      </w:pPr>
    </w:p>
    <w:p w14:paraId="4DBDDD80" w14:textId="0C24A8E8" w:rsidR="00B97FD0" w:rsidRDefault="00B97FD0" w:rsidP="00E81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Pitanja i odgovori se nalaze u mini databaseu, to jest package nazvan GUI_Questions.</w:t>
      </w:r>
    </w:p>
    <w:p w14:paraId="75707CC2" w14:textId="2FDE0238" w:rsidR="00B97FD0" w:rsidRDefault="00B97FD0" w:rsidP="00E81E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B85FFA" wp14:editId="0046BA30">
            <wp:extent cx="1771650" cy="895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3EEAA2EF" wp14:editId="4A797082">
            <wp:extent cx="1933575" cy="3381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04E2A" w14:textId="06305D83" w:rsidR="0079492C" w:rsidRDefault="00B97FD0" w:rsidP="00E81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 se nalaze sva pitanja za svaku kategoriju, uz odgovore i netočni odgovori koji su prikladni za tu kategoriju pitanja, kao na primjer ako su odgovori za neko pitanje godine, među ponuđenim točnim </w:t>
      </w:r>
      <w:r>
        <w:rPr>
          <w:rFonts w:ascii="Times New Roman" w:hAnsi="Times New Roman" w:cs="Times New Roman"/>
          <w:sz w:val="24"/>
          <w:szCs w:val="24"/>
        </w:rPr>
        <w:lastRenderedPageBreak/>
        <w:t>odgovorom bit će i netočne godine.</w:t>
      </w:r>
      <w:r w:rsidR="005A6480">
        <w:rPr>
          <w:rFonts w:ascii="Times New Roman" w:hAnsi="Times New Roman" w:cs="Times New Roman"/>
          <w:sz w:val="24"/>
          <w:szCs w:val="24"/>
        </w:rPr>
        <w:t xml:space="preserve"> Metoda randomQuestion se koristi za izvlačenje nasumičnog pitanja iz pool-a pitanja.</w:t>
      </w:r>
    </w:p>
    <w:p w14:paraId="08800BF0" w14:textId="60E8CC82" w:rsidR="00591728" w:rsidRDefault="00591728" w:rsidP="00E81EC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479F52" wp14:editId="1CB3B97C">
            <wp:extent cx="6645910" cy="913765"/>
            <wp:effectExtent l="0" t="0" r="254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4E31" w14:textId="354A3B26" w:rsidR="004C0B8B" w:rsidRPr="005E1BC4" w:rsidRDefault="009021BF" w:rsidP="00E81E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Ona se koristi u metodi addQuestionsToAreas iz klase lijevog panela kategorije.</w:t>
      </w:r>
    </w:p>
    <w:sectPr w:rsidR="004C0B8B" w:rsidRPr="005E1BC4" w:rsidSect="002017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50"/>
    <w:rsid w:val="00010F2A"/>
    <w:rsid w:val="00061F56"/>
    <w:rsid w:val="00113CE5"/>
    <w:rsid w:val="0020179E"/>
    <w:rsid w:val="004C0093"/>
    <w:rsid w:val="004C0B8B"/>
    <w:rsid w:val="004E2ABE"/>
    <w:rsid w:val="00591728"/>
    <w:rsid w:val="005A3B46"/>
    <w:rsid w:val="005A6480"/>
    <w:rsid w:val="005E1BC4"/>
    <w:rsid w:val="006175D1"/>
    <w:rsid w:val="00633620"/>
    <w:rsid w:val="006E7887"/>
    <w:rsid w:val="006F766D"/>
    <w:rsid w:val="00702CF6"/>
    <w:rsid w:val="00746977"/>
    <w:rsid w:val="0079492C"/>
    <w:rsid w:val="007B5674"/>
    <w:rsid w:val="007D66F3"/>
    <w:rsid w:val="007D76B6"/>
    <w:rsid w:val="008A1E71"/>
    <w:rsid w:val="008D5266"/>
    <w:rsid w:val="009021BF"/>
    <w:rsid w:val="0095124F"/>
    <w:rsid w:val="00AB015B"/>
    <w:rsid w:val="00B97FD0"/>
    <w:rsid w:val="00BF7680"/>
    <w:rsid w:val="00D025D1"/>
    <w:rsid w:val="00E44338"/>
    <w:rsid w:val="00E80B50"/>
    <w:rsid w:val="00E81EC6"/>
    <w:rsid w:val="00E9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71FD2"/>
  <w15:chartTrackingRefBased/>
  <w15:docId w15:val="{E679A8E6-B467-4909-9A6C-1E66B1D7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Baric</dc:creator>
  <cp:keywords/>
  <dc:description/>
  <cp:lastModifiedBy>Filip Baric</cp:lastModifiedBy>
  <cp:revision>29</cp:revision>
  <dcterms:created xsi:type="dcterms:W3CDTF">2020-07-01T14:33:00Z</dcterms:created>
  <dcterms:modified xsi:type="dcterms:W3CDTF">2020-07-01T15:50:00Z</dcterms:modified>
</cp:coreProperties>
</file>