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LMRoman17" w:hAnsi="LMRoman17"/>
          <w:sz w:val="41"/>
          <w:color w:val="000000"/>
        </w:rPr>
        <w:t xml:space="preserve">                  Minimalni kon£ni modeli prostorov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LMRoman8" w:hAnsi="LMRoman8"/>
          <w:sz w:val="16"/>
          <w:color w:val="000000"/>
        </w:rPr>
        <w:t xml:space="preserve">1</w:t>
      </w:r>
    </w:p>
    <w:p>
      <w:pPr/>
      <w:r>
        <w:rPr>
          <w:rFonts w:ascii="LMRoman12" w:hAnsi="LMRoman12"/>
          <w:sz w:val="24"/>
          <w:color w:val="000000"/>
        </w:rPr>
        <w:t xml:space="preserve">                                                       :</w:t>
      </w:r>
      <w:r>
        <w:rPr>
          <w:rFonts w:ascii="LMMathItalic12" w:hAnsi="LMMathItalic12"/>
          <w:sz w:val="24"/>
          <w:i/>
          <w:color w:val="000000"/>
        </w:rPr>
        <w:t xml:space="preserve"> S X</w:t>
      </w:r>
      <w:r>
        <w:rPr>
          <w:rFonts w:ascii="LMRoman12" w:hAnsi="LMRoman12"/>
          <w:sz w:val="24"/>
          <w:color w:val="000000"/>
        </w:rPr>
        <w:t xml:space="preserve"> , ki</w:t>
      </w:r>
      <w:r>
        <w:rPr>
          <w:rFonts w:ascii="LMRoman12" w:hAnsi="LMRoman12"/>
          <w:sz w:val="24"/>
          <w:color w:val="000000"/>
        </w:rPr>
        <w:t xml:space="preserve"> 1</w:t>
      </w:r>
      <w:r>
        <w:rPr>
          <w:rFonts w:ascii="LMRoman12" w:hAnsi="LMRoman12"/>
          <w:sz w:val="24"/>
          <w:color w:val="000000"/>
        </w:rPr>
        <w:t xml:space="preserve"> in</w:t>
      </w:r>
      <w:r>
        <w:rPr>
          <w:rFonts w:ascii="LMRoman12" w:hAnsi="LMRoman12"/>
          <w:sz w:val="24"/>
          <w:color w:val="000000"/>
        </w:rPr>
        <w:t xml:space="preserve">1</w:t>
      </w:r>
      <w:r>
        <w:rPr>
          <w:rFonts w:ascii="LMRoman12" w:hAnsi="LMRoman12"/>
          <w:sz w:val="24"/>
          <w:color w:val="000000"/>
        </w:rPr>
        <w:t xml:space="preserve">preslika v</w:t>
      </w:r>
      <w:r>
        <w:rPr>
          <w:rFonts w:ascii="LMMathItalic12" w:hAnsi="LMMathItalic12"/>
          <w:sz w:val="24"/>
          <w:i/>
          <w:color w:val="000000"/>
        </w:rPr>
        <w:t xml:space="preserve">c</w:t>
      </w:r>
      <w:r>
        <w:rPr>
          <w:rFonts w:ascii="LMRoman12" w:hAnsi="LMRoman12"/>
          <w:sz w:val="24"/>
          <w:color w:val="000000"/>
        </w:rPr>
        <w:t xml:space="preserve"> in</w:t>
      </w:r>
      <w:r>
        <w:rPr>
          <w:rFonts w:ascii="LMMathItalic12" w:hAnsi="LMMathItalic12"/>
          <w:sz w:val="24"/>
          <w:i/>
          <w:color w:val="000000"/>
        </w:rPr>
        <w:t xml:space="preserve">d</w:t>
      </w:r>
      <w:r>
        <w:rPr>
          <w:rFonts w:ascii="LMRoman12" w:hAnsi="LMRoman12"/>
          <w:sz w:val="24"/>
          <w:color w:val="000000"/>
        </w:rPr>
        <w:t xml:space="preserve"> , odprta loka pa</w:t>
      </w:r>
      <w:r>
        <w:rPr>
          <w:rFonts w:ascii="LMMathItalic12" w:hAnsi="LMMathItalic12"/>
          <w:sz w:val="24"/>
          <w:i/>
          <w:color w:val="000000"/>
        </w:rPr>
        <w:t xml:space="preserve"> a</w:t>
      </w:r>
      <w:r>
        <w:rPr>
          <w:rFonts w:ascii="LMRoman12" w:hAnsi="LMRoman12"/>
          <w:sz w:val="24"/>
          <w:color w:val="000000"/>
        </w:rPr>
        <w:t xml:space="preserve"> in</w:t>
      </w:r>
      <w:r>
        <w:rPr>
          <w:rFonts w:ascii="LMMathItalic12" w:hAnsi="LMMathItalic12"/>
          <w:sz w:val="24"/>
          <w:i/>
          <w:color w:val="000000"/>
        </w:rPr>
        <w:t xml:space="preserve">b</w:t>
      </w:r>
      <w:r>
        <w:rPr>
          <w:rFonts w:ascii="LMRoman12" w:hAnsi="LMRoman12"/>
          <w:sz w:val="24"/>
          <w:color w:val="000000"/>
        </w:rPr>
        <w:t xml:space="preserve"> . Tudi ta preslikava je zvezna. (in Homotopsko netrivialna?).Torej</w:t>
      </w:r>
      <w:r>
        <w:rPr>
          <w:rFonts w:ascii="LMMathSymbols10" w:hAnsi="LMMathSymbols10"/>
          <w:sz w:val="24"/>
          <w:i/>
          <w:color w:val="000000"/>
        </w:rPr>
        <w:t xml:space="preserve">{</w:t>
      </w:r>
      <w:r>
        <w:rPr>
          <w:rFonts w:ascii="LMMathItalic12" w:hAnsi="LMMathItalic12"/>
          <w:sz w:val="24"/>
          <w:i/>
          <w:color w:val="000000"/>
        </w:rPr>
        <w:t xml:space="preserve"> a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c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d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e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f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Roman12" w:hAnsi="LMRoman12"/>
          <w:sz w:val="24"/>
          <w:color w:val="000000"/>
        </w:rPr>
        <w:t xml:space="preserve"> . Podobno lahko v ta</w:t>
      </w:r>
      <w:r>
        <w:rPr>
          <w:rFonts w:ascii="LMMathItalic12" w:hAnsi="LMMathItalic12"/>
          <w:sz w:val="24"/>
          <w:i/>
          <w:color w:val="000000"/>
        </w:rPr>
        <w:t xml:space="preserve">x</w:t>
      </w:r>
      <w:r>
        <w:rPr>
          <w:rFonts w:ascii="LMRoman12" w:hAnsi="LMRoman12"/>
          <w:sz w:val="24"/>
          <w:color w:val="000000"/>
        </w:rPr>
        <w:t xml:space="preserve"> obstaja najmanjša odprta množica</w:t>
      </w:r>
      <w:r>
        <w:rPr>
          <w:rFonts w:ascii="LMMathItalic12" w:hAnsi="LMMathItalic12"/>
          <w:sz w:val="24"/>
          <w:i/>
          <w:color w:val="000000"/>
        </w:rPr>
        <w:t xml:space="preserve">U</w:t>
      </w:r>
      <w:r>
        <w:rPr>
          <w:rFonts w:ascii="LMMathItalic8" w:hAnsi="LMMathItalic8"/>
          <w:sz w:val="16"/>
          <w:i/>
          <w:color w:val="000000"/>
        </w:rPr>
        <w:t xml:space="preserve">x</w:t>
      </w:r>
      <w:r>
        <w:rPr>
          <w:rFonts w:ascii="LMRoman12" w:hAnsi="LMRoman12"/>
          <w:sz w:val="24"/>
          <w:color w:val="000000"/>
        </w:rPr>
        <w:t xml:space="preserve">, ki jo vsebuje. Oziroma presek</w:t>
      </w:r>
      <w:r>
        <w:rPr>
          <w:rFonts w:ascii="LMMathItalic12" w:hAnsi="LMMathItalic12"/>
          <w:sz w:val="24"/>
          <w:i/>
          <w:color w:val="000000"/>
        </w:rPr>
        <w:t xml:space="preserve">x</w:t>
      </w:r>
      <w:r>
        <w:rPr>
          <w:rFonts w:ascii="LMRoman12" w:hAnsi="LMRoman12"/>
          <w:sz w:val="24"/>
          <w:color w:val="000000"/>
        </w:rPr>
        <w:t xml:space="preserve"> .Ta množica je odprta, saj je topologija</w:t>
      </w:r>
      <w:r>
        <w:rPr>
          <w:rFonts w:ascii="LMMathItalic12" w:hAnsi="LMMathItalic12"/>
          <w:sz w:val="24"/>
          <w:i/>
          <w:color w:val="000000"/>
        </w:rPr>
        <w:t xml:space="preserve">x y</w:t>
      </w:r>
      <w:r>
        <w:rPr>
          <w:rFonts w:ascii="LMMathSymbols10" w:hAnsi="LMMathSymbols10"/>
          <w:sz w:val="24"/>
          <w:i/>
          <w:color w:val="000000"/>
        </w:rPr>
        <w:t xml:space="preserve"> ,</w:t>
      </w:r>
      <w:r>
        <w:rPr>
          <w:rFonts w:ascii="LMMathItalic12" w:hAnsi="LMMathItalic12"/>
          <w:sz w:val="24"/>
          <w:i/>
          <w:color w:val="000000"/>
        </w:rPr>
        <w:t xml:space="preserve"> U</w:t>
      </w:r>
      <w:r>
        <w:rPr>
          <w:rFonts w:ascii="LMMathItalic8" w:hAnsi="LMMathItalic8"/>
          <w:sz w:val="16"/>
          <w:i/>
          <w:color w:val="000000"/>
        </w:rPr>
        <w:t xml:space="preserve">x</w:t>
      </w:r>
      <w:r>
        <w:rPr>
          <w:rFonts w:ascii="LMMathItalic12" w:hAnsi="LMMathItalic12"/>
          <w:sz w:val="24"/>
          <w:i/>
          <w:color w:val="000000"/>
        </w:rPr>
        <w:t xml:space="preserve">U</w:t>
      </w:r>
      <w:r>
        <w:rPr>
          <w:rFonts w:ascii="LMMathItalic8" w:hAnsi="LMMathItalic8"/>
          <w:sz w:val="16"/>
          <w:i/>
          <w:color w:val="000000"/>
        </w:rPr>
        <w:t xml:space="preserve">y</w:t>
      </w:r>
      <w:r>
        <w:rPr>
          <w:rFonts w:ascii="LMRoman12" w:hAnsi="LMRoman12"/>
          <w:sz w:val="24"/>
          <w:color w:val="000000"/>
        </w:rPr>
        <w:t xml:space="preserve">.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0</w:t>
      </w:r>
      <w:r>
        <w:rPr>
          <w:rFonts w:ascii="LMRoman12" w:hAnsi="LMRoman12"/>
          <w:sz w:val="24"/>
          <w:color w:val="000000"/>
        </w:rPr>
        <w:t xml:space="preserve">. In disktretna, ko je Topologija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2</w:t>
      </w:r>
      <w:r>
        <w:rPr>
          <w:rFonts w:ascii="LMRoman12" w:hAnsi="LMRoman12"/>
          <w:sz w:val="24"/>
          <w:color w:val="000000"/>
        </w:rPr>
        <w:t xml:space="preserve">. Vse zanimivo se torej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0</w:t>
      </w:r>
      <w:r>
        <w:rPr>
          <w:rFonts w:ascii="LMRoman12" w:hAnsi="LMRoman12"/>
          <w:sz w:val="24"/>
          <w:color w:val="000000"/>
        </w:rPr>
        <w:t xml:space="preserve">in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2</w:t>
      </w:r>
      <w:r>
        <w:rPr>
          <w:rFonts w:ascii="LMRoman12" w:hAnsi="LMRoman12"/>
          <w:sz w:val="24"/>
          <w:color w:val="000000"/>
        </w:rPr>
        <w:t xml:space="preserve">. ƒe torej prejšnji množici uredimo na tak na-</w:t>
      </w:r>
      <w:r>
        <w:rPr>
          <w:rFonts w:ascii="LMMathItalic12" w:hAnsi="LMMathItalic12"/>
          <w:sz w:val="24"/>
          <w:i/>
          <w:color w:val="000000"/>
        </w:rPr>
        <w:t xml:space="preserve">µ</w:t>
      </w:r>
      <w:r>
        <w:rPr>
          <w:rFonts w:ascii="LMRoman12" w:hAnsi="LMRoman12"/>
          <w:sz w:val="24"/>
          <w:color w:val="000000"/>
        </w:rPr>
        <w:t xml:space="preserve"> : P–&gt; X, ki preko kompozicije inducira preslikavo</w:t>
      </w:r>
      <w:r>
        <w:rPr>
          <w:rFonts w:ascii="LMMathItalic12" w:hAnsi="LMMathItalic12"/>
          <w:sz w:val="24"/>
          <w:i/>
          <w:color w:val="000000"/>
        </w:rPr>
        <w:t xml:space="preserve">µ</w:t>
      </w:r>
      <w:r>
        <w:rPr>
          <w:rFonts w:ascii="LMRoman12" w:hAnsi="LMRoman12"/>
          <w:sz w:val="24"/>
          <w:color w:val="000000"/>
        </w:rPr>
        <w:t xml:space="preserve">: [K,P] –&gt;</w:t>
      </w:r>
      <w:r>
        <w:rPr>
          <w:rFonts w:ascii="LMMathItalic12" w:hAnsi="LMMathItalic12"/>
          <w:sz w:val="24"/>
          <w:i/>
          <w:color w:val="000000"/>
        </w:rPr>
        <w:t xml:space="preserve"> T</w:t>
      </w:r>
      <w:r>
        <w:rPr>
          <w:rFonts w:ascii="LMRoman8" w:hAnsi="LMRoman8"/>
          <w:sz w:val="16"/>
          <w:color w:val="000000"/>
        </w:rPr>
        <w:t xml:space="preserve">2</w:t>
      </w:r>
      <w:r>
        <w:rPr>
          <w:rFonts w:ascii="LMRoman12" w:hAnsi="LMRoman12"/>
          <w:sz w:val="24"/>
          <w:color w:val="000000"/>
        </w:rPr>
        <w:t xml:space="preserve">topologija na kon£nem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2</w:t>
      </w:r>
      <w:r>
        <w:rPr>
          <w:rFonts w:ascii="LMRoman12" w:hAnsi="LMRoman12"/>
          <w:sz w:val="24"/>
          <w:color w:val="000000"/>
        </w:rPr>
        <w:t xml:space="preserve">ne zahtevamo, postanejo veliko bolj</w:t>
      </w:r>
      <w:r>
        <w:rPr>
          <w:rFonts w:ascii="LMMathItalic12" w:hAnsi="LMMathItalic12"/>
          <w:sz w:val="24"/>
          <w:i/>
          <w:color w:val="000000"/>
        </w:rPr>
        <w:t xml:space="preserve">X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c, d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Roman12" w:hAnsi="LMRoman12"/>
          <w:sz w:val="24"/>
          <w:color w:val="000000"/>
        </w:rPr>
        <w:t xml:space="preserve"> s topo-</w:t>
      </w:r>
      <w:r>
        <w:rPr>
          <w:rFonts w:ascii="LMMathSymbols10" w:hAnsi="LMMathSymbols10"/>
          <w:sz w:val="24"/>
          <w:i/>
          <w:color w:val="000000"/>
        </w:rPr>
        <w:t xml:space="preserve">{</w:t>
      </w:r>
      <w:r>
        <w:rPr>
          <w:rFonts w:ascii="LMRoman12" w:hAnsi="LMRoman12"/>
          <w:sz w:val="24"/>
          <w:color w:val="000000"/>
        </w:rPr>
        <w:t xml:space="preserve">0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d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 X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Roman12" w:hAnsi="LMRoman12"/>
          <w:sz w:val="24"/>
          <w:color w:val="000000"/>
        </w:rPr>
        <w:t xml:space="preserve"> . Ni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2</w:t>
      </w:r>
      <w:r>
        <w:rPr>
          <w:rFonts w:ascii="LMRoman12" w:hAnsi="LMRoman12"/>
          <w:sz w:val="24"/>
          <w:color w:val="000000"/>
        </w:rPr>
        <w:t xml:space="preserve">, saj</w:t>
      </w:r>
      <w:r>
        <w:rPr>
          <w:rFonts w:ascii="LMMathItalic12" w:hAnsi="LMMathItalic12"/>
          <w:sz w:val="24"/>
          <w:i/>
          <w:color w:val="000000"/>
        </w:rPr>
        <w:t xml:space="preserve">c</w:t>
      </w:r>
      <w:r>
        <w:rPr>
          <w:rFonts w:ascii="LMRoman12" w:hAnsi="LMRoman12"/>
          <w:sz w:val="24"/>
          <w:color w:val="000000"/>
        </w:rPr>
        <w:t xml:space="preserve"> in</w:t>
      </w:r>
      <w:r>
        <w:rPr>
          <w:rFonts w:ascii="LMMathItalic12" w:hAnsi="LMMathItalic12"/>
          <w:sz w:val="24"/>
          <w:i/>
          <w:color w:val="000000"/>
        </w:rPr>
        <w:t xml:space="preserve">d</w:t>
      </w:r>
      <w:r>
        <w:rPr>
          <w:rFonts w:ascii="LMRoman12" w:hAnsi="LMRoman12"/>
          <w:sz w:val="24"/>
          <w:color w:val="000000"/>
        </w:rPr>
        <w:t xml:space="preserve"> nimata disjunktnih</w:t>
      </w:r>
      <w:r>
        <w:rPr>
          <w:rFonts w:ascii="LMMathItalic12" w:hAnsi="LMMathItalic12"/>
          <w:sz w:val="24"/>
          <w:i/>
          <w:color w:val="000000"/>
        </w:rPr>
        <w:t xml:space="preserve">'</w:t>
      </w:r>
      <w:r>
        <w:rPr>
          <w:rFonts w:ascii="LMRoman12" w:hAnsi="LMRoman12"/>
          <w:sz w:val="24"/>
          <w:color w:val="000000"/>
        </w:rPr>
        <w:t xml:space="preserve">: [0</w:t>
      </w:r>
      <w:r>
        <w:rPr>
          <w:rFonts w:ascii="LMMathItalic12" w:hAnsi="LMMathItalic12"/>
          <w:sz w:val="24"/>
          <w:i/>
          <w:color w:val="000000"/>
        </w:rPr>
        <w:t xml:space="preserve">,</w:t>
      </w:r>
      <w:r>
        <w:rPr>
          <w:rFonts w:ascii="LMRoman12" w:hAnsi="LMRoman12"/>
          <w:sz w:val="24"/>
          <w:color w:val="000000"/>
        </w:rPr>
        <w:t xml:space="preserve"> 1]</w:t>
      </w:r>
      <w:r>
        <w:rPr>
          <w:rFonts w:ascii="LMMathItalic12" w:hAnsi="LMMathItalic12"/>
          <w:sz w:val="24"/>
          <w:i/>
          <w:color w:val="000000"/>
        </w:rPr>
        <w:t xml:space="preserve"> &gt; X</w:t>
      </w:r>
      <w:r>
        <w:rPr>
          <w:rFonts w:ascii="LMRoman12" w:hAnsi="LMRoman12"/>
          <w:sz w:val="24"/>
          <w:color w:val="000000"/>
        </w:rPr>
        <w:t xml:space="preserve">ii</w:t>
      </w:r>
      <w:r>
        <w:rPr>
          <w:rFonts w:ascii="LMMathItalic12" w:hAnsi="LMMathItalic12"/>
          <w:sz w:val="24"/>
          <w:i/>
          <w:color w:val="000000"/>
        </w:rPr>
        <w:t xml:space="preserve"> '</w:t>
      </w:r>
      <w:r>
        <w:rPr>
          <w:rFonts w:ascii="LMRoman12" w:hAnsi="LMRoman12"/>
          <w:sz w:val="24"/>
          <w:color w:val="000000"/>
        </w:rPr>
        <w:t xml:space="preserve"> ((0</w:t>
      </w:r>
      <w:r>
        <w:rPr>
          <w:rFonts w:ascii="LMMathItalic12" w:hAnsi="LMMathItalic12"/>
          <w:sz w:val="24"/>
          <w:i/>
          <w:color w:val="000000"/>
        </w:rPr>
        <w:t xml:space="preserve">,</w:t>
      </w:r>
      <w:r>
        <w:rPr>
          <w:rFonts w:ascii="LMRoman12" w:hAnsi="LMRoman12"/>
          <w:sz w:val="24"/>
          <w:color w:val="000000"/>
        </w:rPr>
        <w:t xml:space="preserve"> 1) =</w:t>
      </w:r>
      <w:r>
        <w:rPr>
          <w:rFonts w:ascii="LMMathItalic12" w:hAnsi="LMMathItalic12"/>
          <w:sz w:val="24"/>
          <w:i/>
          <w:color w:val="000000"/>
        </w:rPr>
        <w:t xml:space="preserve">a, '</w:t>
      </w:r>
      <w:r>
        <w:rPr>
          <w:rFonts w:ascii="LMRoman12" w:hAnsi="LMRoman12"/>
          <w:sz w:val="24"/>
          <w:color w:val="000000"/>
        </w:rPr>
        <w:t xml:space="preserve">(1) =</w:t>
      </w:r>
      <w:r>
        <w:rPr>
          <w:rFonts w:ascii="LMMathItalic12" w:hAnsi="LMMathItalic12"/>
          <w:sz w:val="24"/>
          <w:i/>
          <w:color w:val="000000"/>
        </w:rPr>
        <w:t xml:space="preserve">c</w:t>
      </w:r>
      <w:r>
        <w:rPr>
          <w:rFonts w:ascii="LMRoman12" w:hAnsi="LMRoman12"/>
          <w:sz w:val="24"/>
          <w:color w:val="000000"/>
        </w:rPr>
        <w:t xml:space="preserve"> . Ta</w:t>
      </w:r>
    </w:p>
    <w:p>
      <w:pPr/>
      <w:r>
        <w:rPr>
          <w:rFonts w:ascii="LMRoman12" w:hAnsi="LMRoman12"/>
          <w:sz w:val="24"/>
          <w:color w:val="000000"/>
        </w:rPr>
        <w:t xml:space="preserve">:</w:t>
      </w:r>
    </w:p>
    <w:p>
      <w:pPr/>
      <w:r>
        <w:rPr>
          <w:rFonts w:ascii="LMRoman12" w:hAnsi="LMRoman12"/>
          <w:sz w:val="29"/>
          <w:color w:val="000000"/>
        </w:rPr>
        <w:t xml:space="preserve">                                                                                        Fakulteta za matematiko in zikoOddelek za matematiko</w:t>
        <w:t xml:space="preserve">nih prostorih so ve£krat spregledane, saj je vsakaprostoru diskretna. ƒe pa lastnostizanimive.Poglejmo si naslednji primer: imamo prostorlogijookolic. Denirajmo preslikavopreslikava je zvezna, saj je praslika vsake odprte množice odprta. Vidimo, daje možno interval zvezno in nekonstantno preslikati v X, torej v tem prostoruobstajajo nekonstantne poti.Poglejmo še preslikavovobstaja tudi nekonstantna preslikava iz krožnice v X. Poglejmo še si nasle-dnjo topologijo na 6 to£kahprostor preslikamo trikotnik, s preslikavo —. Topologije smo do zdaj navajaliz eksplicitnim naštevanjem odprtih množic, ampak to hitro postane precejzamudno in nepregledno, predvsem pri zato se temu radi izognemo. Za vsakoto£kovseh odprtih množic, ki vsebujejozaprta za kon£ne preseke. To£ke lahko uredimo s pravilomƒe to£ke tako uredimo, dobimo šibko urejenost. Torej reeksivno in tranzi-tivno relacijo. To je o£itno. Šibka urejenost postane delna, natanko takrat,ko je topologijadogaja v precepu med£in, dobimo To Naslenja Hassejeva diagrama:— Homotopski razred preslikavK –&gt; X, [K,X] je ekvivalen£ni razred, kjer sta si 2 preslikavi ekvivalentni, £esta homotopni. Za X re£emo, da je kon£ni model geometrijskega prostora P,ƒe za vsak polieder K obstaja bijekcija med [K,P] in [K,X]. Torej £e obstajapreslikava</w:t>
      </w:r>
    </w:p>
    <w:p>
      <w:pPr/>
      <w:r>
        <w:rPr>
          <w:rFonts w:ascii="LMRoman12" w:hAnsi="LMRoman12"/>
          <w:sz w:val="29"/>
          <w:color w:val="000000"/>
        </w:rPr>
        <w:t xml:space="preserve">29.11.2021</w:t>
      </w:r>
    </w:p>
    <w:p>
      <w:pPr/>
      <w:r>
        <w:rPr>
          <w:rFonts w:ascii="LMRoman12" w:hAnsi="LMRoman12"/>
          <w:sz w:val="24"/>
          <w:color w:val="000000"/>
        </w:rPr>
        <w:t xml:space="preserve">1</w:t>
      </w:r>
    </w:p>
    <w:p>
      <w:pPr/>
      <w:r>
        <w:rPr>
          <w:rFonts w:ascii="LMRoman12" w:hAnsi="LMRoman12"/>
          <w:sz w:val="29"/>
          <w:color w:val="000000"/>
        </w:rPr>
        <w:t xml:space="preserve">      Filip Bezjak</w:t>
      </w:r>
    </w:p>
    <w:p>
      <w:pPr/>
      <w:r>
        <w:rPr>
          <w:rFonts w:ascii="LMRoman12" w:hAnsi="LMRoman12"/>
          <w:sz w:val="24"/>
          <w:color w:val="000000"/>
        </w:rPr>
        <w:t xml:space="preserve">Moja tema sodi na podro£je algebrai£ne topologije. Topologije na kon£-</w:t>
        <w:br w:type="page"/>
      </w:r>
      <w:r>
        <w:rPr>
          <w:rFonts w:ascii="LMRoman12" w:hAnsi="LMRoman12"/>
          <w:sz w:val="24"/>
          <w:color w:val="000000"/>
        </w:rPr>
        <w:t xml:space="preserve">      [K,X]. Preslikavi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LMRoman12" w:hAnsi="LMRoman12"/>
          <w:sz w:val="24"/>
          <w:color w:val="000000"/>
        </w:rPr>
        <w:t xml:space="preserve">        height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LMRoman12" w:hAnsi="LMRoman12"/>
          <w:sz w:val="24"/>
          <w:color w:val="000000"/>
        </w:rPr>
        <w:t xml:space="preserve">        height</w:t>
      </w:r>
    </w:p>
    <w:p>
      <w:pPr/>
    </w:p>
    <w:p>
      <w:pPr/>
    </w:p>
    <w:p>
      <w:pPr/>
    </w:p>
    <w:p>
      <w:pPr/>
    </w:p>
    <w:p>
      <w:pPr/>
      <w:r>
        <w:rPr>
          <w:rFonts w:ascii="LMRoman12" w:hAnsi="LMRoman12"/>
          <w:sz w:val="24"/>
          <w:color w:val="000000"/>
        </w:rPr>
        <w:t xml:space="preserve">        height</w:t>
      </w:r>
    </w:p>
    <w:p>
      <w:pPr/>
    </w:p>
    <w:p>
      <w:pPr/>
    </w:p>
    <w:p>
      <w:pPr/>
      <w:r>
        <w:rPr>
          <w:rFonts w:ascii="LMRoman12" w:hAnsi="LMRoman12"/>
          <w:sz w:val="24"/>
          <w:color w:val="000000"/>
        </w:rPr>
        <w:t xml:space="preserve">        height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LMRoman8" w:hAnsi="LMRoman8"/>
          <w:sz w:val="16"/>
          <w:color w:val="000000"/>
        </w:rPr>
        <w:t xml:space="preserve">1</w:t>
      </w:r>
      <w:r>
        <w:rPr>
          <w:rFonts w:ascii="LMMathItalic8" w:hAnsi="LMMathItalic8"/>
          <w:sz w:val="16"/>
          <w:i/>
          <w:color w:val="000000"/>
        </w:rPr>
        <w:t xml:space="preserve">itit</w:t>
      </w:r>
    </w:p>
    <w:p>
      <w:pPr/>
      <w:r>
        <w:rPr>
          <w:rFonts w:ascii="LMMathItalic12" w:hAnsi="LMMathItalic12"/>
          <w:sz w:val="24"/>
          <w:i/>
          <w:color w:val="000000"/>
        </w:rPr>
        <w:t xml:space="preserve">  </w:t>
      </w:r>
      <w:r>
        <w:rPr>
          <w:rFonts w:ascii="LMRoman12" w:hAnsi="LMRoman12"/>
          <w:sz w:val="24"/>
          <w:color w:val="000000"/>
        </w:rPr>
        <w:t xml:space="preserve">so zvezne.Naj bo</w:t>
      </w:r>
      <w:r>
        <w:rPr>
          <w:rFonts w:ascii="LMMathItalic12" w:hAnsi="LMMathItalic12"/>
          <w:sz w:val="24"/>
          <w:i/>
          <w:color w:val="000000"/>
        </w:rPr>
        <w:t xml:space="preserve">U</w:t>
      </w:r>
      <w:r>
        <w:rPr>
          <w:rFonts w:ascii="LMMathItalic8" w:hAnsi="LMMathItalic8"/>
          <w:sz w:val="16"/>
          <w:i/>
          <w:color w:val="000000"/>
        </w:rPr>
        <w:t xml:space="preserve">x</w:t>
      </w:r>
      <w:r>
        <w:rPr>
          <w:rFonts w:ascii="LMRoman12" w:hAnsi="LMRoman12"/>
          <w:sz w:val="24"/>
          <w:color w:val="000000"/>
        </w:rPr>
        <w:t xml:space="preserve">najmanjša odprta množica, ki vsebuje x</w:t>
      </w:r>
      <w:r>
        <w:rPr>
          <w:rFonts w:ascii="LMMathSymbols10" w:hAnsi="LMMathSymbols10"/>
          <w:sz w:val="24"/>
          <w:i/>
          <w:color w:val="000000"/>
        </w:rPr>
        <w:t xml:space="preserve">8</w:t>
      </w:r>
      <w:r>
        <w:rPr>
          <w:rFonts w:ascii="LMMathItalic12" w:hAnsi="LMMathItalic12"/>
          <w:sz w:val="24"/>
          <w:i/>
          <w:color w:val="000000"/>
        </w:rPr>
        <w:t xml:space="preserve"> x</w:t>
      </w:r>
      <w:r>
        <w:rPr>
          <w:rFonts w:ascii="LMMathSymbols10" w:hAnsi="LMMathSymbols10"/>
          <w:sz w:val="24"/>
          <w:i/>
          <w:color w:val="000000"/>
        </w:rPr>
        <w:t xml:space="preserve"> 2</w:t>
      </w:r>
      <w:r>
        <w:rPr>
          <w:rFonts w:ascii="LMMathItalic12" w:hAnsi="LMMathItalic12"/>
          <w:sz w:val="24"/>
          <w:i/>
          <w:color w:val="000000"/>
        </w:rPr>
        <w:t xml:space="preserve"> X</w:t>
      </w:r>
      <w:r>
        <w:rPr>
          <w:rFonts w:ascii="LMRoman12" w:hAnsi="LMRoman12"/>
          <w:sz w:val="24"/>
          <w:color w:val="000000"/>
        </w:rPr>
        <w:t xml:space="preserve">obstaja</w:t>
      </w:r>
      <w:r>
        <w:rPr>
          <w:rFonts w:ascii="LMMathItalic12" w:hAnsi="LMMathItalic12"/>
          <w:sz w:val="24"/>
          <w:i/>
          <w:color w:val="000000"/>
        </w:rPr>
        <w:t xml:space="preserve">U</w:t>
      </w:r>
      <w:r>
        <w:rPr>
          <w:rFonts w:ascii="LMMathItalic8" w:hAnsi="LMMathItalic8"/>
          <w:sz w:val="16"/>
          <w:i/>
          <w:color w:val="000000"/>
        </w:rPr>
        <w:t xml:space="preserve">x</w:t>
      </w:r>
      <w:r>
        <w:rPr>
          <w:rFonts w:ascii="LMMathItalic12" w:hAnsi="LMMathItalic12"/>
          <w:sz w:val="24"/>
          <w:i/>
          <w:color w:val="000000"/>
        </w:rPr>
        <w:t xml:space="preserve">.x</w:t>
      </w:r>
      <w:r>
        <w:rPr>
          <w:rFonts w:ascii="LMMathSymbols10" w:hAnsi="LMMathSymbols10"/>
          <w:sz w:val="24"/>
          <w:i/>
          <w:color w:val="000000"/>
        </w:rPr>
        <w:t xml:space="preserve"> ,</w:t>
      </w:r>
      <w:r>
        <w:rPr>
          <w:rFonts w:ascii="LMMathItalic12" w:hAnsi="LMMathItalic12"/>
          <w:sz w:val="24"/>
          <w:i/>
          <w:color w:val="000000"/>
        </w:rPr>
        <w:t xml:space="preserve"> U</w:t>
      </w:r>
      <w:r>
        <w:rPr>
          <w:rFonts w:ascii="LMMathItalic8" w:hAnsi="LMMathItalic8"/>
          <w:sz w:val="16"/>
          <w:i/>
          <w:color w:val="000000"/>
        </w:rPr>
        <w:t xml:space="preserve">x</w:t>
      </w:r>
      <w:r>
        <w:rPr>
          <w:rFonts w:ascii="LMMathItalic12" w:hAnsi="LMMathItalic12"/>
          <w:sz w:val="24"/>
          <w:i/>
          <w:color w:val="000000"/>
        </w:rPr>
        <w:t xml:space="preserve">U</w:t>
      </w:r>
      <w:r>
        <w:rPr>
          <w:rFonts w:ascii="LMMathItalic8" w:hAnsi="LMMathItalic8"/>
          <w:sz w:val="16"/>
          <w:i/>
          <w:color w:val="000000"/>
        </w:rPr>
        <w:t xml:space="preserve">y</w:t>
      </w:r>
      <w:r>
        <w:rPr>
          <w:rFonts w:ascii="LMRoman12" w:hAnsi="LMRoman12"/>
          <w:sz w:val="24"/>
          <w:color w:val="000000"/>
        </w:rPr>
        <w:t xml:space="preserve">Za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0</w:t>
      </w:r>
      <w:r>
        <w:rPr>
          <w:rFonts w:ascii="LMRoman12" w:hAnsi="LMRoman12"/>
          <w:sz w:val="24"/>
          <w:color w:val="000000"/>
        </w:rPr>
        <w:t xml:space="preserve">topologije je to delna urejenost, za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2</w:t>
      </w:r>
      <w:r>
        <w:rPr>
          <w:rFonts w:ascii="LMRoman12" w:hAnsi="LMRoman12"/>
          <w:sz w:val="24"/>
          <w:color w:val="000000"/>
        </w:rPr>
        <w:t xml:space="preserve">pa diskretna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Roman8" w:hAnsi="LMRoman8"/>
          <w:sz w:val="16"/>
          <w:color w:val="000000"/>
        </w:rPr>
        <w:t xml:space="preserve">0</w:t>
      </w:r>
      <w:r>
        <w:rPr>
          <w:rFonts w:ascii="LMRoman12" w:hAnsi="LMRoman12"/>
          <w:sz w:val="24"/>
          <w:color w:val="000000"/>
        </w:rPr>
        <w:t xml:space="preserve">topologije na kon£nih prostorih predstavimo s Hassejevimi diagrami</w:t>
      </w:r>
      <w:r>
        <w:rPr>
          <w:rFonts w:ascii="LMMathItalic12" w:hAnsi="LMMathItalic12"/>
          <w:sz w:val="24"/>
          <w:i/>
          <w:color w:val="000000"/>
        </w:rPr>
        <w:t xml:space="preserve">X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c, d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Roman12" w:hAnsi="LMRoman12"/>
          <w:sz w:val="24"/>
          <w:color w:val="000000"/>
        </w:rPr>
        <w:t xml:space="preserve"> =</w:t>
      </w:r>
      <w:r>
        <w:rPr>
          <w:rFonts w:ascii="LMMathSymbols10" w:hAnsi="LMMathSymbols10"/>
          <w:sz w:val="24"/>
          <w:i/>
          <w:color w:val="000000"/>
        </w:rPr>
        <w:t xml:space="preserve"> {;</w:t>
      </w:r>
      <w:r>
        <w:rPr>
          <w:rFonts w:ascii="LMMathItalic12" w:hAnsi="LMMathItalic12"/>
          <w:sz w:val="24"/>
          <w:i/>
          <w:color w:val="000000"/>
        </w:rPr>
        <w:t xml:space="preserve"> , X,</w:t>
      </w:r>
      <w:r>
        <w:rPr>
          <w:rFonts w:ascii="LMMathSymbols10" w:hAnsi="LMMathSymbols10"/>
          <w:sz w:val="24"/>
          <w:i/>
          <w:color w:val="000000"/>
        </w:rPr>
        <w:t xml:space="preserve">{</w:t>
      </w:r>
      <w:r>
        <w:rPr>
          <w:rFonts w:ascii="LMMathItalic12" w:hAnsi="LMMathItalic12"/>
          <w:sz w:val="24"/>
          <w:i/>
          <w:color w:val="000000"/>
        </w:rPr>
        <w:t xml:space="preserve"> a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d</w:t>
      </w:r>
      <w:r>
        <w:rPr>
          <w:rFonts w:ascii="LMMathSymbols10" w:hAnsi="LMMathSymbols10"/>
          <w:sz w:val="24"/>
          <w:i/>
          <w:color w:val="000000"/>
        </w:rPr>
        <w:t xml:space="preserve">}}</w:t>
      </w:r>
      <w:r>
        <w:rPr>
          <w:rFonts w:ascii="LMMathItalic12" w:hAnsi="LMMathItalic12"/>
          <w:sz w:val="24"/>
          <w:i/>
          <w:color w:val="000000"/>
        </w:rPr>
        <w:t xml:space="preserve"> U</w:t>
      </w:r>
      <w:r>
        <w:rPr>
          <w:rFonts w:ascii="LMMathItalic8" w:hAnsi="LMMathItalic8"/>
          <w:sz w:val="16"/>
          <w:i/>
          <w:color w:val="000000"/>
        </w:rPr>
        <w:t xml:space="preserve">a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 U</w:t>
      </w:r>
      <w:r>
        <w:rPr>
          <w:rFonts w:ascii="LMMathItalic8" w:hAnsi="LMMathItalic8"/>
          <w:sz w:val="16"/>
          <w:i/>
          <w:color w:val="000000"/>
        </w:rPr>
        <w:t xml:space="preserve">b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Italic12" w:hAnsi="LMMathItalic12"/>
          <w:sz w:val="24"/>
          <w:i/>
          <w:color w:val="000000"/>
        </w:rPr>
        <w:t xml:space="preserve"> b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,U</w:t>
      </w:r>
      <w:r>
        <w:rPr>
          <w:rFonts w:ascii="LMMathItalic8" w:hAnsi="LMMathItalic8"/>
          <w:sz w:val="16"/>
          <w:i/>
          <w:color w:val="000000"/>
        </w:rPr>
        <w:t xml:space="preserve">c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 U</w:t>
      </w:r>
      <w:r>
        <w:rPr>
          <w:rFonts w:ascii="LMMathItalic8" w:hAnsi="LMMathItalic8"/>
          <w:sz w:val="16"/>
          <w:i/>
          <w:color w:val="000000"/>
        </w:rPr>
        <w:t xml:space="preserve">d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d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Y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c,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Roman12" w:hAnsi="LMRoman12"/>
          <w:sz w:val="24"/>
          <w:color w:val="000000"/>
        </w:rPr>
        <w:t xml:space="preserve"> =</w:t>
      </w:r>
      <w:r>
        <w:rPr>
          <w:rFonts w:ascii="LMMathSymbols10" w:hAnsi="LMMathSymbols10"/>
          <w:sz w:val="24"/>
          <w:i/>
          <w:color w:val="000000"/>
        </w:rPr>
        <w:t xml:space="preserve"> {;</w:t>
      </w:r>
      <w:r>
        <w:rPr>
          <w:rFonts w:ascii="LMMathItalic12" w:hAnsi="LMMathItalic12"/>
          <w:sz w:val="24"/>
          <w:i/>
          <w:color w:val="000000"/>
        </w:rPr>
        <w:t xml:space="preserve"> , Y,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e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f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c,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c,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b, c, d, e, f</w:t>
      </w:r>
      <w:r>
        <w:rPr>
          <w:rFonts w:ascii="LMMathSymbols10" w:hAnsi="LMMathSymbols10"/>
          <w:sz w:val="24"/>
          <w:i/>
          <w:color w:val="000000"/>
        </w:rPr>
        <w:t xml:space="preserve">}}</w:t>
      </w:r>
      <w:r>
        <w:rPr>
          <w:rFonts w:ascii="LMMathItalic12" w:hAnsi="LMMathItalic12"/>
          <w:sz w:val="24"/>
          <w:i/>
          <w:color w:val="000000"/>
        </w:rPr>
        <w:t xml:space="preserve"> U</w:t>
      </w:r>
      <w:r>
        <w:rPr>
          <w:rFonts w:ascii="LMMathItalic8" w:hAnsi="LMMathItalic8"/>
          <w:sz w:val="16"/>
          <w:i/>
          <w:color w:val="000000"/>
        </w:rPr>
        <w:t xml:space="preserve">e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Italic12" w:hAnsi="LMMathItalic12"/>
          <w:sz w:val="24"/>
          <w:i/>
          <w:color w:val="000000"/>
        </w:rPr>
        <w:t xml:space="preserve"> e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 U</w:t>
      </w:r>
      <w:r>
        <w:rPr>
          <w:rFonts w:ascii="LMMathItalic8" w:hAnsi="LMMathItalic8"/>
          <w:sz w:val="16"/>
          <w:i/>
          <w:color w:val="000000"/>
        </w:rPr>
        <w:t xml:space="preserve">f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f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,U</w:t>
      </w:r>
      <w:r>
        <w:rPr>
          <w:rFonts w:ascii="LMMathItalic8" w:hAnsi="LMMathItalic8"/>
          <w:sz w:val="16"/>
          <w:i/>
          <w:color w:val="000000"/>
        </w:rPr>
        <w:t xml:space="preserve">c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c,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 U</w:t>
      </w:r>
      <w:r>
        <w:rPr>
          <w:rFonts w:ascii="LMMathItalic8" w:hAnsi="LMMathItalic8"/>
          <w:sz w:val="16"/>
          <w:i/>
          <w:color w:val="000000"/>
        </w:rPr>
        <w:t xml:space="preserve">d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U</w:t>
      </w:r>
      <w:r>
        <w:rPr>
          <w:rFonts w:ascii="LMMathItalic8" w:hAnsi="LMMathItalic8"/>
          <w:sz w:val="16"/>
          <w:i/>
          <w:color w:val="000000"/>
        </w:rPr>
        <w:t xml:space="preserve">a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c, f, e, d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 U</w:t>
      </w:r>
      <w:r>
        <w:rPr>
          <w:rFonts w:ascii="LMMathItalic8" w:hAnsi="LMMathItalic8"/>
          <w:sz w:val="16"/>
          <w:i/>
          <w:color w:val="000000"/>
        </w:rPr>
        <w:t xml:space="preserve">b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b, c, f, e, d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Roman12" w:hAnsi="LMRoman12"/>
          <w:sz w:val="24"/>
          <w:color w:val="000000"/>
        </w:rPr>
        <w:t xml:space="preserve">(</w:t>
      </w:r>
      <w:r>
        <w:rPr>
          <w:rFonts w:ascii="LMMathItalic12" w:hAnsi="LMMathItalic12"/>
          <w:sz w:val="24"/>
          <w:i/>
          <w:color w:val="000000"/>
        </w:rPr>
        <w:t xml:space="preserve"> eb</w:t>
      </w:r>
      <w:r>
        <w:rPr>
          <w:rFonts w:ascii="LMRoman12" w:hAnsi="LMRoman12"/>
          <w:sz w:val="24"/>
          <w:color w:val="000000"/>
        </w:rPr>
        <w:t xml:space="preserve"> , za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MathSymbols10" w:hAnsi="LMMathSymbols10"/>
          <w:sz w:val="24"/>
          <w:i/>
          <w:color w:val="000000"/>
        </w:rPr>
        <w:t xml:space="preserve"> 2</w:t>
      </w:r>
      <w:r>
        <w:rPr>
          <w:rFonts w:ascii="LMRoman12" w:hAnsi="LMRoman12"/>
          <w:sz w:val="24"/>
          <w:color w:val="000000"/>
        </w:rPr>
        <w:t xml:space="preserve"> (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Roman12" w:hAnsi="LMRoman12"/>
          <w:sz w:val="24"/>
          <w:color w:val="000000"/>
        </w:rPr>
        <w:t xml:space="preserve">2 )</w:t>
      </w:r>
      <w:r>
        <w:rPr>
          <w:rFonts w:ascii="LMMathItalic12" w:hAnsi="LMMathItalic12"/>
          <w:sz w:val="24"/>
          <w:i/>
          <w:color w:val="000000"/>
        </w:rPr>
        <w:t xml:space="preserve">Y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c,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Roman12" w:hAnsi="LMRoman12"/>
          <w:sz w:val="24"/>
          <w:color w:val="000000"/>
        </w:rPr>
        <w:t xml:space="preserve"> =</w:t>
      </w:r>
      <w:r>
        <w:rPr>
          <w:rFonts w:ascii="LMMathSymbols10" w:hAnsi="LMMathSymbols10"/>
          <w:sz w:val="24"/>
          <w:i/>
          <w:color w:val="000000"/>
        </w:rPr>
        <w:t xml:space="preserve"> {;</w:t>
      </w:r>
      <w:r>
        <w:rPr>
          <w:rFonts w:ascii="LMMathItalic12" w:hAnsi="LMMathItalic12"/>
          <w:sz w:val="24"/>
          <w:i/>
          <w:color w:val="000000"/>
        </w:rPr>
        <w:t xml:space="preserve"> , Y,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e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f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c,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c,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b, c, d, e, f</w:t>
      </w:r>
      <w:r>
        <w:rPr>
          <w:rFonts w:ascii="LMMathSymbols10" w:hAnsi="LMMathSymbols10"/>
          <w:sz w:val="24"/>
          <w:i/>
          <w:color w:val="000000"/>
        </w:rPr>
        <w:t xml:space="preserve">}}</w:t>
      </w:r>
      <w:r>
        <w:rPr>
          <w:rFonts w:ascii="LMMathItalic12" w:hAnsi="LMMathItalic12"/>
          <w:sz w:val="24"/>
          <w:i/>
          <w:color w:val="000000"/>
        </w:rPr>
        <w:t xml:space="preserve"> '</w:t>
      </w:r>
      <w:r>
        <w:rPr>
          <w:rFonts w:ascii="LMRoman12" w:hAnsi="LMRoman12"/>
          <w:sz w:val="24"/>
          <w:color w:val="000000"/>
        </w:rPr>
        <w:t xml:space="preserve"> :</w:t>
      </w:r>
      <w:r>
        <w:rPr>
          <w:rFonts w:ascii="LMMathSymbols10" w:hAnsi="LMMathSymbols10"/>
          <w:sz w:val="24"/>
          <w:i/>
          <w:color w:val="000000"/>
        </w:rPr>
        <w:t xml:space="preserve">!</w:t>
      </w:r>
      <w:r>
        <w:rPr>
          <w:rFonts w:ascii="LMRoman12" w:hAnsi="LMRoman12"/>
          <w:sz w:val="24"/>
          <w:color w:val="000000"/>
        </w:rPr>
        <w:t xml:space="preserve">in</w:t>
      </w:r>
      <w:r>
        <w:rPr>
          <w:rFonts w:ascii="LMMathItalic12" w:hAnsi="LMMathItalic12"/>
          <w:sz w:val="24"/>
          <w:i/>
          <w:color w:val="000000"/>
        </w:rPr>
        <w:t xml:space="preserve"> </w:t>
      </w:r>
      <w:r>
        <w:rPr>
          <w:rFonts w:ascii="LMRoman12" w:hAnsi="LMRoman12"/>
          <w:sz w:val="24"/>
          <w:color w:val="000000"/>
        </w:rPr>
        <w:t xml:space="preserve">(1) =</w:t>
      </w:r>
      <w:r>
        <w:rPr>
          <w:rFonts w:ascii="LMMathItalic12" w:hAnsi="LMMathItalic12"/>
          <w:sz w:val="24"/>
          <w:i/>
          <w:color w:val="000000"/>
        </w:rPr>
        <w:t xml:space="preserve">d</w:t>
      </w:r>
      <w:r>
        <w:rPr>
          <w:rFonts w:ascii="LMRoman12" w:hAnsi="LMRoman12"/>
          <w:sz w:val="24"/>
          <w:color w:val="000000"/>
        </w:rPr>
        <w:t xml:space="preserve">(</w:t>
      </w:r>
      <w:r>
        <w:rPr>
          <w:rFonts w:ascii="LMMathItalic12" w:hAnsi="LMMathItalic12"/>
          <w:sz w:val="24"/>
          <w:i/>
          <w:color w:val="000000"/>
        </w:rPr>
        <w:t xml:space="preserve"> ea</w:t>
      </w:r>
      <w:r>
        <w:rPr>
          <w:rFonts w:ascii="LMRoman12" w:hAnsi="LMRoman12"/>
          <w:sz w:val="24"/>
          <w:color w:val="000000"/>
        </w:rPr>
        <w:t xml:space="preserve"> , za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MathSymbols10" w:hAnsi="LMMathSymbols10"/>
          <w:sz w:val="24"/>
          <w:i/>
          <w:color w:val="000000"/>
        </w:rPr>
        <w:t xml:space="preserve"> 2</w:t>
      </w:r>
      <w:r>
        <w:rPr>
          <w:rFonts w:ascii="LMRoman12" w:hAnsi="LMRoman12"/>
          <w:sz w:val="24"/>
          <w:color w:val="000000"/>
        </w:rPr>
        <w:t xml:space="preserve"> (0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Roman12" w:hAnsi="LMRoman12"/>
          <w:sz w:val="24"/>
          <w:color w:val="000000"/>
        </w:rPr>
        <w:t xml:space="preserve"> )</w:t>
      </w:r>
      <w:r>
        <w:rPr>
          <w:rFonts w:ascii="LMMathItalic12" w:hAnsi="LMMathItalic12"/>
          <w:sz w:val="24"/>
          <w:i/>
          <w:color w:val="000000"/>
        </w:rPr>
        <w:t xml:space="preserve"> ,  µ</w:t>
      </w:r>
      <w:r>
        <w:rPr>
          <w:rFonts w:ascii="LMRoman12" w:hAnsi="LMRoman12"/>
          <w:sz w:val="24"/>
          <w:color w:val="000000"/>
        </w:rPr>
        <w:t xml:space="preserve">pravimo McCordova preslikava. Kon£ni model je mini-</w:t>
      </w:r>
      <w:r>
        <w:rPr>
          <w:rFonts w:ascii="LMRoman12" w:hAnsi="LMRoman12"/>
          <w:sz w:val="24"/>
          <w:color w:val="000000"/>
        </w:rPr>
        <w:t xml:space="preserve">: [</w:t>
      </w:r>
      <w:r>
        <w:rPr>
          <w:rFonts w:ascii="LMMathItalic12" w:hAnsi="LMMathItalic12"/>
          <w:sz w:val="24"/>
          <w:i/>
          <w:color w:val="000000"/>
        </w:rPr>
        <w:t xml:space="preserve"> K, P</w:t>
      </w:r>
      <w:r>
        <w:rPr>
          <w:rFonts w:ascii="LMRoman12" w:hAnsi="LMRoman12"/>
          <w:sz w:val="24"/>
          <w:color w:val="000000"/>
        </w:rPr>
        <w:t xml:space="preserve">]</w:t>
      </w:r>
      <w:r>
        <w:rPr>
          <w:rFonts w:ascii="LMMathItalic12" w:hAnsi="LMMathItalic12"/>
          <w:sz w:val="24"/>
          <w:i/>
          <w:color w:val="000000"/>
        </w:rPr>
        <w:t xml:space="preserve"> &gt;</w:t>
      </w:r>
      <w:r>
        <w:rPr>
          <w:rFonts w:ascii="LMRoman12" w:hAnsi="LMRoman12"/>
          <w:sz w:val="24"/>
          <w:color w:val="000000"/>
        </w:rPr>
        <w:t xml:space="preserve">[</w:t>
      </w:r>
      <w:r>
        <w:rPr>
          <w:rFonts w:ascii="LMMathItalic12" w:hAnsi="LMMathItalic12"/>
          <w:sz w:val="24"/>
          <w:i/>
          <w:color w:val="000000"/>
        </w:rPr>
        <w:t xml:space="preserve">K, X</w:t>
      </w:r>
      <w:r>
        <w:rPr>
          <w:rFonts w:ascii="LMRoman12" w:hAnsi="LMRoman12"/>
          <w:sz w:val="24"/>
          <w:color w:val="000000"/>
        </w:rPr>
        <w:t xml:space="preserve">]</w:t>
      </w:r>
      <w:r>
        <w:rPr>
          <w:rFonts w:ascii="LMMathItalic12" w:hAnsi="LMMathItalic12"/>
          <w:sz w:val="24"/>
          <w:i/>
          <w:color w:val="000000"/>
        </w:rPr>
        <w:t xml:space="preserve">zapoljubensimplicialnikompleksK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c, d, e, f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{;</w:t>
      </w:r>
      <w:r>
        <w:rPr>
          <w:rFonts w:ascii="LMMathItalic12" w:hAnsi="LMMathItalic12"/>
          <w:sz w:val="24"/>
          <w:i/>
          <w:color w:val="000000"/>
        </w:rPr>
        <w:t xml:space="preserve"> , X,</w:t>
      </w:r>
      <w:r>
        <w:rPr>
          <w:rFonts w:ascii="LMMathSymbols10" w:hAnsi="LMMathSymbols10"/>
          <w:sz w:val="24"/>
          <w:i/>
          <w:color w:val="000000"/>
        </w:rPr>
        <w:t xml:space="preserve">{</w:t>
      </w:r>
      <w:r>
        <w:rPr>
          <w:rFonts w:ascii="LMMathItalic12" w:hAnsi="LMMathItalic12"/>
          <w:sz w:val="24"/>
          <w:i/>
          <w:color w:val="000000"/>
        </w:rPr>
        <w:t xml:space="preserve"> a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d</w:t>
      </w:r>
      <w:r>
        <w:rPr>
          <w:rFonts w:ascii="LMMathSymbols10" w:hAnsi="LMMathSymbols10"/>
          <w:sz w:val="24"/>
          <w:i/>
          <w:color w:val="000000"/>
        </w:rPr>
        <w:t xml:space="preserve">}}</w:t>
      </w:r>
      <w:r>
        <w:rPr>
          <w:rFonts w:ascii="LMMathItalic12" w:hAnsi="LMMathItalic12"/>
          <w:sz w:val="24"/>
          <w:i/>
          <w:color w:val="000000"/>
        </w:rPr>
        <w:t xml:space="preserve">X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c, d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Roman12" w:hAnsi="LMRoman12"/>
          <w:sz w:val="24"/>
          <w:color w:val="000000"/>
        </w:rPr>
        <w:t xml:space="preserve">=</w:t>
      </w:r>
      <w:r>
        <w:rPr>
          <w:rFonts w:ascii="LMMathSymbols10" w:hAnsi="LMMathSymbols10"/>
          <w:sz w:val="24"/>
          <w:i/>
          <w:color w:val="000000"/>
        </w:rPr>
        <w:t xml:space="preserve"> {;</w:t>
      </w:r>
      <w:r>
        <w:rPr>
          <w:rFonts w:ascii="LMMathItalic12" w:hAnsi="LMMathItalic12"/>
          <w:sz w:val="24"/>
          <w:i/>
          <w:color w:val="000000"/>
        </w:rPr>
        <w:t xml:space="preserve"> , X,</w:t>
      </w:r>
      <w:r>
        <w:rPr>
          <w:rFonts w:ascii="LMMathSymbols10" w:hAnsi="LMMathSymbols10"/>
          <w:sz w:val="24"/>
          <w:i/>
          <w:color w:val="000000"/>
        </w:rPr>
        <w:t xml:space="preserve">{</w:t>
      </w:r>
      <w:r>
        <w:rPr>
          <w:rFonts w:ascii="LMMathItalic12" w:hAnsi="LMMathItalic12"/>
          <w:sz w:val="24"/>
          <w:i/>
          <w:color w:val="000000"/>
        </w:rPr>
        <w:t xml:space="preserve"> a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b</w:t>
      </w:r>
      <w:r>
        <w:rPr>
          <w:rFonts w:ascii="LMMathSymbols10" w:hAnsi="LMMathSymbols10"/>
          <w:sz w:val="24"/>
          <w:i/>
          <w:color w:val="000000"/>
        </w:rPr>
        <w:t xml:space="preserve"> 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c</w:t>
      </w:r>
      <w:r>
        <w:rPr>
          <w:rFonts w:ascii="LMMathSymbols10" w:hAnsi="LMMathSymbols10"/>
          <w:sz w:val="24"/>
          <w:i/>
          <w:color w:val="000000"/>
        </w:rPr>
        <w:t xml:space="preserve">}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MathSymbols10" w:hAnsi="LMMathSymbols10"/>
          <w:sz w:val="24"/>
          <w:i/>
          <w:color w:val="000000"/>
        </w:rPr>
        <w:t xml:space="preserve"> {</w:t>
      </w:r>
      <w:r>
        <w:rPr>
          <w:rFonts w:ascii="LMMathItalic12" w:hAnsi="LMMathItalic12"/>
          <w:sz w:val="24"/>
          <w:i/>
          <w:color w:val="000000"/>
        </w:rPr>
        <w:t xml:space="preserve"> a, b, d</w:t>
      </w:r>
      <w:r>
        <w:rPr>
          <w:rFonts w:ascii="LMMathSymbols10" w:hAnsi="LMMathSymbols10"/>
          <w:sz w:val="24"/>
          <w:i/>
          <w:color w:val="000000"/>
        </w:rPr>
        <w:t xml:space="preserve">}}</w:t>
      </w:r>
      <w:r>
        <w:rPr>
          <w:rFonts w:ascii="LMRoman12" w:hAnsi="LMRoman12"/>
          <w:sz w:val="24"/>
          <w:color w:val="000000"/>
        </w:rPr>
        <w:t xml:space="preserve">:</w:t>
      </w:r>
      <w:r>
        <w:rPr>
          <w:rFonts w:ascii="LMMathItalic12" w:hAnsi="LMMathItalic12"/>
          <w:sz w:val="24"/>
          <w:i/>
          <w:color w:val="000000"/>
        </w:rPr>
        <w:t xml:space="preserve"> I</w:t>
      </w:r>
      <w:r>
        <w:rPr>
          <w:rFonts w:ascii="LMMathSymbols10" w:hAnsi="LMMathSymbols10"/>
          <w:sz w:val="24"/>
          <w:i/>
          <w:color w:val="000000"/>
        </w:rPr>
        <w:t xml:space="preserve"> !</w:t>
      </w:r>
      <w:r>
        <w:rPr>
          <w:rFonts w:ascii="LMMathItalic12" w:hAnsi="LMMathItalic12"/>
          <w:sz w:val="24"/>
          <w:i/>
          <w:color w:val="000000"/>
        </w:rPr>
        <w:t xml:space="preserve"> X
</w:t>
      </w:r>
      <w:r>
        <w:rPr>
          <w:rFonts w:ascii="LMRoman12" w:hAnsi="LMRoman12"/>
          <w:sz w:val="24"/>
          <w:color w:val="000000"/>
        </w:rPr>
        <w:t xml:space="preserve">(</w:t>
      </w:r>
      <w:r>
        <w:rPr>
          <w:rFonts w:ascii="LMMathItalic12" w:hAnsi="LMMathItalic12"/>
          <w:sz w:val="24"/>
          <w:i/>
          <w:color w:val="000000"/>
        </w:rPr>
        <w:t xml:space="preserve"> t</w:t>
      </w:r>
      <w:r>
        <w:rPr>
          <w:rFonts w:ascii="LMRoman12" w:hAnsi="LMRoman12"/>
          <w:sz w:val="24"/>
          <w:color w:val="000000"/>
        </w:rPr>
        <w:t xml:space="preserve"> ) =</w:t>
      </w:r>
      <w:r>
        <w:rPr>
          <w:rFonts w:ascii="LMMathItalic12" w:hAnsi="LMMathItalic12"/>
          <w:sz w:val="24"/>
          <w:i/>
          <w:color w:val="000000"/>
        </w:rPr>
        <w:t xml:space="preserve">a,</w:t>
      </w:r>
      <w:r>
        <w:rPr>
          <w:rFonts w:ascii="LMRoman12" w:hAnsi="LMRoman12"/>
          <w:sz w:val="24"/>
          <w:color w:val="000000"/>
        </w:rPr>
        <w:t xml:space="preserve">za</w:t>
      </w:r>
      <w:r>
        <w:rPr>
          <w:rFonts w:ascii="LMMathItalic12" w:hAnsi="LMMathItalic12"/>
          <w:sz w:val="24"/>
          <w:i/>
          <w:color w:val="000000"/>
        </w:rPr>
        <w:t xml:space="preserve">t</w:t>
      </w:r>
      <w:r>
        <w:rPr>
          <w:rFonts w:ascii="LMMathSymbols10" w:hAnsi="LMMathSymbols10"/>
          <w:sz w:val="24"/>
          <w:i/>
          <w:color w:val="000000"/>
        </w:rPr>
        <w:t xml:space="preserve"> 2</w:t>
      </w:r>
      <w:r>
        <w:rPr>
          <w:rFonts w:ascii="LMRoman12" w:hAnsi="LMRoman12"/>
          <w:sz w:val="24"/>
          <w:color w:val="000000"/>
        </w:rPr>
        <w:t xml:space="preserve"> [0</w:t>
      </w:r>
      <w:r>
        <w:rPr>
          <w:rFonts w:ascii="LMMathItalic12" w:hAnsi="LMMathItalic12"/>
          <w:sz w:val="24"/>
          <w:i/>
          <w:color w:val="000000"/>
        </w:rPr>
        <w:t xml:space="preserve"> ,</w:t>
      </w:r>
      <w:r>
        <w:rPr>
          <w:rFonts w:ascii="LMRoman12" w:hAnsi="LMRoman12"/>
          <w:sz w:val="24"/>
          <w:color w:val="000000"/>
        </w:rPr>
        <w:t xml:space="preserve"> 1)</w:t>
      </w:r>
      <w:r>
        <w:rPr>
          <w:rFonts w:ascii="LMRoman12" w:hAnsi="LMRoman12"/>
          <w:sz w:val="24"/>
          <w:color w:val="000000"/>
        </w:rPr>
        <w:t xml:space="preserve">,</w:t>
      </w:r>
      <w:r>
        <w:rPr>
          <w:rFonts w:ascii="LMMathItalic12" w:hAnsi="LMMathItalic12"/>
          <w:sz w:val="24"/>
          <w:i/>
          <w:color w:val="000000"/>
        </w:rPr>
        <w:t xml:space="preserve"> 
</w:t>
      </w:r>
      <w:r>
        <w:rPr>
          <w:rFonts w:ascii="LMRoman12" w:hAnsi="LMRoman12"/>
          <w:sz w:val="24"/>
          <w:color w:val="000000"/>
        </w:rPr>
        <w:t xml:space="preserve"> (1) =</w:t>
      </w:r>
      <w:r>
        <w:rPr>
          <w:rFonts w:ascii="LMMathItalic12" w:hAnsi="LMMathItalic12"/>
          <w:sz w:val="24"/>
          <w:i/>
          <w:color w:val="000000"/>
        </w:rPr>
        <w:t xml:space="preserve">c</w:t>
      </w:r>
      <w:r>
        <w:rPr>
          <w:rFonts w:ascii="LMRoman12" w:hAnsi="LMRoman12"/>
          <w:sz w:val="24"/>
          <w:color w:val="000000"/>
        </w:rPr>
        <w:t xml:space="preserve">:</w:t>
      </w:r>
      <w:r>
        <w:rPr>
          <w:rFonts w:ascii="LMMathItalic12" w:hAnsi="LMMathItalic12"/>
          <w:sz w:val="24"/>
          <w:i/>
          <w:color w:val="000000"/>
        </w:rPr>
        <w:t xml:space="preserve"> SX</w:t>
      </w:r>
      <w:r>
        <w:rPr>
          <w:rFonts w:ascii="LMRoman12" w:hAnsi="LMRoman12"/>
          <w:sz w:val="24"/>
          <w:color w:val="000000"/>
        </w:rPr>
        <w:t xml:space="preserve">( 1) =</w:t>
      </w:r>
      <w:r>
        <w:rPr>
          <w:rFonts w:ascii="LMMathItalic12" w:hAnsi="LMMathItalic12"/>
          <w:sz w:val="24"/>
          <w:i/>
          <w:color w:val="000000"/>
        </w:rPr>
        <w:t xml:space="preserve">c,</w:t>
      </w:r>
    </w:p>
    <w:p>
      <w:pPr/>
      <w:r>
        <w:rPr>
          <w:rFonts w:ascii="LMMathSymbols10" w:hAnsi="LMMathSymbols10"/>
          <w:sz w:val="24"/>
          <w:i/>
          <w:color w:val="000000"/>
        </w:rPr>
        <w:t xml:space="preserve">!</w:t>
      </w:r>
      <w:r>
        <w:rPr>
          <w:rFonts w:ascii="LMRoman12" w:hAnsi="LMRoman12"/>
          <w:sz w:val="24"/>
          <w:color w:val="000000"/>
        </w:rPr>
        <w:t xml:space="preserve">) =) =</w:t>
      </w:r>
    </w:p>
    <w:p>
      <w:pPr/>
      <w:r>
        <w:rPr>
          <w:rFonts w:ascii="LMRoman12" w:hAnsi="LMRoman12"/>
          <w:sz w:val="24"/>
          <w:color w:val="000000"/>
        </w:rPr>
        <w:t xml:space="preserve">      malni, £e ima izmed vseh modelov najmanjšo kardinalnost. kon£ni prostorX je model prostorq (simplicialnega kompleksa) P, £e obstaja preslikava mi:P –&gt; X, ki preko kompozicije inducira bijekcijo med homotopskimi razredipreslikav mi</w:t>
      </w:r>
      <w:r>
        <w:rPr>
          <w:rFonts w:ascii="LMMathItalic12" w:hAnsi="LMMathItalic12"/>
          <w:sz w:val="24"/>
          <w:i/>
          <w:color w:val="000000"/>
        </w:rPr>
        <w:t xml:space="preserve">Y
Y', 
</w:t>
      </w:r>
      <w:r>
        <w:rPr>
          <w:rFonts w:ascii="LMRoman12" w:hAnsi="LMRoman12"/>
          <w:sz w:val="24"/>
          <w:color w:val="000000"/>
        </w:rPr>
        <w:t xml:space="preserve">Poliedri se dajo nekonstantno preslikati v kon£ne prostore.</w:t>
      </w:r>
      <w:r>
        <w:rPr>
          <w:rFonts w:ascii="LMMathItalic12" w:hAnsi="LMMathItalic12"/>
          <w:sz w:val="24"/>
          <w:i/>
          <w:color w:val="000000"/>
        </w:rPr>
        <w:t xml:space="preserve"> y</w:t>
      </w:r>
      <w:r>
        <w:rPr>
          <w:rFonts w:ascii="LMMathSymbols10" w:hAnsi="LMMathSymbols10"/>
          <w:sz w:val="24"/>
          <w:i/>
          <w:color w:val="000000"/>
        </w:rPr>
        <w:t xml:space="preserve">{{</w:t>
      </w:r>
    </w:p>
    <w:p>
      <w:pPr/>
      <w:r>
        <w:rPr>
          <w:rFonts w:ascii="LMMathItalic12" w:hAnsi="LMMathItalic12"/>
          <w:sz w:val="24"/>
          <w:i/>
          <w:color w:val="000000"/>
        </w:rPr>
        <w:t xml:space="preserve">  </w:t>
      </w:r>
    </w:p>
    <w:p>
      <w:pPr/>
    </w:p>
    <w:p>
      <w:pPr/>
      <w:r>
        <w:rPr>
          <w:rFonts w:ascii="LMMathItalic12" w:hAnsi="LMMathItalic12"/>
          <w:sz w:val="24"/>
          <w:i/>
          <w:color w:val="000000"/>
        </w:rPr>
        <w:t xml:space="preserve">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LMRoman12" w:hAnsi="LMRoman12"/>
          <w:sz w:val="24"/>
          <w:color w:val="000000"/>
        </w:rPr>
        <w:t xml:space="preserve">2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