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8"/>
        </w:rPr>
        <w:id w:val="173774676"/>
        <w:docPartObj>
          <w:docPartGallery w:val="Cover Pages"/>
          <w:docPartUnique/>
        </w:docPartObj>
      </w:sdtPr>
      <w:sdtEndPr>
        <w:rPr>
          <w:sz w:val="22"/>
        </w:rPr>
      </w:sdtEndPr>
      <w:sdtContent>
        <w:p w14:paraId="7B734EAA" w14:textId="67C26D93" w:rsidR="00B95D51" w:rsidRDefault="00E54DB3" w:rsidP="00E54DB3">
          <w:pPr>
            <w:pStyle w:val="NoSpacing"/>
            <w:spacing w:after="240"/>
            <w:jc w:val="center"/>
            <w:rPr>
              <w:rFonts w:ascii="Times New Roman" w:eastAsiaTheme="minorHAnsi" w:hAnsi="Times New Roman" w:cs="Times New Roman"/>
              <w:sz w:val="28"/>
            </w:rPr>
          </w:pPr>
          <w:r w:rsidRPr="00E54DB3">
            <w:rPr>
              <w:rFonts w:ascii="Times New Roman" w:eastAsiaTheme="minorHAnsi" w:hAnsi="Times New Roman" w:cs="Times New Roman"/>
              <w:sz w:val="28"/>
            </w:rPr>
            <w:t>A Report on</w:t>
          </w:r>
        </w:p>
        <w:p w14:paraId="28F2A1A8" w14:textId="5E2523C8" w:rsidR="001B1C95" w:rsidRDefault="001B1C95" w:rsidP="00E54DB3">
          <w:pPr>
            <w:pStyle w:val="NoSpacing"/>
            <w:spacing w:after="240"/>
            <w:jc w:val="center"/>
            <w:rPr>
              <w:rFonts w:ascii="Times New Roman" w:hAnsi="Times New Roman" w:cs="Times New Roman"/>
              <w:sz w:val="28"/>
            </w:rPr>
          </w:pPr>
        </w:p>
        <w:p w14:paraId="51DA9FAC" w14:textId="77777777" w:rsidR="001B1C95" w:rsidRPr="00E54DB3" w:rsidRDefault="001B1C95" w:rsidP="00E54DB3">
          <w:pPr>
            <w:pStyle w:val="NoSpacing"/>
            <w:spacing w:after="240"/>
            <w:jc w:val="center"/>
            <w:rPr>
              <w:rFonts w:ascii="Times New Roman" w:hAnsi="Times New Roman" w:cs="Times New Roman"/>
              <w:sz w:val="28"/>
            </w:rPr>
          </w:pPr>
        </w:p>
        <w:p w14:paraId="4435D5ED" w14:textId="2F944FB4" w:rsidR="00AF2A70" w:rsidRPr="00E54DB3" w:rsidRDefault="00E54DB3" w:rsidP="00494D5F">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sz w:val="44"/>
              <w:szCs w:val="80"/>
            </w:rPr>
          </w:pPr>
          <w:r w:rsidRPr="00E54DB3">
            <w:rPr>
              <w:rFonts w:ascii="Times New Roman" w:eastAsiaTheme="majorEastAsia" w:hAnsi="Times New Roman" w:cs="Times New Roman"/>
              <w:caps/>
              <w:sz w:val="44"/>
              <w:szCs w:val="80"/>
            </w:rPr>
            <w:t>ocular biomechanic model</w:t>
          </w:r>
        </w:p>
        <w:p w14:paraId="622677E4" w14:textId="78D23DCA" w:rsidR="00494D5F" w:rsidRDefault="00494D5F" w:rsidP="00B95D51">
          <w:pPr>
            <w:pStyle w:val="NoSpacing"/>
            <w:jc w:val="center"/>
            <w:rPr>
              <w:rFonts w:ascii="Times New Roman" w:hAnsi="Times New Roman" w:cs="Times New Roman"/>
              <w:sz w:val="28"/>
              <w:szCs w:val="28"/>
            </w:rPr>
          </w:pPr>
        </w:p>
        <w:p w14:paraId="34997807" w14:textId="7E9E71F1" w:rsidR="00494D5F" w:rsidRDefault="00494D5F" w:rsidP="00B95D51">
          <w:pPr>
            <w:pStyle w:val="NoSpacing"/>
            <w:jc w:val="center"/>
            <w:rPr>
              <w:rFonts w:ascii="Times New Roman" w:hAnsi="Times New Roman" w:cs="Times New Roman"/>
              <w:sz w:val="28"/>
              <w:szCs w:val="28"/>
            </w:rPr>
          </w:pPr>
        </w:p>
        <w:p w14:paraId="1F861CBE" w14:textId="770977F7" w:rsidR="00494D5F" w:rsidRDefault="00494D5F" w:rsidP="00B95D51">
          <w:pPr>
            <w:pStyle w:val="NoSpacing"/>
            <w:jc w:val="center"/>
            <w:rPr>
              <w:rFonts w:ascii="Times New Roman" w:hAnsi="Times New Roman" w:cs="Times New Roman"/>
              <w:sz w:val="28"/>
              <w:szCs w:val="28"/>
            </w:rPr>
          </w:pPr>
        </w:p>
        <w:p w14:paraId="5B1F411D" w14:textId="3442BD84" w:rsidR="00E54DB3" w:rsidRPr="00563E6B" w:rsidRDefault="00960516" w:rsidP="00E54DB3">
          <w:pPr>
            <w:pStyle w:val="NoSpacing"/>
            <w:jc w:val="center"/>
            <w:rPr>
              <w:rFonts w:ascii="Times New Roman" w:hAnsi="Times New Roman" w:cs="Times New Roman"/>
              <w:sz w:val="28"/>
              <w:szCs w:val="28"/>
              <w:lang w:val="el-GR"/>
            </w:rPr>
          </w:pPr>
          <w:r>
            <w:rPr>
              <w:rFonts w:ascii="Times New Roman" w:hAnsi="Times New Roman" w:cs="Times New Roman"/>
              <w:sz w:val="28"/>
              <w:szCs w:val="28"/>
            </w:rPr>
            <w:t>b</w:t>
          </w:r>
          <w:r w:rsidR="00E54DB3" w:rsidRPr="00E54DB3">
            <w:rPr>
              <w:rFonts w:ascii="Times New Roman" w:hAnsi="Times New Roman" w:cs="Times New Roman"/>
              <w:sz w:val="28"/>
              <w:szCs w:val="28"/>
            </w:rPr>
            <w:t>y</w:t>
          </w:r>
        </w:p>
        <w:p w14:paraId="5AF96F12" w14:textId="77777777" w:rsidR="00960516" w:rsidRPr="00E54DB3" w:rsidRDefault="00960516" w:rsidP="00E54DB3">
          <w:pPr>
            <w:pStyle w:val="NoSpacing"/>
            <w:jc w:val="center"/>
            <w:rPr>
              <w:rFonts w:ascii="Times New Roman" w:hAnsi="Times New Roman" w:cs="Times New Roman"/>
              <w:sz w:val="28"/>
              <w:szCs w:val="28"/>
              <w:lang w:val="el-GR"/>
            </w:rPr>
          </w:pPr>
        </w:p>
        <w:p w14:paraId="5911E208" w14:textId="77777777" w:rsidR="00E54DB3" w:rsidRPr="00E54DB3" w:rsidRDefault="00E54DB3" w:rsidP="00E54DB3">
          <w:pPr>
            <w:contextualSpacing/>
            <w:jc w:val="center"/>
            <w:rPr>
              <w:rFonts w:ascii="Times New Roman" w:hAnsi="Times New Roman" w:cs="Times New Roman"/>
              <w:sz w:val="28"/>
              <w:lang w:val="el-GR"/>
            </w:rPr>
          </w:pPr>
          <w:r w:rsidRPr="00AF2A70">
            <w:rPr>
              <w:rFonts w:ascii="Times New Roman" w:hAnsi="Times New Roman" w:cs="Times New Roman"/>
              <w:sz w:val="28"/>
              <w:lang w:val="el-GR"/>
            </w:rPr>
            <w:t>Φίλιπ</w:t>
          </w:r>
          <w:r w:rsidRPr="00E54DB3">
            <w:rPr>
              <w:rFonts w:ascii="Times New Roman" w:hAnsi="Times New Roman" w:cs="Times New Roman"/>
              <w:sz w:val="28"/>
              <w:lang w:val="el-GR"/>
            </w:rPr>
            <w:t xml:space="preserve"> </w:t>
          </w:r>
          <w:r w:rsidRPr="00AF2A70">
            <w:rPr>
              <w:rFonts w:ascii="Times New Roman" w:hAnsi="Times New Roman" w:cs="Times New Roman"/>
              <w:sz w:val="28"/>
              <w:lang w:val="el-GR"/>
            </w:rPr>
            <w:t>Κωνσταντίνος</w:t>
          </w:r>
          <w:r w:rsidRPr="00E54DB3">
            <w:rPr>
              <w:rFonts w:ascii="Times New Roman" w:hAnsi="Times New Roman" w:cs="Times New Roman"/>
              <w:sz w:val="28"/>
              <w:lang w:val="el-GR"/>
            </w:rPr>
            <w:t xml:space="preserve"> </w:t>
          </w:r>
          <w:r w:rsidRPr="00AF2A70">
            <w:rPr>
              <w:rFonts w:ascii="Times New Roman" w:hAnsi="Times New Roman" w:cs="Times New Roman"/>
              <w:sz w:val="28"/>
              <w:lang w:val="el-GR"/>
            </w:rPr>
            <w:t>Ειρηναίος</w:t>
          </w:r>
        </w:p>
        <w:p w14:paraId="1E192759" w14:textId="77777777" w:rsidR="00E54DB3" w:rsidRPr="00AF2A70" w:rsidRDefault="00E54DB3" w:rsidP="00E54DB3">
          <w:pPr>
            <w:contextualSpacing/>
            <w:jc w:val="center"/>
            <w:rPr>
              <w:rFonts w:ascii="Times New Roman" w:hAnsi="Times New Roman" w:cs="Times New Roman"/>
              <w:sz w:val="28"/>
              <w:lang w:val="el-GR"/>
            </w:rPr>
          </w:pPr>
          <w:r w:rsidRPr="00AF2A70">
            <w:rPr>
              <w:rFonts w:ascii="Times New Roman" w:hAnsi="Times New Roman" w:cs="Times New Roman"/>
              <w:sz w:val="28"/>
            </w:rPr>
            <w:t>A</w:t>
          </w:r>
          <w:r w:rsidRPr="00AF2A70">
            <w:rPr>
              <w:rFonts w:ascii="Times New Roman" w:hAnsi="Times New Roman" w:cs="Times New Roman"/>
              <w:sz w:val="28"/>
              <w:lang w:val="el-GR"/>
            </w:rPr>
            <w:t>Μ: 10038</w:t>
          </w:r>
          <w:r w:rsidRPr="00E54DB3">
            <w:rPr>
              <w:rFonts w:ascii="Times New Roman" w:hAnsi="Times New Roman" w:cs="Times New Roman"/>
              <w:sz w:val="28"/>
              <w:lang w:val="el-GR"/>
            </w:rPr>
            <w:t>6</w:t>
          </w:r>
          <w:r w:rsidRPr="00AF2A70">
            <w:rPr>
              <w:rFonts w:ascii="Times New Roman" w:hAnsi="Times New Roman" w:cs="Times New Roman"/>
              <w:sz w:val="28"/>
              <w:lang w:val="el-GR"/>
            </w:rPr>
            <w:t>3</w:t>
          </w:r>
        </w:p>
        <w:p w14:paraId="414C41DB" w14:textId="635F489D" w:rsidR="00494D5F" w:rsidRPr="00E54DB3" w:rsidRDefault="00494D5F" w:rsidP="00B95D51">
          <w:pPr>
            <w:pStyle w:val="NoSpacing"/>
            <w:jc w:val="center"/>
            <w:rPr>
              <w:rFonts w:ascii="Times New Roman" w:hAnsi="Times New Roman" w:cs="Times New Roman"/>
              <w:sz w:val="28"/>
              <w:szCs w:val="28"/>
              <w:lang w:val="el-GR"/>
            </w:rPr>
          </w:pPr>
        </w:p>
        <w:p w14:paraId="59719C5B" w14:textId="7688296B" w:rsidR="00494D5F" w:rsidRPr="00E54DB3" w:rsidRDefault="00494D5F" w:rsidP="00B95D51">
          <w:pPr>
            <w:pStyle w:val="NoSpacing"/>
            <w:jc w:val="center"/>
            <w:rPr>
              <w:rFonts w:ascii="Times New Roman" w:hAnsi="Times New Roman" w:cs="Times New Roman"/>
              <w:sz w:val="28"/>
              <w:szCs w:val="28"/>
              <w:lang w:val="el-GR"/>
            </w:rPr>
          </w:pPr>
        </w:p>
        <w:p w14:paraId="60A9F052" w14:textId="72755CC4" w:rsidR="00494D5F" w:rsidRPr="00E54DB3" w:rsidRDefault="00494D5F" w:rsidP="00B95D51">
          <w:pPr>
            <w:pStyle w:val="NoSpacing"/>
            <w:jc w:val="center"/>
            <w:rPr>
              <w:rFonts w:ascii="Times New Roman" w:hAnsi="Times New Roman" w:cs="Times New Roman"/>
              <w:sz w:val="28"/>
              <w:szCs w:val="28"/>
              <w:lang w:val="el-GR"/>
            </w:rPr>
          </w:pPr>
        </w:p>
        <w:p w14:paraId="368E7FA4" w14:textId="77777777" w:rsidR="00494D5F" w:rsidRPr="00E54DB3" w:rsidRDefault="00494D5F" w:rsidP="00B95D51">
          <w:pPr>
            <w:pStyle w:val="NoSpacing"/>
            <w:jc w:val="center"/>
            <w:rPr>
              <w:rFonts w:ascii="Times New Roman" w:hAnsi="Times New Roman" w:cs="Times New Roman"/>
              <w:sz w:val="28"/>
              <w:szCs w:val="28"/>
              <w:lang w:val="el-GR"/>
            </w:rPr>
          </w:pPr>
        </w:p>
        <w:p w14:paraId="51394B01" w14:textId="77777777" w:rsidR="00494D5F" w:rsidRPr="00E54DB3" w:rsidRDefault="00494D5F" w:rsidP="00B95D51">
          <w:pPr>
            <w:pStyle w:val="NoSpacing"/>
            <w:jc w:val="center"/>
            <w:rPr>
              <w:rFonts w:ascii="Times New Roman" w:hAnsi="Times New Roman" w:cs="Times New Roman"/>
              <w:sz w:val="28"/>
              <w:szCs w:val="28"/>
              <w:lang w:val="el-GR"/>
            </w:rPr>
          </w:pPr>
        </w:p>
        <w:p w14:paraId="6AEA2899" w14:textId="4565BA3F" w:rsidR="00B95D51" w:rsidRPr="00E54DB3" w:rsidRDefault="00E54DB3" w:rsidP="00B95D51">
          <w:pPr>
            <w:pStyle w:val="NoSpacing"/>
            <w:jc w:val="center"/>
            <w:rPr>
              <w:rFonts w:ascii="Times New Roman" w:hAnsi="Times New Roman" w:cs="Times New Roman"/>
              <w:sz w:val="28"/>
              <w:szCs w:val="28"/>
            </w:rPr>
          </w:pPr>
          <w:r w:rsidRPr="00E54DB3">
            <w:rPr>
              <w:rFonts w:ascii="Times New Roman" w:hAnsi="Times New Roman" w:cs="Times New Roman"/>
              <w:sz w:val="28"/>
              <w:szCs w:val="28"/>
            </w:rPr>
            <w:t xml:space="preserve">Submitted in </w:t>
          </w:r>
          <w:r w:rsidR="002E0D5F">
            <w:rPr>
              <w:rFonts w:ascii="Times New Roman" w:hAnsi="Times New Roman" w:cs="Times New Roman"/>
              <w:sz w:val="28"/>
              <w:szCs w:val="28"/>
            </w:rPr>
            <w:t xml:space="preserve">partial </w:t>
          </w:r>
          <w:r w:rsidRPr="00E54DB3">
            <w:rPr>
              <w:rFonts w:ascii="Times New Roman" w:hAnsi="Times New Roman" w:cs="Times New Roman"/>
              <w:sz w:val="28"/>
              <w:szCs w:val="28"/>
            </w:rPr>
            <w:t>fulfillment of the course requirement in</w:t>
          </w:r>
        </w:p>
        <w:p w14:paraId="0CAA6F6C" w14:textId="0C7BE2CF" w:rsidR="00E54DB3" w:rsidRPr="00E54DB3" w:rsidRDefault="00E54DB3" w:rsidP="00B95D51">
          <w:pPr>
            <w:pStyle w:val="NoSpacing"/>
            <w:jc w:val="center"/>
            <w:rPr>
              <w:rFonts w:ascii="Times New Roman" w:hAnsi="Times New Roman" w:cs="Times New Roman"/>
              <w:sz w:val="28"/>
              <w:szCs w:val="28"/>
            </w:rPr>
          </w:pPr>
          <w:r w:rsidRPr="00E54DB3">
            <w:rPr>
              <w:rFonts w:ascii="Times New Roman" w:hAnsi="Times New Roman" w:cs="Times New Roman"/>
              <w:sz w:val="28"/>
              <w:szCs w:val="28"/>
            </w:rPr>
            <w:t>Modeling and Simulation</w:t>
          </w:r>
        </w:p>
        <w:p w14:paraId="7180431D" w14:textId="73984BA2" w:rsidR="00B95D51" w:rsidRDefault="00B95D51" w:rsidP="00E54DB3">
          <w:pPr>
            <w:pStyle w:val="NoSpacing"/>
            <w:rPr>
              <w:rFonts w:ascii="Times New Roman" w:hAnsi="Times New Roman" w:cs="Times New Roman"/>
              <w:color w:val="4472C4" w:themeColor="accent1"/>
              <w:sz w:val="28"/>
              <w:szCs w:val="28"/>
            </w:rPr>
          </w:pPr>
        </w:p>
        <w:p w14:paraId="349A732C" w14:textId="2441396D" w:rsidR="00E54DB3" w:rsidRDefault="00E54DB3" w:rsidP="00B95D51">
          <w:pPr>
            <w:pStyle w:val="NoSpacing"/>
            <w:jc w:val="center"/>
            <w:rPr>
              <w:rFonts w:ascii="Times New Roman" w:hAnsi="Times New Roman" w:cs="Times New Roman"/>
              <w:color w:val="4472C4" w:themeColor="accent1"/>
              <w:sz w:val="28"/>
              <w:szCs w:val="28"/>
            </w:rPr>
          </w:pPr>
        </w:p>
        <w:p w14:paraId="7544C749" w14:textId="77843C89" w:rsidR="00E54DB3" w:rsidRDefault="00E54DB3" w:rsidP="00B95D51">
          <w:pPr>
            <w:pStyle w:val="NoSpacing"/>
            <w:jc w:val="center"/>
            <w:rPr>
              <w:rFonts w:ascii="Times New Roman" w:hAnsi="Times New Roman" w:cs="Times New Roman"/>
              <w:color w:val="4472C4" w:themeColor="accent1"/>
              <w:sz w:val="28"/>
              <w:szCs w:val="28"/>
            </w:rPr>
          </w:pPr>
        </w:p>
        <w:p w14:paraId="5423B16B" w14:textId="27133C85" w:rsidR="00E54DB3" w:rsidRDefault="002E0D5F" w:rsidP="00B95D51">
          <w:pPr>
            <w:pStyle w:val="NoSpacing"/>
            <w:jc w:val="center"/>
            <w:rPr>
              <w:rFonts w:ascii="Times New Roman" w:hAnsi="Times New Roman" w:cs="Times New Roman"/>
              <w:color w:val="4472C4" w:themeColor="accent1"/>
              <w:sz w:val="28"/>
              <w:szCs w:val="28"/>
            </w:rPr>
          </w:pPr>
          <w:r w:rsidRPr="00D00CFB">
            <w:rPr>
              <w:rFonts w:ascii="Times New Roman" w:eastAsiaTheme="minorHAnsi" w:hAnsi="Times New Roman" w:cs="Times New Roman"/>
              <w:noProof/>
              <w:color w:val="4472C4" w:themeColor="accent1"/>
            </w:rPr>
            <w:drawing>
              <wp:anchor distT="0" distB="0" distL="114300" distR="114300" simplePos="0" relativeHeight="251663360" behindDoc="0" locked="0" layoutInCell="1" allowOverlap="1" wp14:anchorId="1B9DAA8A" wp14:editId="280591C2">
                <wp:simplePos x="0" y="0"/>
                <wp:positionH relativeFrom="margin">
                  <wp:align>center</wp:align>
                </wp:positionH>
                <wp:positionV relativeFrom="margin">
                  <wp:posOffset>5437785</wp:posOffset>
                </wp:positionV>
                <wp:extent cx="2623185" cy="1040130"/>
                <wp:effectExtent l="0" t="0" r="0" b="0"/>
                <wp:wrapSquare wrapText="bothSides"/>
                <wp:docPr id="33" name="Picture 33" descr="C:\Users\Constantinos\Desktop\University_of_Patra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os\Desktop\University_of_Patras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185" cy="104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B057D" w14:textId="39EE565D" w:rsidR="00E54DB3" w:rsidRDefault="00E54DB3" w:rsidP="00B95D51">
          <w:pPr>
            <w:pStyle w:val="NoSpacing"/>
            <w:jc w:val="center"/>
            <w:rPr>
              <w:rFonts w:ascii="Times New Roman" w:hAnsi="Times New Roman" w:cs="Times New Roman"/>
              <w:color w:val="4472C4" w:themeColor="accent1"/>
              <w:sz w:val="28"/>
              <w:szCs w:val="28"/>
            </w:rPr>
          </w:pPr>
        </w:p>
        <w:p w14:paraId="07741258" w14:textId="0AF0644F" w:rsidR="00E54DB3" w:rsidRDefault="00E54DB3" w:rsidP="00B95D51">
          <w:pPr>
            <w:pStyle w:val="NoSpacing"/>
            <w:jc w:val="center"/>
            <w:rPr>
              <w:rFonts w:ascii="Times New Roman" w:hAnsi="Times New Roman" w:cs="Times New Roman"/>
              <w:color w:val="4472C4" w:themeColor="accent1"/>
              <w:sz w:val="28"/>
              <w:szCs w:val="28"/>
            </w:rPr>
          </w:pPr>
        </w:p>
        <w:p w14:paraId="4344CFDD" w14:textId="41E72EB9" w:rsidR="00E54DB3" w:rsidRDefault="00E54DB3" w:rsidP="00B95D51">
          <w:pPr>
            <w:pStyle w:val="NoSpacing"/>
            <w:jc w:val="center"/>
            <w:rPr>
              <w:rFonts w:ascii="Times New Roman" w:hAnsi="Times New Roman" w:cs="Times New Roman"/>
              <w:color w:val="4472C4" w:themeColor="accent1"/>
              <w:sz w:val="28"/>
              <w:szCs w:val="28"/>
            </w:rPr>
          </w:pPr>
        </w:p>
        <w:p w14:paraId="5CF83616" w14:textId="393FE3C0" w:rsidR="00E54DB3" w:rsidRDefault="00E54DB3" w:rsidP="00B95D51">
          <w:pPr>
            <w:pStyle w:val="NoSpacing"/>
            <w:jc w:val="center"/>
            <w:rPr>
              <w:rFonts w:ascii="Times New Roman" w:hAnsi="Times New Roman" w:cs="Times New Roman"/>
              <w:color w:val="4472C4" w:themeColor="accent1"/>
              <w:sz w:val="28"/>
              <w:szCs w:val="28"/>
            </w:rPr>
          </w:pPr>
        </w:p>
        <w:p w14:paraId="1F8DA6F6" w14:textId="184AFDCB" w:rsidR="00E54DB3" w:rsidRDefault="00E54DB3" w:rsidP="00960516">
          <w:pPr>
            <w:pStyle w:val="NoSpacing"/>
            <w:rPr>
              <w:rFonts w:ascii="Times New Roman" w:hAnsi="Times New Roman" w:cs="Times New Roman"/>
              <w:color w:val="4472C4" w:themeColor="accent1"/>
              <w:sz w:val="28"/>
              <w:szCs w:val="28"/>
            </w:rPr>
          </w:pPr>
        </w:p>
        <w:p w14:paraId="0FF700BB" w14:textId="6BE1B98F" w:rsidR="00E54DB3" w:rsidRDefault="00E54DB3" w:rsidP="00B95D51">
          <w:pPr>
            <w:pStyle w:val="NoSpacing"/>
            <w:jc w:val="center"/>
            <w:rPr>
              <w:rFonts w:ascii="Times New Roman" w:hAnsi="Times New Roman" w:cs="Times New Roman"/>
              <w:color w:val="4472C4" w:themeColor="accent1"/>
              <w:sz w:val="28"/>
              <w:szCs w:val="28"/>
            </w:rPr>
          </w:pPr>
        </w:p>
        <w:p w14:paraId="4D989870" w14:textId="721CD355" w:rsidR="00E54DB3" w:rsidRDefault="00E54DB3" w:rsidP="00B95D51">
          <w:pPr>
            <w:pStyle w:val="NoSpacing"/>
            <w:jc w:val="center"/>
            <w:rPr>
              <w:rFonts w:ascii="Times New Roman" w:hAnsi="Times New Roman" w:cs="Times New Roman"/>
              <w:color w:val="4472C4" w:themeColor="accent1"/>
              <w:sz w:val="28"/>
              <w:szCs w:val="28"/>
            </w:rPr>
          </w:pPr>
        </w:p>
        <w:p w14:paraId="56E44B21" w14:textId="77777777" w:rsidR="00E54DB3" w:rsidRDefault="00E54DB3" w:rsidP="00B95D51">
          <w:pPr>
            <w:pStyle w:val="NoSpacing"/>
            <w:jc w:val="center"/>
            <w:rPr>
              <w:rFonts w:ascii="Times New Roman" w:hAnsi="Times New Roman" w:cs="Times New Roman"/>
              <w:color w:val="4472C4" w:themeColor="accent1"/>
              <w:sz w:val="28"/>
              <w:szCs w:val="28"/>
            </w:rPr>
          </w:pPr>
        </w:p>
        <w:p w14:paraId="2A060452" w14:textId="7787C497" w:rsidR="00B95D51" w:rsidRDefault="00E54DB3" w:rsidP="00E54DB3">
          <w:pPr>
            <w:pStyle w:val="NoSpacing"/>
            <w:jc w:val="center"/>
            <w:rPr>
              <w:rFonts w:ascii="Times New Roman" w:hAnsi="Times New Roman" w:cs="Times New Roman"/>
              <w:sz w:val="28"/>
              <w:szCs w:val="28"/>
            </w:rPr>
          </w:pPr>
          <w:r w:rsidRPr="004E629F">
            <w:rPr>
              <w:rFonts w:ascii="Times New Roman" w:hAnsi="Times New Roman" w:cs="Times New Roman"/>
              <w:sz w:val="28"/>
              <w:szCs w:val="28"/>
            </w:rPr>
            <w:t xml:space="preserve">MSc. Biomedical Engineering </w:t>
          </w:r>
        </w:p>
        <w:p w14:paraId="65D92AE5" w14:textId="11E3D151" w:rsidR="00494D5F" w:rsidRPr="00E54DB3" w:rsidRDefault="00E54DB3" w:rsidP="00E54DB3">
          <w:pPr>
            <w:pStyle w:val="NoSpacing"/>
            <w:jc w:val="center"/>
            <w:rPr>
              <w:rFonts w:ascii="Times New Roman" w:hAnsi="Times New Roman" w:cs="Times New Roman"/>
              <w:sz w:val="28"/>
              <w:szCs w:val="28"/>
            </w:rPr>
          </w:pPr>
          <w:r w:rsidRPr="004E629F">
            <w:rPr>
              <w:rFonts w:ascii="Times New Roman" w:hAnsi="Times New Roman" w:cs="Times New Roman"/>
              <w:sz w:val="28"/>
              <w:szCs w:val="28"/>
            </w:rPr>
            <w:t>University of Patras</w:t>
          </w:r>
        </w:p>
        <w:p w14:paraId="06C9B81C" w14:textId="13045D78" w:rsidR="00B95D51" w:rsidRPr="00E54DB3" w:rsidRDefault="00B95D51" w:rsidP="00B95D51">
          <w:pPr>
            <w:pStyle w:val="NoSpacing"/>
            <w:spacing w:before="480"/>
            <w:jc w:val="center"/>
            <w:rPr>
              <w:rFonts w:ascii="Times New Roman" w:hAnsi="Times New Roman" w:cs="Times New Roman"/>
              <w:color w:val="4472C4" w:themeColor="accent1"/>
            </w:rPr>
          </w:pPr>
        </w:p>
        <w:p w14:paraId="41E4A75F" w14:textId="7FAD618B" w:rsidR="00B95D51" w:rsidRPr="00AF2A70" w:rsidRDefault="00AF2A70" w:rsidP="00B95D51">
          <w:pPr>
            <w:contextualSpacing/>
            <w:rPr>
              <w:rFonts w:ascii="Times New Roman" w:hAnsi="Times New Roman" w:cs="Times New Roman"/>
            </w:rPr>
          </w:pPr>
          <w:r w:rsidRPr="00C34122">
            <w:rPr>
              <w:rFonts w:ascii="Constantia" w:hAnsi="Constantia"/>
              <w:noProof/>
              <w:color w:val="4472C4" w:themeColor="accent1"/>
            </w:rPr>
            <mc:AlternateContent>
              <mc:Choice Requires="wps">
                <w:drawing>
                  <wp:anchor distT="0" distB="0" distL="114300" distR="114300" simplePos="0" relativeHeight="251661312" behindDoc="0" locked="0" layoutInCell="1" allowOverlap="1" wp14:anchorId="3983FD9F" wp14:editId="17A57FFA">
                    <wp:simplePos x="0" y="0"/>
                    <wp:positionH relativeFrom="margin">
                      <wp:posOffset>152400</wp:posOffset>
                    </wp:positionH>
                    <wp:positionV relativeFrom="page">
                      <wp:posOffset>8702040</wp:posOffset>
                    </wp:positionV>
                    <wp:extent cx="6553200" cy="557784"/>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B490B" w14:textId="58B106F1" w:rsidR="005F235B" w:rsidRPr="00AF2A70" w:rsidRDefault="005F235B" w:rsidP="00AF2A70">
                                <w:pPr>
                                  <w:pStyle w:val="NoSpacing"/>
                                  <w:spacing w:after="40"/>
                                  <w:jc w:val="center"/>
                                  <w:rPr>
                                    <w:rFonts w:ascii="Times New Roman" w:hAnsi="Times New Roman" w:cs="Times New Roman"/>
                                    <w:caps/>
                                    <w:sz w:val="28"/>
                                    <w:szCs w:val="28"/>
                                    <w:lang w:val="el-GR"/>
                                  </w:rPr>
                                </w:pPr>
                              </w:p>
                              <w:p w14:paraId="3511A41B" w14:textId="119FFB16" w:rsidR="005F235B" w:rsidRPr="00E54DB3" w:rsidRDefault="005F235B" w:rsidP="00AF2A70">
                                <w:pPr>
                                  <w:pStyle w:val="NoSpacing"/>
                                  <w:spacing w:after="40"/>
                                  <w:jc w:val="center"/>
                                  <w:rPr>
                                    <w:rFonts w:ascii="Times New Roman" w:hAnsi="Times New Roman" w:cs="Times New Roman"/>
                                    <w:caps/>
                                    <w:sz w:val="28"/>
                                    <w:szCs w:val="28"/>
                                  </w:rPr>
                                </w:pPr>
                                <w:r>
                                  <w:rPr>
                                    <w:rFonts w:ascii="Times New Roman" w:hAnsi="Times New Roman" w:cs="Times New Roman"/>
                                    <w:caps/>
                                    <w:sz w:val="28"/>
                                    <w:szCs w:val="28"/>
                                  </w:rPr>
                                  <w:t>Patras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83FD9F" id="_x0000_t202" coordsize="21600,21600" o:spt="202" path="m,l,21600r21600,l21600,xe">
                    <v:stroke joinstyle="miter"/>
                    <v:path gradientshapeok="t" o:connecttype="rect"/>
                  </v:shapetype>
                  <v:shape id="Text Box 23" o:spid="_x0000_s1026" type="#_x0000_t202" style="position:absolute;margin-left:12pt;margin-top:685.2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" filled="f" stroked="f" strokeweight=".5pt">
                    <v:textbox style="mso-fit-shape-to-text:t" inset="0,0,0,0">
                      <w:txbxContent>
                        <w:p w14:paraId="732B490B" w14:textId="58B106F1" w:rsidR="005F235B" w:rsidRPr="00AF2A70" w:rsidRDefault="005F235B" w:rsidP="00AF2A70">
                          <w:pPr>
                            <w:pStyle w:val="NoSpacing"/>
                            <w:spacing w:after="40"/>
                            <w:jc w:val="center"/>
                            <w:rPr>
                              <w:rFonts w:ascii="Times New Roman" w:hAnsi="Times New Roman" w:cs="Times New Roman"/>
                              <w:caps/>
                              <w:sz w:val="28"/>
                              <w:szCs w:val="28"/>
                              <w:lang w:val="el-GR"/>
                            </w:rPr>
                          </w:pPr>
                        </w:p>
                        <w:p w14:paraId="3511A41B" w14:textId="119FFB16" w:rsidR="005F235B" w:rsidRPr="00E54DB3" w:rsidRDefault="005F235B" w:rsidP="00AF2A70">
                          <w:pPr>
                            <w:pStyle w:val="NoSpacing"/>
                            <w:spacing w:after="40"/>
                            <w:jc w:val="center"/>
                            <w:rPr>
                              <w:rFonts w:ascii="Times New Roman" w:hAnsi="Times New Roman" w:cs="Times New Roman"/>
                              <w:caps/>
                              <w:sz w:val="28"/>
                              <w:szCs w:val="28"/>
                            </w:rPr>
                          </w:pPr>
                          <w:r>
                            <w:rPr>
                              <w:rFonts w:ascii="Times New Roman" w:hAnsi="Times New Roman" w:cs="Times New Roman"/>
                              <w:caps/>
                              <w:sz w:val="28"/>
                              <w:szCs w:val="28"/>
                            </w:rPr>
                            <w:t>Patras 2018</w:t>
                          </w:r>
                        </w:p>
                      </w:txbxContent>
                    </v:textbox>
                    <w10:wrap anchorx="margin" anchory="page"/>
                  </v:shape>
                </w:pict>
              </mc:Fallback>
            </mc:AlternateContent>
          </w:r>
          <w:r w:rsidR="00B95D51" w:rsidRPr="00E54DB3">
            <w:rPr>
              <w:rFonts w:ascii="Times New Roman" w:hAnsi="Times New Roman" w:cs="Times New Roman"/>
            </w:rPr>
            <w:br w:type="page"/>
          </w:r>
        </w:p>
      </w:sdtContent>
    </w:sdt>
    <w:p w14:paraId="4E2DC421" w14:textId="47A93860" w:rsidR="000B2DA0" w:rsidRPr="00023B55" w:rsidRDefault="00ED4798" w:rsidP="00912088">
      <w:pPr>
        <w:autoSpaceDE w:val="0"/>
        <w:autoSpaceDN w:val="0"/>
        <w:adjustRightInd w:val="0"/>
        <w:spacing w:after="0" w:line="240" w:lineRule="auto"/>
        <w:ind w:firstLine="720"/>
        <w:jc w:val="both"/>
        <w:rPr>
          <w:rFonts w:ascii="Times New Roman" w:hAnsi="Times New Roman" w:cs="Times New Roman"/>
          <w:b/>
          <w:sz w:val="28"/>
        </w:rPr>
      </w:pPr>
      <w:r w:rsidRPr="00023B55">
        <w:rPr>
          <w:rFonts w:ascii="Times New Roman" w:hAnsi="Times New Roman" w:cs="Times New Roman"/>
          <w:b/>
          <w:sz w:val="28"/>
        </w:rPr>
        <w:lastRenderedPageBreak/>
        <w:t>Introduction</w:t>
      </w:r>
    </w:p>
    <w:p w14:paraId="49186DA3" w14:textId="77777777" w:rsidR="002D1CCC" w:rsidRPr="00AF2A70" w:rsidRDefault="002D1CCC" w:rsidP="00912088">
      <w:pPr>
        <w:autoSpaceDE w:val="0"/>
        <w:autoSpaceDN w:val="0"/>
        <w:adjustRightInd w:val="0"/>
        <w:spacing w:after="0" w:line="240" w:lineRule="auto"/>
        <w:ind w:firstLine="720"/>
        <w:jc w:val="both"/>
        <w:rPr>
          <w:rFonts w:ascii="Times New Roman" w:hAnsi="Times New Roman" w:cs="Times New Roman"/>
          <w:sz w:val="24"/>
        </w:rPr>
      </w:pPr>
    </w:p>
    <w:p w14:paraId="7365674D" w14:textId="44325F2E" w:rsidR="00DA539A" w:rsidRPr="00AF2A70" w:rsidRDefault="00BB7586" w:rsidP="000A3E67">
      <w:pPr>
        <w:autoSpaceDE w:val="0"/>
        <w:autoSpaceDN w:val="0"/>
        <w:adjustRightInd w:val="0"/>
        <w:spacing w:line="240" w:lineRule="auto"/>
        <w:ind w:firstLine="720"/>
        <w:jc w:val="both"/>
        <w:rPr>
          <w:rFonts w:ascii="Times New Roman" w:hAnsi="Times New Roman" w:cs="Times New Roman"/>
          <w:sz w:val="24"/>
        </w:rPr>
      </w:pPr>
      <w:commentRangeStart w:id="0"/>
      <w:r w:rsidRPr="00AF2A70">
        <w:rPr>
          <w:rFonts w:ascii="Times New Roman" w:hAnsi="Times New Roman" w:cs="Times New Roman"/>
          <w:sz w:val="24"/>
        </w:rPr>
        <w:t xml:space="preserve">Rapid and accurate eye movements are crucial for coordinated direction of gaze. Studying human eye movement has significant implications for improving our understanding of the oculomotor system and treating visuomotor disorders. </w:t>
      </w:r>
      <w:commentRangeEnd w:id="0"/>
      <w:r w:rsidR="006812FB">
        <w:rPr>
          <w:rStyle w:val="CommentReference"/>
        </w:rPr>
        <w:commentReference w:id="0"/>
      </w:r>
      <w:r w:rsidR="00C66D5D" w:rsidRPr="00AF2A70">
        <w:rPr>
          <w:rFonts w:ascii="Times New Roman" w:hAnsi="Times New Roman" w:cs="Times New Roman"/>
          <w:sz w:val="24"/>
        </w:rPr>
        <w:t>Over the years</w:t>
      </w:r>
      <w:commentRangeStart w:id="1"/>
      <w:r w:rsidR="00C66D5D" w:rsidRPr="007015B0">
        <w:rPr>
          <w:rFonts w:ascii="Times New Roman" w:hAnsi="Times New Roman" w:cs="Times New Roman"/>
          <w:sz w:val="24"/>
        </w:rPr>
        <w:t>, b</w:t>
      </w:r>
      <w:r w:rsidR="00425AFF" w:rsidRPr="007015B0">
        <w:rPr>
          <w:rFonts w:ascii="Times New Roman" w:hAnsi="Times New Roman" w:cs="Times New Roman"/>
          <w:sz w:val="24"/>
        </w:rPr>
        <w:t xml:space="preserve">iomechanic simulation has provided an analysis tool of different human movements, especially gait. </w:t>
      </w:r>
      <w:commentRangeEnd w:id="1"/>
      <w:r w:rsidR="007015B0" w:rsidRPr="007015B0">
        <w:rPr>
          <w:rStyle w:val="CommentReference"/>
        </w:rPr>
        <w:commentReference w:id="1"/>
      </w:r>
      <w:r w:rsidR="00425AFF" w:rsidRPr="00AF2A70">
        <w:rPr>
          <w:rFonts w:ascii="Times New Roman" w:hAnsi="Times New Roman" w:cs="Times New Roman"/>
          <w:sz w:val="24"/>
        </w:rPr>
        <w:t xml:space="preserve">This analysis can be extended to visual tasks by </w:t>
      </w:r>
      <w:r w:rsidRPr="00AF2A70">
        <w:rPr>
          <w:rFonts w:ascii="Times New Roman" w:hAnsi="Times New Roman" w:cs="Times New Roman"/>
          <w:sz w:val="24"/>
        </w:rPr>
        <w:t xml:space="preserve">analyzing the mechanisms of ocular motility and providing </w:t>
      </w:r>
      <w:r w:rsidR="00425AFF" w:rsidRPr="00AF2A70">
        <w:rPr>
          <w:rFonts w:ascii="Times New Roman" w:hAnsi="Times New Roman" w:cs="Times New Roman"/>
          <w:sz w:val="24"/>
        </w:rPr>
        <w:t>a</w:t>
      </w:r>
      <w:r w:rsidRPr="00AF2A70">
        <w:rPr>
          <w:rFonts w:ascii="Times New Roman" w:hAnsi="Times New Roman" w:cs="Times New Roman"/>
          <w:sz w:val="24"/>
        </w:rPr>
        <w:t xml:space="preserve"> realistic</w:t>
      </w:r>
      <w:r w:rsidR="00425AFF" w:rsidRPr="00AF2A70">
        <w:rPr>
          <w:rFonts w:ascii="Times New Roman" w:hAnsi="Times New Roman" w:cs="Times New Roman"/>
          <w:sz w:val="24"/>
        </w:rPr>
        <w:t xml:space="preserve"> ocular model that </w:t>
      </w:r>
      <w:r w:rsidR="000A3E67" w:rsidRPr="000A3E67">
        <w:rPr>
          <w:rFonts w:ascii="Times New Roman" w:hAnsi="Times New Roman" w:cs="Times New Roman"/>
          <w:sz w:val="24"/>
        </w:rPr>
        <w:t>can be used</w:t>
      </w:r>
      <w:r w:rsidR="000A3E67">
        <w:rPr>
          <w:rFonts w:ascii="Times New Roman" w:hAnsi="Times New Roman" w:cs="Times New Roman"/>
          <w:sz w:val="24"/>
        </w:rPr>
        <w:t xml:space="preserve"> </w:t>
      </w:r>
      <w:r w:rsidR="000A3E67" w:rsidRPr="000A3E67">
        <w:rPr>
          <w:rFonts w:ascii="Times New Roman" w:hAnsi="Times New Roman" w:cs="Times New Roman"/>
          <w:sz w:val="24"/>
        </w:rPr>
        <w:t>to investigate muscle activation patterns during static</w:t>
      </w:r>
      <w:r w:rsidR="000A3E67">
        <w:rPr>
          <w:rFonts w:ascii="Times New Roman" w:hAnsi="Times New Roman" w:cs="Times New Roman"/>
          <w:sz w:val="24"/>
        </w:rPr>
        <w:t xml:space="preserve"> </w:t>
      </w:r>
      <w:r w:rsidR="000A3E67" w:rsidRPr="000A3E67">
        <w:rPr>
          <w:rFonts w:ascii="Times New Roman" w:hAnsi="Times New Roman" w:cs="Times New Roman"/>
          <w:sz w:val="24"/>
        </w:rPr>
        <w:t>fixations and the control and dynamics of various eye</w:t>
      </w:r>
      <w:r w:rsidR="000A3E67">
        <w:rPr>
          <w:rFonts w:ascii="Times New Roman" w:hAnsi="Times New Roman" w:cs="Times New Roman"/>
          <w:sz w:val="24"/>
        </w:rPr>
        <w:t xml:space="preserve"> </w:t>
      </w:r>
      <w:r w:rsidR="000A3E67" w:rsidRPr="000A3E67">
        <w:rPr>
          <w:rFonts w:ascii="Times New Roman" w:hAnsi="Times New Roman" w:cs="Times New Roman"/>
          <w:sz w:val="24"/>
        </w:rPr>
        <w:t>movements</w:t>
      </w:r>
      <w:r w:rsidR="000A3E67">
        <w:rPr>
          <w:rFonts w:ascii="Times New Roman" w:hAnsi="Times New Roman" w:cs="Times New Roman"/>
          <w:sz w:val="24"/>
        </w:rPr>
        <w:t xml:space="preserve">. </w:t>
      </w:r>
      <w:r w:rsidR="0039527A">
        <w:rPr>
          <w:rFonts w:ascii="Times New Roman" w:hAnsi="Times New Roman" w:cs="Times New Roman"/>
          <w:sz w:val="24"/>
        </w:rPr>
        <w:t>This</w:t>
      </w:r>
      <w:r w:rsidR="00EE30BB">
        <w:rPr>
          <w:rFonts w:ascii="Times New Roman" w:hAnsi="Times New Roman" w:cs="Times New Roman"/>
          <w:sz w:val="24"/>
        </w:rPr>
        <w:t xml:space="preserve"> model </w:t>
      </w:r>
      <w:r w:rsidR="0039527A">
        <w:rPr>
          <w:rFonts w:ascii="Times New Roman" w:hAnsi="Times New Roman" w:cs="Times New Roman"/>
          <w:sz w:val="24"/>
        </w:rPr>
        <w:t xml:space="preserve">can be used to </w:t>
      </w:r>
      <w:r w:rsidR="000A3E67" w:rsidRPr="000A3E67">
        <w:rPr>
          <w:rFonts w:ascii="Times New Roman" w:hAnsi="Times New Roman" w:cs="Times New Roman"/>
          <w:sz w:val="24"/>
        </w:rPr>
        <w:t>calculate metabolic costs of eye movements</w:t>
      </w:r>
      <w:r w:rsidR="000A3E67">
        <w:rPr>
          <w:rFonts w:ascii="Times New Roman" w:hAnsi="Times New Roman" w:cs="Times New Roman"/>
          <w:sz w:val="24"/>
        </w:rPr>
        <w:t xml:space="preserve"> and</w:t>
      </w:r>
      <w:r w:rsidR="000A3E67" w:rsidRPr="000A3E67">
        <w:rPr>
          <w:rFonts w:ascii="Times New Roman" w:hAnsi="Times New Roman" w:cs="Times New Roman"/>
          <w:sz w:val="24"/>
        </w:rPr>
        <w:t xml:space="preserve"> also</w:t>
      </w:r>
      <w:r w:rsidR="000A3E67">
        <w:rPr>
          <w:rFonts w:ascii="Times New Roman" w:hAnsi="Times New Roman" w:cs="Times New Roman"/>
          <w:sz w:val="24"/>
        </w:rPr>
        <w:t xml:space="preserve"> </w:t>
      </w:r>
      <w:r w:rsidR="000A3E67" w:rsidRPr="000A3E67">
        <w:rPr>
          <w:rFonts w:ascii="Times New Roman" w:hAnsi="Times New Roman" w:cs="Times New Roman"/>
          <w:sz w:val="24"/>
        </w:rPr>
        <w:t>simulate different eye disorders, such as different</w:t>
      </w:r>
      <w:r w:rsidR="000A3E67">
        <w:rPr>
          <w:rFonts w:ascii="Times New Roman" w:hAnsi="Times New Roman" w:cs="Times New Roman"/>
          <w:sz w:val="24"/>
        </w:rPr>
        <w:t xml:space="preserve"> </w:t>
      </w:r>
      <w:r w:rsidR="000A3E67" w:rsidRPr="000A3E67">
        <w:rPr>
          <w:rFonts w:ascii="Times New Roman" w:hAnsi="Times New Roman" w:cs="Times New Roman"/>
          <w:sz w:val="24"/>
        </w:rPr>
        <w:t xml:space="preserve">forms of strabismus. </w:t>
      </w:r>
      <w:r w:rsidR="000A3E67">
        <w:rPr>
          <w:rFonts w:ascii="Times New Roman" w:hAnsi="Times New Roman" w:cs="Times New Roman"/>
          <w:sz w:val="24"/>
        </w:rPr>
        <w:t xml:space="preserve">Furthermore, </w:t>
      </w:r>
      <w:r w:rsidR="00EE30BB">
        <w:rPr>
          <w:rFonts w:ascii="Times New Roman" w:hAnsi="Times New Roman" w:cs="Times New Roman"/>
          <w:sz w:val="24"/>
        </w:rPr>
        <w:t>it</w:t>
      </w:r>
      <w:r w:rsidR="000A3E67">
        <w:rPr>
          <w:rFonts w:ascii="Times New Roman" w:hAnsi="Times New Roman" w:cs="Times New Roman"/>
          <w:sz w:val="24"/>
        </w:rPr>
        <w:t xml:space="preserve"> </w:t>
      </w:r>
      <w:r w:rsidR="000A3E67" w:rsidRPr="00AF2A70">
        <w:rPr>
          <w:rFonts w:ascii="Times New Roman" w:hAnsi="Times New Roman" w:cs="Times New Roman"/>
          <w:sz w:val="24"/>
        </w:rPr>
        <w:t>can be easily integrated into other human body models</w:t>
      </w:r>
      <w:r w:rsidR="00425AFF" w:rsidRPr="00AF2A70">
        <w:rPr>
          <w:rFonts w:ascii="Times New Roman" w:hAnsi="Times New Roman" w:cs="Times New Roman"/>
          <w:sz w:val="24"/>
        </w:rPr>
        <w:t xml:space="preserve"> </w:t>
      </w:r>
      <w:r w:rsidR="00425AFF" w:rsidRPr="007015B0">
        <w:rPr>
          <w:rFonts w:ascii="Times New Roman" w:hAnsi="Times New Roman" w:cs="Times New Roman"/>
          <w:sz w:val="24"/>
        </w:rPr>
        <w:t xml:space="preserve">to </w:t>
      </w:r>
      <w:r w:rsidRPr="007015B0">
        <w:rPr>
          <w:rFonts w:ascii="Times New Roman" w:hAnsi="Times New Roman" w:cs="Times New Roman"/>
          <w:sz w:val="24"/>
        </w:rPr>
        <w:t>analyze</w:t>
      </w:r>
      <w:r w:rsidR="00425AFF" w:rsidRPr="007015B0">
        <w:rPr>
          <w:rFonts w:ascii="Times New Roman" w:hAnsi="Times New Roman" w:cs="Times New Roman"/>
          <w:sz w:val="24"/>
        </w:rPr>
        <w:t xml:space="preserve"> the relation between vestibular system and eye movement</w:t>
      </w:r>
      <w:r w:rsidRPr="007015B0">
        <w:rPr>
          <w:rFonts w:ascii="Times New Roman" w:hAnsi="Times New Roman" w:cs="Times New Roman"/>
          <w:sz w:val="24"/>
        </w:rPr>
        <w:t xml:space="preserve"> by </w:t>
      </w:r>
      <w:r w:rsidRPr="00AF2A70">
        <w:rPr>
          <w:rFonts w:ascii="Times New Roman" w:hAnsi="Times New Roman" w:cs="Times New Roman"/>
          <w:sz w:val="24"/>
        </w:rPr>
        <w:t>simulating their biomechanics in three dimensions and investigating the function and neural control of</w:t>
      </w:r>
      <w:r w:rsidR="001D0E7F" w:rsidRPr="00AF2A70">
        <w:rPr>
          <w:rFonts w:ascii="Times New Roman" w:hAnsi="Times New Roman" w:cs="Times New Roman"/>
          <w:sz w:val="24"/>
        </w:rPr>
        <w:t xml:space="preserve"> the extraocular muscles (</w:t>
      </w:r>
      <w:r w:rsidRPr="00AF2A70">
        <w:rPr>
          <w:rFonts w:ascii="Times New Roman" w:hAnsi="Times New Roman" w:cs="Times New Roman"/>
          <w:sz w:val="24"/>
        </w:rPr>
        <w:t>EOMs</w:t>
      </w:r>
      <w:r w:rsidR="001D0E7F" w:rsidRPr="00AF2A70">
        <w:rPr>
          <w:rFonts w:ascii="Times New Roman" w:hAnsi="Times New Roman" w:cs="Times New Roman"/>
          <w:sz w:val="24"/>
        </w:rPr>
        <w:t xml:space="preserve">). </w:t>
      </w:r>
    </w:p>
    <w:p w14:paraId="3079639E" w14:textId="37E5182B" w:rsidR="00626F1E" w:rsidRPr="00AF2A70" w:rsidRDefault="00C66D5D" w:rsidP="00C66D5D">
      <w:pPr>
        <w:ind w:firstLine="720"/>
        <w:jc w:val="both"/>
        <w:rPr>
          <w:rFonts w:ascii="Times New Roman" w:hAnsi="Times New Roman" w:cs="Times New Roman"/>
          <w:sz w:val="24"/>
        </w:rPr>
      </w:pPr>
      <w:r w:rsidRPr="00AF2A70">
        <w:rPr>
          <w:rFonts w:ascii="Times New Roman" w:hAnsi="Times New Roman" w:cs="Times New Roman"/>
          <w:sz w:val="24"/>
        </w:rPr>
        <w:t>E</w:t>
      </w:r>
      <w:r w:rsidR="00D37751" w:rsidRPr="00AF2A70">
        <w:rPr>
          <w:rFonts w:ascii="Times New Roman" w:hAnsi="Times New Roman" w:cs="Times New Roman"/>
          <w:sz w:val="24"/>
        </w:rPr>
        <w:t>ye movements are produced through the activation of six extraocular eye muscles (EOMs) for each eye</w:t>
      </w:r>
      <w:commentRangeStart w:id="2"/>
      <w:r w:rsidR="00D37751" w:rsidRPr="00AF2A70">
        <w:rPr>
          <w:rFonts w:ascii="Times New Roman" w:hAnsi="Times New Roman" w:cs="Times New Roman"/>
          <w:sz w:val="24"/>
        </w:rPr>
        <w:t>.</w:t>
      </w:r>
      <w:r w:rsidR="00EE610C" w:rsidRPr="00AF2A70">
        <w:rPr>
          <w:rFonts w:ascii="Times New Roman" w:hAnsi="Times New Roman" w:cs="Times New Roman"/>
          <w:sz w:val="24"/>
        </w:rPr>
        <w:t xml:space="preserve"> </w:t>
      </w:r>
      <w:r w:rsidR="009717F8" w:rsidRPr="007015B0">
        <w:rPr>
          <w:rFonts w:ascii="Times New Roman" w:hAnsi="Times New Roman" w:cs="Times New Roman"/>
          <w:sz w:val="24"/>
        </w:rPr>
        <w:t>Clinical trials gave a profound knowledge of how the EOMs rotate the globe, the resistive tension to this rotation and the length-tension relationship of the muscles.</w:t>
      </w:r>
      <w:r w:rsidR="009717F8" w:rsidRPr="00AF2A70">
        <w:rPr>
          <w:rFonts w:ascii="Times New Roman" w:hAnsi="Times New Roman" w:cs="Times New Roman"/>
          <w:sz w:val="24"/>
        </w:rPr>
        <w:t xml:space="preserve"> </w:t>
      </w:r>
      <w:commentRangeEnd w:id="2"/>
      <w:r w:rsidR="007015B0">
        <w:rPr>
          <w:rStyle w:val="CommentReference"/>
        </w:rPr>
        <w:commentReference w:id="2"/>
      </w:r>
      <w:commentRangeStart w:id="3"/>
      <w:r w:rsidR="00EE610C" w:rsidRPr="00AF2A70">
        <w:rPr>
          <w:rFonts w:ascii="Times New Roman" w:hAnsi="Times New Roman" w:cs="Times New Roman"/>
          <w:sz w:val="24"/>
        </w:rPr>
        <w:t>Various computational models of the extraocular muscle and orbital mechanics have been proposed, which provide insight and scientific bases for oculomotor biomechanics, control of eye movement and binocular misalignment.</w:t>
      </w:r>
      <w:r w:rsidR="00633413">
        <w:rPr>
          <w:rFonts w:ascii="Times New Roman" w:hAnsi="Times New Roman" w:cs="Times New Roman"/>
          <w:sz w:val="24"/>
        </w:rPr>
        <w:t xml:space="preserve"> </w:t>
      </w:r>
      <w:commentRangeEnd w:id="3"/>
      <w:r w:rsidR="006812FB">
        <w:rPr>
          <w:rStyle w:val="CommentReference"/>
        </w:rPr>
        <w:commentReference w:id="3"/>
      </w:r>
      <w:r w:rsidR="00626F1E" w:rsidRPr="00AF2A70">
        <w:rPr>
          <w:rFonts w:ascii="Times New Roman" w:hAnsi="Times New Roman" w:cs="Times New Roman"/>
          <w:sz w:val="24"/>
        </w:rPr>
        <w:t>The</w:t>
      </w:r>
      <w:r w:rsidR="00277D6C" w:rsidRPr="00AF2A70">
        <w:rPr>
          <w:rFonts w:ascii="Times New Roman" w:hAnsi="Times New Roman" w:cs="Times New Roman"/>
          <w:sz w:val="24"/>
        </w:rPr>
        <w:t>se</w:t>
      </w:r>
      <w:r w:rsidR="00626F1E" w:rsidRPr="00AF2A70">
        <w:rPr>
          <w:rFonts w:ascii="Times New Roman" w:hAnsi="Times New Roman" w:cs="Times New Roman"/>
          <w:sz w:val="24"/>
        </w:rPr>
        <w:t xml:space="preserve"> </w:t>
      </w:r>
      <w:r w:rsidR="00EE610C" w:rsidRPr="00AF2A70">
        <w:rPr>
          <w:rFonts w:ascii="Times New Roman" w:hAnsi="Times New Roman" w:cs="Times New Roman"/>
          <w:sz w:val="24"/>
        </w:rPr>
        <w:t xml:space="preserve">models of oculomotor mechanics </w:t>
      </w:r>
      <w:r w:rsidR="00C97E52" w:rsidRPr="00AF2A70">
        <w:rPr>
          <w:rFonts w:ascii="Times New Roman" w:hAnsi="Times New Roman" w:cs="Times New Roman"/>
          <w:sz w:val="24"/>
        </w:rPr>
        <w:t>focus on the realism of muscle behavior</w:t>
      </w:r>
      <w:r w:rsidR="00A52DE8" w:rsidRPr="00AF2A70">
        <w:rPr>
          <w:rFonts w:ascii="Times New Roman" w:hAnsi="Times New Roman" w:cs="Times New Roman"/>
          <w:sz w:val="24"/>
        </w:rPr>
        <w:t xml:space="preserve"> and they</w:t>
      </w:r>
      <w:r w:rsidR="00C97E52" w:rsidRPr="00AF2A70">
        <w:rPr>
          <w:rFonts w:ascii="Times New Roman" w:hAnsi="Times New Roman" w:cs="Times New Roman"/>
          <w:sz w:val="24"/>
        </w:rPr>
        <w:t xml:space="preserve"> </w:t>
      </w:r>
      <w:r w:rsidR="00EE610C" w:rsidRPr="00AF2A70">
        <w:rPr>
          <w:rFonts w:ascii="Times New Roman" w:hAnsi="Times New Roman" w:cs="Times New Roman"/>
          <w:sz w:val="24"/>
        </w:rPr>
        <w:t>were based on</w:t>
      </w:r>
      <w:r w:rsidR="00A52DE8" w:rsidRPr="00AF2A70">
        <w:rPr>
          <w:rFonts w:ascii="Times New Roman" w:hAnsi="Times New Roman" w:cs="Times New Roman"/>
          <w:sz w:val="24"/>
        </w:rPr>
        <w:t xml:space="preserve"> the</w:t>
      </w:r>
      <w:r w:rsidR="00EE610C" w:rsidRPr="00AF2A70">
        <w:rPr>
          <w:rFonts w:ascii="Times New Roman" w:hAnsi="Times New Roman" w:cs="Times New Roman"/>
          <w:sz w:val="24"/>
        </w:rPr>
        <w:t xml:space="preserve"> </w:t>
      </w:r>
      <w:r w:rsidR="00C97E52" w:rsidRPr="00AF2A70">
        <w:rPr>
          <w:rFonts w:ascii="Times New Roman" w:hAnsi="Times New Roman" w:cs="Times New Roman"/>
          <w:sz w:val="24"/>
        </w:rPr>
        <w:t>viscoelastic properties and physiological data of the EOMs</w:t>
      </w:r>
      <w:r w:rsidR="00A52DE8" w:rsidRPr="00AF2A70">
        <w:rPr>
          <w:rFonts w:ascii="Times New Roman" w:hAnsi="Times New Roman" w:cs="Times New Roman"/>
          <w:sz w:val="24"/>
        </w:rPr>
        <w:t>.</w:t>
      </w:r>
      <w:r w:rsidR="00C97E52" w:rsidRPr="00AF2A70">
        <w:rPr>
          <w:rFonts w:ascii="Times New Roman" w:hAnsi="Times New Roman" w:cs="Times New Roman"/>
          <w:sz w:val="24"/>
        </w:rPr>
        <w:t xml:space="preserve"> </w:t>
      </w:r>
    </w:p>
    <w:p w14:paraId="259A368B" w14:textId="6C534D90" w:rsidR="00F7342E" w:rsidRPr="00AF2A70" w:rsidRDefault="0087591D" w:rsidP="009D4994">
      <w:pPr>
        <w:ind w:firstLine="720"/>
        <w:jc w:val="both"/>
        <w:rPr>
          <w:rFonts w:ascii="Times New Roman" w:hAnsi="Times New Roman" w:cs="Times New Roman"/>
          <w:sz w:val="24"/>
        </w:rPr>
      </w:pPr>
      <w:commentRangeStart w:id="4"/>
      <w:r w:rsidRPr="00AF2A70">
        <w:rPr>
          <w:rFonts w:ascii="Times New Roman" w:hAnsi="Times New Roman" w:cs="Times New Roman"/>
          <w:sz w:val="24"/>
        </w:rPr>
        <w:t xml:space="preserve">The first 3D biomechanical model was developed by Robinson (1975), who simplified the formulation by only considering the elasticity of the EOMs and ignoring the dynamics. </w:t>
      </w:r>
      <w:commentRangeEnd w:id="4"/>
      <w:r w:rsidR="006812FB">
        <w:rPr>
          <w:rStyle w:val="CommentReference"/>
        </w:rPr>
        <w:commentReference w:id="4"/>
      </w:r>
      <w:r w:rsidRPr="00AF2A70">
        <w:rPr>
          <w:rFonts w:ascii="Times New Roman" w:hAnsi="Times New Roman" w:cs="Times New Roman"/>
          <w:sz w:val="24"/>
        </w:rPr>
        <w:t>The model incorporates anatomically realistic muscle paths and empirical EOM innervation-length-tension relationships</w:t>
      </w:r>
      <w:r w:rsidR="00633413">
        <w:rPr>
          <w:rFonts w:ascii="Times New Roman" w:hAnsi="Times New Roman" w:cs="Times New Roman"/>
          <w:sz w:val="24"/>
        </w:rPr>
        <w:t xml:space="preserve">. </w:t>
      </w:r>
      <w:commentRangeStart w:id="5"/>
      <w:r w:rsidRPr="00AF2A70">
        <w:rPr>
          <w:rFonts w:ascii="Times New Roman" w:hAnsi="Times New Roman" w:cs="Times New Roman"/>
          <w:sz w:val="24"/>
        </w:rPr>
        <w:t xml:space="preserve">Two models were developed that improved Robinson’s model: </w:t>
      </w:r>
      <w:proofErr w:type="spellStart"/>
      <w:r w:rsidRPr="00AF2A70">
        <w:rPr>
          <w:rFonts w:ascii="Times New Roman" w:hAnsi="Times New Roman" w:cs="Times New Roman"/>
          <w:sz w:val="24"/>
        </w:rPr>
        <w:t>Simonsz’s</w:t>
      </w:r>
      <w:proofErr w:type="spellEnd"/>
      <w:r w:rsidRPr="00AF2A70">
        <w:rPr>
          <w:rFonts w:ascii="Times New Roman" w:hAnsi="Times New Roman" w:cs="Times New Roman"/>
          <w:sz w:val="24"/>
        </w:rPr>
        <w:t xml:space="preserve"> model (</w:t>
      </w:r>
      <w:proofErr w:type="spellStart"/>
      <w:r w:rsidRPr="00AF2A70">
        <w:rPr>
          <w:rFonts w:ascii="Times New Roman" w:hAnsi="Times New Roman" w:cs="Times New Roman"/>
          <w:sz w:val="24"/>
        </w:rPr>
        <w:t>Simonsz</w:t>
      </w:r>
      <w:proofErr w:type="spellEnd"/>
      <w:r w:rsidRPr="00AF2A70">
        <w:rPr>
          <w:rFonts w:ascii="Times New Roman" w:hAnsi="Times New Roman" w:cs="Times New Roman"/>
          <w:sz w:val="24"/>
        </w:rPr>
        <w:t xml:space="preserve"> and </w:t>
      </w:r>
      <w:proofErr w:type="spellStart"/>
      <w:r w:rsidRPr="00AF2A70">
        <w:rPr>
          <w:rFonts w:ascii="Times New Roman" w:hAnsi="Times New Roman" w:cs="Times New Roman"/>
          <w:sz w:val="24"/>
        </w:rPr>
        <w:t>Spekreijse</w:t>
      </w:r>
      <w:proofErr w:type="spellEnd"/>
      <w:r w:rsidRPr="00AF2A70">
        <w:rPr>
          <w:rFonts w:ascii="Times New Roman" w:hAnsi="Times New Roman" w:cs="Times New Roman"/>
          <w:sz w:val="24"/>
        </w:rPr>
        <w:t xml:space="preserve">, 1996) and the SQUINT model (Miller and Robinson, 1984). </w:t>
      </w:r>
      <w:r w:rsidR="0009369A" w:rsidRPr="00AF2A70">
        <w:rPr>
          <w:rFonts w:ascii="Times New Roman" w:hAnsi="Times New Roman" w:cs="Times New Roman"/>
          <w:sz w:val="24"/>
        </w:rPr>
        <w:t xml:space="preserve">One major limitation of </w:t>
      </w:r>
      <w:r w:rsidR="00F67D97" w:rsidRPr="00AF2A70">
        <w:rPr>
          <w:rFonts w:ascii="Times New Roman" w:hAnsi="Times New Roman" w:cs="Times New Roman"/>
          <w:sz w:val="24"/>
        </w:rPr>
        <w:t>these</w:t>
      </w:r>
      <w:r w:rsidR="0009369A" w:rsidRPr="00AF2A70">
        <w:rPr>
          <w:rFonts w:ascii="Times New Roman" w:hAnsi="Times New Roman" w:cs="Times New Roman"/>
          <w:sz w:val="24"/>
        </w:rPr>
        <w:t xml:space="preserve"> biomechanical models is that only static eye positions can be simulated.</w:t>
      </w:r>
      <w:r w:rsidR="009D4994">
        <w:rPr>
          <w:rFonts w:ascii="Times New Roman" w:hAnsi="Times New Roman" w:cs="Times New Roman"/>
          <w:sz w:val="24"/>
        </w:rPr>
        <w:t xml:space="preserve"> </w:t>
      </w:r>
      <w:r w:rsidR="002603BA" w:rsidRPr="00AF2A70">
        <w:rPr>
          <w:rFonts w:ascii="Times New Roman" w:hAnsi="Times New Roman" w:cs="Times New Roman"/>
          <w:sz w:val="24"/>
        </w:rPr>
        <w:t>To study the neural control of rapid saccadic movement</w:t>
      </w:r>
      <w:commentRangeEnd w:id="5"/>
      <w:r w:rsidR="006812FB">
        <w:rPr>
          <w:rStyle w:val="CommentReference"/>
        </w:rPr>
        <w:commentReference w:id="5"/>
      </w:r>
      <w:r w:rsidR="002603BA" w:rsidRPr="00AF2A70">
        <w:rPr>
          <w:rFonts w:ascii="Times New Roman" w:hAnsi="Times New Roman" w:cs="Times New Roman"/>
          <w:sz w:val="24"/>
        </w:rPr>
        <w:t xml:space="preserve">, models using anatomical and mechanical properties of EOMs have been developed. </w:t>
      </w:r>
      <w:r w:rsidR="006C3F06">
        <w:rPr>
          <w:rFonts w:ascii="Times New Roman" w:hAnsi="Times New Roman" w:cs="Times New Roman"/>
          <w:sz w:val="24"/>
        </w:rPr>
        <w:t xml:space="preserve">They take account that </w:t>
      </w:r>
      <w:commentRangeStart w:id="6"/>
      <w:r w:rsidR="006C3F06" w:rsidRPr="00AF2A70">
        <w:rPr>
          <w:rFonts w:ascii="Times New Roman" w:hAnsi="Times New Roman" w:cs="Times New Roman"/>
          <w:sz w:val="24"/>
        </w:rPr>
        <w:t>the actual EOM force is a complex nonlinear function of the muscle length, velocity, and innervation. Such models have the advantage of supporting 3D dynamic simulations and have been used to analyze neural controllers and the pulley hypothesis</w:t>
      </w:r>
      <w:r w:rsidR="009D4994" w:rsidRPr="009D4994">
        <w:rPr>
          <w:rFonts w:ascii="Times New Roman" w:hAnsi="Times New Roman" w:cs="Times New Roman"/>
          <w:sz w:val="24"/>
        </w:rPr>
        <w:t>.</w:t>
      </w:r>
      <w:commentRangeEnd w:id="6"/>
      <w:r w:rsidR="006812FB">
        <w:rPr>
          <w:rStyle w:val="CommentReference"/>
        </w:rPr>
        <w:commentReference w:id="6"/>
      </w:r>
    </w:p>
    <w:p w14:paraId="6EA2FEC9" w14:textId="2518E29C" w:rsidR="005422F4" w:rsidRPr="00AF2A70" w:rsidRDefault="003E6A67" w:rsidP="00F17894">
      <w:pPr>
        <w:ind w:firstLine="720"/>
        <w:jc w:val="both"/>
        <w:rPr>
          <w:rFonts w:ascii="Times New Roman" w:hAnsi="Times New Roman" w:cs="Times New Roman"/>
          <w:sz w:val="24"/>
        </w:rPr>
      </w:pPr>
      <w:r w:rsidRPr="00AF2A70">
        <w:rPr>
          <w:rFonts w:ascii="Times New Roman" w:hAnsi="Times New Roman" w:cs="Times New Roman"/>
          <w:sz w:val="24"/>
        </w:rPr>
        <w:t xml:space="preserve">Here, </w:t>
      </w:r>
      <w:commentRangeStart w:id="7"/>
      <w:r w:rsidRPr="00AF2A70">
        <w:rPr>
          <w:rFonts w:ascii="Times New Roman" w:hAnsi="Times New Roman" w:cs="Times New Roman"/>
          <w:sz w:val="24"/>
        </w:rPr>
        <w:t xml:space="preserve">we introduce a detailed </w:t>
      </w:r>
      <w:r w:rsidR="00EE30BB">
        <w:rPr>
          <w:rFonts w:ascii="Times New Roman" w:hAnsi="Times New Roman" w:cs="Times New Roman"/>
          <w:sz w:val="24"/>
        </w:rPr>
        <w:t>3D</w:t>
      </w:r>
      <w:r w:rsidRPr="00AF2A70">
        <w:rPr>
          <w:rFonts w:ascii="Times New Roman" w:hAnsi="Times New Roman" w:cs="Times New Roman"/>
          <w:sz w:val="24"/>
        </w:rPr>
        <w:t xml:space="preserve"> biomechanical model of the human extraocular eye muscles which can simulate the dynamics of ocular motility.</w:t>
      </w:r>
      <w:r w:rsidR="003C3453">
        <w:rPr>
          <w:rFonts w:ascii="Times New Roman" w:hAnsi="Times New Roman" w:cs="Times New Roman"/>
          <w:sz w:val="24"/>
        </w:rPr>
        <w:t xml:space="preserve"> </w:t>
      </w:r>
      <w:r w:rsidR="003C3453" w:rsidRPr="003C3453">
        <w:rPr>
          <w:rFonts w:ascii="Times New Roman" w:hAnsi="Times New Roman" w:cs="Times New Roman"/>
          <w:sz w:val="24"/>
        </w:rPr>
        <w:t>The model is based on the biomechanical simulator OpenSim (</w:t>
      </w:r>
      <w:proofErr w:type="spellStart"/>
      <w:r w:rsidR="003C3453" w:rsidRPr="003C3453">
        <w:rPr>
          <w:rFonts w:ascii="Times New Roman" w:hAnsi="Times New Roman" w:cs="Times New Roman"/>
          <w:sz w:val="24"/>
        </w:rPr>
        <w:t>Delp</w:t>
      </w:r>
      <w:proofErr w:type="spellEnd"/>
      <w:r w:rsidR="003C3453" w:rsidRPr="003C3453">
        <w:rPr>
          <w:rFonts w:ascii="Times New Roman" w:hAnsi="Times New Roman" w:cs="Times New Roman"/>
          <w:sz w:val="24"/>
        </w:rPr>
        <w:t xml:space="preserve"> et. al. 2007). This is an open</w:t>
      </w:r>
      <w:r w:rsidR="00D37C73">
        <w:rPr>
          <w:rFonts w:ascii="Times New Roman" w:hAnsi="Times New Roman" w:cs="Times New Roman"/>
          <w:sz w:val="24"/>
        </w:rPr>
        <w:t>-</w:t>
      </w:r>
      <w:r w:rsidR="003C3453" w:rsidRPr="003C3453">
        <w:rPr>
          <w:rFonts w:ascii="Times New Roman" w:hAnsi="Times New Roman" w:cs="Times New Roman"/>
          <w:sz w:val="24"/>
        </w:rPr>
        <w:t>source software</w:t>
      </w:r>
      <w:commentRangeEnd w:id="7"/>
      <w:r w:rsidR="008652D0">
        <w:rPr>
          <w:rStyle w:val="CommentReference"/>
        </w:rPr>
        <w:commentReference w:id="7"/>
      </w:r>
      <w:r w:rsidR="003C3453" w:rsidRPr="003C3453">
        <w:rPr>
          <w:rFonts w:ascii="Times New Roman" w:hAnsi="Times New Roman" w:cs="Times New Roman"/>
          <w:sz w:val="24"/>
        </w:rPr>
        <w:t xml:space="preserve"> that can provide the flexibility of in depth parameterization of the model.</w:t>
      </w:r>
      <w:r w:rsidR="00113EE8" w:rsidRPr="00AF2A70">
        <w:rPr>
          <w:rFonts w:ascii="Times New Roman" w:hAnsi="Times New Roman" w:cs="Times New Roman"/>
          <w:sz w:val="24"/>
        </w:rPr>
        <w:t xml:space="preserve"> The </w:t>
      </w:r>
      <w:r w:rsidR="007922A2" w:rsidRPr="00AF2A70">
        <w:rPr>
          <w:rFonts w:ascii="Times New Roman" w:hAnsi="Times New Roman" w:cs="Times New Roman"/>
          <w:sz w:val="24"/>
        </w:rPr>
        <w:t xml:space="preserve">architecture and dynamic muscle </w:t>
      </w:r>
      <w:commentRangeStart w:id="8"/>
      <w:r w:rsidR="007922A2" w:rsidRPr="007015B0">
        <w:rPr>
          <w:rFonts w:ascii="Times New Roman" w:hAnsi="Times New Roman" w:cs="Times New Roman"/>
          <w:sz w:val="24"/>
        </w:rPr>
        <w:t>properties are</w:t>
      </w:r>
      <w:r w:rsidR="00113EE8" w:rsidRPr="007015B0">
        <w:rPr>
          <w:rFonts w:ascii="Times New Roman" w:hAnsi="Times New Roman" w:cs="Times New Roman"/>
          <w:sz w:val="24"/>
        </w:rPr>
        <w:t xml:space="preserve"> </w:t>
      </w:r>
      <w:r w:rsidR="001D713B" w:rsidRPr="007015B0">
        <w:rPr>
          <w:rFonts w:ascii="Times New Roman" w:hAnsi="Times New Roman" w:cs="Times New Roman"/>
          <w:sz w:val="24"/>
        </w:rPr>
        <w:t xml:space="preserve">based on physiological and kinematic </w:t>
      </w:r>
      <w:r w:rsidR="007922A2" w:rsidRPr="007015B0">
        <w:rPr>
          <w:rFonts w:ascii="Times New Roman" w:hAnsi="Times New Roman" w:cs="Times New Roman"/>
          <w:sz w:val="24"/>
        </w:rPr>
        <w:t>measurements</w:t>
      </w:r>
      <w:r w:rsidR="001D713B" w:rsidRPr="007015B0">
        <w:rPr>
          <w:rFonts w:ascii="Times New Roman" w:hAnsi="Times New Roman" w:cs="Times New Roman"/>
          <w:sz w:val="24"/>
        </w:rPr>
        <w:t xml:space="preserve"> of the human eye. </w:t>
      </w:r>
      <w:r w:rsidR="007922A2" w:rsidRPr="007015B0">
        <w:rPr>
          <w:rFonts w:ascii="Times New Roman" w:hAnsi="Times New Roman" w:cs="Times New Roman"/>
          <w:sz w:val="24"/>
        </w:rPr>
        <w:t xml:space="preserve">The model </w:t>
      </w:r>
      <w:r w:rsidR="001D713B" w:rsidRPr="007015B0">
        <w:rPr>
          <w:rFonts w:ascii="Times New Roman" w:hAnsi="Times New Roman" w:cs="Times New Roman"/>
          <w:sz w:val="24"/>
        </w:rPr>
        <w:t>incorporates an eye-globe, orbital suspension tissues and six muscles with their connective tissues</w:t>
      </w:r>
      <w:commentRangeEnd w:id="8"/>
      <w:r w:rsidR="007015B0" w:rsidRPr="007015B0">
        <w:rPr>
          <w:rStyle w:val="CommentReference"/>
        </w:rPr>
        <w:commentReference w:id="8"/>
      </w:r>
      <w:r w:rsidR="001D713B" w:rsidRPr="00AF2A70">
        <w:rPr>
          <w:rFonts w:ascii="Times New Roman" w:hAnsi="Times New Roman" w:cs="Times New Roman"/>
          <w:sz w:val="24"/>
        </w:rPr>
        <w:t xml:space="preserve"> to test the passive pulley </w:t>
      </w:r>
      <w:r w:rsidR="006C3F06">
        <w:rPr>
          <w:rFonts w:ascii="Times New Roman" w:hAnsi="Times New Roman" w:cs="Times New Roman"/>
          <w:sz w:val="24"/>
        </w:rPr>
        <w:t>hypothesis</w:t>
      </w:r>
      <w:r w:rsidR="001D713B" w:rsidRPr="00AF2A70">
        <w:rPr>
          <w:rFonts w:ascii="Times New Roman" w:hAnsi="Times New Roman" w:cs="Times New Roman"/>
          <w:sz w:val="24"/>
        </w:rPr>
        <w:t>.</w:t>
      </w:r>
      <w:r w:rsidRPr="00AF2A70">
        <w:rPr>
          <w:rFonts w:ascii="Times New Roman" w:hAnsi="Times New Roman" w:cs="Times New Roman"/>
          <w:sz w:val="24"/>
        </w:rPr>
        <w:t xml:space="preserve"> </w:t>
      </w:r>
      <w:r w:rsidR="006C5601">
        <w:rPr>
          <w:rFonts w:ascii="Times New Roman" w:hAnsi="Times New Roman" w:cs="Times New Roman"/>
          <w:sz w:val="24"/>
        </w:rPr>
        <w:t xml:space="preserve">Furthermore, </w:t>
      </w:r>
      <w:r w:rsidR="00A15879">
        <w:rPr>
          <w:rFonts w:ascii="Times New Roman" w:hAnsi="Times New Roman" w:cs="Times New Roman"/>
          <w:sz w:val="24"/>
        </w:rPr>
        <w:t xml:space="preserve">with </w:t>
      </w:r>
      <w:r w:rsidR="006C5601">
        <w:rPr>
          <w:rFonts w:ascii="Times New Roman" w:hAnsi="Times New Roman" w:cs="Times New Roman"/>
          <w:sz w:val="24"/>
        </w:rPr>
        <w:t>t</w:t>
      </w:r>
      <w:r w:rsidRPr="00AF2A70">
        <w:rPr>
          <w:rFonts w:ascii="Times New Roman" w:hAnsi="Times New Roman" w:cs="Times New Roman"/>
          <w:sz w:val="24"/>
        </w:rPr>
        <w:t>h</w:t>
      </w:r>
      <w:r w:rsidR="00A15879">
        <w:rPr>
          <w:rFonts w:ascii="Times New Roman" w:hAnsi="Times New Roman" w:cs="Times New Roman"/>
          <w:sz w:val="24"/>
        </w:rPr>
        <w:t>is</w:t>
      </w:r>
      <w:r w:rsidRPr="00AF2A70">
        <w:rPr>
          <w:rFonts w:ascii="Times New Roman" w:hAnsi="Times New Roman" w:cs="Times New Roman"/>
          <w:sz w:val="24"/>
        </w:rPr>
        <w:t xml:space="preserve"> model </w:t>
      </w:r>
      <w:r w:rsidR="00A15879">
        <w:rPr>
          <w:rFonts w:ascii="Times New Roman" w:hAnsi="Times New Roman" w:cs="Times New Roman"/>
          <w:sz w:val="24"/>
        </w:rPr>
        <w:t>we are</w:t>
      </w:r>
      <w:r w:rsidRPr="00AF2A70">
        <w:rPr>
          <w:rFonts w:ascii="Times New Roman" w:hAnsi="Times New Roman" w:cs="Times New Roman"/>
          <w:sz w:val="24"/>
        </w:rPr>
        <w:t xml:space="preserve"> able to assess the excitation and activation patterns for a variety of targets</w:t>
      </w:r>
      <w:r w:rsidR="006D36E5" w:rsidRPr="00AF2A70">
        <w:rPr>
          <w:rFonts w:ascii="Times New Roman" w:hAnsi="Times New Roman" w:cs="Times New Roman"/>
          <w:sz w:val="24"/>
        </w:rPr>
        <w:t xml:space="preserve"> by </w:t>
      </w:r>
      <w:r w:rsidR="001D713B" w:rsidRPr="00AF2A70">
        <w:rPr>
          <w:rFonts w:ascii="Times New Roman" w:hAnsi="Times New Roman" w:cs="Times New Roman"/>
          <w:sz w:val="24"/>
        </w:rPr>
        <w:t xml:space="preserve">applying a </w:t>
      </w:r>
      <w:r w:rsidR="00D62FA2">
        <w:rPr>
          <w:rFonts w:ascii="Times New Roman" w:hAnsi="Times New Roman" w:cs="Times New Roman"/>
          <w:sz w:val="24"/>
        </w:rPr>
        <w:t xml:space="preserve">closed-loop </w:t>
      </w:r>
      <w:r w:rsidR="001D713B" w:rsidRPr="00AF2A70">
        <w:rPr>
          <w:rFonts w:ascii="Times New Roman" w:hAnsi="Times New Roman" w:cs="Times New Roman"/>
          <w:sz w:val="24"/>
        </w:rPr>
        <w:t xml:space="preserve">fixation controller </w:t>
      </w:r>
      <w:r w:rsidR="00D62FA2">
        <w:rPr>
          <w:rFonts w:ascii="Times New Roman" w:hAnsi="Times New Roman" w:cs="Times New Roman"/>
          <w:sz w:val="24"/>
        </w:rPr>
        <w:t>that</w:t>
      </w:r>
      <w:r w:rsidR="006D36E5" w:rsidRPr="00AF2A70">
        <w:rPr>
          <w:rFonts w:ascii="Times New Roman" w:hAnsi="Times New Roman" w:cs="Times New Roman"/>
          <w:sz w:val="24"/>
        </w:rPr>
        <w:t xml:space="preserve"> drive</w:t>
      </w:r>
      <w:r w:rsidR="00D62FA2">
        <w:rPr>
          <w:rFonts w:ascii="Times New Roman" w:hAnsi="Times New Roman" w:cs="Times New Roman"/>
          <w:sz w:val="24"/>
        </w:rPr>
        <w:t>s</w:t>
      </w:r>
      <w:r w:rsidR="006D36E5" w:rsidRPr="00AF2A70">
        <w:rPr>
          <w:rFonts w:ascii="Times New Roman" w:hAnsi="Times New Roman" w:cs="Times New Roman"/>
          <w:sz w:val="24"/>
        </w:rPr>
        <w:t xml:space="preserve"> the model to perform saccadic movements in a forward dynamic manner</w:t>
      </w:r>
      <w:r w:rsidR="00A15879">
        <w:rPr>
          <w:rFonts w:ascii="Times New Roman" w:hAnsi="Times New Roman" w:cs="Times New Roman"/>
          <w:sz w:val="24"/>
        </w:rPr>
        <w:t>. The controller</w:t>
      </w:r>
      <w:r w:rsidR="00D62FA2" w:rsidRPr="00D62FA2">
        <w:rPr>
          <w:rFonts w:ascii="Times New Roman" w:hAnsi="Times New Roman" w:cs="Times New Roman"/>
          <w:sz w:val="24"/>
        </w:rPr>
        <w:t xml:space="preserve"> minimiz</w:t>
      </w:r>
      <w:r w:rsidR="00A15879">
        <w:rPr>
          <w:rFonts w:ascii="Times New Roman" w:hAnsi="Times New Roman" w:cs="Times New Roman"/>
          <w:sz w:val="24"/>
        </w:rPr>
        <w:t>es</w:t>
      </w:r>
      <w:r w:rsidR="00D62FA2" w:rsidRPr="00D62FA2">
        <w:rPr>
          <w:rFonts w:ascii="Times New Roman" w:hAnsi="Times New Roman" w:cs="Times New Roman"/>
          <w:sz w:val="24"/>
        </w:rPr>
        <w:t xml:space="preserve"> the error between the desired trajectory (reference input) and the predicted movement (calculated output).</w:t>
      </w:r>
      <w:r w:rsidR="00D62FA2">
        <w:rPr>
          <w:rFonts w:ascii="Times New Roman" w:hAnsi="Times New Roman" w:cs="Times New Roman"/>
          <w:sz w:val="24"/>
        </w:rPr>
        <w:t xml:space="preserve"> </w:t>
      </w:r>
    </w:p>
    <w:p w14:paraId="2A74C08D" w14:textId="66314CC8" w:rsidR="006B5EF1" w:rsidRPr="00E56A1E" w:rsidRDefault="006B5EF1" w:rsidP="008C10B7">
      <w:pPr>
        <w:pStyle w:val="ListParagraph"/>
        <w:numPr>
          <w:ilvl w:val="0"/>
          <w:numId w:val="1"/>
        </w:numPr>
        <w:ind w:left="360"/>
        <w:jc w:val="center"/>
        <w:rPr>
          <w:rFonts w:ascii="Times New Roman" w:hAnsi="Times New Roman" w:cs="Times New Roman"/>
          <w:b/>
          <w:sz w:val="28"/>
        </w:rPr>
      </w:pPr>
      <w:r w:rsidRPr="00E56A1E">
        <w:rPr>
          <w:rFonts w:ascii="Times New Roman" w:hAnsi="Times New Roman" w:cs="Times New Roman"/>
          <w:b/>
          <w:sz w:val="28"/>
        </w:rPr>
        <w:lastRenderedPageBreak/>
        <w:t>Architecture of the Model</w:t>
      </w:r>
    </w:p>
    <w:p w14:paraId="2037C208" w14:textId="77777777" w:rsidR="00304694" w:rsidRDefault="00304694" w:rsidP="00100308">
      <w:pPr>
        <w:ind w:firstLine="720"/>
        <w:jc w:val="both"/>
        <w:rPr>
          <w:rFonts w:ascii="Times New Roman" w:hAnsi="Times New Roman" w:cs="Times New Roman"/>
          <w:b/>
          <w:sz w:val="24"/>
        </w:rPr>
      </w:pPr>
    </w:p>
    <w:p w14:paraId="2986254E" w14:textId="2FF4AD61" w:rsidR="00142DBD" w:rsidRPr="00100308" w:rsidRDefault="00142DBD" w:rsidP="00100308">
      <w:pPr>
        <w:ind w:firstLine="720"/>
        <w:jc w:val="both"/>
        <w:rPr>
          <w:rFonts w:ascii="Times New Roman" w:hAnsi="Times New Roman" w:cs="Times New Roman"/>
          <w:b/>
          <w:sz w:val="24"/>
        </w:rPr>
      </w:pPr>
      <w:r w:rsidRPr="00100308">
        <w:rPr>
          <w:rFonts w:ascii="Times New Roman" w:hAnsi="Times New Roman" w:cs="Times New Roman"/>
          <w:b/>
          <w:sz w:val="24"/>
        </w:rPr>
        <w:t xml:space="preserve">Construction of Eyeball </w:t>
      </w:r>
    </w:p>
    <w:p w14:paraId="2507604A" w14:textId="35136DEA" w:rsidR="006C5601" w:rsidRDefault="00337527" w:rsidP="008108F6">
      <w:pPr>
        <w:ind w:firstLine="720"/>
        <w:jc w:val="both"/>
        <w:rPr>
          <w:rFonts w:ascii="Times New Roman" w:hAnsi="Times New Roman" w:cs="Times New Roman"/>
          <w:sz w:val="24"/>
        </w:rPr>
      </w:pPr>
      <w:r w:rsidRPr="00AF2A70">
        <w:rPr>
          <w:rFonts w:ascii="Times New Roman" w:hAnsi="Times New Roman" w:cs="Times New Roman"/>
          <w:sz w:val="24"/>
        </w:rPr>
        <w:t>The orbital plant consists of the globe (eyeball), three pairs of extraocular muscles, and connective tissues.</w:t>
      </w:r>
      <w:r w:rsidR="008B6B1A" w:rsidRPr="008B6B1A">
        <w:rPr>
          <w:rFonts w:ascii="Times New Roman" w:hAnsi="Times New Roman" w:cs="Times New Roman"/>
          <w:sz w:val="24"/>
        </w:rPr>
        <w:t xml:space="preserve"> </w:t>
      </w:r>
      <w:commentRangeStart w:id="9"/>
      <w:r w:rsidR="008B6B1A" w:rsidRPr="00AF2A70">
        <w:rPr>
          <w:rFonts w:ascii="Times New Roman" w:hAnsi="Times New Roman" w:cs="Times New Roman"/>
          <w:sz w:val="24"/>
        </w:rPr>
        <w:t>The size of an emmetropic human adult eye is approximately 24.2 mm (transverse, horizontal) × 23.7 mm (sagittal, vertical) × 22.0–24.8 mm (axial, anteroposterior) with no significant difference between sexes and age groups. In the transverse diameter, the eyeball size may vary from 21 mm to 27 mm</w:t>
      </w:r>
      <w:r w:rsidR="008B6B1A">
        <w:rPr>
          <w:rFonts w:ascii="Times New Roman" w:hAnsi="Times New Roman" w:cs="Times New Roman"/>
          <w:sz w:val="24"/>
        </w:rPr>
        <w:t xml:space="preserve">. </w:t>
      </w:r>
      <w:commentRangeEnd w:id="9"/>
      <w:r w:rsidR="00E774CC">
        <w:rPr>
          <w:rStyle w:val="CommentReference"/>
        </w:rPr>
        <w:commentReference w:id="9"/>
      </w:r>
      <w:r w:rsidR="008B6B1A">
        <w:rPr>
          <w:rFonts w:ascii="Times New Roman" w:hAnsi="Times New Roman" w:cs="Times New Roman"/>
          <w:sz w:val="24"/>
        </w:rPr>
        <w:t xml:space="preserve">Thus, it can be approximated </w:t>
      </w:r>
      <w:r w:rsidR="00D37C73">
        <w:rPr>
          <w:rFonts w:ascii="Times New Roman" w:hAnsi="Times New Roman" w:cs="Times New Roman"/>
          <w:sz w:val="24"/>
        </w:rPr>
        <w:t>by a</w:t>
      </w:r>
      <w:r w:rsidR="008B6B1A">
        <w:rPr>
          <w:rFonts w:ascii="Times New Roman" w:hAnsi="Times New Roman" w:cs="Times New Roman"/>
          <w:sz w:val="24"/>
        </w:rPr>
        <w:t xml:space="preserve"> solid sphere with 12mm radius.</w:t>
      </w:r>
      <w:r w:rsidR="001B3718" w:rsidRPr="00AF2A70">
        <w:rPr>
          <w:rFonts w:ascii="Times New Roman" w:hAnsi="Times New Roman" w:cs="Times New Roman"/>
          <w:sz w:val="24"/>
        </w:rPr>
        <w:t xml:space="preserve"> </w:t>
      </w:r>
      <w:r w:rsidR="006C5601">
        <w:rPr>
          <w:rFonts w:ascii="Times New Roman" w:hAnsi="Times New Roman" w:cs="Times New Roman"/>
          <w:sz w:val="24"/>
        </w:rPr>
        <w:t>The eyeball was c</w:t>
      </w:r>
      <w:r w:rsidR="006C5601" w:rsidRPr="00AF2A70">
        <w:rPr>
          <w:rFonts w:ascii="Times New Roman" w:hAnsi="Times New Roman" w:cs="Times New Roman"/>
          <w:sz w:val="24"/>
        </w:rPr>
        <w:t>onstruct</w:t>
      </w:r>
      <w:r w:rsidR="006C5601">
        <w:rPr>
          <w:rFonts w:ascii="Times New Roman" w:hAnsi="Times New Roman" w:cs="Times New Roman"/>
          <w:sz w:val="24"/>
        </w:rPr>
        <w:t>ed</w:t>
      </w:r>
      <w:r w:rsidR="006C5601" w:rsidRPr="00AF2A70">
        <w:rPr>
          <w:rFonts w:ascii="Times New Roman" w:hAnsi="Times New Roman" w:cs="Times New Roman"/>
          <w:sz w:val="24"/>
        </w:rPr>
        <w:t xml:space="preserve"> in Blender</w:t>
      </w:r>
      <w:r w:rsidR="00D37C73">
        <w:rPr>
          <w:rFonts w:ascii="Times New Roman" w:hAnsi="Times New Roman" w:cs="Times New Roman"/>
          <w:sz w:val="24"/>
        </w:rPr>
        <w:t xml:space="preserve">, an open-source software </w:t>
      </w:r>
      <w:r w:rsidR="00D37C73" w:rsidRPr="00D37C73">
        <w:rPr>
          <w:rFonts w:ascii="Times New Roman" w:hAnsi="Times New Roman" w:cs="Times New Roman"/>
          <w:sz w:val="24"/>
        </w:rPr>
        <w:t xml:space="preserve">3D </w:t>
      </w:r>
      <w:r w:rsidR="00D37C73">
        <w:rPr>
          <w:rFonts w:ascii="Times New Roman" w:hAnsi="Times New Roman" w:cs="Times New Roman"/>
          <w:sz w:val="24"/>
        </w:rPr>
        <w:t>c</w:t>
      </w:r>
      <w:r w:rsidR="00D37C73" w:rsidRPr="00D37C73">
        <w:rPr>
          <w:rFonts w:ascii="Times New Roman" w:hAnsi="Times New Roman" w:cs="Times New Roman"/>
          <w:sz w:val="24"/>
        </w:rPr>
        <w:t>reation Software</w:t>
      </w:r>
      <w:r w:rsidR="006C5601" w:rsidRPr="00AF2A70">
        <w:rPr>
          <w:rFonts w:ascii="Times New Roman" w:hAnsi="Times New Roman" w:cs="Times New Roman"/>
          <w:sz w:val="24"/>
        </w:rPr>
        <w:t>.</w:t>
      </w:r>
      <w:r w:rsidR="008B6B1A">
        <w:rPr>
          <w:rFonts w:ascii="Times New Roman" w:hAnsi="Times New Roman" w:cs="Times New Roman"/>
          <w:sz w:val="24"/>
        </w:rPr>
        <w:t xml:space="preserve"> We</w:t>
      </w:r>
      <w:r w:rsidR="006C5601" w:rsidRPr="00AF2A70">
        <w:rPr>
          <w:rFonts w:ascii="Times New Roman" w:hAnsi="Times New Roman" w:cs="Times New Roman"/>
          <w:sz w:val="24"/>
        </w:rPr>
        <w:t xml:space="preserve"> </w:t>
      </w:r>
      <w:r w:rsidR="008B6B1A">
        <w:rPr>
          <w:rFonts w:ascii="Times New Roman" w:hAnsi="Times New Roman" w:cs="Times New Roman"/>
          <w:sz w:val="24"/>
        </w:rPr>
        <w:t>u</w:t>
      </w:r>
      <w:r w:rsidR="006C5601" w:rsidRPr="00AF2A70">
        <w:rPr>
          <w:rFonts w:ascii="Times New Roman" w:hAnsi="Times New Roman" w:cs="Times New Roman"/>
          <w:sz w:val="24"/>
        </w:rPr>
        <w:t>sed a spherical mesh with 32 segments and 12 rings, to construct the vitreous humor (body) as solid sphere and a conical plate to construct the cornea.</w:t>
      </w:r>
      <w:r w:rsidR="004D68E8">
        <w:rPr>
          <w:rFonts w:ascii="Times New Roman" w:hAnsi="Times New Roman" w:cs="Times New Roman"/>
          <w:sz w:val="24"/>
        </w:rPr>
        <w:t xml:space="preserve"> </w:t>
      </w:r>
      <w:r w:rsidR="00F22604" w:rsidRPr="00AF2A70">
        <w:rPr>
          <w:rFonts w:ascii="Times New Roman" w:hAnsi="Times New Roman" w:cs="Times New Roman"/>
          <w:sz w:val="24"/>
        </w:rPr>
        <w:t xml:space="preserve">The weight </w:t>
      </w:r>
      <w:r w:rsidR="00F22604">
        <w:rPr>
          <w:rFonts w:ascii="Times New Roman" w:hAnsi="Times New Roman" w:cs="Times New Roman"/>
          <w:sz w:val="24"/>
        </w:rPr>
        <w:t xml:space="preserve">of an average human eye </w:t>
      </w:r>
      <w:r w:rsidR="00F22604" w:rsidRPr="00AF2A70">
        <w:rPr>
          <w:rFonts w:ascii="Times New Roman" w:hAnsi="Times New Roman" w:cs="Times New Roman"/>
          <w:sz w:val="24"/>
        </w:rPr>
        <w:t>is 7.5grams</w:t>
      </w:r>
      <w:r w:rsidR="006A1634">
        <w:rPr>
          <w:rFonts w:ascii="Times New Roman" w:hAnsi="Times New Roman" w:cs="Times New Roman"/>
          <w:sz w:val="24"/>
        </w:rPr>
        <w:t xml:space="preserve"> and t</w:t>
      </w:r>
      <w:r w:rsidR="00F22604" w:rsidRPr="00AF2A70">
        <w:rPr>
          <w:rFonts w:ascii="Times New Roman" w:hAnsi="Times New Roman" w:cs="Times New Roman"/>
          <w:sz w:val="24"/>
        </w:rPr>
        <w:t xml:space="preserve">he moment of inertia </w:t>
      </w:r>
      <w:r w:rsidR="0069082D">
        <w:rPr>
          <w:rFonts w:ascii="Times New Roman" w:hAnsi="Times New Roman" w:cs="Times New Roman"/>
          <w:sz w:val="24"/>
        </w:rPr>
        <w:t>can be</w:t>
      </w:r>
      <w:r w:rsidR="00F22604" w:rsidRPr="00AF2A70">
        <w:rPr>
          <w:rFonts w:ascii="Times New Roman" w:hAnsi="Times New Roman" w:cs="Times New Roman"/>
          <w:sz w:val="24"/>
        </w:rPr>
        <w:t xml:space="preserve"> calculated </w:t>
      </w:r>
      <w:r w:rsidR="008108F6">
        <w:rPr>
          <w:rFonts w:ascii="Times New Roman" w:hAnsi="Times New Roman" w:cs="Times New Roman"/>
          <w:sz w:val="24"/>
        </w:rPr>
        <w:t xml:space="preserve">similarly </w:t>
      </w:r>
      <w:r w:rsidR="00F22604" w:rsidRPr="00AF2A70">
        <w:rPr>
          <w:rFonts w:ascii="Times New Roman" w:hAnsi="Times New Roman" w:cs="Times New Roman"/>
          <w:sz w:val="24"/>
        </w:rPr>
        <w:t>a</w:t>
      </w:r>
      <w:r w:rsidR="008108F6">
        <w:rPr>
          <w:rFonts w:ascii="Times New Roman" w:hAnsi="Times New Roman" w:cs="Times New Roman"/>
          <w:sz w:val="24"/>
        </w:rPr>
        <w:t>s in the case of a</w:t>
      </w:r>
      <w:r w:rsidR="00F22604" w:rsidRPr="00AF2A70">
        <w:rPr>
          <w:rFonts w:ascii="Times New Roman" w:hAnsi="Times New Roman" w:cs="Times New Roman"/>
          <w:sz w:val="24"/>
        </w:rPr>
        <w:t xml:space="preserve"> spherical homogenous and isotropic object with radius 12mm (</w:t>
      </w:r>
      <m:oMath>
        <m:r>
          <w:rPr>
            <w:rFonts w:ascii="Cambria Math" w:hAnsi="Cambria Math" w:cs="Times New Roman"/>
            <w:sz w:val="24"/>
          </w:rPr>
          <m:t>I=</m:t>
        </m:r>
        <m:f>
          <m:fPr>
            <m:ctrlPr>
              <w:rPr>
                <w:rFonts w:ascii="Cambria Math" w:hAnsi="Cambria Math" w:cs="Times New Roman"/>
                <w:i/>
                <w:sz w:val="24"/>
              </w:rPr>
            </m:ctrlPr>
          </m:fPr>
          <m:num>
            <m:r>
              <w:rPr>
                <w:rFonts w:ascii="Cambria Math" w:hAnsi="Cambria Math" w:cs="Times New Roman"/>
                <w:sz w:val="24"/>
              </w:rPr>
              <m:t>2</m:t>
            </m:r>
          </m:num>
          <m:den>
            <m:r>
              <w:rPr>
                <w:rFonts w:ascii="Cambria Math" w:hAnsi="Cambria Math" w:cs="Times New Roman"/>
                <w:sz w:val="24"/>
              </w:rPr>
              <m:t>5</m:t>
            </m:r>
          </m:den>
        </m:f>
        <m:r>
          <w:rPr>
            <w:rFonts w:ascii="Cambria Math" w:hAnsi="Cambria Math" w:cs="Times New Roman"/>
            <w:sz w:val="24"/>
          </w:rPr>
          <m:t>M</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oMath>
      <w:r w:rsidR="004D68E8">
        <w:rPr>
          <w:rFonts w:ascii="Times New Roman" w:hAnsi="Times New Roman" w:cs="Times New Roman"/>
          <w:sz w:val="24"/>
        </w:rPr>
        <w:t xml:space="preserve"> </w:t>
      </w:r>
      <w:r w:rsidR="00F22604" w:rsidRPr="00AF2A70">
        <w:rPr>
          <w:rFonts w:ascii="Times New Roman" w:hAnsi="Times New Roman" w:cs="Times New Roman"/>
          <w:sz w:val="24"/>
        </w:rPr>
        <w:t xml:space="preserve">at the center of mass).  </w:t>
      </w:r>
    </w:p>
    <w:p w14:paraId="125D5872" w14:textId="77777777" w:rsidR="00823E14" w:rsidRDefault="005422F4" w:rsidP="007E3C55">
      <w:pPr>
        <w:keepNext/>
        <w:spacing w:after="0"/>
        <w:jc w:val="center"/>
      </w:pPr>
      <w:r w:rsidRPr="00AF2A70">
        <w:rPr>
          <w:rFonts w:ascii="Times New Roman" w:hAnsi="Times New Roman" w:cs="Times New Roman"/>
          <w:noProof/>
        </w:rPr>
        <w:drawing>
          <wp:inline distT="0" distB="0" distL="0" distR="0" wp14:anchorId="5BF28FD2" wp14:editId="33677159">
            <wp:extent cx="1362206" cy="193527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6625" cy="1955758"/>
                    </a:xfrm>
                    <a:prstGeom prst="rect">
                      <a:avLst/>
                    </a:prstGeom>
                  </pic:spPr>
                </pic:pic>
              </a:graphicData>
            </a:graphic>
          </wp:inline>
        </w:drawing>
      </w:r>
    </w:p>
    <w:p w14:paraId="1BB5E03F" w14:textId="28F9784C" w:rsidR="00DD5E90" w:rsidRPr="008108F6" w:rsidRDefault="00823E14" w:rsidP="008108F6">
      <w:pPr>
        <w:pStyle w:val="Caption"/>
        <w:jc w:val="center"/>
        <w:rPr>
          <w:rFonts w:ascii="Times New Roman" w:hAnsi="Times New Roman" w:cs="Times New Roman"/>
        </w:rPr>
      </w:pPr>
      <w:r w:rsidRPr="008D1B01">
        <w:rPr>
          <w:rFonts w:ascii="Times New Roman" w:hAnsi="Times New Roman" w:cs="Times New Roman"/>
        </w:rPr>
        <w:t xml:space="preserve">Figure </w:t>
      </w:r>
      <w:r w:rsidRPr="008D1B01">
        <w:rPr>
          <w:rFonts w:ascii="Times New Roman" w:hAnsi="Times New Roman" w:cs="Times New Roman"/>
        </w:rPr>
        <w:fldChar w:fldCharType="begin"/>
      </w:r>
      <w:r w:rsidRPr="008D1B01">
        <w:rPr>
          <w:rFonts w:ascii="Times New Roman" w:hAnsi="Times New Roman" w:cs="Times New Roman"/>
        </w:rPr>
        <w:instrText xml:space="preserve"> SEQ Figure \* ARABIC </w:instrText>
      </w:r>
      <w:r w:rsidRPr="008D1B01">
        <w:rPr>
          <w:rFonts w:ascii="Times New Roman" w:hAnsi="Times New Roman" w:cs="Times New Roman"/>
        </w:rPr>
        <w:fldChar w:fldCharType="separate"/>
      </w:r>
      <w:r w:rsidR="00200725">
        <w:rPr>
          <w:rFonts w:ascii="Times New Roman" w:hAnsi="Times New Roman" w:cs="Times New Roman"/>
          <w:noProof/>
        </w:rPr>
        <w:t>1</w:t>
      </w:r>
      <w:r w:rsidRPr="008D1B01">
        <w:rPr>
          <w:rFonts w:ascii="Times New Roman" w:hAnsi="Times New Roman" w:cs="Times New Roman"/>
        </w:rPr>
        <w:fldChar w:fldCharType="end"/>
      </w:r>
      <w:r w:rsidRPr="008D1B01">
        <w:rPr>
          <w:rFonts w:ascii="Times New Roman" w:hAnsi="Times New Roman" w:cs="Times New Roman"/>
        </w:rPr>
        <w:t>. Eye model constructed in OpenSim.</w:t>
      </w:r>
    </w:p>
    <w:p w14:paraId="62A93B83" w14:textId="64888495" w:rsidR="007E3C55" w:rsidRPr="007E3C55" w:rsidRDefault="007E3C55" w:rsidP="006349CB">
      <w:pPr>
        <w:ind w:firstLine="720"/>
        <w:jc w:val="both"/>
        <w:rPr>
          <w:rFonts w:ascii="Times New Roman" w:hAnsi="Times New Roman" w:cs="Times New Roman"/>
          <w:b/>
          <w:sz w:val="24"/>
        </w:rPr>
      </w:pPr>
      <w:r w:rsidRPr="007E3C55">
        <w:rPr>
          <w:rFonts w:ascii="Times New Roman" w:hAnsi="Times New Roman" w:cs="Times New Roman"/>
          <w:b/>
          <w:sz w:val="24"/>
        </w:rPr>
        <w:t>Muscle Paths and Pulleys</w:t>
      </w:r>
    </w:p>
    <w:p w14:paraId="12A0B5B3" w14:textId="589AA49C" w:rsidR="003C3453" w:rsidRDefault="001B3718" w:rsidP="006349CB">
      <w:pPr>
        <w:ind w:firstLine="720"/>
        <w:jc w:val="both"/>
        <w:rPr>
          <w:rFonts w:ascii="Times New Roman" w:hAnsi="Times New Roman" w:cs="Times New Roman"/>
          <w:sz w:val="24"/>
        </w:rPr>
      </w:pPr>
      <w:commentRangeStart w:id="10"/>
      <w:r w:rsidRPr="00AF2A70">
        <w:rPr>
          <w:rFonts w:ascii="Times New Roman" w:hAnsi="Times New Roman" w:cs="Times New Roman"/>
          <w:sz w:val="24"/>
        </w:rPr>
        <w:t>The six EOMs, including four rectus muscles and two oblique muscles, are controlled by the cranial nerves to generate force, to rotate the globe to track a visual target, and to stabilize the image of the</w:t>
      </w:r>
      <w:r w:rsidR="00F7342E" w:rsidRPr="00AF2A70">
        <w:rPr>
          <w:rFonts w:ascii="Times New Roman" w:hAnsi="Times New Roman" w:cs="Times New Roman"/>
          <w:sz w:val="24"/>
        </w:rPr>
        <w:t xml:space="preserve"> object</w:t>
      </w:r>
      <w:r w:rsidRPr="00AF2A70">
        <w:rPr>
          <w:rFonts w:ascii="Times New Roman" w:hAnsi="Times New Roman" w:cs="Times New Roman"/>
          <w:sz w:val="24"/>
        </w:rPr>
        <w:t xml:space="preserve">. The four rectus EOMs originate from the annulus of Zinn; they course anteriorly, pass through Tenon’s capsule, and insert on the sclera. The lateral rectus (LR) and medial rectus (MR) muscles </w:t>
      </w:r>
      <w:r w:rsidR="00615087" w:rsidRPr="00AF2A70">
        <w:rPr>
          <w:rFonts w:ascii="Times New Roman" w:hAnsi="Times New Roman" w:cs="Times New Roman"/>
          <w:sz w:val="24"/>
        </w:rPr>
        <w:t>form an antagonistic pair</w:t>
      </w:r>
      <w:r w:rsidRPr="00AF2A70">
        <w:rPr>
          <w:rFonts w:ascii="Times New Roman" w:hAnsi="Times New Roman" w:cs="Times New Roman"/>
          <w:sz w:val="24"/>
        </w:rPr>
        <w:t xml:space="preserve"> </w:t>
      </w:r>
      <w:r w:rsidR="00615087" w:rsidRPr="00AF2A70">
        <w:rPr>
          <w:rFonts w:ascii="Times New Roman" w:hAnsi="Times New Roman" w:cs="Times New Roman"/>
          <w:sz w:val="24"/>
        </w:rPr>
        <w:t xml:space="preserve">to produce </w:t>
      </w:r>
      <w:r w:rsidR="009155D6">
        <w:rPr>
          <w:rFonts w:ascii="Times New Roman" w:hAnsi="Times New Roman" w:cs="Times New Roman"/>
          <w:sz w:val="24"/>
        </w:rPr>
        <w:t xml:space="preserve">horizontal </w:t>
      </w:r>
      <w:r w:rsidR="00615087" w:rsidRPr="00AF2A70">
        <w:rPr>
          <w:rFonts w:ascii="Times New Roman" w:hAnsi="Times New Roman" w:cs="Times New Roman"/>
          <w:sz w:val="24"/>
        </w:rPr>
        <w:t>eye movements</w:t>
      </w:r>
      <w:r w:rsidRPr="00AF2A70">
        <w:rPr>
          <w:rFonts w:ascii="Times New Roman" w:hAnsi="Times New Roman" w:cs="Times New Roman"/>
          <w:sz w:val="24"/>
        </w:rPr>
        <w:t xml:space="preserve">. </w:t>
      </w:r>
      <w:commentRangeEnd w:id="10"/>
      <w:r w:rsidR="006812FB">
        <w:rPr>
          <w:rStyle w:val="CommentReference"/>
        </w:rPr>
        <w:commentReference w:id="10"/>
      </w:r>
      <w:commentRangeStart w:id="11"/>
      <w:r w:rsidRPr="00AF2A70">
        <w:rPr>
          <w:rFonts w:ascii="Times New Roman" w:hAnsi="Times New Roman" w:cs="Times New Roman"/>
          <w:sz w:val="24"/>
        </w:rPr>
        <w:t>The superior rectus (SR) and inferior rectus (IR) muscles form the vertical antagonist pair, which mainly controls vertical eye movement and also affects rotation about the</w:t>
      </w:r>
      <w:r w:rsidR="008108F6">
        <w:rPr>
          <w:rFonts w:ascii="Times New Roman" w:hAnsi="Times New Roman" w:cs="Times New Roman"/>
          <w:sz w:val="24"/>
        </w:rPr>
        <w:t xml:space="preserve"> horizontal plane </w:t>
      </w:r>
      <w:commentRangeEnd w:id="11"/>
      <w:r w:rsidR="006812FB">
        <w:rPr>
          <w:rStyle w:val="CommentReference"/>
        </w:rPr>
        <w:commentReference w:id="11"/>
      </w:r>
      <w:r w:rsidR="008108F6">
        <w:rPr>
          <w:rFonts w:ascii="Times New Roman" w:hAnsi="Times New Roman" w:cs="Times New Roman"/>
          <w:sz w:val="24"/>
        </w:rPr>
        <w:t>and the</w:t>
      </w:r>
      <w:r w:rsidRPr="00AF2A70">
        <w:rPr>
          <w:rFonts w:ascii="Times New Roman" w:hAnsi="Times New Roman" w:cs="Times New Roman"/>
          <w:sz w:val="24"/>
        </w:rPr>
        <w:t xml:space="preserve"> line of sight</w:t>
      </w:r>
      <w:r w:rsidR="00D37C73">
        <w:rPr>
          <w:rFonts w:ascii="Times New Roman" w:hAnsi="Times New Roman" w:cs="Times New Roman"/>
          <w:sz w:val="24"/>
        </w:rPr>
        <w:t xml:space="preserve"> (secondary action)</w:t>
      </w:r>
      <w:r w:rsidR="00615087" w:rsidRPr="00AF2A70">
        <w:rPr>
          <w:rFonts w:ascii="Times New Roman" w:hAnsi="Times New Roman" w:cs="Times New Roman"/>
          <w:sz w:val="24"/>
        </w:rPr>
        <w:t xml:space="preserve"> due to</w:t>
      </w:r>
      <w:r w:rsidR="006063E6">
        <w:rPr>
          <w:rFonts w:ascii="Times New Roman" w:hAnsi="Times New Roman" w:cs="Times New Roman"/>
          <w:sz w:val="24"/>
        </w:rPr>
        <w:t xml:space="preserve"> insertion positions and</w:t>
      </w:r>
      <w:r w:rsidR="00615087" w:rsidRPr="00AF2A70">
        <w:rPr>
          <w:rFonts w:ascii="Times New Roman" w:hAnsi="Times New Roman" w:cs="Times New Roman"/>
          <w:sz w:val="24"/>
        </w:rPr>
        <w:t xml:space="preserve"> the </w:t>
      </w:r>
      <w:r w:rsidR="00B8693B">
        <w:rPr>
          <w:rFonts w:ascii="Times New Roman" w:hAnsi="Times New Roman" w:cs="Times New Roman"/>
          <w:sz w:val="24"/>
        </w:rPr>
        <w:t xml:space="preserve">path </w:t>
      </w:r>
      <w:r w:rsidR="00615087" w:rsidRPr="00AF2A70">
        <w:rPr>
          <w:rFonts w:ascii="Times New Roman" w:hAnsi="Times New Roman" w:cs="Times New Roman"/>
          <w:sz w:val="24"/>
        </w:rPr>
        <w:t>of the muscle</w:t>
      </w:r>
      <w:r w:rsidR="00B8693B">
        <w:rPr>
          <w:rFonts w:ascii="Times New Roman" w:hAnsi="Times New Roman" w:cs="Times New Roman"/>
          <w:sz w:val="24"/>
        </w:rPr>
        <w:t>s</w:t>
      </w:r>
      <w:r w:rsidR="00F7342E" w:rsidRPr="00AF2A70">
        <w:rPr>
          <w:rFonts w:ascii="Times New Roman" w:hAnsi="Times New Roman" w:cs="Times New Roman"/>
          <w:sz w:val="24"/>
        </w:rPr>
        <w:t xml:space="preserve">. </w:t>
      </w:r>
      <w:commentRangeStart w:id="12"/>
      <w:r w:rsidRPr="00AF2A70">
        <w:rPr>
          <w:rFonts w:ascii="Times New Roman" w:hAnsi="Times New Roman" w:cs="Times New Roman"/>
          <w:sz w:val="24"/>
        </w:rPr>
        <w:t>The superior oblique (SO) muscle passes through the cartilaginous trochlea attached to the orbital wall, which reflects the SO path by 5</w:t>
      </w:r>
      <w:r w:rsidR="0083446B">
        <w:rPr>
          <w:rFonts w:ascii="Times New Roman" w:hAnsi="Times New Roman" w:cs="Times New Roman"/>
          <w:sz w:val="24"/>
        </w:rPr>
        <w:t>1</w:t>
      </w:r>
      <w:r w:rsidRPr="00AF2A70">
        <w:rPr>
          <w:rFonts w:ascii="Times New Roman" w:hAnsi="Times New Roman" w:cs="Times New Roman"/>
          <w:sz w:val="24"/>
          <w:vertAlign w:val="superscript"/>
        </w:rPr>
        <w:t>o</w:t>
      </w:r>
      <w:r w:rsidRPr="00AF2A70">
        <w:rPr>
          <w:rFonts w:ascii="Times New Roman" w:hAnsi="Times New Roman" w:cs="Times New Roman"/>
          <w:sz w:val="24"/>
        </w:rPr>
        <w:t>.</w:t>
      </w:r>
      <w:r w:rsidR="008B4CB4" w:rsidRPr="00AF2A70">
        <w:rPr>
          <w:rFonts w:ascii="Times New Roman" w:hAnsi="Times New Roman" w:cs="Times New Roman"/>
          <w:sz w:val="24"/>
        </w:rPr>
        <w:t xml:space="preserve"> The inferior oblique (IO) muscle originates from the orbital wall anteroinferior to the globe center and inserts on the sclera posterior to the globe equator. The primary actions of SO and IO cause rotation of the globe around the visual axis and vertical movement.</w:t>
      </w:r>
      <w:commentRangeEnd w:id="12"/>
      <w:r w:rsidR="00FB5194">
        <w:rPr>
          <w:rStyle w:val="CommentReference"/>
        </w:rPr>
        <w:commentReference w:id="12"/>
      </w:r>
      <w:r w:rsidR="007003BF" w:rsidRPr="00AF2A70">
        <w:rPr>
          <w:rFonts w:ascii="Times New Roman" w:hAnsi="Times New Roman" w:cs="Times New Roman"/>
          <w:sz w:val="24"/>
        </w:rPr>
        <w:t xml:space="preserve"> </w:t>
      </w:r>
      <w:r w:rsidR="00D8480D" w:rsidRPr="00AF2A70">
        <w:rPr>
          <w:rFonts w:ascii="Times New Roman" w:hAnsi="Times New Roman" w:cs="Times New Roman"/>
          <w:sz w:val="24"/>
        </w:rPr>
        <w:t xml:space="preserve">A description of primary, secondary and tertiary actions </w:t>
      </w:r>
      <w:r w:rsidR="008108F6">
        <w:rPr>
          <w:rFonts w:ascii="Times New Roman" w:hAnsi="Times New Roman" w:cs="Times New Roman"/>
          <w:sz w:val="24"/>
        </w:rPr>
        <w:t xml:space="preserve">of the EOMs </w:t>
      </w:r>
      <w:r w:rsidR="00D8480D" w:rsidRPr="00AF2A70">
        <w:rPr>
          <w:rFonts w:ascii="Times New Roman" w:hAnsi="Times New Roman" w:cs="Times New Roman"/>
          <w:sz w:val="24"/>
        </w:rPr>
        <w:t>is shown in the Table</w:t>
      </w:r>
      <w:r w:rsidR="00D8480D">
        <w:rPr>
          <w:rFonts w:ascii="Times New Roman" w:hAnsi="Times New Roman" w:cs="Times New Roman"/>
          <w:sz w:val="24"/>
        </w:rPr>
        <w:t>.</w:t>
      </w:r>
      <w:r w:rsidR="00D8480D" w:rsidRPr="00AF2A70">
        <w:rPr>
          <w:rFonts w:ascii="Times New Roman" w:hAnsi="Times New Roman" w:cs="Times New Roman"/>
          <w:sz w:val="24"/>
        </w:rPr>
        <w:t>1.</w:t>
      </w:r>
    </w:p>
    <w:p w14:paraId="13737A48" w14:textId="5C532DAF" w:rsidR="00823E14" w:rsidRDefault="003C3453" w:rsidP="00823E14">
      <w:pPr>
        <w:keepNext/>
        <w:jc w:val="center"/>
      </w:pPr>
      <w:r w:rsidRPr="00AF2A70">
        <w:rPr>
          <w:rFonts w:ascii="Times New Roman" w:hAnsi="Times New Roman" w:cs="Times New Roman"/>
          <w:noProof/>
          <w:sz w:val="24"/>
        </w:rPr>
        <w:lastRenderedPageBreak/>
        <w:drawing>
          <wp:inline distT="0" distB="0" distL="0" distR="0" wp14:anchorId="614BC6D7" wp14:editId="6A579618">
            <wp:extent cx="1960323" cy="1609891"/>
            <wp:effectExtent l="0" t="0" r="1905" b="9525"/>
            <wp:docPr id="1" name="Picture 1" descr="C:\Users\Constantinos\Desktop\MsC Biomedical Engineering\2nd Semensrter\(opt) Modelling - Simulation\Project\17911d2aaf080bf3ccf2b7d43ea5d1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os\Desktop\MsC Biomedical Engineering\2nd Semensrter\(opt) Modelling - Simulation\Project\17911d2aaf080bf3ccf2b7d43ea5d1e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2508" cy="1619898"/>
                    </a:xfrm>
                    <a:prstGeom prst="rect">
                      <a:avLst/>
                    </a:prstGeom>
                    <a:noFill/>
                    <a:ln>
                      <a:noFill/>
                    </a:ln>
                  </pic:spPr>
                </pic:pic>
              </a:graphicData>
            </a:graphic>
          </wp:inline>
        </w:drawing>
      </w:r>
      <w:commentRangeStart w:id="13"/>
      <w:r w:rsidR="00823E14" w:rsidRPr="00AF2A70">
        <w:rPr>
          <w:rFonts w:ascii="Times New Roman" w:hAnsi="Times New Roman" w:cs="Times New Roman"/>
          <w:noProof/>
          <w:sz w:val="24"/>
        </w:rPr>
        <w:drawing>
          <wp:inline distT="0" distB="0" distL="0" distR="0" wp14:anchorId="7E0C6870" wp14:editId="4AE73EE4">
            <wp:extent cx="2655518" cy="1469737"/>
            <wp:effectExtent l="0" t="0" r="0" b="0"/>
            <wp:docPr id="2" name="Picture 2" descr="C:\Users\Constantinos\Desktop\MsC Biomedical Engineering\2nd Semensrter\(opt) Modelling - Simulation\Project\img_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tantinos\Desktop\MsC Biomedical Engineering\2nd Semensrter\(opt) Modelling - Simulation\Project\img_p2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675" cy="1476466"/>
                    </a:xfrm>
                    <a:prstGeom prst="rect">
                      <a:avLst/>
                    </a:prstGeom>
                    <a:noFill/>
                    <a:ln>
                      <a:noFill/>
                    </a:ln>
                  </pic:spPr>
                </pic:pic>
              </a:graphicData>
            </a:graphic>
          </wp:inline>
        </w:drawing>
      </w:r>
      <w:commentRangeEnd w:id="13"/>
      <w:r w:rsidR="00E57AAA">
        <w:rPr>
          <w:rStyle w:val="CommentReference"/>
        </w:rPr>
        <w:commentReference w:id="13"/>
      </w:r>
    </w:p>
    <w:p w14:paraId="13EC0227" w14:textId="48DE8151" w:rsidR="00437322" w:rsidRPr="00A670F0" w:rsidRDefault="00823E14" w:rsidP="00A670F0">
      <w:pPr>
        <w:pStyle w:val="Caption"/>
        <w:jc w:val="center"/>
        <w:rPr>
          <w:rFonts w:ascii="Times New Roman" w:hAnsi="Times New Roman" w:cs="Times New Roman"/>
        </w:rPr>
      </w:pPr>
      <w:r w:rsidRPr="006C5BB0">
        <w:rPr>
          <w:rFonts w:ascii="Times New Roman" w:hAnsi="Times New Roman" w:cs="Times New Roman"/>
        </w:rPr>
        <w:t xml:space="preserve">Figure </w:t>
      </w:r>
      <w:r w:rsidR="00E54DB3" w:rsidRPr="006C5BB0">
        <w:rPr>
          <w:rFonts w:ascii="Times New Roman" w:hAnsi="Times New Roman" w:cs="Times New Roman"/>
        </w:rPr>
        <w:fldChar w:fldCharType="begin"/>
      </w:r>
      <w:r w:rsidR="00E54DB3" w:rsidRPr="006C5BB0">
        <w:rPr>
          <w:rFonts w:ascii="Times New Roman" w:hAnsi="Times New Roman" w:cs="Times New Roman"/>
        </w:rPr>
        <w:instrText xml:space="preserve"> SEQ Figure \* ARABIC </w:instrText>
      </w:r>
      <w:r w:rsidR="00E54DB3" w:rsidRPr="006C5BB0">
        <w:rPr>
          <w:rFonts w:ascii="Times New Roman" w:hAnsi="Times New Roman" w:cs="Times New Roman"/>
        </w:rPr>
        <w:fldChar w:fldCharType="separate"/>
      </w:r>
      <w:r w:rsidR="00200725">
        <w:rPr>
          <w:rFonts w:ascii="Times New Roman" w:hAnsi="Times New Roman" w:cs="Times New Roman"/>
          <w:noProof/>
        </w:rPr>
        <w:t>2</w:t>
      </w:r>
      <w:r w:rsidR="00E54DB3" w:rsidRPr="006C5BB0">
        <w:rPr>
          <w:rFonts w:ascii="Times New Roman" w:hAnsi="Times New Roman" w:cs="Times New Roman"/>
          <w:noProof/>
        </w:rPr>
        <w:fldChar w:fldCharType="end"/>
      </w:r>
      <w:r w:rsidRPr="006C5BB0">
        <w:rPr>
          <w:rFonts w:ascii="Times New Roman" w:hAnsi="Times New Roman" w:cs="Times New Roman"/>
        </w:rPr>
        <w:t xml:space="preserve">. Anatomy of the human eye and extraocular muscles. </w:t>
      </w:r>
    </w:p>
    <w:p w14:paraId="1664870F" w14:textId="6438656F" w:rsidR="00F17894" w:rsidRPr="00F17894" w:rsidRDefault="00F17894" w:rsidP="00F17894">
      <w:pPr>
        <w:pStyle w:val="Caption"/>
        <w:keepNext/>
        <w:spacing w:after="0"/>
        <w:ind w:left="1620"/>
        <w:rPr>
          <w:rFonts w:ascii="Times New Roman" w:hAnsi="Times New Roman" w:cs="Times New Roman"/>
        </w:rPr>
      </w:pPr>
      <w:r w:rsidRPr="00F17894">
        <w:rPr>
          <w:rFonts w:ascii="Times New Roman" w:hAnsi="Times New Roman" w:cs="Times New Roman"/>
        </w:rPr>
        <w:t xml:space="preserve">Table </w:t>
      </w:r>
      <w:r w:rsidRPr="00F17894">
        <w:rPr>
          <w:rFonts w:ascii="Times New Roman" w:hAnsi="Times New Roman" w:cs="Times New Roman"/>
        </w:rPr>
        <w:fldChar w:fldCharType="begin"/>
      </w:r>
      <w:r w:rsidRPr="00F17894">
        <w:rPr>
          <w:rFonts w:ascii="Times New Roman" w:hAnsi="Times New Roman" w:cs="Times New Roman"/>
        </w:rPr>
        <w:instrText xml:space="preserve"> SEQ Table \* ARABIC </w:instrText>
      </w:r>
      <w:r w:rsidRPr="00F17894">
        <w:rPr>
          <w:rFonts w:ascii="Times New Roman" w:hAnsi="Times New Roman" w:cs="Times New Roman"/>
        </w:rPr>
        <w:fldChar w:fldCharType="separate"/>
      </w:r>
      <w:r w:rsidR="00200725">
        <w:rPr>
          <w:rFonts w:ascii="Times New Roman" w:hAnsi="Times New Roman" w:cs="Times New Roman"/>
          <w:noProof/>
        </w:rPr>
        <w:t>1</w:t>
      </w:r>
      <w:r w:rsidRPr="00F17894">
        <w:rPr>
          <w:rFonts w:ascii="Times New Roman" w:hAnsi="Times New Roman" w:cs="Times New Roman"/>
        </w:rPr>
        <w:fldChar w:fldCharType="end"/>
      </w:r>
      <w:r w:rsidR="00823E14">
        <w:rPr>
          <w:rFonts w:ascii="Times New Roman" w:hAnsi="Times New Roman" w:cs="Times New Roman"/>
        </w:rPr>
        <w:t>. Description of Primary, Secondary and Tertiary actions of EOMs.</w:t>
      </w:r>
    </w:p>
    <w:p w14:paraId="1812EB40" w14:textId="77777777" w:rsidR="00FE188A" w:rsidRDefault="00437322" w:rsidP="00587F69">
      <w:pPr>
        <w:keepNext/>
        <w:spacing w:after="0"/>
        <w:jc w:val="center"/>
      </w:pPr>
      <w:commentRangeStart w:id="14"/>
      <w:r w:rsidRPr="00AF2A70">
        <w:rPr>
          <w:rFonts w:ascii="Times New Roman" w:hAnsi="Times New Roman" w:cs="Times New Roman"/>
          <w:noProof/>
        </w:rPr>
        <w:drawing>
          <wp:inline distT="0" distB="0" distL="0" distR="0" wp14:anchorId="59C8C09B" wp14:editId="058F2376">
            <wp:extent cx="3981450" cy="1247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63" cy="1267014"/>
                    </a:xfrm>
                    <a:prstGeom prst="rect">
                      <a:avLst/>
                    </a:prstGeom>
                  </pic:spPr>
                </pic:pic>
              </a:graphicData>
            </a:graphic>
          </wp:inline>
        </w:drawing>
      </w:r>
      <w:commentRangeEnd w:id="14"/>
      <w:r w:rsidR="00E57AAA">
        <w:rPr>
          <w:rStyle w:val="CommentReference"/>
        </w:rPr>
        <w:commentReference w:id="14"/>
      </w:r>
    </w:p>
    <w:p w14:paraId="71BF6C3A" w14:textId="77777777" w:rsidR="00F129C1" w:rsidRDefault="003B1847" w:rsidP="00D03672">
      <w:pPr>
        <w:ind w:firstLine="720"/>
        <w:jc w:val="both"/>
        <w:rPr>
          <w:rFonts w:ascii="Times New Roman" w:hAnsi="Times New Roman" w:cs="Times New Roman"/>
          <w:sz w:val="24"/>
        </w:rPr>
      </w:pPr>
      <w:commentRangeStart w:id="15"/>
      <w:r w:rsidRPr="00AF2A70">
        <w:rPr>
          <w:rFonts w:ascii="Times New Roman" w:hAnsi="Times New Roman" w:cs="Times New Roman"/>
          <w:sz w:val="24"/>
        </w:rPr>
        <w:t xml:space="preserve">Based on evidence from MRI and computerized 3D reconstruction, Miller (1989) first proposed that the rectus muscle connective tissues posterior to the globe equator, </w:t>
      </w:r>
      <w:r w:rsidRPr="00EB7894">
        <w:rPr>
          <w:rFonts w:ascii="Times New Roman" w:hAnsi="Times New Roman" w:cs="Times New Roman"/>
          <w:sz w:val="24"/>
        </w:rPr>
        <w:t>called “pulleys”,</w:t>
      </w:r>
      <w:r w:rsidRPr="00AF2A70">
        <w:rPr>
          <w:rFonts w:ascii="Times New Roman" w:hAnsi="Times New Roman" w:cs="Times New Roman"/>
          <w:sz w:val="24"/>
        </w:rPr>
        <w:t xml:space="preserve"> couple rectus EOMs to the orbital wall and constrain the transverse shifts of muscle paths</w:t>
      </w:r>
      <w:r w:rsidR="00620537" w:rsidRPr="00AF2A70">
        <w:rPr>
          <w:rFonts w:ascii="Times New Roman" w:hAnsi="Times New Roman" w:cs="Times New Roman"/>
          <w:sz w:val="24"/>
        </w:rPr>
        <w:t xml:space="preserve"> even </w:t>
      </w:r>
      <w:commentRangeEnd w:id="15"/>
      <w:r w:rsidR="00FB5194">
        <w:rPr>
          <w:rStyle w:val="CommentReference"/>
        </w:rPr>
        <w:commentReference w:id="15"/>
      </w:r>
      <w:r w:rsidR="00620537" w:rsidRPr="00AF2A70">
        <w:rPr>
          <w:rFonts w:ascii="Times New Roman" w:hAnsi="Times New Roman" w:cs="Times New Roman"/>
          <w:sz w:val="24"/>
        </w:rPr>
        <w:t>in extreme eye positions</w:t>
      </w:r>
      <w:r w:rsidRPr="00AF2A70">
        <w:rPr>
          <w:rFonts w:ascii="Times New Roman" w:hAnsi="Times New Roman" w:cs="Times New Roman"/>
          <w:sz w:val="24"/>
        </w:rPr>
        <w:t>.</w:t>
      </w:r>
      <w:r w:rsidR="004F5819">
        <w:rPr>
          <w:rFonts w:ascii="Times New Roman" w:hAnsi="Times New Roman" w:cs="Times New Roman"/>
          <w:sz w:val="24"/>
        </w:rPr>
        <w:t xml:space="preserve"> The pulleys restrict the transverse sideslips of the muscles, which lead to muscle path inflections in secondary and tertiary gazes.</w:t>
      </w:r>
      <w:r w:rsidRPr="00AF2A70">
        <w:rPr>
          <w:rFonts w:ascii="Times New Roman" w:hAnsi="Times New Roman" w:cs="Times New Roman"/>
          <w:sz w:val="24"/>
        </w:rPr>
        <w:t xml:space="preserve"> </w:t>
      </w:r>
      <w:commentRangeStart w:id="16"/>
      <w:r w:rsidRPr="00AF2A70">
        <w:rPr>
          <w:rFonts w:ascii="Times New Roman" w:hAnsi="Times New Roman" w:cs="Times New Roman"/>
          <w:sz w:val="24"/>
        </w:rPr>
        <w:t>Pulleys are believed to have significant implications on the kinematics and neural control of the orbital plant.</w:t>
      </w:r>
      <w:r w:rsidR="00AD2583" w:rsidRPr="00AF2A70">
        <w:rPr>
          <w:rFonts w:ascii="Times New Roman" w:hAnsi="Times New Roman" w:cs="Times New Roman"/>
          <w:sz w:val="24"/>
        </w:rPr>
        <w:t xml:space="preserve"> Also</w:t>
      </w:r>
      <w:r w:rsidR="00CA5077" w:rsidRPr="00AF2A70">
        <w:rPr>
          <w:rFonts w:ascii="Times New Roman" w:hAnsi="Times New Roman" w:cs="Times New Roman"/>
          <w:sz w:val="24"/>
        </w:rPr>
        <w:t>, it</w:t>
      </w:r>
      <w:r w:rsidR="00AD2583" w:rsidRPr="00AF2A70">
        <w:rPr>
          <w:rFonts w:ascii="Times New Roman" w:hAnsi="Times New Roman" w:cs="Times New Roman"/>
          <w:sz w:val="24"/>
        </w:rPr>
        <w:t xml:space="preserve"> is supported by several experiments that the Listing’s law describing torsional eye movements</w:t>
      </w:r>
      <w:r w:rsidR="00615087" w:rsidRPr="00AF2A70">
        <w:rPr>
          <w:rFonts w:ascii="Times New Roman" w:hAnsi="Times New Roman" w:cs="Times New Roman"/>
          <w:sz w:val="24"/>
        </w:rPr>
        <w:t xml:space="preserve"> is implemented in the muscle pulleys and not via brain-level control.</w:t>
      </w:r>
      <w:r w:rsidRPr="00AF2A70">
        <w:rPr>
          <w:rFonts w:ascii="Times New Roman" w:hAnsi="Times New Roman" w:cs="Times New Roman"/>
          <w:sz w:val="24"/>
        </w:rPr>
        <w:t xml:space="preserve"> </w:t>
      </w:r>
      <w:commentRangeEnd w:id="16"/>
      <w:r w:rsidR="0079364C">
        <w:rPr>
          <w:rStyle w:val="CommentReference"/>
        </w:rPr>
        <w:commentReference w:id="16"/>
      </w:r>
    </w:p>
    <w:p w14:paraId="6E927592" w14:textId="3034B98F" w:rsidR="00F7342E" w:rsidRDefault="00883513" w:rsidP="00D03672">
      <w:pPr>
        <w:ind w:firstLine="720"/>
        <w:jc w:val="both"/>
        <w:rPr>
          <w:rFonts w:ascii="Times New Roman" w:hAnsi="Times New Roman" w:cs="Times New Roman"/>
          <w:sz w:val="24"/>
        </w:rPr>
      </w:pPr>
      <w:r>
        <w:rPr>
          <w:rFonts w:ascii="Times New Roman" w:hAnsi="Times New Roman" w:cs="Times New Roman"/>
          <w:sz w:val="24"/>
        </w:rPr>
        <w:t xml:space="preserve">To our knowledge, there are two </w:t>
      </w:r>
      <w:r w:rsidR="00CE5D4C">
        <w:rPr>
          <w:rFonts w:ascii="Times New Roman" w:hAnsi="Times New Roman" w:cs="Times New Roman"/>
          <w:sz w:val="24"/>
        </w:rPr>
        <w:t>theories</w:t>
      </w:r>
      <w:r>
        <w:rPr>
          <w:rFonts w:ascii="Times New Roman" w:hAnsi="Times New Roman" w:cs="Times New Roman"/>
          <w:sz w:val="24"/>
        </w:rPr>
        <w:t xml:space="preserve"> behind pulley functionality. Passive pulley </w:t>
      </w:r>
      <w:r w:rsidR="00CE5D4C">
        <w:rPr>
          <w:rFonts w:ascii="Times New Roman" w:hAnsi="Times New Roman" w:cs="Times New Roman"/>
          <w:sz w:val="24"/>
        </w:rPr>
        <w:t>theory</w:t>
      </w:r>
      <w:r>
        <w:rPr>
          <w:rFonts w:ascii="Times New Roman" w:hAnsi="Times New Roman" w:cs="Times New Roman"/>
          <w:sz w:val="24"/>
        </w:rPr>
        <w:t xml:space="preserve"> states that the pulleys </w:t>
      </w:r>
      <w:r w:rsidRPr="00AF2A70">
        <w:rPr>
          <w:rFonts w:ascii="Times New Roman" w:hAnsi="Times New Roman" w:cs="Times New Roman"/>
          <w:sz w:val="24"/>
        </w:rPr>
        <w:t>ha</w:t>
      </w:r>
      <w:r>
        <w:rPr>
          <w:rFonts w:ascii="Times New Roman" w:hAnsi="Times New Roman" w:cs="Times New Roman"/>
          <w:sz w:val="24"/>
        </w:rPr>
        <w:t>ve</w:t>
      </w:r>
      <w:r w:rsidRPr="00AF2A70">
        <w:rPr>
          <w:rFonts w:ascii="Times New Roman" w:hAnsi="Times New Roman" w:cs="Times New Roman"/>
          <w:sz w:val="24"/>
        </w:rPr>
        <w:t xml:space="preserve"> fixed to the orbit pulley points</w:t>
      </w:r>
      <w:r>
        <w:rPr>
          <w:rFonts w:ascii="Times New Roman" w:hAnsi="Times New Roman" w:cs="Times New Roman"/>
          <w:sz w:val="24"/>
        </w:rPr>
        <w:t xml:space="preserve">, whereas the active pulley </w:t>
      </w:r>
      <w:r w:rsidR="00CE5D4C">
        <w:rPr>
          <w:rFonts w:ascii="Times New Roman" w:hAnsi="Times New Roman" w:cs="Times New Roman"/>
          <w:sz w:val="24"/>
        </w:rPr>
        <w:t>theory</w:t>
      </w:r>
      <w:r>
        <w:rPr>
          <w:rFonts w:ascii="Times New Roman" w:hAnsi="Times New Roman" w:cs="Times New Roman"/>
          <w:sz w:val="24"/>
        </w:rPr>
        <w:t xml:space="preserve"> states that</w:t>
      </w:r>
      <w:r w:rsidR="008F618F">
        <w:rPr>
          <w:rFonts w:ascii="Times New Roman" w:hAnsi="Times New Roman" w:cs="Times New Roman"/>
          <w:sz w:val="24"/>
        </w:rPr>
        <w:t xml:space="preserve"> </w:t>
      </w:r>
      <w:r>
        <w:rPr>
          <w:rFonts w:ascii="Times New Roman" w:hAnsi="Times New Roman" w:cs="Times New Roman"/>
          <w:sz w:val="24"/>
        </w:rPr>
        <w:t>the pulleys move</w:t>
      </w:r>
      <w:r w:rsidR="003C3453">
        <w:rPr>
          <w:rFonts w:ascii="Times New Roman" w:hAnsi="Times New Roman" w:cs="Times New Roman"/>
          <w:sz w:val="24"/>
        </w:rPr>
        <w:t xml:space="preserve"> posteriorly when the rectus muscles contract and anteriorly with relaxation</w:t>
      </w:r>
      <w:r w:rsidRPr="00AF2A70">
        <w:rPr>
          <w:rFonts w:ascii="Times New Roman" w:hAnsi="Times New Roman" w:cs="Times New Roman"/>
          <w:sz w:val="24"/>
        </w:rPr>
        <w:t>.</w:t>
      </w:r>
      <w:r w:rsidR="00A670F0">
        <w:rPr>
          <w:rFonts w:ascii="Times New Roman" w:hAnsi="Times New Roman" w:cs="Times New Roman"/>
          <w:sz w:val="24"/>
        </w:rPr>
        <w:t xml:space="preserve"> </w:t>
      </w:r>
      <w:commentRangeStart w:id="17"/>
      <w:r w:rsidR="00A670F0">
        <w:rPr>
          <w:rFonts w:ascii="Times New Roman" w:hAnsi="Times New Roman" w:cs="Times New Roman"/>
          <w:sz w:val="24"/>
        </w:rPr>
        <w:t>In reality, p</w:t>
      </w:r>
      <w:r w:rsidR="00A670F0" w:rsidRPr="00A670F0">
        <w:rPr>
          <w:rFonts w:ascii="Times New Roman" w:hAnsi="Times New Roman" w:cs="Times New Roman"/>
          <w:sz w:val="24"/>
        </w:rPr>
        <w:t>assive pulleys move, but only as a consequence of</w:t>
      </w:r>
      <w:r w:rsidR="00A670F0">
        <w:rPr>
          <w:rFonts w:ascii="Times New Roman" w:hAnsi="Times New Roman" w:cs="Times New Roman"/>
          <w:sz w:val="24"/>
        </w:rPr>
        <w:t xml:space="preserve"> </w:t>
      </w:r>
      <w:r w:rsidR="00A670F0" w:rsidRPr="00A670F0">
        <w:rPr>
          <w:rFonts w:ascii="Times New Roman" w:hAnsi="Times New Roman" w:cs="Times New Roman"/>
          <w:sz w:val="24"/>
        </w:rPr>
        <w:t>their compliant suspensions responding to the transverse</w:t>
      </w:r>
      <w:r w:rsidR="00A670F0">
        <w:rPr>
          <w:rFonts w:ascii="Times New Roman" w:hAnsi="Times New Roman" w:cs="Times New Roman"/>
          <w:sz w:val="24"/>
        </w:rPr>
        <w:t xml:space="preserve"> </w:t>
      </w:r>
      <w:r w:rsidR="00A670F0" w:rsidRPr="00A670F0">
        <w:rPr>
          <w:rFonts w:ascii="Times New Roman" w:hAnsi="Times New Roman" w:cs="Times New Roman"/>
          <w:sz w:val="24"/>
        </w:rPr>
        <w:t>forces produced by deflection of the EOMs sliding freely</w:t>
      </w:r>
      <w:r w:rsidR="00A670F0">
        <w:rPr>
          <w:rFonts w:ascii="Times New Roman" w:hAnsi="Times New Roman" w:cs="Times New Roman"/>
          <w:sz w:val="24"/>
        </w:rPr>
        <w:t xml:space="preserve"> </w:t>
      </w:r>
      <w:r w:rsidR="00A670F0" w:rsidRPr="00A670F0">
        <w:rPr>
          <w:rFonts w:ascii="Times New Roman" w:hAnsi="Times New Roman" w:cs="Times New Roman"/>
          <w:sz w:val="24"/>
        </w:rPr>
        <w:t xml:space="preserve">through their sleeves. </w:t>
      </w:r>
      <w:r w:rsidR="00D03672">
        <w:rPr>
          <w:rFonts w:ascii="Times New Roman" w:hAnsi="Times New Roman" w:cs="Times New Roman"/>
          <w:sz w:val="24"/>
        </w:rPr>
        <w:t>T</w:t>
      </w:r>
      <w:r w:rsidR="00D03672" w:rsidRPr="00D03672">
        <w:rPr>
          <w:rFonts w:ascii="Times New Roman" w:hAnsi="Times New Roman" w:cs="Times New Roman"/>
          <w:sz w:val="24"/>
        </w:rPr>
        <w:t>he passive pulley hypothesis applies only to rectus</w:t>
      </w:r>
      <w:r w:rsidR="00D03672">
        <w:rPr>
          <w:rFonts w:ascii="Times New Roman" w:hAnsi="Times New Roman" w:cs="Times New Roman"/>
          <w:sz w:val="24"/>
        </w:rPr>
        <w:t xml:space="preserve"> </w:t>
      </w:r>
      <w:r w:rsidR="00D03672" w:rsidRPr="00D03672">
        <w:rPr>
          <w:rFonts w:ascii="Times New Roman" w:hAnsi="Times New Roman" w:cs="Times New Roman"/>
          <w:sz w:val="24"/>
        </w:rPr>
        <w:t>EOMs</w:t>
      </w:r>
      <w:r w:rsidR="00D03672">
        <w:rPr>
          <w:rFonts w:ascii="Times New Roman" w:hAnsi="Times New Roman" w:cs="Times New Roman"/>
          <w:sz w:val="24"/>
        </w:rPr>
        <w:t xml:space="preserve"> and</w:t>
      </w:r>
      <w:r w:rsidR="00D03672" w:rsidRPr="00D03672">
        <w:rPr>
          <w:rFonts w:ascii="Times New Roman" w:hAnsi="Times New Roman" w:cs="Times New Roman"/>
          <w:sz w:val="24"/>
        </w:rPr>
        <w:t xml:space="preserve"> not to oblique muscles</w:t>
      </w:r>
      <w:r w:rsidR="00D03672">
        <w:rPr>
          <w:rFonts w:ascii="Times New Roman" w:hAnsi="Times New Roman" w:cs="Times New Roman"/>
          <w:sz w:val="24"/>
        </w:rPr>
        <w:t>.</w:t>
      </w:r>
      <w:commentRangeEnd w:id="17"/>
      <w:r w:rsidR="007142CA">
        <w:rPr>
          <w:rStyle w:val="CommentReference"/>
        </w:rPr>
        <w:commentReference w:id="17"/>
      </w:r>
    </w:p>
    <w:p w14:paraId="1DDB2AAC" w14:textId="5D9F13CB" w:rsidR="00392619" w:rsidRDefault="00392619" w:rsidP="00D03672">
      <w:pPr>
        <w:keepNext/>
        <w:spacing w:after="0"/>
        <w:jc w:val="center"/>
      </w:pPr>
      <w:commentRangeStart w:id="18"/>
      <w:r>
        <w:rPr>
          <w:noProof/>
        </w:rPr>
        <w:drawing>
          <wp:inline distT="0" distB="0" distL="0" distR="0" wp14:anchorId="3AC73115" wp14:editId="44C314B5">
            <wp:extent cx="2235817" cy="13528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0541" cy="1373821"/>
                    </a:xfrm>
                    <a:prstGeom prst="rect">
                      <a:avLst/>
                    </a:prstGeom>
                  </pic:spPr>
                </pic:pic>
              </a:graphicData>
            </a:graphic>
          </wp:inline>
        </w:drawing>
      </w:r>
      <w:commentRangeEnd w:id="18"/>
      <w:r w:rsidR="00E57AAA">
        <w:rPr>
          <w:rStyle w:val="CommentReference"/>
        </w:rPr>
        <w:commentReference w:id="18"/>
      </w:r>
    </w:p>
    <w:p w14:paraId="5EA04040" w14:textId="44B80B73" w:rsidR="00392619" w:rsidRPr="00AF2A70" w:rsidRDefault="00392619" w:rsidP="00392619">
      <w:pPr>
        <w:pStyle w:val="Caption"/>
        <w:jc w:val="center"/>
        <w:rPr>
          <w:rFonts w:ascii="Times New Roman" w:hAnsi="Times New Roman" w:cs="Times New Roman"/>
          <w:sz w:val="24"/>
        </w:rPr>
      </w:pPr>
      <w:r w:rsidRPr="00392619">
        <w:rPr>
          <w:rFonts w:ascii="Times New Roman" w:hAnsi="Times New Roman" w:cs="Times New Roman"/>
        </w:rPr>
        <w:t xml:space="preserve">Figure </w:t>
      </w:r>
      <w:r w:rsidRPr="00392619">
        <w:rPr>
          <w:rFonts w:ascii="Times New Roman" w:hAnsi="Times New Roman" w:cs="Times New Roman"/>
        </w:rPr>
        <w:fldChar w:fldCharType="begin"/>
      </w:r>
      <w:r w:rsidRPr="00392619">
        <w:rPr>
          <w:rFonts w:ascii="Times New Roman" w:hAnsi="Times New Roman" w:cs="Times New Roman"/>
        </w:rPr>
        <w:instrText xml:space="preserve"> SEQ Figure \* ARABIC </w:instrText>
      </w:r>
      <w:r w:rsidRPr="00392619">
        <w:rPr>
          <w:rFonts w:ascii="Times New Roman" w:hAnsi="Times New Roman" w:cs="Times New Roman"/>
        </w:rPr>
        <w:fldChar w:fldCharType="separate"/>
      </w:r>
      <w:r w:rsidR="00200725">
        <w:rPr>
          <w:rFonts w:ascii="Times New Roman" w:hAnsi="Times New Roman" w:cs="Times New Roman"/>
          <w:noProof/>
        </w:rPr>
        <w:t>3</w:t>
      </w:r>
      <w:r w:rsidRPr="00392619">
        <w:rPr>
          <w:rFonts w:ascii="Times New Roman" w:hAnsi="Times New Roman" w:cs="Times New Roman"/>
        </w:rPr>
        <w:fldChar w:fldCharType="end"/>
      </w:r>
      <w:r>
        <w:rPr>
          <w:rFonts w:ascii="Times New Roman" w:hAnsi="Times New Roman" w:cs="Times New Roman"/>
        </w:rPr>
        <w:t xml:space="preserve">. </w:t>
      </w:r>
      <w:r w:rsidRPr="00392619">
        <w:rPr>
          <w:rFonts w:ascii="Times New Roman" w:hAnsi="Times New Roman" w:cs="Times New Roman"/>
        </w:rPr>
        <w:t xml:space="preserve">A muscle (red line) </w:t>
      </w:r>
      <w:commentRangeStart w:id="19"/>
      <w:r w:rsidRPr="00392619">
        <w:rPr>
          <w:rFonts w:ascii="Times New Roman" w:hAnsi="Times New Roman" w:cs="Times New Roman"/>
        </w:rPr>
        <w:t>passing freely through a pulley (blue ring), exerts a transverse force (dark blue arrow) on the pulley that depends on its angle of deflection a/2, where a is the eye’s angle of eccentricity.</w:t>
      </w:r>
      <w:commentRangeEnd w:id="19"/>
      <w:r w:rsidR="00E57AAA">
        <w:rPr>
          <w:rStyle w:val="CommentReference"/>
          <w:i w:val="0"/>
          <w:iCs w:val="0"/>
          <w:color w:val="auto"/>
        </w:rPr>
        <w:commentReference w:id="19"/>
      </w:r>
      <w:r>
        <w:rPr>
          <w:rFonts w:ascii="Times New Roman" w:hAnsi="Times New Roman" w:cs="Times New Roman"/>
          <w:sz w:val="24"/>
        </w:rPr>
        <w:t xml:space="preserve"> </w:t>
      </w:r>
    </w:p>
    <w:p w14:paraId="200EB4DD" w14:textId="5F9FD634" w:rsidR="0011181E" w:rsidRDefault="0011181E" w:rsidP="0011181E">
      <w:pPr>
        <w:ind w:firstLine="720"/>
        <w:jc w:val="both"/>
        <w:rPr>
          <w:rFonts w:ascii="Times New Roman" w:hAnsi="Times New Roman" w:cs="Times New Roman"/>
          <w:sz w:val="24"/>
        </w:rPr>
      </w:pPr>
      <w:r w:rsidRPr="00AF2A70">
        <w:rPr>
          <w:rFonts w:ascii="Times New Roman" w:hAnsi="Times New Roman" w:cs="Times New Roman"/>
          <w:sz w:val="24"/>
        </w:rPr>
        <w:lastRenderedPageBreak/>
        <w:t xml:space="preserve">We have chosen the passive pulley model </w:t>
      </w:r>
      <w:r w:rsidR="00CE5D4C">
        <w:rPr>
          <w:rFonts w:ascii="Times New Roman" w:hAnsi="Times New Roman" w:cs="Times New Roman"/>
          <w:sz w:val="24"/>
        </w:rPr>
        <w:t xml:space="preserve">for our extraocular model </w:t>
      </w:r>
      <w:r w:rsidRPr="00AF2A70">
        <w:rPr>
          <w:rFonts w:ascii="Times New Roman" w:hAnsi="Times New Roman" w:cs="Times New Roman"/>
          <w:sz w:val="24"/>
        </w:rPr>
        <w:t xml:space="preserve">in order to keep </w:t>
      </w:r>
      <w:r w:rsidR="00CE5D4C">
        <w:rPr>
          <w:rFonts w:ascii="Times New Roman" w:hAnsi="Times New Roman" w:cs="Times New Roman"/>
          <w:sz w:val="24"/>
        </w:rPr>
        <w:t>it</w:t>
      </w:r>
      <w:r w:rsidRPr="00AF2A70">
        <w:rPr>
          <w:rFonts w:ascii="Times New Roman" w:hAnsi="Times New Roman" w:cs="Times New Roman"/>
          <w:sz w:val="24"/>
        </w:rPr>
        <w:t xml:space="preserve"> simple and provide faster simulation speed</w:t>
      </w:r>
      <w:r w:rsidR="00CE5D4C">
        <w:rPr>
          <w:rFonts w:ascii="Times New Roman" w:hAnsi="Times New Roman" w:cs="Times New Roman"/>
          <w:sz w:val="24"/>
        </w:rPr>
        <w:t xml:space="preserve">. </w:t>
      </w:r>
      <w:r w:rsidRPr="00AF2A70">
        <w:rPr>
          <w:rFonts w:ascii="Times New Roman" w:hAnsi="Times New Roman" w:cs="Times New Roman"/>
          <w:sz w:val="24"/>
        </w:rPr>
        <w:t>Table</w:t>
      </w:r>
      <w:r w:rsidR="0069082D">
        <w:rPr>
          <w:rFonts w:ascii="Times New Roman" w:hAnsi="Times New Roman" w:cs="Times New Roman"/>
          <w:sz w:val="24"/>
        </w:rPr>
        <w:t>.</w:t>
      </w:r>
      <w:r w:rsidRPr="00AF2A70">
        <w:rPr>
          <w:rFonts w:ascii="Times New Roman" w:hAnsi="Times New Roman" w:cs="Times New Roman"/>
          <w:sz w:val="24"/>
        </w:rPr>
        <w:t>2 shows the positions of muscle pulleys, as well as the origin and insertions points</w:t>
      </w:r>
      <w:r w:rsidR="00CE5D4C">
        <w:rPr>
          <w:rFonts w:ascii="Times New Roman" w:hAnsi="Times New Roman" w:cs="Times New Roman"/>
          <w:sz w:val="24"/>
        </w:rPr>
        <w:t xml:space="preserve"> of the EOMs</w:t>
      </w:r>
      <w:r w:rsidRPr="00AF2A70">
        <w:rPr>
          <w:rFonts w:ascii="Times New Roman" w:hAnsi="Times New Roman" w:cs="Times New Roman"/>
          <w:sz w:val="24"/>
        </w:rPr>
        <w:t xml:space="preserve"> </w:t>
      </w:r>
      <w:r w:rsidR="00CE5D4C">
        <w:rPr>
          <w:rFonts w:ascii="Times New Roman" w:hAnsi="Times New Roman" w:cs="Times New Roman"/>
          <w:sz w:val="24"/>
        </w:rPr>
        <w:t>on</w:t>
      </w:r>
      <w:r w:rsidRPr="00AF2A70">
        <w:rPr>
          <w:rFonts w:ascii="Times New Roman" w:hAnsi="Times New Roman" w:cs="Times New Roman"/>
          <w:sz w:val="24"/>
        </w:rPr>
        <w:t xml:space="preserve">to the </w:t>
      </w:r>
      <w:r w:rsidR="00CE5D4C">
        <w:rPr>
          <w:rFonts w:ascii="Times New Roman" w:hAnsi="Times New Roman" w:cs="Times New Roman"/>
          <w:sz w:val="24"/>
        </w:rPr>
        <w:t>eye</w:t>
      </w:r>
      <w:r w:rsidRPr="00AF2A70">
        <w:rPr>
          <w:rFonts w:ascii="Times New Roman" w:hAnsi="Times New Roman" w:cs="Times New Roman"/>
          <w:sz w:val="24"/>
        </w:rPr>
        <w:t xml:space="preserve">, with respect the center of the globe. These data were acquired from [2] which </w:t>
      </w:r>
      <w:r w:rsidR="00906E68">
        <w:rPr>
          <w:rFonts w:ascii="Times New Roman" w:hAnsi="Times New Roman" w:cs="Times New Roman"/>
          <w:sz w:val="24"/>
        </w:rPr>
        <w:t>were</w:t>
      </w:r>
      <w:r w:rsidRPr="00AF2A70">
        <w:rPr>
          <w:rFonts w:ascii="Times New Roman" w:hAnsi="Times New Roman" w:cs="Times New Roman"/>
          <w:sz w:val="24"/>
        </w:rPr>
        <w:t xml:space="preserve"> based on physiological measurements, but</w:t>
      </w:r>
      <w:r w:rsidR="00EB7894">
        <w:rPr>
          <w:rFonts w:ascii="Times New Roman" w:hAnsi="Times New Roman" w:cs="Times New Roman"/>
          <w:sz w:val="24"/>
        </w:rPr>
        <w:t xml:space="preserve"> in our case,</w:t>
      </w:r>
      <w:r w:rsidRPr="00AF2A70">
        <w:rPr>
          <w:rFonts w:ascii="Times New Roman" w:hAnsi="Times New Roman" w:cs="Times New Roman"/>
          <w:sz w:val="24"/>
        </w:rPr>
        <w:t xml:space="preserve"> they were slightly modified to </w:t>
      </w:r>
      <w:r w:rsidR="00AF2E64">
        <w:rPr>
          <w:rFonts w:ascii="Times New Roman" w:hAnsi="Times New Roman" w:cs="Times New Roman"/>
          <w:sz w:val="24"/>
        </w:rPr>
        <w:t>be located</w:t>
      </w:r>
      <w:r w:rsidRPr="00AF2A70">
        <w:rPr>
          <w:rFonts w:ascii="Times New Roman" w:hAnsi="Times New Roman" w:cs="Times New Roman"/>
          <w:sz w:val="24"/>
        </w:rPr>
        <w:t xml:space="preserve"> outside of the globe radius</w:t>
      </w:r>
      <w:r w:rsidR="00AF2E64">
        <w:rPr>
          <w:rFonts w:ascii="Times New Roman" w:hAnsi="Times New Roman" w:cs="Times New Roman"/>
          <w:sz w:val="24"/>
        </w:rPr>
        <w:t xml:space="preserve"> in order to not penetrate the eye globe</w:t>
      </w:r>
      <w:r w:rsidRPr="00AF2A70">
        <w:rPr>
          <w:rFonts w:ascii="Times New Roman" w:hAnsi="Times New Roman" w:cs="Times New Roman"/>
          <w:sz w:val="24"/>
        </w:rPr>
        <w:t xml:space="preserve">. Since no position was documented for the </w:t>
      </w:r>
      <w:r w:rsidR="00F01168">
        <w:rPr>
          <w:rFonts w:ascii="Times New Roman" w:hAnsi="Times New Roman" w:cs="Times New Roman"/>
          <w:sz w:val="24"/>
        </w:rPr>
        <w:t>origin</w:t>
      </w:r>
      <w:r w:rsidRPr="00AF2A70">
        <w:rPr>
          <w:rFonts w:ascii="Times New Roman" w:hAnsi="Times New Roman" w:cs="Times New Roman"/>
          <w:sz w:val="24"/>
        </w:rPr>
        <w:t xml:space="preserve"> of the SO, a point close to the origins of the rectus muscles was chosen to match the fiber length</w:t>
      </w:r>
      <w:r w:rsidR="00883513">
        <w:rPr>
          <w:rFonts w:ascii="Times New Roman" w:hAnsi="Times New Roman" w:cs="Times New Roman"/>
          <w:sz w:val="24"/>
        </w:rPr>
        <w:t xml:space="preserve"> in the primary </w:t>
      </w:r>
      <w:r w:rsidR="00EB7894">
        <w:rPr>
          <w:rFonts w:ascii="Times New Roman" w:hAnsi="Times New Roman" w:cs="Times New Roman"/>
          <w:sz w:val="24"/>
        </w:rPr>
        <w:t>position</w:t>
      </w:r>
      <w:r w:rsidRPr="00AF2A70">
        <w:rPr>
          <w:rFonts w:ascii="Times New Roman" w:hAnsi="Times New Roman" w:cs="Times New Roman"/>
          <w:sz w:val="24"/>
        </w:rPr>
        <w:t xml:space="preserve"> of the SO muscle. </w:t>
      </w:r>
    </w:p>
    <w:p w14:paraId="12AB2084" w14:textId="77777777" w:rsidR="00B30A97" w:rsidRPr="00AF2A70" w:rsidRDefault="00B30A97" w:rsidP="0011181E">
      <w:pPr>
        <w:ind w:firstLine="720"/>
        <w:jc w:val="both"/>
        <w:rPr>
          <w:rFonts w:ascii="Times New Roman" w:hAnsi="Times New Roman" w:cs="Times New Roman"/>
          <w:sz w:val="24"/>
        </w:rPr>
      </w:pPr>
    </w:p>
    <w:p w14:paraId="46710F5B" w14:textId="44422D65" w:rsidR="00EB7894" w:rsidRPr="00EB7894" w:rsidRDefault="00EB7894" w:rsidP="00EB7894">
      <w:pPr>
        <w:pStyle w:val="Caption"/>
        <w:keepNext/>
        <w:rPr>
          <w:rFonts w:ascii="Times New Roman" w:hAnsi="Times New Roman" w:cs="Times New Roman"/>
        </w:rPr>
      </w:pPr>
      <w:r w:rsidRPr="00EB7894">
        <w:rPr>
          <w:rFonts w:ascii="Times New Roman" w:hAnsi="Times New Roman" w:cs="Times New Roman"/>
        </w:rPr>
        <w:t xml:space="preserve">Table </w:t>
      </w:r>
      <w:r w:rsidRPr="00EB7894">
        <w:rPr>
          <w:rFonts w:ascii="Times New Roman" w:hAnsi="Times New Roman" w:cs="Times New Roman"/>
        </w:rPr>
        <w:fldChar w:fldCharType="begin"/>
      </w:r>
      <w:r w:rsidRPr="00EB7894">
        <w:rPr>
          <w:rFonts w:ascii="Times New Roman" w:hAnsi="Times New Roman" w:cs="Times New Roman"/>
        </w:rPr>
        <w:instrText xml:space="preserve"> SEQ Table \* ARABIC </w:instrText>
      </w:r>
      <w:r w:rsidRPr="00EB7894">
        <w:rPr>
          <w:rFonts w:ascii="Times New Roman" w:hAnsi="Times New Roman" w:cs="Times New Roman"/>
        </w:rPr>
        <w:fldChar w:fldCharType="separate"/>
      </w:r>
      <w:r w:rsidR="00200725">
        <w:rPr>
          <w:rFonts w:ascii="Times New Roman" w:hAnsi="Times New Roman" w:cs="Times New Roman"/>
          <w:noProof/>
        </w:rPr>
        <w:t>2</w:t>
      </w:r>
      <w:r w:rsidRPr="00EB7894">
        <w:rPr>
          <w:rFonts w:ascii="Times New Roman" w:hAnsi="Times New Roman" w:cs="Times New Roman"/>
        </w:rPr>
        <w:fldChar w:fldCharType="end"/>
      </w:r>
      <w:r w:rsidR="00823E14">
        <w:rPr>
          <w:rFonts w:ascii="Times New Roman" w:hAnsi="Times New Roman" w:cs="Times New Roman"/>
        </w:rPr>
        <w:t xml:space="preserve">. Origin, Pulley and Insertion Points with respect the center of the globe. All measures are given in </w:t>
      </w:r>
      <w:r w:rsidR="009A39BC">
        <w:rPr>
          <w:rFonts w:ascii="Times New Roman" w:hAnsi="Times New Roman" w:cs="Times New Roman"/>
        </w:rPr>
        <w:t xml:space="preserve">meters. </w:t>
      </w:r>
    </w:p>
    <w:tbl>
      <w:tblPr>
        <w:tblStyle w:val="TableGrid"/>
        <w:tblW w:w="9153" w:type="dxa"/>
        <w:tblInd w:w="-5" w:type="dxa"/>
        <w:tblLook w:val="04A0" w:firstRow="1" w:lastRow="0" w:firstColumn="1" w:lastColumn="0" w:noHBand="0" w:noVBand="1"/>
      </w:tblPr>
      <w:tblGrid>
        <w:gridCol w:w="620"/>
        <w:gridCol w:w="918"/>
        <w:gridCol w:w="889"/>
        <w:gridCol w:w="889"/>
        <w:gridCol w:w="1071"/>
        <w:gridCol w:w="988"/>
        <w:gridCol w:w="980"/>
        <w:gridCol w:w="897"/>
        <w:gridCol w:w="889"/>
        <w:gridCol w:w="1012"/>
      </w:tblGrid>
      <w:tr w:rsidR="00CA5077" w:rsidRPr="00AF2A70" w14:paraId="3ABC26EF" w14:textId="77777777" w:rsidTr="0011300D">
        <w:trPr>
          <w:gridBefore w:val="1"/>
          <w:wBefore w:w="628" w:type="dxa"/>
        </w:trPr>
        <w:tc>
          <w:tcPr>
            <w:tcW w:w="2732" w:type="dxa"/>
            <w:gridSpan w:val="3"/>
            <w:tcBorders>
              <w:top w:val="nil"/>
              <w:left w:val="nil"/>
              <w:bottom w:val="single" w:sz="4" w:space="0" w:color="auto"/>
              <w:right w:val="nil"/>
            </w:tcBorders>
          </w:tcPr>
          <w:p w14:paraId="6F3D43FF" w14:textId="77777777" w:rsidR="0011181E" w:rsidRPr="00AF2A70" w:rsidRDefault="0011181E" w:rsidP="00C03DE5">
            <w:pPr>
              <w:jc w:val="center"/>
              <w:rPr>
                <w:rFonts w:ascii="Times New Roman" w:hAnsi="Times New Roman" w:cs="Times New Roman"/>
                <w:sz w:val="20"/>
              </w:rPr>
            </w:pPr>
            <w:commentRangeStart w:id="20"/>
            <w:r w:rsidRPr="00AF2A70">
              <w:rPr>
                <w:rFonts w:ascii="Times New Roman" w:hAnsi="Times New Roman" w:cs="Times New Roman"/>
                <w:sz w:val="20"/>
              </w:rPr>
              <w:t>Origins</w:t>
            </w:r>
          </w:p>
        </w:tc>
        <w:tc>
          <w:tcPr>
            <w:tcW w:w="3060" w:type="dxa"/>
            <w:gridSpan w:val="3"/>
            <w:tcBorders>
              <w:top w:val="nil"/>
              <w:left w:val="nil"/>
              <w:bottom w:val="single" w:sz="4" w:space="0" w:color="auto"/>
              <w:right w:val="nil"/>
            </w:tcBorders>
          </w:tcPr>
          <w:p w14:paraId="1C6672F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Pulleys</w:t>
            </w:r>
          </w:p>
        </w:tc>
        <w:tc>
          <w:tcPr>
            <w:tcW w:w="2733" w:type="dxa"/>
            <w:gridSpan w:val="3"/>
            <w:tcBorders>
              <w:top w:val="nil"/>
              <w:left w:val="nil"/>
              <w:bottom w:val="single" w:sz="4" w:space="0" w:color="auto"/>
              <w:right w:val="nil"/>
            </w:tcBorders>
          </w:tcPr>
          <w:p w14:paraId="2154513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Insertions</w:t>
            </w:r>
          </w:p>
        </w:tc>
      </w:tr>
      <w:tr w:rsidR="00CA5077" w:rsidRPr="00AF2A70" w14:paraId="1B54B17C" w14:textId="77777777" w:rsidTr="0011300D">
        <w:tc>
          <w:tcPr>
            <w:tcW w:w="628" w:type="dxa"/>
            <w:tcBorders>
              <w:top w:val="nil"/>
              <w:left w:val="nil"/>
              <w:bottom w:val="nil"/>
              <w:right w:val="nil"/>
            </w:tcBorders>
          </w:tcPr>
          <w:p w14:paraId="5F2E8001" w14:textId="77777777" w:rsidR="0011181E" w:rsidRPr="00AF2A70" w:rsidRDefault="0011181E" w:rsidP="00C03DE5">
            <w:pPr>
              <w:jc w:val="center"/>
              <w:rPr>
                <w:rFonts w:ascii="Times New Roman" w:hAnsi="Times New Roman" w:cs="Times New Roman"/>
                <w:sz w:val="20"/>
              </w:rPr>
            </w:pPr>
          </w:p>
        </w:tc>
        <w:tc>
          <w:tcPr>
            <w:tcW w:w="932" w:type="dxa"/>
            <w:tcBorders>
              <w:top w:val="single" w:sz="4" w:space="0" w:color="auto"/>
              <w:left w:val="nil"/>
              <w:bottom w:val="single" w:sz="4" w:space="0" w:color="auto"/>
              <w:right w:val="nil"/>
            </w:tcBorders>
          </w:tcPr>
          <w:p w14:paraId="15F196C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Ox</w:t>
            </w:r>
          </w:p>
        </w:tc>
        <w:tc>
          <w:tcPr>
            <w:tcW w:w="900" w:type="dxa"/>
            <w:tcBorders>
              <w:top w:val="single" w:sz="4" w:space="0" w:color="auto"/>
              <w:left w:val="nil"/>
              <w:bottom w:val="single" w:sz="4" w:space="0" w:color="auto"/>
              <w:right w:val="nil"/>
            </w:tcBorders>
          </w:tcPr>
          <w:p w14:paraId="703155A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Oy</w:t>
            </w:r>
          </w:p>
        </w:tc>
        <w:tc>
          <w:tcPr>
            <w:tcW w:w="900" w:type="dxa"/>
            <w:tcBorders>
              <w:top w:val="single" w:sz="4" w:space="0" w:color="auto"/>
              <w:left w:val="nil"/>
              <w:bottom w:val="single" w:sz="4" w:space="0" w:color="auto"/>
              <w:right w:val="nil"/>
            </w:tcBorders>
          </w:tcPr>
          <w:p w14:paraId="2FAF1AC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Oz</w:t>
            </w:r>
          </w:p>
        </w:tc>
        <w:tc>
          <w:tcPr>
            <w:tcW w:w="1080" w:type="dxa"/>
            <w:tcBorders>
              <w:top w:val="single" w:sz="4" w:space="0" w:color="auto"/>
              <w:left w:val="nil"/>
              <w:bottom w:val="single" w:sz="4" w:space="0" w:color="auto"/>
              <w:right w:val="nil"/>
            </w:tcBorders>
          </w:tcPr>
          <w:p w14:paraId="6BA3A9C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Px</w:t>
            </w:r>
          </w:p>
        </w:tc>
        <w:tc>
          <w:tcPr>
            <w:tcW w:w="990" w:type="dxa"/>
            <w:tcBorders>
              <w:top w:val="single" w:sz="4" w:space="0" w:color="auto"/>
              <w:left w:val="nil"/>
              <w:bottom w:val="single" w:sz="4" w:space="0" w:color="auto"/>
              <w:right w:val="nil"/>
            </w:tcBorders>
          </w:tcPr>
          <w:p w14:paraId="00B5DEF7"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Py</w:t>
            </w:r>
            <w:proofErr w:type="spellEnd"/>
          </w:p>
        </w:tc>
        <w:tc>
          <w:tcPr>
            <w:tcW w:w="990" w:type="dxa"/>
            <w:tcBorders>
              <w:top w:val="single" w:sz="4" w:space="0" w:color="auto"/>
              <w:left w:val="nil"/>
              <w:bottom w:val="single" w:sz="4" w:space="0" w:color="auto"/>
              <w:right w:val="nil"/>
            </w:tcBorders>
          </w:tcPr>
          <w:p w14:paraId="5C3753EA"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Pz</w:t>
            </w:r>
            <w:proofErr w:type="spellEnd"/>
          </w:p>
        </w:tc>
        <w:tc>
          <w:tcPr>
            <w:tcW w:w="900" w:type="dxa"/>
            <w:tcBorders>
              <w:top w:val="single" w:sz="4" w:space="0" w:color="auto"/>
              <w:left w:val="nil"/>
              <w:bottom w:val="single" w:sz="4" w:space="0" w:color="auto"/>
              <w:right w:val="nil"/>
            </w:tcBorders>
          </w:tcPr>
          <w:p w14:paraId="519B1BF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Ix</w:t>
            </w:r>
          </w:p>
        </w:tc>
        <w:tc>
          <w:tcPr>
            <w:tcW w:w="900" w:type="dxa"/>
            <w:tcBorders>
              <w:top w:val="single" w:sz="4" w:space="0" w:color="auto"/>
              <w:left w:val="nil"/>
              <w:bottom w:val="single" w:sz="4" w:space="0" w:color="auto"/>
              <w:right w:val="nil"/>
            </w:tcBorders>
          </w:tcPr>
          <w:p w14:paraId="468C9D82"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Iy</w:t>
            </w:r>
            <w:proofErr w:type="spellEnd"/>
          </w:p>
        </w:tc>
        <w:tc>
          <w:tcPr>
            <w:tcW w:w="933" w:type="dxa"/>
            <w:tcBorders>
              <w:top w:val="single" w:sz="4" w:space="0" w:color="auto"/>
              <w:left w:val="nil"/>
              <w:bottom w:val="single" w:sz="4" w:space="0" w:color="auto"/>
              <w:right w:val="nil"/>
            </w:tcBorders>
          </w:tcPr>
          <w:p w14:paraId="1B8368B5" w14:textId="77777777" w:rsidR="0011181E" w:rsidRPr="00AF2A70" w:rsidRDefault="0011181E" w:rsidP="00C03DE5">
            <w:pPr>
              <w:jc w:val="center"/>
              <w:rPr>
                <w:rFonts w:ascii="Times New Roman" w:hAnsi="Times New Roman" w:cs="Times New Roman"/>
                <w:sz w:val="20"/>
              </w:rPr>
            </w:pPr>
            <w:proofErr w:type="spellStart"/>
            <w:r w:rsidRPr="00AF2A70">
              <w:rPr>
                <w:rFonts w:ascii="Times New Roman" w:hAnsi="Times New Roman" w:cs="Times New Roman"/>
                <w:sz w:val="20"/>
              </w:rPr>
              <w:t>Iz</w:t>
            </w:r>
            <w:proofErr w:type="spellEnd"/>
          </w:p>
        </w:tc>
      </w:tr>
      <w:tr w:rsidR="00CA5077" w:rsidRPr="00AF2A70" w14:paraId="63B887CA" w14:textId="77777777" w:rsidTr="0011300D">
        <w:tc>
          <w:tcPr>
            <w:tcW w:w="628" w:type="dxa"/>
            <w:tcBorders>
              <w:top w:val="nil"/>
              <w:left w:val="nil"/>
              <w:bottom w:val="nil"/>
              <w:right w:val="nil"/>
            </w:tcBorders>
          </w:tcPr>
          <w:p w14:paraId="1B29B1B3"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LR</w:t>
            </w:r>
          </w:p>
        </w:tc>
        <w:tc>
          <w:tcPr>
            <w:tcW w:w="932" w:type="dxa"/>
            <w:tcBorders>
              <w:top w:val="single" w:sz="4" w:space="0" w:color="auto"/>
              <w:left w:val="nil"/>
              <w:bottom w:val="nil"/>
              <w:right w:val="nil"/>
            </w:tcBorders>
          </w:tcPr>
          <w:p w14:paraId="2992D6B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-0.034</w:t>
            </w:r>
          </w:p>
        </w:tc>
        <w:tc>
          <w:tcPr>
            <w:tcW w:w="900" w:type="dxa"/>
            <w:tcBorders>
              <w:top w:val="single" w:sz="4" w:space="0" w:color="auto"/>
              <w:left w:val="nil"/>
              <w:bottom w:val="nil"/>
              <w:right w:val="nil"/>
            </w:tcBorders>
          </w:tcPr>
          <w:p w14:paraId="014467F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0.0006</w:t>
            </w:r>
          </w:p>
        </w:tc>
        <w:tc>
          <w:tcPr>
            <w:tcW w:w="900" w:type="dxa"/>
            <w:tcBorders>
              <w:top w:val="single" w:sz="4" w:space="0" w:color="auto"/>
              <w:left w:val="nil"/>
              <w:bottom w:val="nil"/>
              <w:right w:val="single" w:sz="4" w:space="0" w:color="auto"/>
            </w:tcBorders>
          </w:tcPr>
          <w:p w14:paraId="3855A37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-0.013</w:t>
            </w:r>
          </w:p>
        </w:tc>
        <w:tc>
          <w:tcPr>
            <w:tcW w:w="1080" w:type="dxa"/>
            <w:tcBorders>
              <w:top w:val="single" w:sz="4" w:space="0" w:color="auto"/>
              <w:left w:val="single" w:sz="4" w:space="0" w:color="auto"/>
              <w:bottom w:val="nil"/>
              <w:right w:val="nil"/>
            </w:tcBorders>
          </w:tcPr>
          <w:p w14:paraId="486C9DD7"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-0.0102</w:t>
            </w:r>
          </w:p>
        </w:tc>
        <w:tc>
          <w:tcPr>
            <w:tcW w:w="990" w:type="dxa"/>
            <w:tcBorders>
              <w:top w:val="single" w:sz="4" w:space="0" w:color="auto"/>
              <w:left w:val="nil"/>
              <w:bottom w:val="nil"/>
              <w:right w:val="nil"/>
            </w:tcBorders>
          </w:tcPr>
          <w:p w14:paraId="09F01A59"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0.0003</w:t>
            </w:r>
          </w:p>
        </w:tc>
        <w:tc>
          <w:tcPr>
            <w:tcW w:w="990" w:type="dxa"/>
            <w:tcBorders>
              <w:top w:val="single" w:sz="4" w:space="0" w:color="auto"/>
              <w:left w:val="nil"/>
              <w:bottom w:val="nil"/>
              <w:right w:val="single" w:sz="4" w:space="0" w:color="auto"/>
            </w:tcBorders>
          </w:tcPr>
          <w:p w14:paraId="5B2F889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w:t>
            </w:r>
          </w:p>
        </w:tc>
        <w:tc>
          <w:tcPr>
            <w:tcW w:w="900" w:type="dxa"/>
            <w:tcBorders>
              <w:top w:val="single" w:sz="4" w:space="0" w:color="auto"/>
              <w:left w:val="single" w:sz="4" w:space="0" w:color="auto"/>
              <w:bottom w:val="nil"/>
              <w:right w:val="nil"/>
            </w:tcBorders>
          </w:tcPr>
          <w:p w14:paraId="49990FC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0.0065</w:t>
            </w:r>
          </w:p>
        </w:tc>
        <w:tc>
          <w:tcPr>
            <w:tcW w:w="900" w:type="dxa"/>
            <w:tcBorders>
              <w:top w:val="single" w:sz="4" w:space="0" w:color="auto"/>
              <w:left w:val="nil"/>
              <w:bottom w:val="nil"/>
              <w:right w:val="nil"/>
            </w:tcBorders>
          </w:tcPr>
          <w:p w14:paraId="0FFE50B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33" w:type="dxa"/>
            <w:tcBorders>
              <w:top w:val="single" w:sz="4" w:space="0" w:color="auto"/>
              <w:left w:val="nil"/>
              <w:bottom w:val="nil"/>
              <w:right w:val="nil"/>
            </w:tcBorders>
          </w:tcPr>
          <w:p w14:paraId="2A6AF15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0.0101</w:t>
            </w:r>
          </w:p>
        </w:tc>
      </w:tr>
      <w:tr w:rsidR="00CA5077" w:rsidRPr="00AF2A70" w14:paraId="3D9328FB" w14:textId="77777777" w:rsidTr="0011300D">
        <w:tc>
          <w:tcPr>
            <w:tcW w:w="628" w:type="dxa"/>
            <w:tcBorders>
              <w:top w:val="nil"/>
              <w:left w:val="nil"/>
              <w:bottom w:val="nil"/>
              <w:right w:val="nil"/>
            </w:tcBorders>
          </w:tcPr>
          <w:p w14:paraId="393E48A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MR</w:t>
            </w:r>
          </w:p>
        </w:tc>
        <w:tc>
          <w:tcPr>
            <w:tcW w:w="932" w:type="dxa"/>
            <w:tcBorders>
              <w:top w:val="nil"/>
              <w:left w:val="nil"/>
              <w:bottom w:val="nil"/>
              <w:right w:val="nil"/>
            </w:tcBorders>
          </w:tcPr>
          <w:p w14:paraId="2575A9E0"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-0.030</w:t>
            </w:r>
          </w:p>
        </w:tc>
        <w:tc>
          <w:tcPr>
            <w:tcW w:w="900" w:type="dxa"/>
            <w:tcBorders>
              <w:top w:val="nil"/>
              <w:left w:val="nil"/>
              <w:bottom w:val="nil"/>
              <w:right w:val="nil"/>
            </w:tcBorders>
          </w:tcPr>
          <w:p w14:paraId="2E02B83D"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0.0006</w:t>
            </w:r>
          </w:p>
        </w:tc>
        <w:tc>
          <w:tcPr>
            <w:tcW w:w="900" w:type="dxa"/>
            <w:tcBorders>
              <w:top w:val="nil"/>
              <w:left w:val="nil"/>
              <w:bottom w:val="nil"/>
              <w:right w:val="single" w:sz="4" w:space="0" w:color="auto"/>
            </w:tcBorders>
          </w:tcPr>
          <w:p w14:paraId="3962C90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-0.017</w:t>
            </w:r>
          </w:p>
        </w:tc>
        <w:tc>
          <w:tcPr>
            <w:tcW w:w="1080" w:type="dxa"/>
            <w:tcBorders>
              <w:top w:val="nil"/>
              <w:left w:val="single" w:sz="4" w:space="0" w:color="auto"/>
              <w:bottom w:val="nil"/>
              <w:right w:val="nil"/>
            </w:tcBorders>
          </w:tcPr>
          <w:p w14:paraId="1DC7460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-0.0053</w:t>
            </w:r>
          </w:p>
        </w:tc>
        <w:tc>
          <w:tcPr>
            <w:tcW w:w="990" w:type="dxa"/>
            <w:tcBorders>
              <w:top w:val="nil"/>
              <w:left w:val="nil"/>
              <w:bottom w:val="nil"/>
              <w:right w:val="nil"/>
            </w:tcBorders>
          </w:tcPr>
          <w:p w14:paraId="00D703C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0.00014</w:t>
            </w:r>
          </w:p>
        </w:tc>
        <w:tc>
          <w:tcPr>
            <w:tcW w:w="990" w:type="dxa"/>
            <w:tcBorders>
              <w:top w:val="nil"/>
              <w:left w:val="nil"/>
              <w:bottom w:val="nil"/>
              <w:right w:val="single" w:sz="4" w:space="0" w:color="auto"/>
            </w:tcBorders>
          </w:tcPr>
          <w:p w14:paraId="53B9368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-0.0146</w:t>
            </w:r>
          </w:p>
        </w:tc>
        <w:tc>
          <w:tcPr>
            <w:tcW w:w="900" w:type="dxa"/>
            <w:tcBorders>
              <w:top w:val="nil"/>
              <w:left w:val="single" w:sz="4" w:space="0" w:color="auto"/>
              <w:bottom w:val="nil"/>
              <w:right w:val="nil"/>
            </w:tcBorders>
          </w:tcPr>
          <w:p w14:paraId="036D79D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0.0088</w:t>
            </w:r>
          </w:p>
        </w:tc>
        <w:tc>
          <w:tcPr>
            <w:tcW w:w="900" w:type="dxa"/>
            <w:tcBorders>
              <w:top w:val="nil"/>
              <w:left w:val="nil"/>
              <w:bottom w:val="nil"/>
              <w:right w:val="nil"/>
            </w:tcBorders>
          </w:tcPr>
          <w:p w14:paraId="19E8E7A8"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33" w:type="dxa"/>
            <w:tcBorders>
              <w:top w:val="nil"/>
              <w:left w:val="nil"/>
              <w:bottom w:val="nil"/>
              <w:right w:val="nil"/>
            </w:tcBorders>
          </w:tcPr>
          <w:p w14:paraId="170BDFB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-0.0096</w:t>
            </w:r>
          </w:p>
        </w:tc>
      </w:tr>
      <w:tr w:rsidR="00CA5077" w:rsidRPr="00AF2A70" w14:paraId="1702CE40" w14:textId="77777777" w:rsidTr="0011300D">
        <w:tc>
          <w:tcPr>
            <w:tcW w:w="628" w:type="dxa"/>
            <w:tcBorders>
              <w:top w:val="nil"/>
              <w:left w:val="nil"/>
              <w:bottom w:val="nil"/>
              <w:right w:val="nil"/>
            </w:tcBorders>
          </w:tcPr>
          <w:p w14:paraId="5197FE6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SR</w:t>
            </w:r>
          </w:p>
        </w:tc>
        <w:tc>
          <w:tcPr>
            <w:tcW w:w="932" w:type="dxa"/>
            <w:tcBorders>
              <w:top w:val="nil"/>
              <w:left w:val="nil"/>
              <w:bottom w:val="nil"/>
              <w:right w:val="nil"/>
            </w:tcBorders>
          </w:tcPr>
          <w:p w14:paraId="4F085BE3"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-0.0317</w:t>
            </w:r>
          </w:p>
        </w:tc>
        <w:tc>
          <w:tcPr>
            <w:tcW w:w="900" w:type="dxa"/>
            <w:tcBorders>
              <w:top w:val="nil"/>
              <w:left w:val="nil"/>
              <w:bottom w:val="nil"/>
              <w:right w:val="nil"/>
            </w:tcBorders>
          </w:tcPr>
          <w:p w14:paraId="0EB9E77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0.0036</w:t>
            </w:r>
          </w:p>
        </w:tc>
        <w:tc>
          <w:tcPr>
            <w:tcW w:w="900" w:type="dxa"/>
            <w:tcBorders>
              <w:top w:val="nil"/>
              <w:left w:val="nil"/>
              <w:bottom w:val="nil"/>
              <w:right w:val="single" w:sz="4" w:space="0" w:color="auto"/>
            </w:tcBorders>
          </w:tcPr>
          <w:p w14:paraId="0CF16519"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-0.016</w:t>
            </w:r>
          </w:p>
        </w:tc>
        <w:tc>
          <w:tcPr>
            <w:tcW w:w="1080" w:type="dxa"/>
            <w:tcBorders>
              <w:top w:val="nil"/>
              <w:left w:val="single" w:sz="4" w:space="0" w:color="auto"/>
              <w:bottom w:val="nil"/>
              <w:right w:val="nil"/>
            </w:tcBorders>
          </w:tcPr>
          <w:p w14:paraId="23C031A5"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-0.0092</w:t>
            </w:r>
          </w:p>
        </w:tc>
        <w:tc>
          <w:tcPr>
            <w:tcW w:w="990" w:type="dxa"/>
            <w:tcBorders>
              <w:top w:val="nil"/>
              <w:left w:val="nil"/>
              <w:bottom w:val="nil"/>
              <w:right w:val="nil"/>
            </w:tcBorders>
          </w:tcPr>
          <w:p w14:paraId="1F3D5E4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w:t>
            </w:r>
          </w:p>
        </w:tc>
        <w:tc>
          <w:tcPr>
            <w:tcW w:w="990" w:type="dxa"/>
            <w:tcBorders>
              <w:top w:val="nil"/>
              <w:left w:val="nil"/>
              <w:bottom w:val="nil"/>
              <w:right w:val="single" w:sz="4" w:space="0" w:color="auto"/>
            </w:tcBorders>
          </w:tcPr>
          <w:p w14:paraId="1057CE99"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-0.002</w:t>
            </w:r>
          </w:p>
        </w:tc>
        <w:tc>
          <w:tcPr>
            <w:tcW w:w="900" w:type="dxa"/>
            <w:tcBorders>
              <w:top w:val="nil"/>
              <w:left w:val="single" w:sz="4" w:space="0" w:color="auto"/>
              <w:bottom w:val="nil"/>
              <w:right w:val="nil"/>
            </w:tcBorders>
          </w:tcPr>
          <w:p w14:paraId="139D8B84"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0.0076</w:t>
            </w:r>
          </w:p>
        </w:tc>
        <w:tc>
          <w:tcPr>
            <w:tcW w:w="900" w:type="dxa"/>
            <w:tcBorders>
              <w:top w:val="nil"/>
              <w:left w:val="nil"/>
              <w:bottom w:val="nil"/>
              <w:right w:val="nil"/>
            </w:tcBorders>
          </w:tcPr>
          <w:p w14:paraId="1DFE08D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0.0104</w:t>
            </w:r>
          </w:p>
        </w:tc>
        <w:tc>
          <w:tcPr>
            <w:tcW w:w="933" w:type="dxa"/>
            <w:tcBorders>
              <w:top w:val="nil"/>
              <w:left w:val="nil"/>
              <w:bottom w:val="nil"/>
              <w:right w:val="nil"/>
            </w:tcBorders>
          </w:tcPr>
          <w:p w14:paraId="35A506C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r>
      <w:tr w:rsidR="00CA5077" w:rsidRPr="00AF2A70" w14:paraId="6BBD23EC" w14:textId="77777777" w:rsidTr="0011300D">
        <w:tc>
          <w:tcPr>
            <w:tcW w:w="628" w:type="dxa"/>
            <w:tcBorders>
              <w:top w:val="nil"/>
              <w:left w:val="nil"/>
              <w:bottom w:val="nil"/>
              <w:right w:val="nil"/>
            </w:tcBorders>
          </w:tcPr>
          <w:p w14:paraId="61AF36AE" w14:textId="77777777" w:rsidR="0011181E" w:rsidRPr="00AF2A70" w:rsidRDefault="0011181E" w:rsidP="00C03DE5">
            <w:pPr>
              <w:ind w:left="-30"/>
              <w:jc w:val="center"/>
              <w:rPr>
                <w:rFonts w:ascii="Times New Roman" w:hAnsi="Times New Roman" w:cs="Times New Roman"/>
                <w:sz w:val="20"/>
              </w:rPr>
            </w:pPr>
            <w:r w:rsidRPr="00AF2A70">
              <w:rPr>
                <w:rFonts w:ascii="Times New Roman" w:hAnsi="Times New Roman" w:cs="Times New Roman"/>
                <w:sz w:val="20"/>
              </w:rPr>
              <w:t>IR</w:t>
            </w:r>
          </w:p>
        </w:tc>
        <w:tc>
          <w:tcPr>
            <w:tcW w:w="932" w:type="dxa"/>
            <w:tcBorders>
              <w:top w:val="nil"/>
              <w:left w:val="nil"/>
              <w:bottom w:val="nil"/>
              <w:right w:val="nil"/>
            </w:tcBorders>
          </w:tcPr>
          <w:p w14:paraId="19D18B5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-0.0317</w:t>
            </w:r>
          </w:p>
        </w:tc>
        <w:tc>
          <w:tcPr>
            <w:tcW w:w="900" w:type="dxa"/>
            <w:tcBorders>
              <w:top w:val="nil"/>
              <w:left w:val="nil"/>
              <w:bottom w:val="nil"/>
              <w:right w:val="nil"/>
            </w:tcBorders>
          </w:tcPr>
          <w:p w14:paraId="16DBC2E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-0.0024</w:t>
            </w:r>
          </w:p>
        </w:tc>
        <w:tc>
          <w:tcPr>
            <w:tcW w:w="900" w:type="dxa"/>
            <w:tcBorders>
              <w:top w:val="nil"/>
              <w:left w:val="nil"/>
              <w:bottom w:val="nil"/>
              <w:right w:val="single" w:sz="4" w:space="0" w:color="auto"/>
            </w:tcBorders>
          </w:tcPr>
          <w:p w14:paraId="07CFFAA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-0.016</w:t>
            </w:r>
          </w:p>
        </w:tc>
        <w:tc>
          <w:tcPr>
            <w:tcW w:w="1080" w:type="dxa"/>
            <w:tcBorders>
              <w:top w:val="nil"/>
              <w:left w:val="single" w:sz="4" w:space="0" w:color="auto"/>
              <w:bottom w:val="nil"/>
              <w:right w:val="nil"/>
            </w:tcBorders>
          </w:tcPr>
          <w:p w14:paraId="50CF5BA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-0.0042</w:t>
            </w:r>
          </w:p>
        </w:tc>
        <w:tc>
          <w:tcPr>
            <w:tcW w:w="990" w:type="dxa"/>
            <w:tcBorders>
              <w:top w:val="nil"/>
              <w:left w:val="nil"/>
              <w:bottom w:val="nil"/>
              <w:right w:val="nil"/>
            </w:tcBorders>
          </w:tcPr>
          <w:p w14:paraId="3DFC6CC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-0.0128</w:t>
            </w:r>
          </w:p>
        </w:tc>
        <w:tc>
          <w:tcPr>
            <w:tcW w:w="990" w:type="dxa"/>
            <w:tcBorders>
              <w:top w:val="nil"/>
              <w:left w:val="nil"/>
              <w:bottom w:val="nil"/>
              <w:right w:val="single" w:sz="4" w:space="0" w:color="auto"/>
            </w:tcBorders>
          </w:tcPr>
          <w:p w14:paraId="17E647A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-0.0042</w:t>
            </w:r>
          </w:p>
        </w:tc>
        <w:tc>
          <w:tcPr>
            <w:tcW w:w="900" w:type="dxa"/>
            <w:tcBorders>
              <w:top w:val="nil"/>
              <w:left w:val="single" w:sz="4" w:space="0" w:color="auto"/>
              <w:bottom w:val="nil"/>
              <w:right w:val="nil"/>
            </w:tcBorders>
          </w:tcPr>
          <w:p w14:paraId="78582D2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0.00805</w:t>
            </w:r>
          </w:p>
        </w:tc>
        <w:tc>
          <w:tcPr>
            <w:tcW w:w="900" w:type="dxa"/>
            <w:tcBorders>
              <w:top w:val="nil"/>
              <w:left w:val="nil"/>
              <w:bottom w:val="nil"/>
              <w:right w:val="nil"/>
            </w:tcBorders>
          </w:tcPr>
          <w:p w14:paraId="69C84C2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-0.0102</w:t>
            </w:r>
          </w:p>
        </w:tc>
        <w:tc>
          <w:tcPr>
            <w:tcW w:w="933" w:type="dxa"/>
            <w:tcBorders>
              <w:top w:val="nil"/>
              <w:left w:val="nil"/>
              <w:bottom w:val="nil"/>
              <w:right w:val="nil"/>
            </w:tcBorders>
          </w:tcPr>
          <w:p w14:paraId="441EC6C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r>
      <w:tr w:rsidR="00CA5077" w:rsidRPr="00AF2A70" w14:paraId="3EB23346" w14:textId="77777777" w:rsidTr="008C10B7">
        <w:tc>
          <w:tcPr>
            <w:tcW w:w="628" w:type="dxa"/>
            <w:tcBorders>
              <w:top w:val="nil"/>
              <w:left w:val="nil"/>
              <w:bottom w:val="nil"/>
              <w:right w:val="nil"/>
            </w:tcBorders>
          </w:tcPr>
          <w:p w14:paraId="52180E3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SO</w:t>
            </w:r>
          </w:p>
        </w:tc>
        <w:tc>
          <w:tcPr>
            <w:tcW w:w="932" w:type="dxa"/>
            <w:tcBorders>
              <w:top w:val="nil"/>
              <w:left w:val="nil"/>
              <w:bottom w:val="nil"/>
              <w:right w:val="nil"/>
            </w:tcBorders>
          </w:tcPr>
          <w:p w14:paraId="7FE5589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0.0082</w:t>
            </w:r>
          </w:p>
        </w:tc>
        <w:tc>
          <w:tcPr>
            <w:tcW w:w="900" w:type="dxa"/>
            <w:tcBorders>
              <w:top w:val="nil"/>
              <w:left w:val="nil"/>
              <w:bottom w:val="nil"/>
              <w:right w:val="nil"/>
            </w:tcBorders>
          </w:tcPr>
          <w:p w14:paraId="1C83D30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0.0122</w:t>
            </w:r>
          </w:p>
        </w:tc>
        <w:tc>
          <w:tcPr>
            <w:tcW w:w="900" w:type="dxa"/>
            <w:tcBorders>
              <w:top w:val="nil"/>
              <w:left w:val="nil"/>
              <w:bottom w:val="nil"/>
              <w:right w:val="single" w:sz="4" w:space="0" w:color="auto"/>
            </w:tcBorders>
          </w:tcPr>
          <w:p w14:paraId="08435BE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-0.0152</w:t>
            </w:r>
          </w:p>
        </w:tc>
        <w:tc>
          <w:tcPr>
            <w:tcW w:w="1080" w:type="dxa"/>
            <w:tcBorders>
              <w:top w:val="nil"/>
              <w:left w:val="single" w:sz="4" w:space="0" w:color="auto"/>
              <w:bottom w:val="nil"/>
              <w:right w:val="nil"/>
            </w:tcBorders>
          </w:tcPr>
          <w:p w14:paraId="1B2A8FA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-0.030834</w:t>
            </w:r>
          </w:p>
        </w:tc>
        <w:tc>
          <w:tcPr>
            <w:tcW w:w="990" w:type="dxa"/>
            <w:tcBorders>
              <w:top w:val="nil"/>
              <w:left w:val="nil"/>
              <w:bottom w:val="nil"/>
              <w:right w:val="nil"/>
            </w:tcBorders>
          </w:tcPr>
          <w:p w14:paraId="4AD4E8FB"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0.001145</w:t>
            </w:r>
          </w:p>
        </w:tc>
        <w:tc>
          <w:tcPr>
            <w:tcW w:w="990" w:type="dxa"/>
            <w:tcBorders>
              <w:top w:val="nil"/>
              <w:left w:val="nil"/>
              <w:bottom w:val="nil"/>
              <w:right w:val="single" w:sz="4" w:space="0" w:color="auto"/>
            </w:tcBorders>
          </w:tcPr>
          <w:p w14:paraId="64FAC8B0"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-0.01644</w:t>
            </w:r>
          </w:p>
        </w:tc>
        <w:tc>
          <w:tcPr>
            <w:tcW w:w="900" w:type="dxa"/>
            <w:tcBorders>
              <w:top w:val="nil"/>
              <w:left w:val="single" w:sz="4" w:space="0" w:color="auto"/>
              <w:bottom w:val="nil"/>
              <w:right w:val="nil"/>
            </w:tcBorders>
          </w:tcPr>
          <w:p w14:paraId="03F1EA2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-0.0044</w:t>
            </w:r>
          </w:p>
        </w:tc>
        <w:tc>
          <w:tcPr>
            <w:tcW w:w="900" w:type="dxa"/>
            <w:tcBorders>
              <w:top w:val="nil"/>
              <w:left w:val="nil"/>
              <w:bottom w:val="nil"/>
              <w:right w:val="nil"/>
            </w:tcBorders>
          </w:tcPr>
          <w:p w14:paraId="72B1527A"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0.011</w:t>
            </w:r>
          </w:p>
        </w:tc>
        <w:tc>
          <w:tcPr>
            <w:tcW w:w="933" w:type="dxa"/>
            <w:tcBorders>
              <w:top w:val="nil"/>
              <w:left w:val="nil"/>
              <w:bottom w:val="nil"/>
              <w:right w:val="nil"/>
            </w:tcBorders>
          </w:tcPr>
          <w:p w14:paraId="17B610E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0.0029</w:t>
            </w:r>
          </w:p>
        </w:tc>
      </w:tr>
      <w:tr w:rsidR="00CA5077" w:rsidRPr="00AF2A70" w14:paraId="486EDBBF" w14:textId="77777777" w:rsidTr="008C10B7">
        <w:tc>
          <w:tcPr>
            <w:tcW w:w="628" w:type="dxa"/>
            <w:tcBorders>
              <w:top w:val="nil"/>
              <w:left w:val="nil"/>
              <w:bottom w:val="single" w:sz="4" w:space="0" w:color="auto"/>
              <w:right w:val="nil"/>
            </w:tcBorders>
          </w:tcPr>
          <w:p w14:paraId="5565CC5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IO</w:t>
            </w:r>
          </w:p>
        </w:tc>
        <w:tc>
          <w:tcPr>
            <w:tcW w:w="932" w:type="dxa"/>
            <w:tcBorders>
              <w:top w:val="nil"/>
              <w:left w:val="nil"/>
              <w:bottom w:val="single" w:sz="4" w:space="0" w:color="auto"/>
              <w:right w:val="nil"/>
            </w:tcBorders>
          </w:tcPr>
          <w:p w14:paraId="3D5DCDA6"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0.0113</w:t>
            </w:r>
          </w:p>
        </w:tc>
        <w:tc>
          <w:tcPr>
            <w:tcW w:w="900" w:type="dxa"/>
            <w:tcBorders>
              <w:top w:val="nil"/>
              <w:left w:val="nil"/>
              <w:bottom w:val="single" w:sz="4" w:space="0" w:color="auto"/>
              <w:right w:val="nil"/>
            </w:tcBorders>
          </w:tcPr>
          <w:p w14:paraId="52A7262E"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-0.0154</w:t>
            </w:r>
          </w:p>
        </w:tc>
        <w:tc>
          <w:tcPr>
            <w:tcW w:w="900" w:type="dxa"/>
            <w:tcBorders>
              <w:top w:val="nil"/>
              <w:left w:val="nil"/>
              <w:bottom w:val="single" w:sz="4" w:space="0" w:color="auto"/>
              <w:right w:val="single" w:sz="4" w:space="0" w:color="auto"/>
            </w:tcBorders>
          </w:tcPr>
          <w:p w14:paraId="71709A7C"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-0.0111</w:t>
            </w:r>
          </w:p>
        </w:tc>
        <w:tc>
          <w:tcPr>
            <w:tcW w:w="1080" w:type="dxa"/>
            <w:tcBorders>
              <w:top w:val="nil"/>
              <w:left w:val="single" w:sz="4" w:space="0" w:color="auto"/>
              <w:bottom w:val="single" w:sz="4" w:space="0" w:color="auto"/>
              <w:right w:val="nil"/>
            </w:tcBorders>
          </w:tcPr>
          <w:p w14:paraId="07E376D8"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-0.00718</w:t>
            </w:r>
          </w:p>
        </w:tc>
        <w:tc>
          <w:tcPr>
            <w:tcW w:w="990" w:type="dxa"/>
            <w:tcBorders>
              <w:top w:val="nil"/>
              <w:left w:val="nil"/>
              <w:bottom w:val="single" w:sz="4" w:space="0" w:color="auto"/>
              <w:right w:val="nil"/>
            </w:tcBorders>
          </w:tcPr>
          <w:p w14:paraId="3C52F03F"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-0.0135</w:t>
            </w:r>
          </w:p>
        </w:tc>
        <w:tc>
          <w:tcPr>
            <w:tcW w:w="990" w:type="dxa"/>
            <w:tcBorders>
              <w:top w:val="nil"/>
              <w:left w:val="nil"/>
              <w:bottom w:val="single" w:sz="4" w:space="0" w:color="auto"/>
              <w:right w:val="single" w:sz="4" w:space="0" w:color="auto"/>
            </w:tcBorders>
          </w:tcPr>
          <w:p w14:paraId="54D7681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00" w:type="dxa"/>
            <w:tcBorders>
              <w:top w:val="nil"/>
              <w:left w:val="single" w:sz="4" w:space="0" w:color="auto"/>
              <w:bottom w:val="single" w:sz="4" w:space="0" w:color="auto"/>
              <w:right w:val="nil"/>
            </w:tcBorders>
          </w:tcPr>
          <w:p w14:paraId="66C04371"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-0.008</w:t>
            </w:r>
          </w:p>
        </w:tc>
        <w:tc>
          <w:tcPr>
            <w:tcW w:w="900" w:type="dxa"/>
            <w:tcBorders>
              <w:top w:val="nil"/>
              <w:left w:val="nil"/>
              <w:bottom w:val="single" w:sz="4" w:space="0" w:color="auto"/>
              <w:right w:val="nil"/>
            </w:tcBorders>
          </w:tcPr>
          <w:p w14:paraId="78E83C22"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w:t>
            </w:r>
          </w:p>
        </w:tc>
        <w:tc>
          <w:tcPr>
            <w:tcW w:w="933" w:type="dxa"/>
            <w:tcBorders>
              <w:top w:val="nil"/>
              <w:left w:val="nil"/>
              <w:bottom w:val="single" w:sz="4" w:space="0" w:color="auto"/>
              <w:right w:val="nil"/>
            </w:tcBorders>
          </w:tcPr>
          <w:p w14:paraId="0057EEC0" w14:textId="77777777" w:rsidR="0011181E" w:rsidRPr="00AF2A70" w:rsidRDefault="0011181E" w:rsidP="00C03DE5">
            <w:pPr>
              <w:jc w:val="center"/>
              <w:rPr>
                <w:rFonts w:ascii="Times New Roman" w:hAnsi="Times New Roman" w:cs="Times New Roman"/>
                <w:sz w:val="20"/>
              </w:rPr>
            </w:pPr>
            <w:r w:rsidRPr="00AF2A70">
              <w:rPr>
                <w:rFonts w:ascii="Times New Roman" w:hAnsi="Times New Roman" w:cs="Times New Roman"/>
                <w:sz w:val="20"/>
              </w:rPr>
              <w:t>0.009</w:t>
            </w:r>
            <w:commentRangeEnd w:id="20"/>
            <w:r w:rsidR="00E57AAA">
              <w:rPr>
                <w:rStyle w:val="CommentReference"/>
              </w:rPr>
              <w:commentReference w:id="20"/>
            </w:r>
          </w:p>
        </w:tc>
      </w:tr>
    </w:tbl>
    <w:p w14:paraId="153B53E8" w14:textId="38FD7ECF" w:rsidR="0011181E" w:rsidRDefault="0011181E" w:rsidP="00E34E45">
      <w:pPr>
        <w:ind w:firstLine="720"/>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527"/>
        <w:gridCol w:w="2201"/>
        <w:gridCol w:w="2418"/>
      </w:tblGrid>
      <w:tr w:rsidR="009A39BC" w14:paraId="1FE0F1AF" w14:textId="77777777" w:rsidTr="00CB25EE">
        <w:tc>
          <w:tcPr>
            <w:tcW w:w="2204" w:type="dxa"/>
          </w:tcPr>
          <w:p w14:paraId="65CB7D35"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7DA1023D" wp14:editId="40B11294">
                  <wp:extent cx="1175985" cy="10287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167" b="8555"/>
                          <a:stretch/>
                        </pic:blipFill>
                        <pic:spPr bwMode="auto">
                          <a:xfrm>
                            <a:off x="0" y="0"/>
                            <a:ext cx="1198019" cy="1047975"/>
                          </a:xfrm>
                          <a:prstGeom prst="rect">
                            <a:avLst/>
                          </a:prstGeom>
                          <a:ln>
                            <a:noFill/>
                          </a:ln>
                          <a:extLst>
                            <a:ext uri="{53640926-AAD7-44D8-BBD7-CCE9431645EC}">
                              <a14:shadowObscured xmlns:a14="http://schemas.microsoft.com/office/drawing/2010/main"/>
                            </a:ext>
                          </a:extLst>
                        </pic:spPr>
                      </pic:pic>
                    </a:graphicData>
                  </a:graphic>
                </wp:inline>
              </w:drawing>
            </w:r>
          </w:p>
          <w:p w14:paraId="1A44A94E" w14:textId="77777777" w:rsidR="00CB25EE" w:rsidRDefault="00CB25EE" w:rsidP="00CB25EE">
            <w:pPr>
              <w:jc w:val="center"/>
              <w:rPr>
                <w:rFonts w:ascii="Times New Roman" w:hAnsi="Times New Roman" w:cs="Times New Roman"/>
                <w:sz w:val="24"/>
              </w:rPr>
            </w:pPr>
          </w:p>
          <w:p w14:paraId="08FC95EF" w14:textId="77777777" w:rsidR="00CB25EE" w:rsidRDefault="00CB25EE" w:rsidP="00CB25EE">
            <w:pPr>
              <w:rPr>
                <w:rFonts w:ascii="Times New Roman" w:hAnsi="Times New Roman" w:cs="Times New Roman"/>
                <w:sz w:val="24"/>
              </w:rPr>
            </w:pPr>
          </w:p>
          <w:p w14:paraId="7328C82B" w14:textId="3F7BBC88" w:rsidR="004118BF" w:rsidRDefault="004118BF" w:rsidP="00CB25EE">
            <w:pPr>
              <w:jc w:val="center"/>
              <w:rPr>
                <w:rFonts w:ascii="Times New Roman" w:hAnsi="Times New Roman" w:cs="Times New Roman"/>
                <w:sz w:val="24"/>
              </w:rPr>
            </w:pPr>
            <w:r w:rsidRPr="009A39BC">
              <w:rPr>
                <w:rFonts w:ascii="Times New Roman" w:hAnsi="Times New Roman" w:cs="Times New Roman"/>
                <w:sz w:val="18"/>
              </w:rPr>
              <w:t>(A)</w:t>
            </w:r>
          </w:p>
        </w:tc>
        <w:tc>
          <w:tcPr>
            <w:tcW w:w="2527" w:type="dxa"/>
          </w:tcPr>
          <w:p w14:paraId="11EE4643"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5527CF6A" wp14:editId="6FF9D183">
                  <wp:extent cx="1152525" cy="95038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738" b="9488"/>
                          <a:stretch/>
                        </pic:blipFill>
                        <pic:spPr bwMode="auto">
                          <a:xfrm>
                            <a:off x="0" y="0"/>
                            <a:ext cx="1174153" cy="968217"/>
                          </a:xfrm>
                          <a:prstGeom prst="rect">
                            <a:avLst/>
                          </a:prstGeom>
                          <a:ln>
                            <a:noFill/>
                          </a:ln>
                          <a:extLst>
                            <a:ext uri="{53640926-AAD7-44D8-BBD7-CCE9431645EC}">
                              <a14:shadowObscured xmlns:a14="http://schemas.microsoft.com/office/drawing/2010/main"/>
                            </a:ext>
                          </a:extLst>
                        </pic:spPr>
                      </pic:pic>
                    </a:graphicData>
                  </a:graphic>
                </wp:inline>
              </w:drawing>
            </w:r>
          </w:p>
          <w:p w14:paraId="32D65637" w14:textId="77777777" w:rsidR="00CB25EE" w:rsidRDefault="00CB25EE" w:rsidP="00CB25EE">
            <w:pPr>
              <w:jc w:val="center"/>
              <w:rPr>
                <w:rFonts w:ascii="Times New Roman" w:hAnsi="Times New Roman" w:cs="Times New Roman"/>
                <w:sz w:val="24"/>
              </w:rPr>
            </w:pPr>
          </w:p>
          <w:p w14:paraId="44B56D90" w14:textId="77777777" w:rsidR="009A39BC" w:rsidRPr="009A39BC" w:rsidRDefault="009A39BC" w:rsidP="009A39BC">
            <w:pPr>
              <w:rPr>
                <w:rFonts w:ascii="Times New Roman" w:hAnsi="Times New Roman" w:cs="Times New Roman"/>
                <w:sz w:val="18"/>
              </w:rPr>
            </w:pPr>
          </w:p>
          <w:p w14:paraId="060A4697" w14:textId="77777777" w:rsidR="009A39BC" w:rsidRDefault="009A39BC" w:rsidP="00CB25EE">
            <w:pPr>
              <w:jc w:val="center"/>
              <w:rPr>
                <w:rFonts w:ascii="Times New Roman" w:hAnsi="Times New Roman" w:cs="Times New Roman"/>
                <w:sz w:val="18"/>
              </w:rPr>
            </w:pPr>
          </w:p>
          <w:p w14:paraId="7E941759" w14:textId="12B35D2D" w:rsidR="004118BF" w:rsidRDefault="004118BF" w:rsidP="00CB25EE">
            <w:pPr>
              <w:jc w:val="center"/>
              <w:rPr>
                <w:rFonts w:ascii="Times New Roman" w:hAnsi="Times New Roman" w:cs="Times New Roman"/>
                <w:sz w:val="24"/>
              </w:rPr>
            </w:pPr>
            <w:r w:rsidRPr="009A39BC">
              <w:rPr>
                <w:rFonts w:ascii="Times New Roman" w:hAnsi="Times New Roman" w:cs="Times New Roman"/>
                <w:sz w:val="18"/>
              </w:rPr>
              <w:t>(B)</w:t>
            </w:r>
          </w:p>
        </w:tc>
        <w:tc>
          <w:tcPr>
            <w:tcW w:w="2201" w:type="dxa"/>
          </w:tcPr>
          <w:p w14:paraId="3AA17CBD"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1558DC49" wp14:editId="5693FDE2">
                  <wp:extent cx="1057275" cy="1300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750"/>
                          <a:stretch/>
                        </pic:blipFill>
                        <pic:spPr bwMode="auto">
                          <a:xfrm>
                            <a:off x="0" y="0"/>
                            <a:ext cx="1088934" cy="1338999"/>
                          </a:xfrm>
                          <a:prstGeom prst="rect">
                            <a:avLst/>
                          </a:prstGeom>
                          <a:ln>
                            <a:noFill/>
                          </a:ln>
                          <a:extLst>
                            <a:ext uri="{53640926-AAD7-44D8-BBD7-CCE9431645EC}">
                              <a14:shadowObscured xmlns:a14="http://schemas.microsoft.com/office/drawing/2010/main"/>
                            </a:ext>
                          </a:extLst>
                        </pic:spPr>
                      </pic:pic>
                    </a:graphicData>
                  </a:graphic>
                </wp:inline>
              </w:drawing>
            </w:r>
          </w:p>
          <w:p w14:paraId="1250A9BF" w14:textId="5342CE05" w:rsidR="004118BF" w:rsidRDefault="004118BF" w:rsidP="009A39BC">
            <w:pPr>
              <w:jc w:val="center"/>
              <w:rPr>
                <w:rFonts w:ascii="Times New Roman" w:hAnsi="Times New Roman" w:cs="Times New Roman"/>
                <w:sz w:val="24"/>
              </w:rPr>
            </w:pPr>
            <w:r w:rsidRPr="009A39BC">
              <w:rPr>
                <w:rFonts w:ascii="Times New Roman" w:hAnsi="Times New Roman" w:cs="Times New Roman"/>
                <w:sz w:val="18"/>
              </w:rPr>
              <w:t>(C)</w:t>
            </w:r>
          </w:p>
        </w:tc>
        <w:tc>
          <w:tcPr>
            <w:tcW w:w="2418" w:type="dxa"/>
          </w:tcPr>
          <w:p w14:paraId="56E9BE96" w14:textId="77777777" w:rsidR="004118BF" w:rsidRDefault="004118BF" w:rsidP="00CB25EE">
            <w:pPr>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1E9180B2" wp14:editId="1B3B439C">
                  <wp:extent cx="1091445"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24" b="8417"/>
                          <a:stretch/>
                        </pic:blipFill>
                        <pic:spPr bwMode="auto">
                          <a:xfrm>
                            <a:off x="0" y="0"/>
                            <a:ext cx="1112413" cy="1262038"/>
                          </a:xfrm>
                          <a:prstGeom prst="rect">
                            <a:avLst/>
                          </a:prstGeom>
                          <a:ln>
                            <a:noFill/>
                          </a:ln>
                          <a:extLst>
                            <a:ext uri="{53640926-AAD7-44D8-BBD7-CCE9431645EC}">
                              <a14:shadowObscured xmlns:a14="http://schemas.microsoft.com/office/drawing/2010/main"/>
                            </a:ext>
                          </a:extLst>
                        </pic:spPr>
                      </pic:pic>
                    </a:graphicData>
                  </a:graphic>
                </wp:inline>
              </w:drawing>
            </w:r>
          </w:p>
          <w:p w14:paraId="3B8CB3F7" w14:textId="349EA7E8" w:rsidR="004118BF" w:rsidRDefault="004118BF" w:rsidP="00CB25EE">
            <w:pPr>
              <w:jc w:val="center"/>
              <w:rPr>
                <w:rFonts w:ascii="Times New Roman" w:hAnsi="Times New Roman" w:cs="Times New Roman"/>
                <w:sz w:val="24"/>
              </w:rPr>
            </w:pPr>
            <w:r w:rsidRPr="009A39BC">
              <w:rPr>
                <w:rFonts w:ascii="Times New Roman" w:hAnsi="Times New Roman" w:cs="Times New Roman"/>
                <w:sz w:val="18"/>
              </w:rPr>
              <w:t>(D)</w:t>
            </w:r>
          </w:p>
        </w:tc>
      </w:tr>
      <w:tr w:rsidR="00100308" w14:paraId="50F2D25C" w14:textId="77777777" w:rsidTr="00CB25EE">
        <w:tc>
          <w:tcPr>
            <w:tcW w:w="4731" w:type="dxa"/>
            <w:gridSpan w:val="2"/>
          </w:tcPr>
          <w:p w14:paraId="4248E9A2" w14:textId="77777777" w:rsidR="004118BF" w:rsidRDefault="004118BF" w:rsidP="00CB25EE">
            <w:pPr>
              <w:spacing w:before="240"/>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43A93C38" wp14:editId="6198513A">
                  <wp:extent cx="1425389" cy="867177"/>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611" b="11209"/>
                          <a:stretch/>
                        </pic:blipFill>
                        <pic:spPr bwMode="auto">
                          <a:xfrm>
                            <a:off x="0" y="0"/>
                            <a:ext cx="1450975" cy="882743"/>
                          </a:xfrm>
                          <a:prstGeom prst="rect">
                            <a:avLst/>
                          </a:prstGeom>
                          <a:ln>
                            <a:noFill/>
                          </a:ln>
                          <a:extLst>
                            <a:ext uri="{53640926-AAD7-44D8-BBD7-CCE9431645EC}">
                              <a14:shadowObscured xmlns:a14="http://schemas.microsoft.com/office/drawing/2010/main"/>
                            </a:ext>
                          </a:extLst>
                        </pic:spPr>
                      </pic:pic>
                    </a:graphicData>
                  </a:graphic>
                </wp:inline>
              </w:drawing>
            </w:r>
          </w:p>
          <w:p w14:paraId="132D9F32" w14:textId="422FE883" w:rsidR="00CB25EE" w:rsidRDefault="00CB25EE" w:rsidP="00EB7894">
            <w:pPr>
              <w:jc w:val="center"/>
              <w:rPr>
                <w:rFonts w:ascii="Times New Roman" w:hAnsi="Times New Roman" w:cs="Times New Roman"/>
                <w:sz w:val="24"/>
              </w:rPr>
            </w:pPr>
            <w:r w:rsidRPr="009A39BC">
              <w:rPr>
                <w:rFonts w:ascii="Times New Roman" w:hAnsi="Times New Roman" w:cs="Times New Roman"/>
                <w:sz w:val="18"/>
              </w:rPr>
              <w:t>(E)</w:t>
            </w:r>
          </w:p>
        </w:tc>
        <w:tc>
          <w:tcPr>
            <w:tcW w:w="4619" w:type="dxa"/>
            <w:gridSpan w:val="2"/>
          </w:tcPr>
          <w:p w14:paraId="33200684" w14:textId="77777777" w:rsidR="004118BF" w:rsidRDefault="004118BF" w:rsidP="00CB25EE">
            <w:pPr>
              <w:spacing w:before="240"/>
              <w:jc w:val="center"/>
              <w:rPr>
                <w:rFonts w:ascii="Times New Roman" w:hAnsi="Times New Roman" w:cs="Times New Roman"/>
                <w:sz w:val="24"/>
              </w:rPr>
            </w:pPr>
            <w:r w:rsidRPr="00AF2A70">
              <w:rPr>
                <w:rFonts w:ascii="Times New Roman" w:hAnsi="Times New Roman" w:cs="Times New Roman"/>
                <w:noProof/>
              </w:rPr>
              <w:drawing>
                <wp:inline distT="0" distB="0" distL="0" distR="0" wp14:anchorId="12C755F4" wp14:editId="2D089629">
                  <wp:extent cx="1391771" cy="865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525"/>
                          <a:stretch/>
                        </pic:blipFill>
                        <pic:spPr bwMode="auto">
                          <a:xfrm>
                            <a:off x="0" y="0"/>
                            <a:ext cx="1414760" cy="879579"/>
                          </a:xfrm>
                          <a:prstGeom prst="rect">
                            <a:avLst/>
                          </a:prstGeom>
                          <a:ln>
                            <a:noFill/>
                          </a:ln>
                          <a:extLst>
                            <a:ext uri="{53640926-AAD7-44D8-BBD7-CCE9431645EC}">
                              <a14:shadowObscured xmlns:a14="http://schemas.microsoft.com/office/drawing/2010/main"/>
                            </a:ext>
                          </a:extLst>
                        </pic:spPr>
                      </pic:pic>
                    </a:graphicData>
                  </a:graphic>
                </wp:inline>
              </w:drawing>
            </w:r>
          </w:p>
          <w:p w14:paraId="584101E7" w14:textId="285FB2FA" w:rsidR="00CB25EE" w:rsidRDefault="00CB25EE" w:rsidP="00CB25EE">
            <w:pPr>
              <w:keepNext/>
              <w:jc w:val="center"/>
              <w:rPr>
                <w:rFonts w:ascii="Times New Roman" w:hAnsi="Times New Roman" w:cs="Times New Roman"/>
                <w:sz w:val="24"/>
              </w:rPr>
            </w:pPr>
            <w:r w:rsidRPr="009A39BC">
              <w:rPr>
                <w:rFonts w:ascii="Times New Roman" w:hAnsi="Times New Roman" w:cs="Times New Roman"/>
                <w:sz w:val="18"/>
              </w:rPr>
              <w:t>(F)</w:t>
            </w:r>
          </w:p>
        </w:tc>
      </w:tr>
    </w:tbl>
    <w:p w14:paraId="7EE6E405" w14:textId="03ACB372" w:rsidR="00F22604" w:rsidRPr="00F22604" w:rsidRDefault="00CB25EE" w:rsidP="00F22604">
      <w:pPr>
        <w:pStyle w:val="Caption"/>
        <w:spacing w:before="240"/>
        <w:ind w:left="720"/>
        <w:jc w:val="center"/>
        <w:rPr>
          <w:rFonts w:ascii="Times New Roman" w:hAnsi="Times New Roman" w:cs="Times New Roman"/>
        </w:rPr>
      </w:pPr>
      <w:r w:rsidRPr="00CB25EE">
        <w:rPr>
          <w:rFonts w:ascii="Times New Roman" w:hAnsi="Times New Roman" w:cs="Times New Roman"/>
        </w:rPr>
        <w:t xml:space="preserve">Figure </w:t>
      </w:r>
      <w:r w:rsidRPr="00CB25EE">
        <w:rPr>
          <w:rFonts w:ascii="Times New Roman" w:hAnsi="Times New Roman" w:cs="Times New Roman"/>
        </w:rPr>
        <w:fldChar w:fldCharType="begin"/>
      </w:r>
      <w:r w:rsidRPr="00CB25EE">
        <w:rPr>
          <w:rFonts w:ascii="Times New Roman" w:hAnsi="Times New Roman" w:cs="Times New Roman"/>
        </w:rPr>
        <w:instrText xml:space="preserve"> SEQ Figure \* ARABIC </w:instrText>
      </w:r>
      <w:r w:rsidRPr="00CB25EE">
        <w:rPr>
          <w:rFonts w:ascii="Times New Roman" w:hAnsi="Times New Roman" w:cs="Times New Roman"/>
        </w:rPr>
        <w:fldChar w:fldCharType="separate"/>
      </w:r>
      <w:r w:rsidR="00200725">
        <w:rPr>
          <w:rFonts w:ascii="Times New Roman" w:hAnsi="Times New Roman" w:cs="Times New Roman"/>
          <w:noProof/>
        </w:rPr>
        <w:t>4</w:t>
      </w:r>
      <w:r w:rsidRPr="00CB25EE">
        <w:rPr>
          <w:rFonts w:ascii="Times New Roman" w:hAnsi="Times New Roman" w:cs="Times New Roman"/>
        </w:rPr>
        <w:fldChar w:fldCharType="end"/>
      </w:r>
      <w:r>
        <w:rPr>
          <w:rFonts w:ascii="Times New Roman" w:hAnsi="Times New Roman" w:cs="Times New Roman"/>
        </w:rPr>
        <w:t>.</w:t>
      </w:r>
      <w:r w:rsidRPr="00CB25EE">
        <w:rPr>
          <w:rFonts w:ascii="Times New Roman" w:hAnsi="Times New Roman" w:cs="Times New Roman"/>
        </w:rPr>
        <w:t xml:space="preserve"> </w:t>
      </w:r>
      <w:r>
        <w:rPr>
          <w:rFonts w:ascii="Times New Roman" w:hAnsi="Times New Roman" w:cs="Times New Roman"/>
        </w:rPr>
        <w:t xml:space="preserve">Constructed Eye Model. (A) Frontal View (B) Posterior View. (C) Top View, (D) Bottom View. (E) </w:t>
      </w:r>
      <w:r w:rsidR="00150B8D">
        <w:rPr>
          <w:rFonts w:ascii="Times New Roman" w:hAnsi="Times New Roman" w:cs="Times New Roman"/>
        </w:rPr>
        <w:t>Lateral View. (F) Medial View</w:t>
      </w:r>
    </w:p>
    <w:p w14:paraId="3B7EF92E" w14:textId="77777777" w:rsidR="003C0E2F" w:rsidRDefault="00C64DEA" w:rsidP="00C64DEA">
      <w:pPr>
        <w:jc w:val="both"/>
        <w:rPr>
          <w:rFonts w:ascii="Times New Roman" w:hAnsi="Times New Roman" w:cs="Times New Roman"/>
          <w:b/>
          <w:sz w:val="24"/>
        </w:rPr>
      </w:pPr>
      <w:r>
        <w:rPr>
          <w:rFonts w:ascii="Times New Roman" w:hAnsi="Times New Roman" w:cs="Times New Roman"/>
          <w:b/>
          <w:sz w:val="24"/>
        </w:rPr>
        <w:tab/>
      </w:r>
    </w:p>
    <w:p w14:paraId="16256526" w14:textId="6A9A4611" w:rsidR="00E34E45" w:rsidRDefault="00C64DEA" w:rsidP="003C0E2F">
      <w:pPr>
        <w:ind w:firstLine="720"/>
        <w:jc w:val="both"/>
        <w:rPr>
          <w:rFonts w:ascii="Times New Roman" w:hAnsi="Times New Roman" w:cs="Times New Roman"/>
          <w:b/>
          <w:sz w:val="24"/>
        </w:rPr>
      </w:pPr>
      <w:r>
        <w:rPr>
          <w:rFonts w:ascii="Times New Roman" w:hAnsi="Times New Roman" w:cs="Times New Roman"/>
          <w:b/>
          <w:sz w:val="24"/>
        </w:rPr>
        <w:t>Coordinate System</w:t>
      </w:r>
    </w:p>
    <w:p w14:paraId="2A636D48" w14:textId="77777777" w:rsidR="00D918F1" w:rsidRDefault="00D918F1" w:rsidP="00D918F1">
      <w:pPr>
        <w:ind w:firstLine="720"/>
        <w:jc w:val="both"/>
        <w:rPr>
          <w:rFonts w:ascii="Times New Roman" w:hAnsi="Times New Roman" w:cs="Times New Roman"/>
          <w:sz w:val="24"/>
        </w:rPr>
      </w:pPr>
      <w:r w:rsidRPr="007015B0">
        <w:rPr>
          <w:rFonts w:ascii="Times New Roman" w:hAnsi="Times New Roman" w:cs="Times New Roman"/>
          <w:sz w:val="24"/>
        </w:rPr>
        <w:t xml:space="preserve">The eye performs rotational movements around one of three axes passing through the center of rotation and perpendicular to one-another. </w:t>
      </w:r>
      <w:r w:rsidRPr="00AF2A70">
        <w:rPr>
          <w:rFonts w:ascii="Times New Roman" w:hAnsi="Times New Roman" w:cs="Times New Roman"/>
          <w:sz w:val="24"/>
        </w:rPr>
        <w:t xml:space="preserve">Movement of the eye nasally is called adduction and temporally, abduction. Supraduction or elevation and infraduction or depression correspond to the movement of the eye up or down in the vertical direction. Torsional eye </w:t>
      </w:r>
      <w:r w:rsidRPr="00AF2A70">
        <w:rPr>
          <w:rFonts w:ascii="Times New Roman" w:hAnsi="Times New Roman" w:cs="Times New Roman"/>
          <w:sz w:val="24"/>
        </w:rPr>
        <w:lastRenderedPageBreak/>
        <w:t>movements rotate the eye around the visual axis. A nasalward rotation is called incyclotorsion or intorsion and a temporalward rotation is called excyclotorsion or extorsion. Transitional movement</w:t>
      </w:r>
      <w:r>
        <w:rPr>
          <w:rFonts w:ascii="Times New Roman" w:hAnsi="Times New Roman" w:cs="Times New Roman"/>
          <w:sz w:val="24"/>
        </w:rPr>
        <w:t>s</w:t>
      </w:r>
      <w:r w:rsidRPr="00AF2A70">
        <w:rPr>
          <w:rFonts w:ascii="Times New Roman" w:hAnsi="Times New Roman" w:cs="Times New Roman"/>
          <w:sz w:val="24"/>
        </w:rPr>
        <w:t xml:space="preserve"> of the globe </w:t>
      </w:r>
      <w:r>
        <w:rPr>
          <w:rFonts w:ascii="Times New Roman" w:hAnsi="Times New Roman" w:cs="Times New Roman"/>
          <w:sz w:val="24"/>
        </w:rPr>
        <w:t>are</w:t>
      </w:r>
      <w:r w:rsidRPr="00AF2A70">
        <w:rPr>
          <w:rFonts w:ascii="Times New Roman" w:hAnsi="Times New Roman" w:cs="Times New Roman"/>
          <w:sz w:val="24"/>
        </w:rPr>
        <w:t xml:space="preserve"> assumed negligible. </w:t>
      </w:r>
    </w:p>
    <w:p w14:paraId="3A568F1D" w14:textId="1B8C981E" w:rsidR="0048303B" w:rsidRDefault="00D918F1" w:rsidP="0048303B">
      <w:pPr>
        <w:spacing w:after="0"/>
        <w:ind w:firstLine="720"/>
        <w:jc w:val="both"/>
        <w:rPr>
          <w:rFonts w:ascii="Times New Roman" w:hAnsi="Times New Roman" w:cs="Times New Roman"/>
          <w:sz w:val="24"/>
        </w:rPr>
      </w:pPr>
      <w:commentRangeStart w:id="21"/>
      <w:r w:rsidRPr="007015B0">
        <w:rPr>
          <w:rFonts w:ascii="Times New Roman" w:hAnsi="Times New Roman" w:cs="Times New Roman"/>
          <w:sz w:val="24"/>
        </w:rPr>
        <w:t xml:space="preserve">The eye-globe is modelled as a ball-socket joint with a range of rotation angles from </w:t>
      </w:r>
      <m:oMath>
        <m:r>
          <w:rPr>
            <w:rFonts w:ascii="Cambria Math" w:hAnsi="Cambria Math" w:cs="Times New Roman"/>
            <w:sz w:val="24"/>
          </w:rPr>
          <m:t>-</m:t>
        </m:r>
        <m:sSup>
          <m:sSupPr>
            <m:ctrlPr>
              <w:rPr>
                <w:rFonts w:ascii="Cambria Math" w:eastAsiaTheme="minorEastAsia" w:hAnsi="Cambria Math" w:cs="Times New Roman"/>
                <w:i/>
                <w:sz w:val="24"/>
              </w:rPr>
            </m:ctrlPr>
          </m:sSupPr>
          <m:e>
            <m:r>
              <w:rPr>
                <w:rFonts w:ascii="Cambria Math" w:hAnsi="Cambria Math" w:cs="Times New Roman"/>
                <w:sz w:val="24"/>
              </w:rPr>
              <m:t>40</m:t>
            </m:r>
            <m:ctrlPr>
              <w:rPr>
                <w:rFonts w:ascii="Cambria Math" w:hAnsi="Cambria Math" w:cs="Times New Roman"/>
                <w:i/>
                <w:sz w:val="24"/>
              </w:rPr>
            </m:ctrlPr>
          </m:e>
          <m:sup>
            <m:r>
              <w:rPr>
                <w:rFonts w:ascii="Cambria Math" w:eastAsiaTheme="minorEastAsia" w:hAnsi="Cambria Math" w:cs="Times New Roman"/>
                <w:sz w:val="24"/>
              </w:rPr>
              <m:t>o</m:t>
            </m:r>
          </m:sup>
        </m:sSup>
      </m:oMath>
      <w:r w:rsidRPr="007015B0">
        <w:rPr>
          <w:rFonts w:ascii="Times New Roman" w:hAnsi="Times New Roman" w:cs="Times New Roman"/>
          <w:sz w:val="24"/>
        </w:rPr>
        <w:t xml:space="preserve"> to </w:t>
      </w:r>
      <m:oMath>
        <m:sSup>
          <m:sSupPr>
            <m:ctrlPr>
              <w:rPr>
                <w:rFonts w:ascii="Cambria Math" w:eastAsiaTheme="minorEastAsia" w:hAnsi="Cambria Math" w:cs="Times New Roman"/>
                <w:i/>
                <w:sz w:val="24"/>
              </w:rPr>
            </m:ctrlPr>
          </m:sSupPr>
          <m:e>
            <m:r>
              <w:rPr>
                <w:rFonts w:ascii="Cambria Math" w:hAnsi="Cambria Math" w:cs="Times New Roman"/>
                <w:sz w:val="24"/>
              </w:rPr>
              <m:t>40</m:t>
            </m:r>
            <m:ctrlPr>
              <w:rPr>
                <w:rFonts w:ascii="Cambria Math" w:hAnsi="Cambria Math" w:cs="Times New Roman"/>
                <w:i/>
                <w:sz w:val="24"/>
              </w:rPr>
            </m:ctrlPr>
          </m:e>
          <m:sup>
            <m:r>
              <w:rPr>
                <w:rFonts w:ascii="Cambria Math" w:eastAsiaTheme="minorEastAsia" w:hAnsi="Cambria Math" w:cs="Times New Roman"/>
                <w:sz w:val="24"/>
              </w:rPr>
              <m:t>o</m:t>
            </m:r>
          </m:sup>
        </m:sSup>
      </m:oMath>
      <w:r w:rsidRPr="007015B0">
        <w:rPr>
          <w:rFonts w:ascii="Times New Roman" w:hAnsi="Times New Roman" w:cs="Times New Roman"/>
          <w:sz w:val="24"/>
        </w:rPr>
        <w:t xml:space="preserve"> in all three axes. </w:t>
      </w:r>
      <w:r w:rsidR="003C0E2F" w:rsidRPr="007015B0">
        <w:rPr>
          <w:rFonts w:ascii="Times New Roman" w:hAnsi="Times New Roman" w:cs="Times New Roman"/>
          <w:sz w:val="24"/>
        </w:rPr>
        <w:t xml:space="preserve">The vertical and the horizontal axes are assumed to lie in the Listing’s plane, which is defined as a plane fixed in the orbit that passes through the center of rotation and the equator of the globe when the eye is in the primary position and perpendicular to the fixation line. The primary position can be defined as the position when the head is erect and looking straight forward. </w:t>
      </w:r>
      <w:commentRangeEnd w:id="21"/>
      <w:r w:rsidR="007015B0" w:rsidRPr="007015B0">
        <w:rPr>
          <w:rStyle w:val="CommentReference"/>
        </w:rPr>
        <w:commentReference w:id="21"/>
      </w:r>
      <w:r w:rsidRPr="00AF2A70">
        <w:rPr>
          <w:rFonts w:ascii="Times New Roman" w:hAnsi="Times New Roman" w:cs="Times New Roman"/>
          <w:sz w:val="24"/>
        </w:rPr>
        <w:t xml:space="preserve">The </w:t>
      </w:r>
      <w:r>
        <w:rPr>
          <w:rFonts w:ascii="Times New Roman" w:hAnsi="Times New Roman" w:cs="Times New Roman"/>
          <w:sz w:val="24"/>
        </w:rPr>
        <w:t>positive and negative values of the rotation angles are</w:t>
      </w:r>
      <w:r w:rsidRPr="00AF2A70">
        <w:rPr>
          <w:rFonts w:ascii="Times New Roman" w:hAnsi="Times New Roman" w:cs="Times New Roman"/>
          <w:sz w:val="24"/>
        </w:rPr>
        <w:t xml:space="preserve"> based on the OpenSim </w:t>
      </w:r>
      <w:r w:rsidR="003C0E2F">
        <w:rPr>
          <w:rFonts w:ascii="Times New Roman" w:hAnsi="Times New Roman" w:cs="Times New Roman"/>
          <w:sz w:val="24"/>
        </w:rPr>
        <w:t>notation</w:t>
      </w:r>
      <w:r w:rsidRPr="00AF2A70">
        <w:rPr>
          <w:rFonts w:ascii="Times New Roman" w:hAnsi="Times New Roman" w:cs="Times New Roman"/>
          <w:sz w:val="24"/>
        </w:rPr>
        <w:t xml:space="preserve">. Thus, adduction movements (rotation around Y-axis) have negative angle values, and accordingly abduction movements have positive. Rotation upwards in the vertical direction (rotation of Z-axis) leads to positive values and rotation around the visual axis (X-axis) has </w:t>
      </w:r>
      <w:r>
        <w:rPr>
          <w:rFonts w:ascii="Times New Roman" w:hAnsi="Times New Roman" w:cs="Times New Roman"/>
          <w:sz w:val="24"/>
        </w:rPr>
        <w:t>negative</w:t>
      </w:r>
      <w:r w:rsidRPr="00AF2A70">
        <w:rPr>
          <w:rFonts w:ascii="Times New Roman" w:hAnsi="Times New Roman" w:cs="Times New Roman"/>
          <w:sz w:val="24"/>
        </w:rPr>
        <w:t xml:space="preserve"> angle values for incyclotorsion.</w:t>
      </w:r>
      <w:r w:rsidR="0048303B">
        <w:rPr>
          <w:rFonts w:ascii="Times New Roman" w:hAnsi="Times New Roman" w:cs="Times New Roman"/>
          <w:sz w:val="24"/>
        </w:rPr>
        <w:t xml:space="preserve"> </w:t>
      </w:r>
    </w:p>
    <w:p w14:paraId="43642AB6" w14:textId="368F810D" w:rsidR="00D918F1" w:rsidRPr="00D03672" w:rsidRDefault="00D918F1" w:rsidP="0048303B">
      <w:pPr>
        <w:spacing w:after="0"/>
        <w:ind w:firstLine="720"/>
        <w:jc w:val="both"/>
        <w:rPr>
          <w:rFonts w:ascii="Times New Roman" w:hAnsi="Times New Roman" w:cs="Times New Roman"/>
          <w:sz w:val="24"/>
        </w:rPr>
      </w:pPr>
      <w:r w:rsidRPr="00AF2A70">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0"/>
        <w:gridCol w:w="5450"/>
      </w:tblGrid>
      <w:tr w:rsidR="00D918F1" w14:paraId="0C3A332F" w14:textId="77777777" w:rsidTr="00863E0F">
        <w:tc>
          <w:tcPr>
            <w:tcW w:w="4675" w:type="dxa"/>
          </w:tcPr>
          <w:p w14:paraId="74C773DC" w14:textId="77777777" w:rsidR="00D918F1" w:rsidRDefault="00D918F1" w:rsidP="00863E0F">
            <w:pPr>
              <w:jc w:val="center"/>
              <w:rPr>
                <w:rFonts w:ascii="Times New Roman" w:hAnsi="Times New Roman" w:cs="Times New Roman"/>
                <w:sz w:val="24"/>
              </w:rPr>
            </w:pPr>
            <w:commentRangeStart w:id="22"/>
            <w:r w:rsidRPr="00AF2A70">
              <w:rPr>
                <w:rFonts w:ascii="Times New Roman" w:hAnsi="Times New Roman" w:cs="Times New Roman"/>
                <w:noProof/>
              </w:rPr>
              <w:drawing>
                <wp:inline distT="0" distB="0" distL="0" distR="0" wp14:anchorId="091444C7" wp14:editId="699F351F">
                  <wp:extent cx="2420091" cy="1590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1806" cy="1604793"/>
                          </a:xfrm>
                          <a:prstGeom prst="rect">
                            <a:avLst/>
                          </a:prstGeom>
                        </pic:spPr>
                      </pic:pic>
                    </a:graphicData>
                  </a:graphic>
                </wp:inline>
              </w:drawing>
            </w:r>
            <w:commentRangeEnd w:id="22"/>
            <w:r w:rsidR="00E57AAA">
              <w:rPr>
                <w:rStyle w:val="CommentReference"/>
              </w:rPr>
              <w:commentReference w:id="22"/>
            </w:r>
          </w:p>
        </w:tc>
        <w:tc>
          <w:tcPr>
            <w:tcW w:w="4675" w:type="dxa"/>
          </w:tcPr>
          <w:p w14:paraId="22B4C6C5" w14:textId="77777777" w:rsidR="00D918F1" w:rsidRDefault="00D918F1" w:rsidP="00863E0F">
            <w:pPr>
              <w:jc w:val="center"/>
              <w:rPr>
                <w:rFonts w:ascii="Times New Roman" w:hAnsi="Times New Roman" w:cs="Times New Roman"/>
                <w:sz w:val="24"/>
              </w:rPr>
            </w:pPr>
            <w:r w:rsidRPr="0018749E">
              <w:rPr>
                <w:rFonts w:ascii="Times New Roman" w:hAnsi="Times New Roman" w:cs="Times New Roman"/>
                <w:noProof/>
                <w:sz w:val="24"/>
              </w:rPr>
              <w:drawing>
                <wp:inline distT="0" distB="0" distL="0" distR="0" wp14:anchorId="1BC5D442" wp14:editId="0F6CB455">
                  <wp:extent cx="3424536" cy="2066795"/>
                  <wp:effectExtent l="0" t="0" r="5080" b="0"/>
                  <wp:docPr id="3" name="Picture 2" descr="https://img.tfd.com/MosbyMD/cardinal-position-of-gaze.jpg">
                    <a:extLst xmlns:a="http://schemas.openxmlformats.org/drawingml/2006/main">
                      <a:ext uri="{FF2B5EF4-FFF2-40B4-BE49-F238E27FC236}">
                        <a16:creationId xmlns:a16="http://schemas.microsoft.com/office/drawing/2014/main" id="{6C271F59-2862-4697-A372-2942C04D7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img.tfd.com/MosbyMD/cardinal-position-of-gaze.jpg">
                            <a:extLst>
                              <a:ext uri="{FF2B5EF4-FFF2-40B4-BE49-F238E27FC236}">
                                <a16:creationId xmlns:a16="http://schemas.microsoft.com/office/drawing/2014/main" id="{6C271F59-2862-4697-A372-2942C04D759C}"/>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7100" cy="2068342"/>
                          </a:xfrm>
                          <a:prstGeom prst="rect">
                            <a:avLst/>
                          </a:prstGeom>
                          <a:noFill/>
                          <a:extLst/>
                        </pic:spPr>
                      </pic:pic>
                    </a:graphicData>
                  </a:graphic>
                </wp:inline>
              </w:drawing>
            </w:r>
          </w:p>
        </w:tc>
      </w:tr>
      <w:tr w:rsidR="00D918F1" w14:paraId="4A2C57AA" w14:textId="77777777" w:rsidTr="00863E0F">
        <w:tc>
          <w:tcPr>
            <w:tcW w:w="4675" w:type="dxa"/>
          </w:tcPr>
          <w:p w14:paraId="2FCA4DB8" w14:textId="77777777" w:rsidR="00D918F1" w:rsidRDefault="00D918F1" w:rsidP="00863E0F">
            <w:pPr>
              <w:jc w:val="center"/>
              <w:rPr>
                <w:rFonts w:ascii="Times New Roman" w:hAnsi="Times New Roman" w:cs="Times New Roman"/>
                <w:sz w:val="24"/>
              </w:rPr>
            </w:pPr>
            <w:r w:rsidRPr="0018749E">
              <w:rPr>
                <w:rFonts w:ascii="Times New Roman" w:hAnsi="Times New Roman" w:cs="Times New Roman"/>
                <w:sz w:val="18"/>
              </w:rPr>
              <w:t>(A)</w:t>
            </w:r>
          </w:p>
        </w:tc>
        <w:tc>
          <w:tcPr>
            <w:tcW w:w="4675" w:type="dxa"/>
          </w:tcPr>
          <w:p w14:paraId="7F1455CB" w14:textId="77777777" w:rsidR="00D918F1" w:rsidRDefault="00D918F1" w:rsidP="00863E0F">
            <w:pPr>
              <w:jc w:val="center"/>
              <w:rPr>
                <w:rFonts w:ascii="Times New Roman" w:hAnsi="Times New Roman" w:cs="Times New Roman"/>
                <w:sz w:val="24"/>
              </w:rPr>
            </w:pPr>
            <w:r w:rsidRPr="0018749E">
              <w:rPr>
                <w:rFonts w:ascii="Times New Roman" w:hAnsi="Times New Roman" w:cs="Times New Roman"/>
                <w:sz w:val="16"/>
              </w:rPr>
              <w:t>(B)</w:t>
            </w:r>
          </w:p>
        </w:tc>
      </w:tr>
    </w:tbl>
    <w:p w14:paraId="77A453B8" w14:textId="6A739C57" w:rsidR="00D918F1" w:rsidRPr="00D918F1" w:rsidRDefault="00D918F1" w:rsidP="00D918F1">
      <w:pPr>
        <w:pStyle w:val="Caption"/>
        <w:jc w:val="center"/>
        <w:rPr>
          <w:rFonts w:ascii="Times New Roman" w:hAnsi="Times New Roman" w:cs="Times New Roman"/>
        </w:rPr>
      </w:pPr>
      <w:r w:rsidRPr="008D1B01">
        <w:rPr>
          <w:rFonts w:ascii="Times New Roman" w:hAnsi="Times New Roman" w:cs="Times New Roman"/>
        </w:rPr>
        <w:t xml:space="preserve">Figure </w:t>
      </w:r>
      <w:r w:rsidR="004011F7">
        <w:rPr>
          <w:rFonts w:ascii="Times New Roman" w:hAnsi="Times New Roman" w:cs="Times New Roman"/>
        </w:rPr>
        <w:t>5</w:t>
      </w:r>
      <w:r w:rsidRPr="008D1B01">
        <w:rPr>
          <w:rFonts w:ascii="Times New Roman" w:hAnsi="Times New Roman" w:cs="Times New Roman"/>
        </w:rPr>
        <w:t xml:space="preserve">. </w:t>
      </w:r>
      <w:r>
        <w:rPr>
          <w:rFonts w:ascii="Times New Roman" w:hAnsi="Times New Roman" w:cs="Times New Roman"/>
        </w:rPr>
        <w:t>(A)</w:t>
      </w:r>
      <w:r w:rsidRPr="008D1B01">
        <w:rPr>
          <w:rFonts w:ascii="Times New Roman" w:hAnsi="Times New Roman" w:cs="Times New Roman"/>
        </w:rPr>
        <w:t xml:space="preserve"> Coordinate system</w:t>
      </w:r>
      <w:r w:rsidR="005F2204">
        <w:rPr>
          <w:rFonts w:ascii="Times New Roman" w:hAnsi="Times New Roman" w:cs="Times New Roman"/>
        </w:rPr>
        <w:t xml:space="preserve"> in OpenSim</w:t>
      </w:r>
      <w:r w:rsidRPr="008D1B01">
        <w:rPr>
          <w:rFonts w:ascii="Times New Roman" w:hAnsi="Times New Roman" w:cs="Times New Roman"/>
        </w:rPr>
        <w:t xml:space="preserve">. </w:t>
      </w:r>
      <w:r>
        <w:rPr>
          <w:rFonts w:ascii="Times New Roman" w:hAnsi="Times New Roman" w:cs="Times New Roman"/>
        </w:rPr>
        <w:t xml:space="preserve">(B) EOMs actions </w:t>
      </w:r>
    </w:p>
    <w:p w14:paraId="6491C5D3" w14:textId="4984AC06" w:rsidR="006647F8" w:rsidRDefault="005045D2" w:rsidP="00A7724C">
      <w:pPr>
        <w:ind w:firstLine="720"/>
        <w:jc w:val="both"/>
        <w:rPr>
          <w:rFonts w:ascii="Times New Roman" w:hAnsi="Times New Roman" w:cs="Times New Roman"/>
          <w:sz w:val="24"/>
        </w:rPr>
      </w:pPr>
      <w:commentRangeStart w:id="23"/>
      <w:r>
        <w:rPr>
          <w:rFonts w:ascii="Times New Roman" w:hAnsi="Times New Roman" w:cs="Times New Roman"/>
          <w:sz w:val="24"/>
        </w:rPr>
        <w:t>I</w:t>
      </w:r>
      <w:r w:rsidR="000E67EC" w:rsidRPr="000E67EC">
        <w:rPr>
          <w:rFonts w:ascii="Times New Roman" w:hAnsi="Times New Roman" w:cs="Times New Roman"/>
          <w:sz w:val="24"/>
        </w:rPr>
        <w:t>f the functional</w:t>
      </w:r>
      <w:r>
        <w:rPr>
          <w:rFonts w:ascii="Times New Roman" w:hAnsi="Times New Roman" w:cs="Times New Roman"/>
          <w:sz w:val="24"/>
        </w:rPr>
        <w:t xml:space="preserve"> </w:t>
      </w:r>
      <w:r w:rsidR="000E67EC" w:rsidRPr="000E67EC">
        <w:rPr>
          <w:rFonts w:ascii="Times New Roman" w:hAnsi="Times New Roman" w:cs="Times New Roman"/>
          <w:sz w:val="24"/>
        </w:rPr>
        <w:t>goal of an eye movement is to stabilize binocular gaze and keep images</w:t>
      </w:r>
      <w:r>
        <w:rPr>
          <w:rFonts w:ascii="Times New Roman" w:hAnsi="Times New Roman" w:cs="Times New Roman"/>
          <w:sz w:val="24"/>
        </w:rPr>
        <w:t xml:space="preserve"> </w:t>
      </w:r>
      <w:r w:rsidR="000E67EC" w:rsidRPr="000E67EC">
        <w:rPr>
          <w:rFonts w:ascii="Times New Roman" w:hAnsi="Times New Roman" w:cs="Times New Roman"/>
          <w:sz w:val="24"/>
        </w:rPr>
        <w:t>in a particular depth plane stable on the foveae, such as during pursuit</w:t>
      </w:r>
      <w:r>
        <w:rPr>
          <w:rFonts w:ascii="Times New Roman" w:hAnsi="Times New Roman" w:cs="Times New Roman"/>
          <w:sz w:val="24"/>
        </w:rPr>
        <w:t xml:space="preserve"> </w:t>
      </w:r>
      <w:r w:rsidR="000E67EC" w:rsidRPr="000E67EC">
        <w:rPr>
          <w:rFonts w:ascii="Times New Roman" w:hAnsi="Times New Roman" w:cs="Times New Roman"/>
          <w:sz w:val="24"/>
        </w:rPr>
        <w:t>of a small moving target, it suf</w:t>
      </w:r>
      <w:r>
        <w:rPr>
          <w:rFonts w:ascii="Times New Roman" w:hAnsi="Times New Roman" w:cs="Times New Roman"/>
          <w:sz w:val="24"/>
        </w:rPr>
        <w:t>fi</w:t>
      </w:r>
      <w:r w:rsidR="000E67EC" w:rsidRPr="000E67EC">
        <w:rPr>
          <w:rFonts w:ascii="Times New Roman" w:hAnsi="Times New Roman" w:cs="Times New Roman"/>
          <w:sz w:val="24"/>
        </w:rPr>
        <w:t>ces to control the two degrees of</w:t>
      </w:r>
      <w:r>
        <w:rPr>
          <w:rFonts w:ascii="Times New Roman" w:hAnsi="Times New Roman" w:cs="Times New Roman"/>
          <w:sz w:val="24"/>
        </w:rPr>
        <w:t xml:space="preserve"> </w:t>
      </w:r>
      <w:r w:rsidR="000E67EC" w:rsidRPr="000E67EC">
        <w:rPr>
          <w:rFonts w:ascii="Times New Roman" w:hAnsi="Times New Roman" w:cs="Times New Roman"/>
          <w:sz w:val="24"/>
        </w:rPr>
        <w:t>freedom of gaze direction (of each eye), leaving ocular torsion</w:t>
      </w:r>
      <w:r>
        <w:rPr>
          <w:rFonts w:ascii="Times New Roman" w:hAnsi="Times New Roman" w:cs="Times New Roman"/>
          <w:sz w:val="24"/>
        </w:rPr>
        <w:t xml:space="preserve"> </w:t>
      </w:r>
      <w:r w:rsidR="000E67EC" w:rsidRPr="000E67EC">
        <w:rPr>
          <w:rFonts w:ascii="Times New Roman" w:hAnsi="Times New Roman" w:cs="Times New Roman"/>
          <w:sz w:val="24"/>
        </w:rPr>
        <w:t>unspeci</w:t>
      </w:r>
      <w:r>
        <w:rPr>
          <w:rFonts w:ascii="Times New Roman" w:hAnsi="Times New Roman" w:cs="Times New Roman"/>
          <w:sz w:val="24"/>
        </w:rPr>
        <w:t>fi</w:t>
      </w:r>
      <w:r w:rsidR="000E67EC" w:rsidRPr="000E67EC">
        <w:rPr>
          <w:rFonts w:ascii="Times New Roman" w:hAnsi="Times New Roman" w:cs="Times New Roman"/>
          <w:sz w:val="24"/>
        </w:rPr>
        <w:t>ed. Among the in</w:t>
      </w:r>
      <w:r>
        <w:rPr>
          <w:rFonts w:ascii="Times New Roman" w:hAnsi="Times New Roman" w:cs="Times New Roman"/>
          <w:sz w:val="24"/>
        </w:rPr>
        <w:t>fi</w:t>
      </w:r>
      <w:r w:rsidR="000E67EC" w:rsidRPr="000E67EC">
        <w:rPr>
          <w:rFonts w:ascii="Times New Roman" w:hAnsi="Times New Roman" w:cs="Times New Roman"/>
          <w:sz w:val="24"/>
        </w:rPr>
        <w:t>nite possible 3-D orientations which the</w:t>
      </w:r>
      <w:r>
        <w:rPr>
          <w:rFonts w:ascii="Times New Roman" w:hAnsi="Times New Roman" w:cs="Times New Roman"/>
          <w:sz w:val="24"/>
        </w:rPr>
        <w:t xml:space="preserve"> </w:t>
      </w:r>
      <w:r w:rsidR="000E67EC" w:rsidRPr="000E67EC">
        <w:rPr>
          <w:rFonts w:ascii="Times New Roman" w:hAnsi="Times New Roman" w:cs="Times New Roman"/>
          <w:sz w:val="24"/>
        </w:rPr>
        <w:t>eyeball could adopt, it is now well-established that the torsional</w:t>
      </w:r>
      <w:r>
        <w:rPr>
          <w:rFonts w:ascii="Times New Roman" w:hAnsi="Times New Roman" w:cs="Times New Roman"/>
          <w:sz w:val="24"/>
        </w:rPr>
        <w:t xml:space="preserve"> </w:t>
      </w:r>
      <w:r w:rsidR="000E67EC" w:rsidRPr="000E67EC">
        <w:rPr>
          <w:rFonts w:ascii="Times New Roman" w:hAnsi="Times New Roman" w:cs="Times New Roman"/>
          <w:sz w:val="24"/>
        </w:rPr>
        <w:t>orientation of the eye is uniquely spec</w:t>
      </w:r>
      <w:r>
        <w:rPr>
          <w:rFonts w:ascii="Times New Roman" w:hAnsi="Times New Roman" w:cs="Times New Roman"/>
          <w:sz w:val="24"/>
        </w:rPr>
        <w:t>ifi</w:t>
      </w:r>
      <w:r w:rsidR="000E67EC" w:rsidRPr="000E67EC">
        <w:rPr>
          <w:rFonts w:ascii="Times New Roman" w:hAnsi="Times New Roman" w:cs="Times New Roman"/>
          <w:sz w:val="24"/>
        </w:rPr>
        <w:t>ed by gaze direction and</w:t>
      </w:r>
      <w:r>
        <w:rPr>
          <w:rFonts w:ascii="Times New Roman" w:hAnsi="Times New Roman" w:cs="Times New Roman"/>
          <w:sz w:val="24"/>
        </w:rPr>
        <w:t xml:space="preserve"> </w:t>
      </w:r>
      <w:r w:rsidR="000E67EC" w:rsidRPr="000E67EC">
        <w:rPr>
          <w:rFonts w:ascii="Times New Roman" w:hAnsi="Times New Roman" w:cs="Times New Roman"/>
          <w:sz w:val="24"/>
        </w:rPr>
        <w:t>vergence, a strategy which is appropriate for foveal and stereo vision</w:t>
      </w:r>
      <w:r>
        <w:rPr>
          <w:rFonts w:ascii="Times New Roman" w:hAnsi="Times New Roman" w:cs="Times New Roman"/>
          <w:sz w:val="24"/>
        </w:rPr>
        <w:t xml:space="preserve">. </w:t>
      </w:r>
      <w:r w:rsidR="000E67EC" w:rsidRPr="000E67EC">
        <w:rPr>
          <w:rFonts w:ascii="Times New Roman" w:hAnsi="Times New Roman" w:cs="Times New Roman"/>
          <w:sz w:val="24"/>
        </w:rPr>
        <w:t>Accordingly, both smooth pursuit and saccadic</w:t>
      </w:r>
      <w:r>
        <w:rPr>
          <w:rFonts w:ascii="Times New Roman" w:hAnsi="Times New Roman" w:cs="Times New Roman"/>
          <w:sz w:val="24"/>
        </w:rPr>
        <w:t xml:space="preserve"> </w:t>
      </w:r>
      <w:r w:rsidR="000E67EC" w:rsidRPr="000E67EC">
        <w:rPr>
          <w:rFonts w:ascii="Times New Roman" w:hAnsi="Times New Roman" w:cs="Times New Roman"/>
          <w:sz w:val="24"/>
        </w:rPr>
        <w:t>eye movements obey robust kinematic constraints known as Listing's</w:t>
      </w:r>
      <w:r>
        <w:rPr>
          <w:rFonts w:ascii="Times New Roman" w:hAnsi="Times New Roman" w:cs="Times New Roman"/>
          <w:sz w:val="24"/>
        </w:rPr>
        <w:t xml:space="preserve"> </w:t>
      </w:r>
      <w:r w:rsidR="000E67EC" w:rsidRPr="000E67EC">
        <w:rPr>
          <w:rFonts w:ascii="Times New Roman" w:hAnsi="Times New Roman" w:cs="Times New Roman"/>
          <w:sz w:val="24"/>
        </w:rPr>
        <w:t>law</w:t>
      </w:r>
      <w:commentRangeEnd w:id="23"/>
      <w:r w:rsidR="005F235B">
        <w:rPr>
          <w:rStyle w:val="CommentReference"/>
        </w:rPr>
        <w:commentReference w:id="23"/>
      </w:r>
      <w:r>
        <w:rPr>
          <w:rFonts w:ascii="Times New Roman" w:hAnsi="Times New Roman" w:cs="Times New Roman"/>
          <w:sz w:val="24"/>
        </w:rPr>
        <w:t>.</w:t>
      </w:r>
      <w:r w:rsidR="000E67EC" w:rsidRPr="000E67EC">
        <w:rPr>
          <w:rFonts w:ascii="Times New Roman" w:hAnsi="Times New Roman" w:cs="Times New Roman"/>
          <w:sz w:val="24"/>
        </w:rPr>
        <w:t xml:space="preserve"> </w:t>
      </w:r>
    </w:p>
    <w:p w14:paraId="5085DE73" w14:textId="112A2EFC" w:rsidR="00D918F1" w:rsidRDefault="006647F8" w:rsidP="003C0E2F">
      <w:pPr>
        <w:ind w:firstLine="720"/>
        <w:jc w:val="both"/>
        <w:rPr>
          <w:rFonts w:ascii="Times New Roman" w:hAnsi="Times New Roman" w:cs="Times New Roman"/>
          <w:sz w:val="24"/>
        </w:rPr>
      </w:pPr>
      <w:r w:rsidRPr="004143AD">
        <w:rPr>
          <w:rFonts w:ascii="Times New Roman" w:hAnsi="Times New Roman" w:cs="Times New Roman"/>
          <w:sz w:val="24"/>
        </w:rPr>
        <w:t>Listing’s law states that, when</w:t>
      </w:r>
      <w:r>
        <w:rPr>
          <w:rFonts w:ascii="Times New Roman" w:hAnsi="Times New Roman" w:cs="Times New Roman"/>
          <w:sz w:val="24"/>
        </w:rPr>
        <w:t xml:space="preserve"> </w:t>
      </w:r>
      <w:commentRangeStart w:id="25"/>
      <w:r w:rsidRPr="00B23F3C">
        <w:rPr>
          <w:rFonts w:ascii="Times New Roman" w:hAnsi="Times New Roman" w:cs="Times New Roman"/>
          <w:sz w:val="24"/>
        </w:rPr>
        <w:t>the head is fixed, there is an eye position called primary</w:t>
      </w:r>
      <w:r>
        <w:rPr>
          <w:rFonts w:ascii="Times New Roman" w:hAnsi="Times New Roman" w:cs="Times New Roman"/>
          <w:sz w:val="24"/>
        </w:rPr>
        <w:t xml:space="preserve"> </w:t>
      </w:r>
      <w:r w:rsidRPr="00B23F3C">
        <w:rPr>
          <w:rFonts w:ascii="Times New Roman" w:hAnsi="Times New Roman" w:cs="Times New Roman"/>
          <w:sz w:val="24"/>
        </w:rPr>
        <w:t>position, such that the eye assumes only those</w:t>
      </w:r>
      <w:r>
        <w:rPr>
          <w:rFonts w:ascii="Times New Roman" w:hAnsi="Times New Roman" w:cs="Times New Roman"/>
          <w:sz w:val="24"/>
        </w:rPr>
        <w:t xml:space="preserve"> </w:t>
      </w:r>
      <w:r w:rsidRPr="00B23F3C">
        <w:rPr>
          <w:rFonts w:ascii="Times New Roman" w:hAnsi="Times New Roman" w:cs="Times New Roman"/>
          <w:sz w:val="24"/>
        </w:rPr>
        <w:t>orientations that can be reached from primary position</w:t>
      </w:r>
      <w:r>
        <w:rPr>
          <w:rFonts w:ascii="Times New Roman" w:hAnsi="Times New Roman" w:cs="Times New Roman"/>
          <w:sz w:val="24"/>
        </w:rPr>
        <w:t xml:space="preserve"> </w:t>
      </w:r>
      <w:r w:rsidRPr="00B23F3C">
        <w:rPr>
          <w:rFonts w:ascii="Times New Roman" w:hAnsi="Times New Roman" w:cs="Times New Roman"/>
          <w:sz w:val="24"/>
        </w:rPr>
        <w:t>by a single rotation about an axis in a plane</w:t>
      </w:r>
      <w:r>
        <w:rPr>
          <w:rFonts w:ascii="Times New Roman" w:hAnsi="Times New Roman" w:cs="Times New Roman"/>
          <w:sz w:val="24"/>
        </w:rPr>
        <w:t xml:space="preserve"> </w:t>
      </w:r>
      <w:r w:rsidRPr="00B23F3C">
        <w:rPr>
          <w:rFonts w:ascii="Times New Roman" w:hAnsi="Times New Roman" w:cs="Times New Roman"/>
          <w:sz w:val="24"/>
        </w:rPr>
        <w:t>called Listing’s plane</w:t>
      </w:r>
      <w:r>
        <w:rPr>
          <w:rFonts w:ascii="Times New Roman" w:hAnsi="Times New Roman" w:cs="Times New Roman"/>
          <w:sz w:val="24"/>
        </w:rPr>
        <w:t xml:space="preserve">. </w:t>
      </w:r>
      <w:r w:rsidRPr="00B23F3C">
        <w:rPr>
          <w:rFonts w:ascii="Times New Roman" w:hAnsi="Times New Roman" w:cs="Times New Roman"/>
          <w:sz w:val="24"/>
        </w:rPr>
        <w:t>This plane is orthogonal to</w:t>
      </w:r>
      <w:r>
        <w:rPr>
          <w:rFonts w:ascii="Times New Roman" w:hAnsi="Times New Roman" w:cs="Times New Roman"/>
          <w:sz w:val="24"/>
        </w:rPr>
        <w:t xml:space="preserve"> </w:t>
      </w:r>
      <w:r w:rsidRPr="00B23F3C">
        <w:rPr>
          <w:rFonts w:ascii="Times New Roman" w:hAnsi="Times New Roman" w:cs="Times New Roman"/>
          <w:sz w:val="24"/>
        </w:rPr>
        <w:t>the line of sight when the eye is in primary position.</w:t>
      </w:r>
      <w:r>
        <w:rPr>
          <w:rFonts w:ascii="Times New Roman" w:hAnsi="Times New Roman" w:cs="Times New Roman"/>
          <w:sz w:val="24"/>
        </w:rPr>
        <w:t xml:space="preserve"> </w:t>
      </w:r>
      <w:r w:rsidRPr="00B23F3C">
        <w:rPr>
          <w:rFonts w:ascii="Times New Roman" w:hAnsi="Times New Roman" w:cs="Times New Roman"/>
          <w:sz w:val="24"/>
        </w:rPr>
        <w:t>In other words, one can visualize any given eye movement</w:t>
      </w:r>
      <w:r>
        <w:rPr>
          <w:rFonts w:ascii="Times New Roman" w:hAnsi="Times New Roman" w:cs="Times New Roman"/>
          <w:sz w:val="24"/>
        </w:rPr>
        <w:t xml:space="preserve"> </w:t>
      </w:r>
      <w:r w:rsidRPr="00B23F3C">
        <w:rPr>
          <w:rFonts w:ascii="Times New Roman" w:hAnsi="Times New Roman" w:cs="Times New Roman"/>
          <w:sz w:val="24"/>
        </w:rPr>
        <w:t>as caused by rotation about an axis</w:t>
      </w:r>
      <w:r>
        <w:rPr>
          <w:rFonts w:ascii="Times New Roman" w:hAnsi="Times New Roman" w:cs="Times New Roman"/>
          <w:sz w:val="24"/>
        </w:rPr>
        <w:t xml:space="preserve"> that lies in the Listing’s plane</w:t>
      </w:r>
      <w:r w:rsidRPr="00B23F3C">
        <w:rPr>
          <w:rFonts w:ascii="Times New Roman" w:hAnsi="Times New Roman" w:cs="Times New Roman"/>
          <w:sz w:val="24"/>
        </w:rPr>
        <w:t>.</w:t>
      </w:r>
      <w:r>
        <w:rPr>
          <w:rFonts w:ascii="Times New Roman" w:hAnsi="Times New Roman" w:cs="Times New Roman"/>
          <w:sz w:val="24"/>
        </w:rPr>
        <w:t xml:space="preserve"> </w:t>
      </w:r>
      <w:r w:rsidRPr="000E6088">
        <w:rPr>
          <w:rFonts w:ascii="Times New Roman" w:hAnsi="Times New Roman" w:cs="Times New Roman"/>
          <w:sz w:val="24"/>
        </w:rPr>
        <w:t>Listing’s law holds during fixation, saccades, and</w:t>
      </w:r>
      <w:r>
        <w:rPr>
          <w:rFonts w:ascii="Times New Roman" w:hAnsi="Times New Roman" w:cs="Times New Roman"/>
          <w:sz w:val="24"/>
        </w:rPr>
        <w:t xml:space="preserve"> </w:t>
      </w:r>
      <w:r w:rsidRPr="000E6088">
        <w:rPr>
          <w:rFonts w:ascii="Times New Roman" w:hAnsi="Times New Roman" w:cs="Times New Roman"/>
          <w:sz w:val="24"/>
        </w:rPr>
        <w:t>smooth pursuit</w:t>
      </w:r>
      <w:commentRangeEnd w:id="25"/>
      <w:r w:rsidR="006A5826">
        <w:rPr>
          <w:rStyle w:val="CommentReference"/>
        </w:rPr>
        <w:commentReference w:id="25"/>
      </w:r>
      <w:r>
        <w:rPr>
          <w:rFonts w:ascii="Times New Roman" w:hAnsi="Times New Roman" w:cs="Times New Roman"/>
          <w:sz w:val="24"/>
        </w:rPr>
        <w:t>.</w:t>
      </w:r>
    </w:p>
    <w:p w14:paraId="5737DACD" w14:textId="715AF8FD" w:rsidR="006C7FD3" w:rsidRDefault="002E0C4E" w:rsidP="00716E3C">
      <w:pPr>
        <w:keepNext/>
        <w:jc w:val="center"/>
      </w:pPr>
      <w:commentRangeStart w:id="26"/>
      <w:r w:rsidRPr="002E0C4E">
        <w:rPr>
          <w:noProof/>
        </w:rPr>
        <w:lastRenderedPageBreak/>
        <w:drawing>
          <wp:inline distT="0" distB="0" distL="0" distR="0" wp14:anchorId="0199DA53" wp14:editId="065B2304">
            <wp:extent cx="1958236" cy="1955074"/>
            <wp:effectExtent l="0" t="0" r="444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6598" cy="1963422"/>
                    </a:xfrm>
                    <a:prstGeom prst="rect">
                      <a:avLst/>
                    </a:prstGeom>
                    <a:noFill/>
                    <a:ln>
                      <a:noFill/>
                    </a:ln>
                  </pic:spPr>
                </pic:pic>
              </a:graphicData>
            </a:graphic>
          </wp:inline>
        </w:drawing>
      </w:r>
      <w:commentRangeEnd w:id="26"/>
      <w:r w:rsidR="00E57AAA">
        <w:rPr>
          <w:rStyle w:val="CommentReference"/>
        </w:rPr>
        <w:commentReference w:id="26"/>
      </w:r>
    </w:p>
    <w:p w14:paraId="2EA6FCAA" w14:textId="46BB1EBC" w:rsidR="006C7FD3" w:rsidRPr="006C7FD3" w:rsidRDefault="006C7FD3" w:rsidP="00985BDA">
      <w:pPr>
        <w:pStyle w:val="Caption"/>
        <w:jc w:val="center"/>
        <w:rPr>
          <w:rFonts w:ascii="Times New Roman" w:hAnsi="Times New Roman" w:cs="Times New Roman"/>
        </w:rPr>
      </w:pPr>
      <w:r w:rsidRPr="00B468FB">
        <w:rPr>
          <w:rFonts w:ascii="Times New Roman" w:hAnsi="Times New Roman" w:cs="Times New Roman"/>
        </w:rPr>
        <w:t>Figure</w:t>
      </w:r>
      <w:r w:rsidR="007E3C55">
        <w:rPr>
          <w:rFonts w:ascii="Times New Roman" w:hAnsi="Times New Roman" w:cs="Times New Roman"/>
        </w:rPr>
        <w:t xml:space="preserve"> </w:t>
      </w:r>
      <w:r w:rsidR="004011F7">
        <w:rPr>
          <w:rFonts w:ascii="Times New Roman" w:hAnsi="Times New Roman" w:cs="Times New Roman"/>
        </w:rPr>
        <w:t>6</w:t>
      </w:r>
      <w:r>
        <w:rPr>
          <w:rFonts w:ascii="Times New Roman" w:hAnsi="Times New Roman" w:cs="Times New Roman"/>
        </w:rPr>
        <w:t xml:space="preserve">. </w:t>
      </w:r>
      <w:r w:rsidRPr="00B30A97">
        <w:rPr>
          <w:rFonts w:ascii="Times New Roman" w:hAnsi="Times New Roman" w:cs="Times New Roman"/>
        </w:rPr>
        <w:t>The nine orientations</w:t>
      </w:r>
      <w:r>
        <w:rPr>
          <w:rFonts w:ascii="Times New Roman" w:hAnsi="Times New Roman" w:cs="Times New Roman"/>
        </w:rPr>
        <w:t xml:space="preserve"> </w:t>
      </w:r>
      <w:r w:rsidRPr="00B30A97">
        <w:rPr>
          <w:rFonts w:ascii="Times New Roman" w:hAnsi="Times New Roman" w:cs="Times New Roman"/>
        </w:rPr>
        <w:t>accord</w:t>
      </w:r>
      <w:r>
        <w:rPr>
          <w:rFonts w:ascii="Times New Roman" w:hAnsi="Times New Roman" w:cs="Times New Roman"/>
        </w:rPr>
        <w:t>ing to</w:t>
      </w:r>
      <w:r w:rsidRPr="00B30A97">
        <w:rPr>
          <w:rFonts w:ascii="Times New Roman" w:hAnsi="Times New Roman" w:cs="Times New Roman"/>
        </w:rPr>
        <w:t xml:space="preserve"> Listing’s law</w:t>
      </w:r>
      <w:r>
        <w:rPr>
          <w:rFonts w:ascii="Times New Roman" w:hAnsi="Times New Roman" w:cs="Times New Roman"/>
        </w:rPr>
        <w:t xml:space="preserve">, </w:t>
      </w:r>
      <w:r w:rsidRPr="00B30A97">
        <w:rPr>
          <w:rFonts w:ascii="Times New Roman" w:hAnsi="Times New Roman" w:cs="Times New Roman"/>
        </w:rPr>
        <w:t>attain</w:t>
      </w:r>
      <w:r>
        <w:rPr>
          <w:rFonts w:ascii="Times New Roman" w:hAnsi="Times New Roman" w:cs="Times New Roman"/>
        </w:rPr>
        <w:t>ed</w:t>
      </w:r>
      <w:r w:rsidRPr="00B30A97">
        <w:rPr>
          <w:rFonts w:ascii="Times New Roman" w:hAnsi="Times New Roman" w:cs="Times New Roman"/>
        </w:rPr>
        <w:t xml:space="preserve"> by rotating from primary position about axes lying in Listing’s plane</w:t>
      </w:r>
      <w:r w:rsidR="0002424D">
        <w:rPr>
          <w:rFonts w:ascii="Times New Roman" w:hAnsi="Times New Roman" w:cs="Times New Roman"/>
        </w:rPr>
        <w:t>.</w:t>
      </w:r>
      <w:r>
        <w:rPr>
          <w:rFonts w:ascii="Times New Roman" w:hAnsi="Times New Roman" w:cs="Times New Roman"/>
        </w:rPr>
        <w:t xml:space="preserve"> </w:t>
      </w:r>
    </w:p>
    <w:p w14:paraId="4346B5B8" w14:textId="03AFC120" w:rsidR="00DD7E43" w:rsidRDefault="005045D2" w:rsidP="00C64DEA">
      <w:pPr>
        <w:ind w:firstLine="720"/>
        <w:jc w:val="both"/>
        <w:rPr>
          <w:rFonts w:ascii="Times New Roman" w:hAnsi="Times New Roman" w:cs="Times New Roman"/>
          <w:sz w:val="24"/>
        </w:rPr>
      </w:pPr>
      <w:commentRangeStart w:id="27"/>
      <w:r w:rsidRPr="005045D2">
        <w:rPr>
          <w:rFonts w:ascii="Times New Roman" w:hAnsi="Times New Roman" w:cs="Times New Roman"/>
          <w:sz w:val="24"/>
        </w:rPr>
        <w:t>Whenever gaze changes direction during</w:t>
      </w:r>
      <w:r>
        <w:rPr>
          <w:rFonts w:ascii="Times New Roman" w:hAnsi="Times New Roman" w:cs="Times New Roman"/>
          <w:sz w:val="24"/>
        </w:rPr>
        <w:t xml:space="preserve"> </w:t>
      </w:r>
      <w:r w:rsidRPr="005045D2">
        <w:rPr>
          <w:rFonts w:ascii="Times New Roman" w:hAnsi="Times New Roman" w:cs="Times New Roman"/>
          <w:sz w:val="24"/>
        </w:rPr>
        <w:t>saccades or smooth pursuit, the axis about which the eye actually</w:t>
      </w:r>
      <w:r>
        <w:rPr>
          <w:rFonts w:ascii="Times New Roman" w:hAnsi="Times New Roman" w:cs="Times New Roman"/>
          <w:sz w:val="24"/>
        </w:rPr>
        <w:t xml:space="preserve"> </w:t>
      </w:r>
      <w:r w:rsidRPr="005045D2">
        <w:rPr>
          <w:rFonts w:ascii="Times New Roman" w:hAnsi="Times New Roman" w:cs="Times New Roman"/>
          <w:sz w:val="24"/>
        </w:rPr>
        <w:t>rotates tilts in an eye-position-dependent manner out of Listing's plane</w:t>
      </w:r>
      <w:r>
        <w:rPr>
          <w:rFonts w:ascii="Times New Roman" w:hAnsi="Times New Roman" w:cs="Times New Roman"/>
          <w:sz w:val="24"/>
        </w:rPr>
        <w:t xml:space="preserve"> </w:t>
      </w:r>
      <w:r w:rsidRPr="005045D2">
        <w:rPr>
          <w:rFonts w:ascii="Times New Roman" w:hAnsi="Times New Roman" w:cs="Times New Roman"/>
          <w:sz w:val="24"/>
        </w:rPr>
        <w:t>with the effect of keeping ocular orientation aligned with Listing's</w:t>
      </w:r>
      <w:r>
        <w:rPr>
          <w:rFonts w:ascii="Times New Roman" w:hAnsi="Times New Roman" w:cs="Times New Roman"/>
          <w:sz w:val="24"/>
        </w:rPr>
        <w:t xml:space="preserve"> </w:t>
      </w:r>
      <w:r w:rsidRPr="005045D2">
        <w:rPr>
          <w:rFonts w:ascii="Times New Roman" w:hAnsi="Times New Roman" w:cs="Times New Roman"/>
          <w:sz w:val="24"/>
        </w:rPr>
        <w:t>plane. This important kinematic effect has been called the velocity</w:t>
      </w:r>
      <w:r>
        <w:rPr>
          <w:rFonts w:ascii="Times New Roman" w:hAnsi="Times New Roman" w:cs="Times New Roman"/>
          <w:sz w:val="24"/>
        </w:rPr>
        <w:t xml:space="preserve"> </w:t>
      </w:r>
      <w:r w:rsidRPr="005045D2">
        <w:rPr>
          <w:rFonts w:ascii="Times New Roman" w:hAnsi="Times New Roman" w:cs="Times New Roman"/>
          <w:sz w:val="24"/>
        </w:rPr>
        <w:t>criterion of Listing's law and is usually referred</w:t>
      </w:r>
      <w:r w:rsidR="002D4ED2">
        <w:rPr>
          <w:rFonts w:ascii="Times New Roman" w:hAnsi="Times New Roman" w:cs="Times New Roman"/>
          <w:sz w:val="24"/>
        </w:rPr>
        <w:t xml:space="preserve"> </w:t>
      </w:r>
      <w:r w:rsidRPr="005045D2">
        <w:rPr>
          <w:rFonts w:ascii="Times New Roman" w:hAnsi="Times New Roman" w:cs="Times New Roman"/>
          <w:sz w:val="24"/>
        </w:rPr>
        <w:t>to as the `half-angle rule'</w:t>
      </w:r>
      <w:commentRangeStart w:id="28"/>
      <w:r>
        <w:rPr>
          <w:rFonts w:ascii="Times New Roman" w:hAnsi="Times New Roman" w:cs="Times New Roman"/>
          <w:sz w:val="24"/>
        </w:rPr>
        <w:t>.</w:t>
      </w:r>
      <w:commentRangeEnd w:id="27"/>
      <w:r w:rsidR="00C1080F">
        <w:rPr>
          <w:rStyle w:val="CommentReference"/>
        </w:rPr>
        <w:commentReference w:id="27"/>
      </w:r>
      <w:r>
        <w:rPr>
          <w:rFonts w:ascii="Times New Roman" w:hAnsi="Times New Roman" w:cs="Times New Roman"/>
          <w:sz w:val="24"/>
        </w:rPr>
        <w:t xml:space="preserve"> </w:t>
      </w:r>
      <w:r w:rsidR="00DD7E43">
        <w:rPr>
          <w:rFonts w:ascii="Times New Roman" w:hAnsi="Times New Roman" w:cs="Times New Roman"/>
          <w:sz w:val="24"/>
        </w:rPr>
        <w:t>I</w:t>
      </w:r>
      <w:r w:rsidR="00DD7E43" w:rsidRPr="00DD7E43">
        <w:rPr>
          <w:rFonts w:ascii="Times New Roman" w:hAnsi="Times New Roman" w:cs="Times New Roman"/>
          <w:sz w:val="24"/>
        </w:rPr>
        <w:t>f the eye starts its rotation</w:t>
      </w:r>
      <w:r w:rsidR="00DD7E43">
        <w:rPr>
          <w:rFonts w:ascii="Times New Roman" w:hAnsi="Times New Roman" w:cs="Times New Roman"/>
          <w:sz w:val="24"/>
        </w:rPr>
        <w:t xml:space="preserve"> </w:t>
      </w:r>
      <w:r w:rsidR="00DD7E43" w:rsidRPr="00DD7E43">
        <w:rPr>
          <w:rFonts w:ascii="Times New Roman" w:hAnsi="Times New Roman" w:cs="Times New Roman"/>
          <w:sz w:val="24"/>
        </w:rPr>
        <w:t>from an eccentric eye position</w:t>
      </w:r>
      <w:r w:rsidR="00DD7E43">
        <w:rPr>
          <w:rFonts w:ascii="Times New Roman" w:hAnsi="Times New Roman" w:cs="Times New Roman"/>
          <w:sz w:val="24"/>
        </w:rPr>
        <w:t>, then</w:t>
      </w:r>
      <w:r w:rsidR="00DD7E43" w:rsidRPr="00DD7E43">
        <w:rPr>
          <w:rFonts w:ascii="Times New Roman" w:hAnsi="Times New Roman" w:cs="Times New Roman"/>
          <w:sz w:val="24"/>
        </w:rPr>
        <w:t xml:space="preserve"> </w:t>
      </w:r>
      <w:r w:rsidR="00DD7E43">
        <w:rPr>
          <w:rFonts w:ascii="Times New Roman" w:hAnsi="Times New Roman" w:cs="Times New Roman"/>
          <w:sz w:val="24"/>
        </w:rPr>
        <w:t>i</w:t>
      </w:r>
      <w:r w:rsidR="00DD7E43" w:rsidRPr="00DD7E43">
        <w:rPr>
          <w:rFonts w:ascii="Times New Roman" w:hAnsi="Times New Roman" w:cs="Times New Roman"/>
          <w:sz w:val="24"/>
        </w:rPr>
        <w:t>n this situation</w:t>
      </w:r>
      <w:r w:rsidR="00DD7E43">
        <w:rPr>
          <w:rFonts w:ascii="Times New Roman" w:hAnsi="Times New Roman" w:cs="Times New Roman"/>
          <w:sz w:val="24"/>
        </w:rPr>
        <w:t xml:space="preserve">, </w:t>
      </w:r>
      <w:r w:rsidR="00DD7E43" w:rsidRPr="00DD7E43">
        <w:rPr>
          <w:rFonts w:ascii="Times New Roman" w:hAnsi="Times New Roman" w:cs="Times New Roman"/>
          <w:sz w:val="24"/>
        </w:rPr>
        <w:t>the orientation of the eye is still determined by rotation</w:t>
      </w:r>
      <w:r w:rsidR="00DD7E43">
        <w:rPr>
          <w:rFonts w:ascii="Times New Roman" w:hAnsi="Times New Roman" w:cs="Times New Roman"/>
          <w:sz w:val="24"/>
        </w:rPr>
        <w:t xml:space="preserve"> </w:t>
      </w:r>
      <w:r w:rsidR="00DD7E43" w:rsidRPr="00DD7E43">
        <w:rPr>
          <w:rFonts w:ascii="Times New Roman" w:hAnsi="Times New Roman" w:cs="Times New Roman"/>
          <w:sz w:val="24"/>
        </w:rPr>
        <w:t>about axes that lie in a plane (irrespective of the</w:t>
      </w:r>
      <w:r w:rsidR="00DD7E43">
        <w:rPr>
          <w:rFonts w:ascii="Times New Roman" w:hAnsi="Times New Roman" w:cs="Times New Roman"/>
          <w:sz w:val="24"/>
        </w:rPr>
        <w:t xml:space="preserve"> </w:t>
      </w:r>
      <w:r w:rsidR="00DD7E43" w:rsidRPr="00DD7E43">
        <w:rPr>
          <w:rFonts w:ascii="Times New Roman" w:hAnsi="Times New Roman" w:cs="Times New Roman"/>
          <w:sz w:val="24"/>
        </w:rPr>
        <w:t>direction of movement), but this plane is no longer</w:t>
      </w:r>
      <w:r w:rsidR="00DD7E43">
        <w:rPr>
          <w:rFonts w:ascii="Times New Roman" w:hAnsi="Times New Roman" w:cs="Times New Roman"/>
          <w:sz w:val="24"/>
        </w:rPr>
        <w:t xml:space="preserve"> </w:t>
      </w:r>
      <w:r w:rsidR="00DD7E43" w:rsidRPr="00DD7E43">
        <w:rPr>
          <w:rFonts w:ascii="Times New Roman" w:hAnsi="Times New Roman" w:cs="Times New Roman"/>
          <w:sz w:val="24"/>
        </w:rPr>
        <w:t>orthogonal to the line of sight; instead it is tilted in</w:t>
      </w:r>
      <w:r w:rsidR="00DD7E43">
        <w:rPr>
          <w:rFonts w:ascii="Times New Roman" w:hAnsi="Times New Roman" w:cs="Times New Roman"/>
          <w:sz w:val="24"/>
        </w:rPr>
        <w:t xml:space="preserve"> </w:t>
      </w:r>
      <w:r w:rsidR="00DD7E43" w:rsidRPr="00DD7E43">
        <w:rPr>
          <w:rFonts w:ascii="Times New Roman" w:hAnsi="Times New Roman" w:cs="Times New Roman"/>
          <w:sz w:val="24"/>
        </w:rPr>
        <w:t>the same direction as the line of sight but only half</w:t>
      </w:r>
      <w:r w:rsidR="00DD7E43">
        <w:rPr>
          <w:rFonts w:ascii="Times New Roman" w:hAnsi="Times New Roman" w:cs="Times New Roman"/>
          <w:sz w:val="24"/>
        </w:rPr>
        <w:t xml:space="preserve"> </w:t>
      </w:r>
      <w:r w:rsidR="00DD7E43" w:rsidRPr="00DD7E43">
        <w:rPr>
          <w:rFonts w:ascii="Times New Roman" w:hAnsi="Times New Roman" w:cs="Times New Roman"/>
          <w:sz w:val="24"/>
        </w:rPr>
        <w:t>as much</w:t>
      </w:r>
      <w:r w:rsidR="00DD7E43">
        <w:rPr>
          <w:rFonts w:ascii="Times New Roman" w:hAnsi="Times New Roman" w:cs="Times New Roman"/>
          <w:sz w:val="24"/>
        </w:rPr>
        <w:t xml:space="preserve">. </w:t>
      </w:r>
      <w:r w:rsidR="00DD7E43" w:rsidRPr="00DD7E43">
        <w:rPr>
          <w:rFonts w:ascii="Times New Roman" w:hAnsi="Times New Roman" w:cs="Times New Roman"/>
          <w:sz w:val="24"/>
        </w:rPr>
        <w:t>This relationship between rotational</w:t>
      </w:r>
      <w:r w:rsidR="00DD7E43">
        <w:rPr>
          <w:rFonts w:ascii="Times New Roman" w:hAnsi="Times New Roman" w:cs="Times New Roman"/>
          <w:sz w:val="24"/>
        </w:rPr>
        <w:t xml:space="preserve"> </w:t>
      </w:r>
      <w:r w:rsidR="00DD7E43" w:rsidRPr="00DD7E43">
        <w:rPr>
          <w:rFonts w:ascii="Times New Roman" w:hAnsi="Times New Roman" w:cs="Times New Roman"/>
          <w:sz w:val="24"/>
        </w:rPr>
        <w:t>axes and gaze angle is called Listing’s half-angle rule.</w:t>
      </w:r>
      <w:r w:rsidR="00DD7E43">
        <w:rPr>
          <w:rFonts w:ascii="Times New Roman" w:hAnsi="Times New Roman" w:cs="Times New Roman"/>
          <w:sz w:val="24"/>
        </w:rPr>
        <w:t xml:space="preserve"> </w:t>
      </w:r>
      <w:r w:rsidR="00DD7E43" w:rsidRPr="00DD7E43">
        <w:rPr>
          <w:rFonts w:ascii="Times New Roman" w:hAnsi="Times New Roman" w:cs="Times New Roman"/>
          <w:sz w:val="24"/>
        </w:rPr>
        <w:t>To summarize, Listing’s law can be expressed in</w:t>
      </w:r>
      <w:r w:rsidR="00DD7E43">
        <w:rPr>
          <w:rFonts w:ascii="Times New Roman" w:hAnsi="Times New Roman" w:cs="Times New Roman"/>
          <w:sz w:val="24"/>
        </w:rPr>
        <w:t xml:space="preserve"> </w:t>
      </w:r>
      <w:r w:rsidR="00DD7E43" w:rsidRPr="00DD7E43">
        <w:rPr>
          <w:rFonts w:ascii="Times New Roman" w:hAnsi="Times New Roman" w:cs="Times New Roman"/>
          <w:sz w:val="24"/>
        </w:rPr>
        <w:t>terms of any initial eye position, not just primary</w:t>
      </w:r>
      <w:r w:rsidR="00DD7E43">
        <w:rPr>
          <w:rFonts w:ascii="Times New Roman" w:hAnsi="Times New Roman" w:cs="Times New Roman"/>
          <w:sz w:val="24"/>
        </w:rPr>
        <w:t xml:space="preserve"> </w:t>
      </w:r>
      <w:r w:rsidR="00DD7E43" w:rsidRPr="00DD7E43">
        <w:rPr>
          <w:rFonts w:ascii="Times New Roman" w:hAnsi="Times New Roman" w:cs="Times New Roman"/>
          <w:sz w:val="24"/>
        </w:rPr>
        <w:t>position.</w:t>
      </w:r>
      <w:commentRangeEnd w:id="28"/>
      <w:r w:rsidR="008652D0">
        <w:rPr>
          <w:rStyle w:val="CommentReference"/>
        </w:rPr>
        <w:commentReference w:id="28"/>
      </w:r>
    </w:p>
    <w:p w14:paraId="1FBA4F97" w14:textId="77777777" w:rsidR="00DD7E43" w:rsidRDefault="00DD7E43" w:rsidP="00DD7E43">
      <w:pPr>
        <w:keepNext/>
        <w:spacing w:after="0"/>
        <w:jc w:val="center"/>
      </w:pPr>
      <w:commentRangeStart w:id="29"/>
      <w:r>
        <w:rPr>
          <w:noProof/>
        </w:rPr>
        <w:drawing>
          <wp:inline distT="0" distB="0" distL="0" distR="0" wp14:anchorId="2E6C83BF" wp14:editId="3CA6A3A1">
            <wp:extent cx="2417666" cy="2121074"/>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860" cy="2196694"/>
                    </a:xfrm>
                    <a:prstGeom prst="rect">
                      <a:avLst/>
                    </a:prstGeom>
                  </pic:spPr>
                </pic:pic>
              </a:graphicData>
            </a:graphic>
          </wp:inline>
        </w:drawing>
      </w:r>
      <w:commentRangeEnd w:id="29"/>
      <w:r w:rsidR="00E57AAA">
        <w:rPr>
          <w:rStyle w:val="CommentReference"/>
        </w:rPr>
        <w:commentReference w:id="29"/>
      </w:r>
    </w:p>
    <w:p w14:paraId="209EB1FD" w14:textId="74152CEF" w:rsidR="00250997" w:rsidRDefault="00DD7E43" w:rsidP="004011F7">
      <w:pPr>
        <w:pStyle w:val="Caption"/>
        <w:jc w:val="center"/>
        <w:rPr>
          <w:rFonts w:ascii="Times New Roman" w:hAnsi="Times New Roman" w:cs="Times New Roman"/>
          <w:sz w:val="24"/>
        </w:rPr>
      </w:pPr>
      <w:r w:rsidRPr="00DD7E43">
        <w:rPr>
          <w:rFonts w:ascii="Times New Roman" w:hAnsi="Times New Roman" w:cs="Times New Roman"/>
        </w:rPr>
        <w:t>Figure</w:t>
      </w:r>
      <w:r w:rsidR="007E3C55">
        <w:rPr>
          <w:rFonts w:ascii="Times New Roman" w:hAnsi="Times New Roman" w:cs="Times New Roman"/>
        </w:rPr>
        <w:t xml:space="preserve"> </w:t>
      </w:r>
      <w:r w:rsidR="004011F7">
        <w:rPr>
          <w:rFonts w:ascii="Times New Roman" w:hAnsi="Times New Roman" w:cs="Times New Roman"/>
        </w:rPr>
        <w:t>7</w:t>
      </w:r>
      <w:r>
        <w:rPr>
          <w:rFonts w:ascii="Times New Roman" w:hAnsi="Times New Roman" w:cs="Times New Roman"/>
        </w:rPr>
        <w:t xml:space="preserve">. </w:t>
      </w:r>
      <w:r w:rsidRPr="00DD7E43">
        <w:rPr>
          <w:rFonts w:ascii="Times New Roman" w:hAnsi="Times New Roman" w:cs="Times New Roman"/>
        </w:rPr>
        <w:t>Listing’s half-angle rule for saccades and smooth</w:t>
      </w:r>
      <w:r>
        <w:rPr>
          <w:rFonts w:ascii="Times New Roman" w:hAnsi="Times New Roman" w:cs="Times New Roman"/>
        </w:rPr>
        <w:t xml:space="preserve"> pursuit.</w:t>
      </w:r>
    </w:p>
    <w:p w14:paraId="2A9A94EE" w14:textId="74F337FF" w:rsidR="00B30A97" w:rsidRPr="002E0C4E" w:rsidRDefault="004C71DD" w:rsidP="002E0C4E">
      <w:pPr>
        <w:ind w:firstLine="720"/>
        <w:jc w:val="both"/>
        <w:rPr>
          <w:rFonts w:ascii="Times New Roman" w:hAnsi="Times New Roman" w:cs="Times New Roman"/>
          <w:sz w:val="24"/>
        </w:rPr>
      </w:pPr>
      <w:commentRangeStart w:id="30"/>
      <w:r w:rsidRPr="004C71DD">
        <w:rPr>
          <w:rFonts w:ascii="Times New Roman" w:hAnsi="Times New Roman" w:cs="Times New Roman"/>
          <w:sz w:val="24"/>
        </w:rPr>
        <w:t>Passive pulleys make</w:t>
      </w:r>
      <w:r>
        <w:rPr>
          <w:rFonts w:ascii="Times New Roman" w:hAnsi="Times New Roman" w:cs="Times New Roman"/>
          <w:sz w:val="24"/>
        </w:rPr>
        <w:t xml:space="preserve"> </w:t>
      </w:r>
      <w:r w:rsidRPr="004C71DD">
        <w:rPr>
          <w:rFonts w:ascii="Times New Roman" w:hAnsi="Times New Roman" w:cs="Times New Roman"/>
          <w:sz w:val="24"/>
        </w:rPr>
        <w:t>axes of rotation a function of gaze. Appropriately located</w:t>
      </w:r>
      <w:r>
        <w:rPr>
          <w:rFonts w:ascii="Times New Roman" w:hAnsi="Times New Roman" w:cs="Times New Roman"/>
          <w:sz w:val="24"/>
        </w:rPr>
        <w:t xml:space="preserve"> </w:t>
      </w:r>
      <w:r w:rsidRPr="004C71DD">
        <w:rPr>
          <w:rFonts w:ascii="Times New Roman" w:hAnsi="Times New Roman" w:cs="Times New Roman"/>
          <w:sz w:val="24"/>
        </w:rPr>
        <w:t>passive pulleys would cause a muscle’s axis</w:t>
      </w:r>
      <w:r>
        <w:rPr>
          <w:rFonts w:ascii="Times New Roman" w:hAnsi="Times New Roman" w:cs="Times New Roman"/>
          <w:sz w:val="24"/>
        </w:rPr>
        <w:t xml:space="preserve"> </w:t>
      </w:r>
      <w:r w:rsidRPr="004C71DD">
        <w:rPr>
          <w:rFonts w:ascii="Times New Roman" w:hAnsi="Times New Roman" w:cs="Times New Roman"/>
          <w:sz w:val="24"/>
        </w:rPr>
        <w:t>to tilt by half of the angle of eye rotation. In this connection, 1/2 is a “magic number”</w:t>
      </w:r>
      <w:r w:rsidR="00A769B4">
        <w:rPr>
          <w:rFonts w:ascii="Times New Roman" w:hAnsi="Times New Roman" w:cs="Times New Roman"/>
          <w:sz w:val="24"/>
        </w:rPr>
        <w:t xml:space="preserve"> </w:t>
      </w:r>
      <w:r w:rsidRPr="004C71DD">
        <w:rPr>
          <w:rFonts w:ascii="Times New Roman" w:hAnsi="Times New Roman" w:cs="Times New Roman"/>
          <w:sz w:val="24"/>
        </w:rPr>
        <w:t>because Listing’s law is satisfied if the axis of rotation</w:t>
      </w:r>
      <w:r w:rsidR="00A769B4">
        <w:rPr>
          <w:rFonts w:ascii="Times New Roman" w:hAnsi="Times New Roman" w:cs="Times New Roman"/>
          <w:sz w:val="24"/>
        </w:rPr>
        <w:t xml:space="preserve"> </w:t>
      </w:r>
      <w:r w:rsidRPr="004C71DD">
        <w:rPr>
          <w:rFonts w:ascii="Times New Roman" w:hAnsi="Times New Roman" w:cs="Times New Roman"/>
          <w:sz w:val="24"/>
        </w:rPr>
        <w:t>shifts by 1/2 of a shift in eye orientation</w:t>
      </w:r>
      <w:r w:rsidR="00A769B4">
        <w:rPr>
          <w:rFonts w:ascii="Times New Roman" w:hAnsi="Times New Roman" w:cs="Times New Roman"/>
          <w:sz w:val="24"/>
        </w:rPr>
        <w:t>.</w:t>
      </w:r>
      <w:r w:rsidRPr="004C71DD">
        <w:rPr>
          <w:rFonts w:ascii="Times New Roman" w:hAnsi="Times New Roman" w:cs="Times New Roman"/>
          <w:sz w:val="24"/>
        </w:rPr>
        <w:t xml:space="preserve"> </w:t>
      </w:r>
      <w:commentRangeEnd w:id="30"/>
      <w:r w:rsidR="00E57AAA">
        <w:rPr>
          <w:rStyle w:val="CommentReference"/>
        </w:rPr>
        <w:commentReference w:id="30"/>
      </w:r>
      <w:r w:rsidR="00CB5DC3">
        <w:rPr>
          <w:rFonts w:ascii="Times New Roman" w:hAnsi="Times New Roman" w:cs="Times New Roman"/>
          <w:sz w:val="24"/>
        </w:rPr>
        <w:t xml:space="preserve">However, the passive pulley hypothesis </w:t>
      </w:r>
      <w:r w:rsidR="00151216">
        <w:rPr>
          <w:rFonts w:ascii="Times New Roman" w:hAnsi="Times New Roman" w:cs="Times New Roman"/>
          <w:sz w:val="24"/>
        </w:rPr>
        <w:t xml:space="preserve">violates </w:t>
      </w:r>
      <w:r w:rsidR="00CB5DC3">
        <w:rPr>
          <w:rFonts w:ascii="Times New Roman" w:hAnsi="Times New Roman" w:cs="Times New Roman"/>
          <w:sz w:val="24"/>
        </w:rPr>
        <w:t xml:space="preserve">the </w:t>
      </w:r>
      <w:r w:rsidR="00862EA8">
        <w:rPr>
          <w:rFonts w:ascii="Times New Roman" w:hAnsi="Times New Roman" w:cs="Times New Roman"/>
          <w:sz w:val="24"/>
        </w:rPr>
        <w:t>Listing’s law in tertiary ga</w:t>
      </w:r>
      <w:r w:rsidR="00131407">
        <w:rPr>
          <w:rFonts w:ascii="Times New Roman" w:hAnsi="Times New Roman" w:cs="Times New Roman"/>
          <w:sz w:val="24"/>
        </w:rPr>
        <w:t>z</w:t>
      </w:r>
      <w:r w:rsidR="00862EA8">
        <w:rPr>
          <w:rFonts w:ascii="Times New Roman" w:hAnsi="Times New Roman" w:cs="Times New Roman"/>
          <w:sz w:val="24"/>
        </w:rPr>
        <w:t>e positions. So</w:t>
      </w:r>
      <w:r w:rsidR="00131407">
        <w:rPr>
          <w:rFonts w:ascii="Times New Roman" w:hAnsi="Times New Roman" w:cs="Times New Roman"/>
          <w:sz w:val="24"/>
        </w:rPr>
        <w:t>,</w:t>
      </w:r>
      <w:r w:rsidR="00862EA8">
        <w:rPr>
          <w:rFonts w:ascii="Times New Roman" w:hAnsi="Times New Roman" w:cs="Times New Roman"/>
          <w:sz w:val="24"/>
        </w:rPr>
        <w:t xml:space="preserve"> we</w:t>
      </w:r>
      <w:r w:rsidR="00906E68">
        <w:rPr>
          <w:rFonts w:ascii="Times New Roman" w:hAnsi="Times New Roman" w:cs="Times New Roman"/>
          <w:sz w:val="24"/>
        </w:rPr>
        <w:t xml:space="preserve"> will</w:t>
      </w:r>
      <w:r w:rsidR="00D03672">
        <w:rPr>
          <w:rFonts w:ascii="Times New Roman" w:hAnsi="Times New Roman" w:cs="Times New Roman"/>
          <w:sz w:val="24"/>
        </w:rPr>
        <w:t xml:space="preserve"> only</w:t>
      </w:r>
      <w:r w:rsidR="00862EA8">
        <w:rPr>
          <w:rFonts w:ascii="Times New Roman" w:hAnsi="Times New Roman" w:cs="Times New Roman"/>
          <w:sz w:val="24"/>
        </w:rPr>
        <w:t xml:space="preserve"> examine the behavior of </w:t>
      </w:r>
      <w:r w:rsidR="00D03672">
        <w:rPr>
          <w:rFonts w:ascii="Times New Roman" w:hAnsi="Times New Roman" w:cs="Times New Roman"/>
          <w:sz w:val="24"/>
        </w:rPr>
        <w:t>our</w:t>
      </w:r>
      <w:r w:rsidR="00862EA8">
        <w:rPr>
          <w:rFonts w:ascii="Times New Roman" w:hAnsi="Times New Roman" w:cs="Times New Roman"/>
          <w:sz w:val="24"/>
        </w:rPr>
        <w:t xml:space="preserve"> model in the </w:t>
      </w:r>
      <w:r w:rsidR="00D03672">
        <w:rPr>
          <w:rFonts w:ascii="Times New Roman" w:hAnsi="Times New Roman" w:cs="Times New Roman"/>
          <w:sz w:val="24"/>
        </w:rPr>
        <w:t>secondary</w:t>
      </w:r>
      <w:r w:rsidR="00862EA8">
        <w:rPr>
          <w:rFonts w:ascii="Times New Roman" w:hAnsi="Times New Roman" w:cs="Times New Roman"/>
          <w:sz w:val="24"/>
        </w:rPr>
        <w:t xml:space="preserve"> ga</w:t>
      </w:r>
      <w:r w:rsidR="00131407">
        <w:rPr>
          <w:rFonts w:ascii="Times New Roman" w:hAnsi="Times New Roman" w:cs="Times New Roman"/>
          <w:sz w:val="24"/>
        </w:rPr>
        <w:t>z</w:t>
      </w:r>
      <w:r w:rsidR="00862EA8">
        <w:rPr>
          <w:rFonts w:ascii="Times New Roman" w:hAnsi="Times New Roman" w:cs="Times New Roman"/>
          <w:sz w:val="24"/>
        </w:rPr>
        <w:t xml:space="preserve">e positions. </w:t>
      </w:r>
    </w:p>
    <w:p w14:paraId="17B01C0E" w14:textId="208C7CC3" w:rsidR="007F3D76" w:rsidRPr="00AF2A70" w:rsidRDefault="007F3D76" w:rsidP="003B1847">
      <w:pPr>
        <w:ind w:firstLine="720"/>
        <w:jc w:val="both"/>
        <w:rPr>
          <w:rFonts w:ascii="Times New Roman" w:hAnsi="Times New Roman" w:cs="Times New Roman"/>
          <w:b/>
          <w:sz w:val="24"/>
        </w:rPr>
      </w:pPr>
      <w:r w:rsidRPr="00AF2A70">
        <w:rPr>
          <w:rFonts w:ascii="Times New Roman" w:hAnsi="Times New Roman" w:cs="Times New Roman"/>
          <w:b/>
          <w:sz w:val="24"/>
        </w:rPr>
        <w:lastRenderedPageBreak/>
        <w:t>Muscle Model</w:t>
      </w:r>
    </w:p>
    <w:p w14:paraId="3A46D297" w14:textId="77777777" w:rsidR="00A73683" w:rsidRDefault="00B52C9A" w:rsidP="00F71E39">
      <w:pPr>
        <w:ind w:firstLine="720"/>
        <w:jc w:val="both"/>
        <w:rPr>
          <w:rFonts w:ascii="Times New Roman" w:hAnsi="Times New Roman" w:cs="Times New Roman"/>
          <w:sz w:val="24"/>
        </w:rPr>
      </w:pPr>
      <w:commentRangeStart w:id="31"/>
      <w:r>
        <w:rPr>
          <w:rFonts w:ascii="Times New Roman" w:hAnsi="Times New Roman" w:cs="Times New Roman"/>
          <w:sz w:val="24"/>
        </w:rPr>
        <w:t xml:space="preserve">In contrast with the </w:t>
      </w:r>
      <w:r w:rsidR="00266896" w:rsidRPr="00AF2A70">
        <w:rPr>
          <w:rFonts w:ascii="Times New Roman" w:hAnsi="Times New Roman" w:cs="Times New Roman"/>
          <w:sz w:val="24"/>
        </w:rPr>
        <w:t>skeletal muscles, EOMs are bilaminar and consist of two layers with different fiber types</w:t>
      </w:r>
      <w:r w:rsidR="00BB73C0" w:rsidRPr="00AF2A70">
        <w:rPr>
          <w:rFonts w:ascii="Times New Roman" w:hAnsi="Times New Roman" w:cs="Times New Roman"/>
          <w:sz w:val="24"/>
        </w:rPr>
        <w:t>, the global and the orbital layers</w:t>
      </w:r>
      <w:r w:rsidR="00266896" w:rsidRPr="00AF2A70">
        <w:rPr>
          <w:rFonts w:ascii="Times New Roman" w:hAnsi="Times New Roman" w:cs="Times New Roman"/>
          <w:sz w:val="24"/>
        </w:rPr>
        <w:t>. This complicated and special architecture contributes to the realization of both fixations and rapid eye movements up to 900</w:t>
      </w:r>
      <w:r w:rsidR="00266896" w:rsidRPr="00AF2A70">
        <w:rPr>
          <w:rFonts w:ascii="Times New Roman" w:hAnsi="Times New Roman" w:cs="Times New Roman"/>
          <w:sz w:val="24"/>
          <w:vertAlign w:val="superscript"/>
        </w:rPr>
        <w:t>o</w:t>
      </w:r>
      <w:r w:rsidR="00266896" w:rsidRPr="00AF2A70">
        <w:rPr>
          <w:rFonts w:ascii="Times New Roman" w:hAnsi="Times New Roman" w:cs="Times New Roman"/>
          <w:sz w:val="24"/>
        </w:rPr>
        <w:t>/sec and requires cooperative control of the EOMs involving very complex neural circuits.</w:t>
      </w:r>
      <w:r w:rsidR="006B5EF1" w:rsidRPr="00AF2A70">
        <w:rPr>
          <w:rFonts w:ascii="Times New Roman" w:hAnsi="Times New Roman" w:cs="Times New Roman"/>
          <w:sz w:val="24"/>
        </w:rPr>
        <w:t xml:space="preserve"> Here, for simplicity, we do not model this separation into two layers.</w:t>
      </w:r>
      <w:r w:rsidR="00266896" w:rsidRPr="00AF2A70">
        <w:rPr>
          <w:rFonts w:ascii="Times New Roman" w:hAnsi="Times New Roman" w:cs="Times New Roman"/>
          <w:sz w:val="24"/>
        </w:rPr>
        <w:t xml:space="preserve"> </w:t>
      </w:r>
      <w:r w:rsidR="003B1847" w:rsidRPr="00AF2A70">
        <w:rPr>
          <w:rFonts w:ascii="Times New Roman" w:hAnsi="Times New Roman" w:cs="Times New Roman"/>
          <w:sz w:val="24"/>
        </w:rPr>
        <w:t xml:space="preserve">The Hill-type muscle constitutive model (Hill, 1938) widely applied in describing the force generation mechanism of skeletal muscles has been adopted to describe extraocular muscle mechanics. It consists of an active contractile element (CE), a series elastic element (SE), and a parallel elastic element (PE). </w:t>
      </w:r>
      <w:commentRangeEnd w:id="31"/>
      <w:r w:rsidR="00FB5194">
        <w:rPr>
          <w:rStyle w:val="CommentReference"/>
        </w:rPr>
        <w:commentReference w:id="31"/>
      </w:r>
    </w:p>
    <w:p w14:paraId="3A812BBE" w14:textId="61176BB8" w:rsidR="00622968" w:rsidRPr="002F1471" w:rsidRDefault="00622968" w:rsidP="002F1471">
      <w:pPr>
        <w:pStyle w:val="ListParagraph"/>
        <w:numPr>
          <w:ilvl w:val="0"/>
          <w:numId w:val="2"/>
        </w:numPr>
        <w:ind w:left="360"/>
        <w:jc w:val="both"/>
        <w:rPr>
          <w:rFonts w:ascii="Times New Roman" w:hAnsi="Times New Roman" w:cs="Times New Roman"/>
          <w:sz w:val="24"/>
        </w:rPr>
      </w:pPr>
      <w:r w:rsidRPr="002F1471">
        <w:rPr>
          <w:rFonts w:ascii="Times New Roman" w:hAnsi="Times New Roman" w:cs="Times New Roman"/>
          <w:sz w:val="24"/>
        </w:rPr>
        <w:t xml:space="preserve">For the </w:t>
      </w:r>
      <w:r w:rsidR="003B1847" w:rsidRPr="002F1471">
        <w:rPr>
          <w:rFonts w:ascii="Times New Roman" w:hAnsi="Times New Roman" w:cs="Times New Roman"/>
          <w:sz w:val="24"/>
        </w:rPr>
        <w:t xml:space="preserve">CE, </w:t>
      </w:r>
      <w:r w:rsidRPr="002F1471">
        <w:rPr>
          <w:rFonts w:ascii="Times New Roman" w:hAnsi="Times New Roman" w:cs="Times New Roman"/>
          <w:sz w:val="24"/>
        </w:rPr>
        <w:t>the active force dynamics rely on the activation dynamics, the active force-length relationship and the force-velocity relationship, given by the equation:</w:t>
      </w:r>
    </w:p>
    <w:p w14:paraId="52EE46C1" w14:textId="4FA2FAED" w:rsidR="002451F3" w:rsidRPr="00AF2A70" w:rsidRDefault="005F235B" w:rsidP="002451F3">
      <w:pPr>
        <w:ind w:firstLine="720"/>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CE</m:t>
              </m:r>
            </m:sub>
          </m:sSub>
          <m:r>
            <w:rPr>
              <w:rFonts w:ascii="Cambria Math" w:hAnsi="Cambria Math" w:cs="Times New Roman"/>
              <w:sz w:val="24"/>
            </w:rPr>
            <m:t>=a</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FL</m:t>
              </m:r>
            </m:sub>
          </m:sSub>
          <m:d>
            <m:dPr>
              <m:ctrlPr>
                <w:rPr>
                  <w:rFonts w:ascii="Cambria Math" w:hAnsi="Cambria Math" w:cs="Times New Roman"/>
                  <w:i/>
                  <w:sz w:val="24"/>
                </w:rPr>
              </m:ctrlPr>
            </m:dPr>
            <m:e>
              <m:r>
                <w:rPr>
                  <w:rFonts w:ascii="Cambria Math" w:hAnsi="Cambria Math" w:cs="Times New Roman"/>
                  <w:sz w:val="24"/>
                </w:rPr>
                <m:t>l</m:t>
              </m:r>
            </m:e>
          </m:d>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FV</m:t>
              </m:r>
            </m:sub>
          </m:sSub>
          <m:r>
            <w:rPr>
              <w:rFonts w:ascii="Cambria Math" w:hAnsi="Cambria Math" w:cs="Times New Roman"/>
              <w:sz w:val="24"/>
            </w:rPr>
            <m:t>(v)</m:t>
          </m:r>
        </m:oMath>
      </m:oMathPara>
    </w:p>
    <w:p w14:paraId="4ACDC43D" w14:textId="6EDA4A8F" w:rsidR="002451F3" w:rsidRDefault="002451F3" w:rsidP="00622968">
      <w:pPr>
        <w:jc w:val="both"/>
        <w:rPr>
          <w:rFonts w:ascii="Times New Roman" w:eastAsiaTheme="minorEastAsia" w:hAnsi="Times New Roman" w:cs="Times New Roman"/>
          <w:sz w:val="24"/>
        </w:rPr>
      </w:pPr>
      <w:r w:rsidRPr="00AF2A70">
        <w:rPr>
          <w:rFonts w:ascii="Times New Roman" w:hAnsi="Times New Roman" w:cs="Times New Roman"/>
          <w:sz w:val="24"/>
        </w:rPr>
        <w:t xml:space="preserve">where </w:t>
      </w:r>
      <m:oMath>
        <m:r>
          <w:rPr>
            <w:rFonts w:ascii="Cambria Math" w:hAnsi="Cambria Math" w:cs="Times New Roman"/>
            <w:sz w:val="24"/>
          </w:rPr>
          <m:t>a∈</m:t>
        </m:r>
        <m:d>
          <m:dPr>
            <m:begChr m:val="["/>
            <m:endChr m:val="]"/>
            <m:ctrlPr>
              <w:rPr>
                <w:rFonts w:ascii="Cambria Math" w:hAnsi="Cambria Math" w:cs="Times New Roman"/>
                <w:i/>
                <w:sz w:val="24"/>
              </w:rPr>
            </m:ctrlPr>
          </m:dPr>
          <m:e>
            <m:r>
              <w:rPr>
                <w:rFonts w:ascii="Cambria Math" w:hAnsi="Cambria Math" w:cs="Times New Roman"/>
                <w:sz w:val="24"/>
              </w:rPr>
              <m:t>0,1</m:t>
            </m:r>
          </m:e>
        </m:d>
      </m:oMath>
      <w:r w:rsidRPr="00AF2A70">
        <w:rPr>
          <w:rFonts w:ascii="Times New Roman" w:eastAsiaTheme="minorEastAsia" w:hAnsi="Times New Roman" w:cs="Times New Roman"/>
          <w:sz w:val="24"/>
        </w:rPr>
        <w:t xml:space="preserve"> is the muscle activation, with </w:t>
      </w:r>
      <m:oMath>
        <m:r>
          <w:rPr>
            <w:rFonts w:ascii="Cambria Math" w:eastAsiaTheme="minorEastAsia" w:hAnsi="Cambria Math" w:cs="Times New Roman"/>
            <w:sz w:val="24"/>
          </w:rPr>
          <m:t>a=1</m:t>
        </m:r>
      </m:oMath>
      <w:r w:rsidRPr="00AF2A70">
        <w:rPr>
          <w:rFonts w:ascii="Times New Roman" w:eastAsiaTheme="minorEastAsia" w:hAnsi="Times New Roman" w:cs="Times New Roman"/>
          <w:sz w:val="24"/>
        </w:rPr>
        <w:t xml:space="preserve"> meaning the muscle is fully innervated,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FL</m:t>
            </m:r>
          </m:sub>
        </m:sSub>
      </m:oMath>
      <w:r w:rsidRPr="00AF2A70">
        <w:rPr>
          <w:rFonts w:ascii="Times New Roman" w:eastAsiaTheme="minorEastAsia" w:hAnsi="Times New Roman" w:cs="Times New Roman"/>
          <w:sz w:val="24"/>
        </w:rPr>
        <w:t xml:space="preserve"> is the force-length relationship,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FV</m:t>
            </m:r>
          </m:sub>
        </m:sSub>
      </m:oMath>
      <w:r w:rsidRPr="00AF2A70">
        <w:rPr>
          <w:rFonts w:ascii="Times New Roman" w:eastAsiaTheme="minorEastAsia" w:hAnsi="Times New Roman" w:cs="Times New Roman"/>
          <w:sz w:val="24"/>
        </w:rPr>
        <w:t xml:space="preserve"> is the force-velocity, </w:t>
      </w:r>
      <m:oMath>
        <m:r>
          <w:rPr>
            <w:rFonts w:ascii="Cambria Math" w:eastAsiaTheme="minorEastAsia" w:hAnsi="Cambria Math" w:cs="Times New Roman"/>
            <w:sz w:val="24"/>
          </w:rPr>
          <m:t>l</m:t>
        </m:r>
      </m:oMath>
      <w:r w:rsidRPr="00AF2A70">
        <w:rPr>
          <w:rFonts w:ascii="Times New Roman" w:eastAsiaTheme="minorEastAsia" w:hAnsi="Times New Roman" w:cs="Times New Roman"/>
          <w:sz w:val="24"/>
        </w:rPr>
        <w:t xml:space="preserve"> is the muscle length and </w:t>
      </w:r>
      <m:oMath>
        <m:r>
          <w:rPr>
            <w:rFonts w:ascii="Cambria Math" w:eastAsiaTheme="minorEastAsia" w:hAnsi="Cambria Math" w:cs="Times New Roman"/>
            <w:sz w:val="24"/>
          </w:rPr>
          <m:t>v</m:t>
        </m:r>
      </m:oMath>
      <w:r w:rsidRPr="00AF2A70">
        <w:rPr>
          <w:rFonts w:ascii="Times New Roman" w:eastAsiaTheme="minorEastAsia" w:hAnsi="Times New Roman" w:cs="Times New Roman"/>
          <w:sz w:val="24"/>
        </w:rPr>
        <w:t xml:space="preserve"> is the contraction velocity.</w:t>
      </w:r>
      <w:r>
        <w:rPr>
          <w:rFonts w:ascii="Times New Roman" w:eastAsiaTheme="minorEastAsia" w:hAnsi="Times New Roman" w:cs="Times New Roman"/>
          <w:sz w:val="24"/>
        </w:rPr>
        <w:t xml:space="preserve"> Both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FL</m:t>
            </m:r>
          </m:sub>
        </m:sSub>
      </m:oMath>
      <w:r w:rsidRPr="00AF2A70">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FV</m:t>
            </m:r>
          </m:sub>
        </m:sSub>
      </m:oMath>
      <w:r>
        <w:rPr>
          <w:rFonts w:ascii="Times New Roman" w:eastAsiaTheme="minorEastAsia" w:hAnsi="Times New Roman" w:cs="Times New Roman"/>
          <w:sz w:val="24"/>
        </w:rPr>
        <w:t xml:space="preserve"> have nonlinear characteristics.</w:t>
      </w:r>
    </w:p>
    <w:p w14:paraId="476B35ED" w14:textId="1F16A2E8" w:rsidR="00714F30" w:rsidRPr="00823E14" w:rsidRDefault="008C10B7" w:rsidP="00823E14">
      <w:pPr>
        <w:tabs>
          <w:tab w:val="left" w:pos="360"/>
        </w:tabs>
        <w:jc w:val="both"/>
        <w:rPr>
          <w:rFonts w:ascii="Times New Roman" w:eastAsiaTheme="minorEastAsia" w:hAnsi="Times New Roman" w:cs="Times New Roman"/>
          <w:sz w:val="24"/>
        </w:rPr>
      </w:pPr>
      <w:r>
        <w:rPr>
          <w:rFonts w:ascii="Times New Roman" w:eastAsiaTheme="minorEastAsia" w:hAnsi="Times New Roman" w:cs="Times New Roman"/>
          <w:sz w:val="24"/>
        </w:rPr>
        <w:tab/>
      </w:r>
      <w:r w:rsidR="00714F30" w:rsidRPr="00823E14">
        <w:rPr>
          <w:rFonts w:ascii="Times New Roman" w:eastAsiaTheme="minorEastAsia" w:hAnsi="Times New Roman" w:cs="Times New Roman"/>
          <w:sz w:val="24"/>
        </w:rPr>
        <w:t>Activation dynamics are modelled using a first-order differential equation to relate the rate of change in activation to excitation</w:t>
      </w:r>
      <w:r w:rsidR="002F1471" w:rsidRPr="00823E14">
        <w:rPr>
          <w:rFonts w:ascii="Times New Roman" w:eastAsiaTheme="minorEastAsia" w:hAnsi="Times New Roman" w:cs="Times New Roman"/>
          <w:sz w:val="24"/>
        </w:rPr>
        <w:t xml:space="preserve"> (i.e. the firing of the motor units):</w:t>
      </w:r>
    </w:p>
    <w:p w14:paraId="2F9D6550" w14:textId="3743B18E" w:rsidR="002F1471" w:rsidRPr="002F1471" w:rsidRDefault="005F235B" w:rsidP="00622968">
      <w:pPr>
        <w:jc w:val="both"/>
        <w:rPr>
          <w:rFonts w:ascii="Times New Roman" w:eastAsiaTheme="minorEastAsia" w:hAnsi="Times New Roman" w:cs="Times New Roman"/>
          <w:sz w:val="24"/>
        </w:rPr>
      </w:pPr>
      <m:oMathPara>
        <m:oMath>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a</m:t>
              </m:r>
            </m:e>
          </m:acc>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2</m:t>
                  </m:r>
                </m:sup>
              </m:sSup>
              <m:r>
                <w:rPr>
                  <w:rFonts w:ascii="Cambria Math" w:eastAsiaTheme="minorEastAsia" w:hAnsi="Cambria Math" w:cs="Times New Roman"/>
                  <w:sz w:val="24"/>
                </w:rPr>
                <m:t>-xa )</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rise</m:t>
                  </m:r>
                </m:sub>
              </m:sSub>
            </m:den>
          </m:f>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(x-a)</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fall</m:t>
                  </m:r>
                </m:sub>
              </m:sSub>
            </m:den>
          </m:f>
        </m:oMath>
      </m:oMathPara>
    </w:p>
    <w:p w14:paraId="3AFF5553" w14:textId="42745F9E" w:rsidR="002F1471" w:rsidRPr="002F1471" w:rsidRDefault="002F1471" w:rsidP="00622968">
      <w:pPr>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where, </w:t>
      </w:r>
      <w:r>
        <w:rPr>
          <w:rFonts w:ascii="Times New Roman" w:eastAsiaTheme="minorEastAsia" w:hAnsi="Times New Roman" w:cs="Times New Roman"/>
          <w:sz w:val="24"/>
          <w:lang w:val="el-GR"/>
        </w:rPr>
        <w:t>α</w:t>
      </w:r>
      <w:r w:rsidRPr="002F1471">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is the activation level, x is the excitation level of muscle,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rise</m:t>
            </m:r>
          </m:sub>
        </m:sSub>
      </m:oMath>
      <w:r>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el-GR"/>
              </w:rPr>
              <m:t>τ</m:t>
            </m:r>
            <m:ctrlPr>
              <w:rPr>
                <w:rFonts w:ascii="Cambria Math" w:eastAsiaTheme="minorEastAsia" w:hAnsi="Cambria Math" w:cs="Times New Roman"/>
                <w:i/>
                <w:sz w:val="24"/>
                <w:lang w:val="el-GR"/>
              </w:rPr>
            </m:ctrlPr>
          </m:e>
          <m:sub>
            <m:r>
              <w:rPr>
                <w:rFonts w:ascii="Cambria Math" w:eastAsiaTheme="minorEastAsia" w:hAnsi="Cambria Math" w:cs="Times New Roman"/>
                <w:sz w:val="24"/>
              </w:rPr>
              <m:t>fall</m:t>
            </m:r>
          </m:sub>
        </m:sSub>
      </m:oMath>
      <w:r>
        <w:rPr>
          <w:rFonts w:ascii="Times New Roman" w:eastAsiaTheme="minorEastAsia" w:hAnsi="Times New Roman" w:cs="Times New Roman"/>
          <w:sz w:val="24"/>
        </w:rPr>
        <w:t xml:space="preserve"> are the rise and fall time constants for activation, respectively. </w:t>
      </w:r>
    </w:p>
    <w:p w14:paraId="536B8B39" w14:textId="3F2C645C" w:rsidR="00A73683" w:rsidRPr="002F1471" w:rsidRDefault="003B1847" w:rsidP="00823E14">
      <w:pPr>
        <w:pStyle w:val="ListParagraph"/>
        <w:numPr>
          <w:ilvl w:val="0"/>
          <w:numId w:val="2"/>
        </w:numPr>
        <w:spacing w:after="0"/>
        <w:ind w:left="360"/>
        <w:jc w:val="both"/>
        <w:rPr>
          <w:rFonts w:ascii="Times New Roman" w:hAnsi="Times New Roman" w:cs="Times New Roman"/>
          <w:sz w:val="24"/>
        </w:rPr>
      </w:pPr>
      <w:commentRangeStart w:id="32"/>
      <w:r w:rsidRPr="002F1471">
        <w:rPr>
          <w:rFonts w:ascii="Times New Roman" w:hAnsi="Times New Roman" w:cs="Times New Roman"/>
          <w:sz w:val="24"/>
        </w:rPr>
        <w:t xml:space="preserve">PE models the passive muscle force as a function of muscle length, characterized by the passive FL curve. </w:t>
      </w:r>
      <w:commentRangeEnd w:id="32"/>
      <w:r w:rsidR="00FB5194">
        <w:rPr>
          <w:rStyle w:val="CommentReference"/>
        </w:rPr>
        <w:commentReference w:id="32"/>
      </w:r>
    </w:p>
    <w:p w14:paraId="366E4089" w14:textId="77777777" w:rsidR="00622968" w:rsidRPr="00AF2A70" w:rsidRDefault="005F235B" w:rsidP="00622968">
      <w:pPr>
        <w:ind w:firstLine="720"/>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PE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p</m:t>
              </m:r>
            </m:sub>
          </m:sSub>
          <m:r>
            <w:rPr>
              <w:rFonts w:ascii="Cambria Math" w:hAnsi="Cambria Math" w:cs="Times New Roman"/>
              <w:sz w:val="24"/>
            </w:rPr>
            <m:t>(l)</m:t>
          </m:r>
        </m:oMath>
      </m:oMathPara>
    </w:p>
    <w:p w14:paraId="2512F876" w14:textId="00E0D45B" w:rsidR="00622968" w:rsidRPr="00622968" w:rsidRDefault="00622968" w:rsidP="00622968">
      <w:pPr>
        <w:jc w:val="both"/>
        <w:rPr>
          <w:rFonts w:ascii="Times New Roman" w:eastAsiaTheme="minorEastAsia" w:hAnsi="Times New Roman" w:cs="Times New Roman"/>
          <w:sz w:val="24"/>
        </w:rPr>
      </w:pPr>
      <w:r w:rsidRPr="00AF2A70">
        <w:rPr>
          <w:rFonts w:ascii="Times New Roman" w:hAnsi="Times New Roman" w:cs="Times New Roman"/>
          <w:sz w:val="24"/>
        </w:rPr>
        <w:t xml:space="preserve">where </w:t>
      </w:r>
      <m:oMath>
        <m:r>
          <w:rPr>
            <w:rFonts w:ascii="Cambria Math" w:hAnsi="Cambria Math" w:cs="Times New Roman"/>
            <w:sz w:val="24"/>
          </w:rPr>
          <m:t>l</m:t>
        </m:r>
      </m:oMath>
      <w:r w:rsidRPr="00AF2A70">
        <w:rPr>
          <w:rFonts w:ascii="Times New Roman" w:eastAsiaTheme="minorEastAsia" w:hAnsi="Times New Roman" w:cs="Times New Roman"/>
          <w:sz w:val="24"/>
        </w:rPr>
        <w:t xml:space="preserve"> is the muscle length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p</m:t>
            </m:r>
          </m:sub>
        </m:sSub>
      </m:oMath>
      <w:r w:rsidRPr="00AF2A70">
        <w:rPr>
          <w:rFonts w:ascii="Times New Roman" w:eastAsiaTheme="minorEastAsia" w:hAnsi="Times New Roman" w:cs="Times New Roman"/>
          <w:sz w:val="24"/>
        </w:rPr>
        <w:t xml:space="preserve"> is the passive force-length relationship. </w:t>
      </w:r>
    </w:p>
    <w:p w14:paraId="5F0C561C" w14:textId="56353CD5" w:rsidR="00F71E39" w:rsidRPr="008C10B7" w:rsidRDefault="003B1847" w:rsidP="00505252">
      <w:pPr>
        <w:pStyle w:val="ListParagraph"/>
        <w:numPr>
          <w:ilvl w:val="0"/>
          <w:numId w:val="2"/>
        </w:numPr>
        <w:ind w:left="0" w:firstLine="0"/>
        <w:jc w:val="both"/>
        <w:rPr>
          <w:rFonts w:ascii="Times New Roman" w:hAnsi="Times New Roman" w:cs="Times New Roman"/>
          <w:sz w:val="24"/>
        </w:rPr>
      </w:pPr>
      <w:commentRangeStart w:id="33"/>
      <w:r w:rsidRPr="008C10B7">
        <w:rPr>
          <w:rFonts w:ascii="Times New Roman" w:hAnsi="Times New Roman" w:cs="Times New Roman"/>
          <w:sz w:val="24"/>
        </w:rPr>
        <w:t>SE represents the passive muscle force from elastic elements in series with CE, contributed by tendons and connective tissues within muscles.</w:t>
      </w:r>
      <w:r w:rsidR="00F71E39" w:rsidRPr="008C10B7">
        <w:rPr>
          <w:rFonts w:ascii="Times New Roman" w:hAnsi="Times New Roman" w:cs="Times New Roman"/>
          <w:sz w:val="24"/>
        </w:rPr>
        <w:t xml:space="preserve"> </w:t>
      </w:r>
      <w:commentRangeEnd w:id="33"/>
      <w:r w:rsidR="00FB5194">
        <w:rPr>
          <w:rStyle w:val="CommentReference"/>
        </w:rPr>
        <w:commentReference w:id="33"/>
      </w:r>
      <w:r w:rsidR="00F71E39" w:rsidRPr="008C10B7">
        <w:rPr>
          <w:rFonts w:ascii="Times New Roman" w:hAnsi="Times New Roman" w:cs="Times New Roman"/>
          <w:sz w:val="24"/>
        </w:rPr>
        <w:t>None of the existing computerized ocular models has included the SE component, since the SE behavior has not been quantified yet due to the lack of physiological data. We follow the previous models and we only include the contractile and parallel element in the EOM model.</w:t>
      </w:r>
    </w:p>
    <w:p w14:paraId="2E8AF49F" w14:textId="37B6E216" w:rsidR="009A2421" w:rsidRPr="00AF2A70" w:rsidRDefault="00927900" w:rsidP="009A2421">
      <w:pPr>
        <w:ind w:firstLine="720"/>
        <w:jc w:val="both"/>
        <w:rPr>
          <w:rFonts w:ascii="Times New Roman" w:hAnsi="Times New Roman" w:cs="Times New Roman"/>
          <w:sz w:val="24"/>
        </w:rPr>
      </w:pPr>
      <w:commentRangeStart w:id="34"/>
      <w:r w:rsidRPr="00AF2A70">
        <w:rPr>
          <w:rFonts w:ascii="Times New Roman" w:hAnsi="Times New Roman" w:cs="Times New Roman"/>
          <w:sz w:val="24"/>
        </w:rPr>
        <w:t xml:space="preserve">We use the Millard model (based on the Hill-type model) implemented in OpenSim (Millard, Uchida, Seth &amp; </w:t>
      </w:r>
      <w:proofErr w:type="spellStart"/>
      <w:r w:rsidRPr="00AF2A70">
        <w:rPr>
          <w:rFonts w:ascii="Times New Roman" w:hAnsi="Times New Roman" w:cs="Times New Roman"/>
          <w:sz w:val="24"/>
        </w:rPr>
        <w:t>Delp</w:t>
      </w:r>
      <w:proofErr w:type="spellEnd"/>
      <w:r w:rsidRPr="00AF2A70">
        <w:rPr>
          <w:rFonts w:ascii="Times New Roman" w:hAnsi="Times New Roman" w:cs="Times New Roman"/>
          <w:sz w:val="24"/>
        </w:rPr>
        <w:t xml:space="preserve">, 2013), which allows to manually fit force-generation dynamics. </w:t>
      </w:r>
      <w:commentRangeEnd w:id="34"/>
      <w:r w:rsidR="0079364C">
        <w:rPr>
          <w:rStyle w:val="CommentReference"/>
        </w:rPr>
        <w:commentReference w:id="34"/>
      </w:r>
      <w:r w:rsidR="009A2421" w:rsidRPr="007015B0">
        <w:rPr>
          <w:rFonts w:ascii="Times New Roman" w:hAnsi="Times New Roman" w:cs="Times New Roman"/>
          <w:sz w:val="24"/>
        </w:rPr>
        <w:t>The six EOMs were modelled using the rigid tendon Hill-type muscle model, that ignores the elasticity of the tendon</w:t>
      </w:r>
      <w:r w:rsidR="00A73683" w:rsidRPr="007015B0">
        <w:rPr>
          <w:rFonts w:ascii="Times New Roman" w:hAnsi="Times New Roman" w:cs="Times New Roman"/>
          <w:sz w:val="24"/>
        </w:rPr>
        <w:t>.</w:t>
      </w:r>
      <w:r w:rsidR="00E93E1B" w:rsidRPr="007015B0">
        <w:rPr>
          <w:rFonts w:ascii="Times New Roman" w:hAnsi="Times New Roman" w:cs="Times New Roman"/>
          <w:sz w:val="24"/>
        </w:rPr>
        <w:t xml:space="preserve"> </w:t>
      </w:r>
      <w:r w:rsidR="00A73683" w:rsidRPr="007015B0">
        <w:rPr>
          <w:rFonts w:ascii="Times New Roman" w:hAnsi="Times New Roman" w:cs="Times New Roman"/>
          <w:sz w:val="24"/>
        </w:rPr>
        <w:t xml:space="preserve">This means that </w:t>
      </w:r>
      <w:r w:rsidR="00E93E1B" w:rsidRPr="007015B0">
        <w:rPr>
          <w:rFonts w:ascii="Times New Roman" w:eastAsiaTheme="minorEastAsia" w:hAnsi="Times New Roman" w:cs="Times New Roman"/>
          <w:sz w:val="24"/>
        </w:rPr>
        <w:t>the series element (SE) of the Hill muscle model is not included</w:t>
      </w:r>
      <w:commentRangeStart w:id="35"/>
      <w:r w:rsidR="009A2421" w:rsidRPr="007015B0">
        <w:rPr>
          <w:rFonts w:ascii="Times New Roman" w:hAnsi="Times New Roman" w:cs="Times New Roman"/>
          <w:sz w:val="24"/>
        </w:rPr>
        <w:t>. This assumption is valid when the ratio of the tendon length to the muscle length is less or equal to one, as the</w:t>
      </w:r>
      <w:r w:rsidR="00C36854" w:rsidRPr="007015B0">
        <w:rPr>
          <w:rFonts w:ascii="Times New Roman" w:hAnsi="Times New Roman" w:cs="Times New Roman"/>
          <w:sz w:val="24"/>
        </w:rPr>
        <w:t xml:space="preserve"> in the</w:t>
      </w:r>
      <w:r w:rsidR="009A2421" w:rsidRPr="007015B0">
        <w:rPr>
          <w:rFonts w:ascii="Times New Roman" w:hAnsi="Times New Roman" w:cs="Times New Roman"/>
          <w:sz w:val="24"/>
        </w:rPr>
        <w:t xml:space="preserve"> case </w:t>
      </w:r>
      <w:r w:rsidR="00C36854" w:rsidRPr="007015B0">
        <w:rPr>
          <w:rFonts w:ascii="Times New Roman" w:hAnsi="Times New Roman" w:cs="Times New Roman"/>
          <w:sz w:val="24"/>
        </w:rPr>
        <w:t>of</w:t>
      </w:r>
      <w:r w:rsidR="009A2421" w:rsidRPr="007015B0">
        <w:rPr>
          <w:rFonts w:ascii="Times New Roman" w:hAnsi="Times New Roman" w:cs="Times New Roman"/>
          <w:sz w:val="24"/>
        </w:rPr>
        <w:t xml:space="preserve"> all EOMs. EOMs are considered parallel-fibered muscles, so </w:t>
      </w:r>
      <w:r w:rsidR="009A2421" w:rsidRPr="007015B0">
        <w:rPr>
          <w:rFonts w:ascii="Times New Roman" w:hAnsi="Times New Roman" w:cs="Times New Roman"/>
          <w:sz w:val="24"/>
        </w:rPr>
        <w:lastRenderedPageBreak/>
        <w:t xml:space="preserve">the pennation angle </w:t>
      </w:r>
      <m:oMath>
        <m:r>
          <w:rPr>
            <w:rFonts w:ascii="Cambria Math" w:hAnsi="Cambria Math" w:cs="Times New Roman"/>
            <w:sz w:val="24"/>
            <w:lang w:val="el-GR"/>
          </w:rPr>
          <m:t>α</m:t>
        </m:r>
        <m:r>
          <w:rPr>
            <w:rFonts w:ascii="Cambria Math" w:hAnsi="Cambria Math" w:cs="Times New Roman"/>
            <w:sz w:val="24"/>
          </w:rPr>
          <m:t>=0</m:t>
        </m:r>
      </m:oMath>
      <w:r w:rsidR="00E617D5" w:rsidRPr="007015B0">
        <w:rPr>
          <w:rFonts w:ascii="Times New Roman" w:eastAsiaTheme="minorEastAsia" w:hAnsi="Times New Roman" w:cs="Times New Roman"/>
          <w:sz w:val="24"/>
        </w:rPr>
        <w:t xml:space="preserve">, and slack length was substituted with the tendon length </w:t>
      </w:r>
      <w:commentRangeEnd w:id="35"/>
      <w:r w:rsidR="00436D66">
        <w:rPr>
          <w:rStyle w:val="CommentReference"/>
        </w:rPr>
        <w:commentReference w:id="35"/>
      </w:r>
      <w:r w:rsidR="00A96DC4">
        <w:rPr>
          <w:rFonts w:ascii="Times New Roman" w:eastAsiaTheme="minorEastAsia" w:hAnsi="Times New Roman" w:cs="Times New Roman"/>
          <w:sz w:val="24"/>
        </w:rPr>
        <w:t xml:space="preserve">since </w:t>
      </w:r>
      <w:r w:rsidR="00E617D5" w:rsidRPr="007015B0">
        <w:rPr>
          <w:rFonts w:ascii="Times New Roman" w:eastAsiaTheme="minorEastAsia" w:hAnsi="Times New Roman" w:cs="Times New Roman"/>
          <w:sz w:val="24"/>
        </w:rPr>
        <w:t>we used</w:t>
      </w:r>
      <w:r w:rsidR="00436D66">
        <w:rPr>
          <w:rFonts w:ascii="Times New Roman" w:eastAsiaTheme="minorEastAsia" w:hAnsi="Times New Roman" w:cs="Times New Roman"/>
          <w:sz w:val="24"/>
        </w:rPr>
        <w:t xml:space="preserve"> the</w:t>
      </w:r>
      <w:r w:rsidR="00E617D5" w:rsidRPr="007015B0">
        <w:rPr>
          <w:rFonts w:ascii="Times New Roman" w:eastAsiaTheme="minorEastAsia" w:hAnsi="Times New Roman" w:cs="Times New Roman"/>
          <w:sz w:val="24"/>
        </w:rPr>
        <w:t xml:space="preserve"> rigid tendon assumption. </w:t>
      </w:r>
      <w:r w:rsidR="00C36854" w:rsidRPr="00AF2A70">
        <w:rPr>
          <w:rFonts w:ascii="Times New Roman" w:eastAsiaTheme="minorEastAsia" w:hAnsi="Times New Roman" w:cs="Times New Roman"/>
          <w:sz w:val="24"/>
        </w:rPr>
        <w:t>Maximum isometric force, optimal fiber length</w:t>
      </w:r>
      <w:r w:rsidR="00E965A2" w:rsidRPr="00AF2A70">
        <w:rPr>
          <w:rFonts w:ascii="Times New Roman" w:eastAsiaTheme="minorEastAsia" w:hAnsi="Times New Roman" w:cs="Times New Roman"/>
          <w:sz w:val="24"/>
        </w:rPr>
        <w:t>, primary position length</w:t>
      </w:r>
      <w:r w:rsidR="00DB5F12" w:rsidRPr="00AF2A70">
        <w:rPr>
          <w:rFonts w:ascii="Times New Roman" w:eastAsiaTheme="minorEastAsia" w:hAnsi="Times New Roman" w:cs="Times New Roman"/>
          <w:sz w:val="24"/>
        </w:rPr>
        <w:t xml:space="preserve"> and tendon length</w:t>
      </w:r>
      <w:r w:rsidR="00E965A2" w:rsidRPr="00AF2A70">
        <w:rPr>
          <w:rFonts w:ascii="Times New Roman" w:eastAsiaTheme="minorEastAsia" w:hAnsi="Times New Roman" w:cs="Times New Roman"/>
          <w:sz w:val="24"/>
        </w:rPr>
        <w:t xml:space="preserve"> were </w:t>
      </w:r>
      <w:r w:rsidR="00EC4709">
        <w:rPr>
          <w:rFonts w:ascii="Times New Roman" w:eastAsiaTheme="minorEastAsia" w:hAnsi="Times New Roman" w:cs="Times New Roman"/>
          <w:sz w:val="24"/>
        </w:rPr>
        <w:t>adopted</w:t>
      </w:r>
      <w:r w:rsidR="00E965A2" w:rsidRPr="00AF2A70">
        <w:rPr>
          <w:rFonts w:ascii="Times New Roman" w:eastAsiaTheme="minorEastAsia" w:hAnsi="Times New Roman" w:cs="Times New Roman"/>
          <w:sz w:val="24"/>
        </w:rPr>
        <w:t xml:space="preserve"> from [2], where primary position length was used as default initial length</w:t>
      </w:r>
      <w:r w:rsidR="00547E88">
        <w:rPr>
          <w:rFonts w:ascii="Times New Roman" w:eastAsiaTheme="minorEastAsia" w:hAnsi="Times New Roman" w:cs="Times New Roman"/>
          <w:sz w:val="24"/>
        </w:rPr>
        <w:t xml:space="preserve"> of the EOMs</w:t>
      </w:r>
      <w:r w:rsidR="00E965A2" w:rsidRPr="00AF2A70">
        <w:rPr>
          <w:rFonts w:ascii="Times New Roman" w:eastAsiaTheme="minorEastAsia" w:hAnsi="Times New Roman" w:cs="Times New Roman"/>
          <w:sz w:val="24"/>
        </w:rPr>
        <w:t xml:space="preserve"> in the simulations. </w:t>
      </w:r>
    </w:p>
    <w:p w14:paraId="6EEBCE94" w14:textId="17650B78" w:rsidR="00330EFE" w:rsidRDefault="00C36854" w:rsidP="008D1B01">
      <w:pPr>
        <w:jc w:val="both"/>
        <w:rPr>
          <w:rFonts w:ascii="Times New Roman" w:hAnsi="Times New Roman" w:cs="Times New Roman"/>
          <w:sz w:val="24"/>
        </w:rPr>
      </w:pPr>
      <w:r w:rsidRPr="00AF2A70">
        <w:rPr>
          <w:rFonts w:ascii="Times New Roman" w:hAnsi="Times New Roman" w:cs="Times New Roman"/>
          <w:sz w:val="24"/>
        </w:rPr>
        <w:tab/>
      </w:r>
      <w:r w:rsidR="002E0060" w:rsidRPr="00AF2A70">
        <w:rPr>
          <w:rFonts w:ascii="Times New Roman" w:hAnsi="Times New Roman" w:cs="Times New Roman"/>
          <w:sz w:val="24"/>
        </w:rPr>
        <w:t xml:space="preserve">The parameters that describe the above relationships </w:t>
      </w:r>
      <w:r w:rsidR="009A2421" w:rsidRPr="00AF2A70">
        <w:rPr>
          <w:rFonts w:ascii="Times New Roman" w:hAnsi="Times New Roman" w:cs="Times New Roman"/>
          <w:sz w:val="24"/>
        </w:rPr>
        <w:t>were</w:t>
      </w:r>
      <w:r w:rsidR="002E0060" w:rsidRPr="00AF2A70">
        <w:rPr>
          <w:rFonts w:ascii="Times New Roman" w:hAnsi="Times New Roman" w:cs="Times New Roman"/>
          <w:sz w:val="24"/>
        </w:rPr>
        <w:t xml:space="preserve"> chosen</w:t>
      </w:r>
      <w:r w:rsidR="009A2421" w:rsidRPr="00AF2A70">
        <w:rPr>
          <w:rFonts w:ascii="Times New Roman" w:hAnsi="Times New Roman" w:cs="Times New Roman"/>
          <w:sz w:val="24"/>
        </w:rPr>
        <w:t xml:space="preserve"> </w:t>
      </w:r>
      <w:r w:rsidR="002E0060" w:rsidRPr="00AF2A70">
        <w:rPr>
          <w:rFonts w:ascii="Times New Roman" w:hAnsi="Times New Roman" w:cs="Times New Roman"/>
          <w:sz w:val="24"/>
        </w:rPr>
        <w:t>to fit the</w:t>
      </w:r>
      <w:r w:rsidR="009A2421" w:rsidRPr="00AF2A70">
        <w:rPr>
          <w:rFonts w:ascii="Times New Roman" w:hAnsi="Times New Roman" w:cs="Times New Roman"/>
          <w:sz w:val="24"/>
        </w:rPr>
        <w:t xml:space="preserve"> curves found in [2].</w:t>
      </w:r>
      <w:r w:rsidR="00AA0A60" w:rsidRPr="00AF2A70">
        <w:rPr>
          <w:rFonts w:ascii="Times New Roman" w:hAnsi="Times New Roman" w:cs="Times New Roman"/>
          <w:sz w:val="24"/>
        </w:rPr>
        <w:t xml:space="preserve"> In the plots below, we try to match the force-length relationships at maximum activation of the </w:t>
      </w:r>
      <w:r w:rsidR="0069082D">
        <w:rPr>
          <w:rFonts w:ascii="Times New Roman" w:hAnsi="Times New Roman" w:cs="Times New Roman"/>
          <w:sz w:val="24"/>
        </w:rPr>
        <w:t>l</w:t>
      </w:r>
      <w:r w:rsidR="00AA0A60" w:rsidRPr="00AF2A70">
        <w:rPr>
          <w:rFonts w:ascii="Times New Roman" w:hAnsi="Times New Roman" w:cs="Times New Roman"/>
          <w:sz w:val="24"/>
        </w:rPr>
        <w:t xml:space="preserve">ateral </w:t>
      </w:r>
      <w:r w:rsidR="0069082D">
        <w:rPr>
          <w:rFonts w:ascii="Times New Roman" w:hAnsi="Times New Roman" w:cs="Times New Roman"/>
          <w:sz w:val="24"/>
        </w:rPr>
        <w:t>r</w:t>
      </w:r>
      <w:r w:rsidR="00AA0A60" w:rsidRPr="00AF2A70">
        <w:rPr>
          <w:rFonts w:ascii="Times New Roman" w:hAnsi="Times New Roman" w:cs="Times New Roman"/>
          <w:sz w:val="24"/>
        </w:rPr>
        <w:t xml:space="preserve">ectus muscle. </w:t>
      </w:r>
      <w:r w:rsidR="00576963">
        <w:rPr>
          <w:rFonts w:ascii="Times New Roman" w:hAnsi="Times New Roman" w:cs="Times New Roman"/>
          <w:sz w:val="24"/>
        </w:rPr>
        <w:t xml:space="preserve">This represents the first part of testing the fidelity of the model. </w:t>
      </w:r>
      <w:r w:rsidR="002451F3">
        <w:rPr>
          <w:rFonts w:ascii="Times New Roman" w:hAnsi="Times New Roman" w:cs="Times New Roman"/>
          <w:sz w:val="24"/>
        </w:rPr>
        <w:t>Due to lack of data describing the other muscles’ force-length relationships, we used th</w:t>
      </w:r>
      <w:r w:rsidR="00AA0A60" w:rsidRPr="00AF2A70">
        <w:rPr>
          <w:rFonts w:ascii="Times New Roman" w:hAnsi="Times New Roman" w:cs="Times New Roman"/>
          <w:sz w:val="24"/>
        </w:rPr>
        <w:t xml:space="preserve">e parameters found describing the normalized curves </w:t>
      </w:r>
      <w:r w:rsidR="00651FFF" w:rsidRPr="00AF2A70">
        <w:rPr>
          <w:rFonts w:ascii="Times New Roman" w:hAnsi="Times New Roman" w:cs="Times New Roman"/>
          <w:sz w:val="24"/>
        </w:rPr>
        <w:t>of</w:t>
      </w:r>
      <w:r w:rsidR="00AA0A60" w:rsidRPr="00AF2A70">
        <w:rPr>
          <w:rFonts w:ascii="Times New Roman" w:hAnsi="Times New Roman" w:cs="Times New Roman"/>
          <w:sz w:val="24"/>
        </w:rPr>
        <w:t xml:space="preserve"> active</w:t>
      </w:r>
      <w:r w:rsidR="00651FFF" w:rsidRPr="00AF2A70">
        <w:rPr>
          <w:rFonts w:ascii="Times New Roman" w:hAnsi="Times New Roman" w:cs="Times New Roman"/>
          <w:sz w:val="24"/>
        </w:rPr>
        <w:t xml:space="preserve"> and passive force-length relationships </w:t>
      </w:r>
      <w:r w:rsidR="002451F3">
        <w:rPr>
          <w:rFonts w:ascii="Times New Roman" w:hAnsi="Times New Roman" w:cs="Times New Roman"/>
          <w:sz w:val="24"/>
        </w:rPr>
        <w:t xml:space="preserve">of the LR </w:t>
      </w:r>
      <w:r w:rsidR="00651FFF" w:rsidRPr="00AF2A70">
        <w:rPr>
          <w:rFonts w:ascii="Times New Roman" w:hAnsi="Times New Roman" w:cs="Times New Roman"/>
          <w:sz w:val="24"/>
        </w:rPr>
        <w:t xml:space="preserve">for the other EOMs as well. </w:t>
      </w:r>
    </w:p>
    <w:p w14:paraId="1A75C141" w14:textId="77777777" w:rsidR="00EB52C1" w:rsidRPr="008D1B01" w:rsidRDefault="00EB52C1" w:rsidP="008D1B01">
      <w:pPr>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24"/>
        <w:gridCol w:w="5226"/>
      </w:tblGrid>
      <w:tr w:rsidR="008D1B01" w14:paraId="1C23B25E" w14:textId="77777777" w:rsidTr="00651927">
        <w:tc>
          <w:tcPr>
            <w:tcW w:w="4124" w:type="dxa"/>
          </w:tcPr>
          <w:p w14:paraId="423E728C" w14:textId="6B0B03AA" w:rsidR="00EB52C1" w:rsidRPr="008D1B01" w:rsidRDefault="008D1B01" w:rsidP="00EB52C1">
            <w:pPr>
              <w:jc w:val="center"/>
              <w:rPr>
                <w:rFonts w:ascii="Times New Roman" w:hAnsi="Times New Roman" w:cs="Times New Roman"/>
                <w:noProof/>
                <w:sz w:val="18"/>
              </w:rPr>
            </w:pPr>
            <w:commentRangeStart w:id="36"/>
            <w:r w:rsidRPr="008D1B01">
              <w:rPr>
                <w:rFonts w:ascii="Times New Roman" w:hAnsi="Times New Roman" w:cs="Times New Roman"/>
                <w:noProof/>
                <w:sz w:val="18"/>
              </w:rPr>
              <w:drawing>
                <wp:inline distT="0" distB="0" distL="0" distR="0" wp14:anchorId="62EE58DE" wp14:editId="6215D4A1">
                  <wp:extent cx="1725129" cy="16478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229" cy="1665114"/>
                          </a:xfrm>
                          <a:prstGeom prst="rect">
                            <a:avLst/>
                          </a:prstGeom>
                        </pic:spPr>
                      </pic:pic>
                    </a:graphicData>
                  </a:graphic>
                </wp:inline>
              </w:drawing>
            </w:r>
            <w:commentRangeEnd w:id="36"/>
            <w:r w:rsidR="00E57AAA">
              <w:rPr>
                <w:rStyle w:val="CommentReference"/>
              </w:rPr>
              <w:commentReference w:id="36"/>
            </w:r>
          </w:p>
          <w:p w14:paraId="5FEFBFAF" w14:textId="3E1CF390" w:rsidR="008D1B01" w:rsidRPr="00651927" w:rsidRDefault="00651927" w:rsidP="00651927">
            <w:pPr>
              <w:pStyle w:val="ListParagraph"/>
              <w:numPr>
                <w:ilvl w:val="0"/>
                <w:numId w:val="4"/>
              </w:numPr>
              <w:jc w:val="center"/>
              <w:rPr>
                <w:rFonts w:ascii="Times New Roman" w:hAnsi="Times New Roman" w:cs="Times New Roman"/>
                <w:noProof/>
                <w:sz w:val="18"/>
              </w:rPr>
            </w:pPr>
            <w:r>
              <w:rPr>
                <w:rFonts w:ascii="Times New Roman" w:hAnsi="Times New Roman" w:cs="Times New Roman"/>
              </w:rPr>
              <w:t>Theoretical Passive F-L</w:t>
            </w:r>
            <w:r w:rsidR="006C5BB0">
              <w:rPr>
                <w:rFonts w:ascii="Times New Roman" w:hAnsi="Times New Roman" w:cs="Times New Roman"/>
              </w:rPr>
              <w:t xml:space="preserve"> curve</w:t>
            </w:r>
          </w:p>
        </w:tc>
        <w:tc>
          <w:tcPr>
            <w:tcW w:w="5226" w:type="dxa"/>
          </w:tcPr>
          <w:p w14:paraId="29180AD0" w14:textId="1A639D83" w:rsidR="00EB52C1" w:rsidRPr="008D1B01" w:rsidRDefault="008D1B01" w:rsidP="00EB52C1">
            <w:pPr>
              <w:spacing w:before="240"/>
              <w:jc w:val="center"/>
              <w:rPr>
                <w:rFonts w:ascii="Times New Roman" w:hAnsi="Times New Roman" w:cs="Times New Roman"/>
                <w:noProof/>
                <w:sz w:val="18"/>
              </w:rPr>
            </w:pPr>
            <w:r w:rsidRPr="008D1B01">
              <w:rPr>
                <w:rFonts w:ascii="Times New Roman" w:hAnsi="Times New Roman" w:cs="Times New Roman"/>
                <w:noProof/>
                <w:sz w:val="18"/>
              </w:rPr>
              <w:drawing>
                <wp:inline distT="0" distB="0" distL="0" distR="0" wp14:anchorId="751168E9" wp14:editId="30C2BF90">
                  <wp:extent cx="3080470" cy="1524000"/>
                  <wp:effectExtent l="0" t="0" r="5715" b="0"/>
                  <wp:docPr id="11" name="Picture 1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tantinos\Desktop\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749" r="18897"/>
                          <a:stretch/>
                        </pic:blipFill>
                        <pic:spPr bwMode="auto">
                          <a:xfrm>
                            <a:off x="0" y="0"/>
                            <a:ext cx="3143402" cy="1555134"/>
                          </a:xfrm>
                          <a:prstGeom prst="rect">
                            <a:avLst/>
                          </a:prstGeom>
                          <a:noFill/>
                          <a:ln>
                            <a:noFill/>
                          </a:ln>
                          <a:extLst>
                            <a:ext uri="{53640926-AAD7-44D8-BBD7-CCE9431645EC}">
                              <a14:shadowObscured xmlns:a14="http://schemas.microsoft.com/office/drawing/2010/main"/>
                            </a:ext>
                          </a:extLst>
                        </pic:spPr>
                      </pic:pic>
                    </a:graphicData>
                  </a:graphic>
                </wp:inline>
              </w:drawing>
            </w:r>
          </w:p>
          <w:p w14:paraId="0B9988D9" w14:textId="213089E9" w:rsidR="008D1B01" w:rsidRPr="00651927" w:rsidRDefault="00651927" w:rsidP="00651927">
            <w:pPr>
              <w:pStyle w:val="ListParagraph"/>
              <w:keepNext/>
              <w:numPr>
                <w:ilvl w:val="0"/>
                <w:numId w:val="4"/>
              </w:numPr>
              <w:jc w:val="center"/>
              <w:rPr>
                <w:rFonts w:ascii="Times New Roman" w:hAnsi="Times New Roman" w:cs="Times New Roman"/>
                <w:noProof/>
                <w:sz w:val="18"/>
              </w:rPr>
            </w:pPr>
            <w:r>
              <w:rPr>
                <w:rFonts w:ascii="Times New Roman" w:hAnsi="Times New Roman" w:cs="Times New Roman"/>
              </w:rPr>
              <w:t>Simulated Passive F-L</w:t>
            </w:r>
            <w:r w:rsidR="006C5BB0">
              <w:rPr>
                <w:rFonts w:ascii="Times New Roman" w:hAnsi="Times New Roman" w:cs="Times New Roman"/>
              </w:rPr>
              <w:t xml:space="preserve"> curve</w:t>
            </w:r>
          </w:p>
        </w:tc>
      </w:tr>
      <w:tr w:rsidR="008D1B01" w:rsidRPr="008D1B01" w14:paraId="5C4B2409" w14:textId="77777777" w:rsidTr="00651927">
        <w:tc>
          <w:tcPr>
            <w:tcW w:w="4124" w:type="dxa"/>
          </w:tcPr>
          <w:p w14:paraId="3D42584A" w14:textId="77777777" w:rsidR="008D1B01" w:rsidRPr="008D1B01" w:rsidRDefault="008D1B01" w:rsidP="008D1B01">
            <w:pPr>
              <w:jc w:val="center"/>
              <w:rPr>
                <w:rFonts w:ascii="Times New Roman" w:hAnsi="Times New Roman" w:cs="Times New Roman"/>
                <w:noProof/>
                <w:sz w:val="18"/>
                <w:szCs w:val="18"/>
              </w:rPr>
            </w:pPr>
            <w:r w:rsidRPr="008D1B01">
              <w:rPr>
                <w:rFonts w:ascii="Times New Roman" w:hAnsi="Times New Roman" w:cs="Times New Roman"/>
                <w:noProof/>
                <w:sz w:val="18"/>
                <w:szCs w:val="18"/>
              </w:rPr>
              <w:drawing>
                <wp:inline distT="0" distB="0" distL="0" distR="0" wp14:anchorId="279DCBE6" wp14:editId="556C2565">
                  <wp:extent cx="1400175" cy="13439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6318" cy="1359412"/>
                          </a:xfrm>
                          <a:prstGeom prst="rect">
                            <a:avLst/>
                          </a:prstGeom>
                        </pic:spPr>
                      </pic:pic>
                    </a:graphicData>
                  </a:graphic>
                </wp:inline>
              </w:drawing>
            </w:r>
          </w:p>
          <w:p w14:paraId="18818278" w14:textId="0B41C73A" w:rsidR="008D1B01" w:rsidRPr="00651927" w:rsidRDefault="00651927" w:rsidP="00651927">
            <w:pPr>
              <w:pStyle w:val="ListParagraph"/>
              <w:numPr>
                <w:ilvl w:val="0"/>
                <w:numId w:val="4"/>
              </w:numPr>
              <w:jc w:val="center"/>
              <w:rPr>
                <w:rFonts w:ascii="Times New Roman" w:hAnsi="Times New Roman" w:cs="Times New Roman"/>
                <w:noProof/>
                <w:sz w:val="18"/>
                <w:szCs w:val="18"/>
              </w:rPr>
            </w:pPr>
            <w:r>
              <w:rPr>
                <w:rFonts w:ascii="Times New Roman" w:hAnsi="Times New Roman" w:cs="Times New Roman"/>
              </w:rPr>
              <w:t>Theoretical Active F-L</w:t>
            </w:r>
            <w:r w:rsidR="006C5BB0">
              <w:rPr>
                <w:rFonts w:ascii="Times New Roman" w:hAnsi="Times New Roman" w:cs="Times New Roman"/>
              </w:rPr>
              <w:t xml:space="preserve"> curve</w:t>
            </w:r>
          </w:p>
        </w:tc>
        <w:tc>
          <w:tcPr>
            <w:tcW w:w="5226" w:type="dxa"/>
          </w:tcPr>
          <w:p w14:paraId="454C7342" w14:textId="77777777" w:rsidR="008D1B01" w:rsidRPr="008D1B01" w:rsidRDefault="008D1B01" w:rsidP="00BC5846">
            <w:pPr>
              <w:spacing w:before="240"/>
              <w:jc w:val="center"/>
              <w:rPr>
                <w:rFonts w:ascii="Times New Roman" w:hAnsi="Times New Roman" w:cs="Times New Roman"/>
                <w:noProof/>
                <w:sz w:val="18"/>
                <w:szCs w:val="18"/>
              </w:rPr>
            </w:pPr>
            <w:r w:rsidRPr="008D1B01">
              <w:rPr>
                <w:rFonts w:ascii="Times New Roman" w:hAnsi="Times New Roman" w:cs="Times New Roman"/>
                <w:noProof/>
                <w:sz w:val="18"/>
                <w:szCs w:val="18"/>
              </w:rPr>
              <w:drawing>
                <wp:inline distT="0" distB="0" distL="0" distR="0" wp14:anchorId="7887EB1D" wp14:editId="622548F7">
                  <wp:extent cx="2419350" cy="1201707"/>
                  <wp:effectExtent l="0" t="0" r="0" b="0"/>
                  <wp:docPr id="10" name="Picture 10"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tantinos\Desktop\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8384" r="18897"/>
                          <a:stretch/>
                        </pic:blipFill>
                        <pic:spPr bwMode="auto">
                          <a:xfrm>
                            <a:off x="0" y="0"/>
                            <a:ext cx="2457146" cy="1220480"/>
                          </a:xfrm>
                          <a:prstGeom prst="rect">
                            <a:avLst/>
                          </a:prstGeom>
                          <a:noFill/>
                          <a:ln>
                            <a:noFill/>
                          </a:ln>
                          <a:extLst>
                            <a:ext uri="{53640926-AAD7-44D8-BBD7-CCE9431645EC}">
                              <a14:shadowObscured xmlns:a14="http://schemas.microsoft.com/office/drawing/2010/main"/>
                            </a:ext>
                          </a:extLst>
                        </pic:spPr>
                      </pic:pic>
                    </a:graphicData>
                  </a:graphic>
                </wp:inline>
              </w:drawing>
            </w:r>
          </w:p>
          <w:p w14:paraId="3B76EC11" w14:textId="0ECF3161" w:rsidR="008D1B01" w:rsidRPr="00651927" w:rsidRDefault="00651927" w:rsidP="00651927">
            <w:pPr>
              <w:pStyle w:val="ListParagraph"/>
              <w:keepNext/>
              <w:numPr>
                <w:ilvl w:val="0"/>
                <w:numId w:val="4"/>
              </w:numPr>
              <w:jc w:val="center"/>
              <w:rPr>
                <w:rFonts w:ascii="Times New Roman" w:hAnsi="Times New Roman" w:cs="Times New Roman"/>
                <w:noProof/>
                <w:sz w:val="18"/>
                <w:szCs w:val="18"/>
              </w:rPr>
            </w:pPr>
            <w:r>
              <w:rPr>
                <w:rFonts w:ascii="Times New Roman" w:hAnsi="Times New Roman" w:cs="Times New Roman"/>
              </w:rPr>
              <w:t>Simulated Active F-L</w:t>
            </w:r>
            <w:r w:rsidR="006C5BB0">
              <w:rPr>
                <w:rFonts w:ascii="Times New Roman" w:hAnsi="Times New Roman" w:cs="Times New Roman"/>
              </w:rPr>
              <w:t xml:space="preserve"> curve</w:t>
            </w:r>
          </w:p>
        </w:tc>
      </w:tr>
      <w:tr w:rsidR="008D1B01" w:rsidRPr="008D1B01" w14:paraId="4166712F" w14:textId="77777777" w:rsidTr="00651927">
        <w:tc>
          <w:tcPr>
            <w:tcW w:w="4124" w:type="dxa"/>
          </w:tcPr>
          <w:p w14:paraId="4B7AD15B" w14:textId="77777777" w:rsidR="008D1B01" w:rsidRPr="00651927" w:rsidRDefault="008D1B01" w:rsidP="008D1B01">
            <w:pPr>
              <w:jc w:val="center"/>
              <w:rPr>
                <w:rFonts w:ascii="Times New Roman" w:hAnsi="Times New Roman" w:cs="Times New Roman"/>
                <w:noProof/>
                <w:szCs w:val="18"/>
              </w:rPr>
            </w:pPr>
            <w:r w:rsidRPr="00651927">
              <w:rPr>
                <w:rFonts w:ascii="Times New Roman" w:hAnsi="Times New Roman" w:cs="Times New Roman"/>
                <w:noProof/>
                <w:szCs w:val="18"/>
              </w:rPr>
              <w:drawing>
                <wp:inline distT="0" distB="0" distL="0" distR="0" wp14:anchorId="73B1F1A7" wp14:editId="391C1085">
                  <wp:extent cx="1496616" cy="14573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2808" cy="1473092"/>
                          </a:xfrm>
                          <a:prstGeom prst="rect">
                            <a:avLst/>
                          </a:prstGeom>
                        </pic:spPr>
                      </pic:pic>
                    </a:graphicData>
                  </a:graphic>
                </wp:inline>
              </w:drawing>
            </w:r>
          </w:p>
          <w:p w14:paraId="68907B27" w14:textId="6CDAF0F0" w:rsidR="008D1B01" w:rsidRPr="00651927" w:rsidRDefault="00651927" w:rsidP="00651927">
            <w:pPr>
              <w:pStyle w:val="ListParagraph"/>
              <w:numPr>
                <w:ilvl w:val="0"/>
                <w:numId w:val="4"/>
              </w:numPr>
              <w:jc w:val="center"/>
              <w:rPr>
                <w:rFonts w:ascii="Times New Roman" w:hAnsi="Times New Roman" w:cs="Times New Roman"/>
                <w:noProof/>
                <w:szCs w:val="18"/>
              </w:rPr>
            </w:pPr>
            <w:r w:rsidRPr="00651927">
              <w:rPr>
                <w:rFonts w:ascii="Times New Roman" w:hAnsi="Times New Roman" w:cs="Times New Roman"/>
                <w:noProof/>
                <w:szCs w:val="18"/>
              </w:rPr>
              <w:t xml:space="preserve">Theoretical </w:t>
            </w:r>
            <w:r>
              <w:rPr>
                <w:rFonts w:ascii="Times New Roman" w:hAnsi="Times New Roman" w:cs="Times New Roman"/>
                <w:noProof/>
                <w:szCs w:val="18"/>
              </w:rPr>
              <w:t>Total F-L</w:t>
            </w:r>
            <w:r w:rsidR="006C5BB0">
              <w:rPr>
                <w:rFonts w:ascii="Times New Roman" w:hAnsi="Times New Roman" w:cs="Times New Roman"/>
                <w:noProof/>
                <w:szCs w:val="18"/>
              </w:rPr>
              <w:t xml:space="preserve"> curve</w:t>
            </w:r>
          </w:p>
        </w:tc>
        <w:tc>
          <w:tcPr>
            <w:tcW w:w="5226" w:type="dxa"/>
          </w:tcPr>
          <w:p w14:paraId="42C61425" w14:textId="77777777" w:rsidR="008D1B01" w:rsidRPr="008D1B01" w:rsidRDefault="008D1B01" w:rsidP="00BC5846">
            <w:pPr>
              <w:spacing w:before="240"/>
              <w:jc w:val="center"/>
              <w:rPr>
                <w:rFonts w:ascii="Times New Roman" w:hAnsi="Times New Roman" w:cs="Times New Roman"/>
                <w:noProof/>
                <w:sz w:val="18"/>
                <w:szCs w:val="18"/>
              </w:rPr>
            </w:pPr>
            <w:r w:rsidRPr="008D1B01">
              <w:rPr>
                <w:rFonts w:ascii="Times New Roman" w:hAnsi="Times New Roman" w:cs="Times New Roman"/>
                <w:noProof/>
                <w:sz w:val="18"/>
                <w:szCs w:val="18"/>
              </w:rPr>
              <w:drawing>
                <wp:inline distT="0" distB="0" distL="0" distR="0" wp14:anchorId="72A09834" wp14:editId="300CC41C">
                  <wp:extent cx="2686589" cy="1326515"/>
                  <wp:effectExtent l="0" t="0" r="0" b="0"/>
                  <wp:docPr id="12" name="Picture 12"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stantinos\Desktop\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49" r="18738"/>
                          <a:stretch/>
                        </pic:blipFill>
                        <pic:spPr bwMode="auto">
                          <a:xfrm>
                            <a:off x="0" y="0"/>
                            <a:ext cx="2686589" cy="1326515"/>
                          </a:xfrm>
                          <a:prstGeom prst="rect">
                            <a:avLst/>
                          </a:prstGeom>
                          <a:noFill/>
                          <a:ln>
                            <a:noFill/>
                          </a:ln>
                          <a:extLst>
                            <a:ext uri="{53640926-AAD7-44D8-BBD7-CCE9431645EC}">
                              <a14:shadowObscured xmlns:a14="http://schemas.microsoft.com/office/drawing/2010/main"/>
                            </a:ext>
                          </a:extLst>
                        </pic:spPr>
                      </pic:pic>
                    </a:graphicData>
                  </a:graphic>
                </wp:inline>
              </w:drawing>
            </w:r>
          </w:p>
          <w:p w14:paraId="09D166EE" w14:textId="5E471234" w:rsidR="008D1B01" w:rsidRPr="006C5BB0" w:rsidRDefault="006C5BB0" w:rsidP="006C5BB0">
            <w:pPr>
              <w:pStyle w:val="ListParagraph"/>
              <w:keepNext/>
              <w:numPr>
                <w:ilvl w:val="0"/>
                <w:numId w:val="4"/>
              </w:numPr>
              <w:jc w:val="center"/>
              <w:rPr>
                <w:rFonts w:ascii="Times New Roman" w:hAnsi="Times New Roman" w:cs="Times New Roman"/>
                <w:noProof/>
                <w:sz w:val="18"/>
                <w:szCs w:val="18"/>
              </w:rPr>
            </w:pPr>
            <w:r>
              <w:rPr>
                <w:rFonts w:ascii="Times New Roman" w:hAnsi="Times New Roman" w:cs="Times New Roman"/>
                <w:noProof/>
                <w:szCs w:val="18"/>
              </w:rPr>
              <w:t>Simulated Total F-L curve</w:t>
            </w:r>
          </w:p>
        </w:tc>
      </w:tr>
    </w:tbl>
    <w:p w14:paraId="5B586110" w14:textId="1C79F7A5" w:rsidR="008D1B01" w:rsidRPr="00BC5846" w:rsidRDefault="008D1B01" w:rsidP="00FF3137">
      <w:pPr>
        <w:pStyle w:val="Caption"/>
        <w:spacing w:before="24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C5846">
        <w:rPr>
          <w:rFonts w:ascii="Times New Roman" w:hAnsi="Times New Roman" w:cs="Times New Roman"/>
        </w:rPr>
        <w:t xml:space="preserve">Figure </w:t>
      </w:r>
      <w:r w:rsidR="004011F7">
        <w:rPr>
          <w:rFonts w:ascii="Times New Roman" w:hAnsi="Times New Roman" w:cs="Times New Roman"/>
        </w:rPr>
        <w:t>8</w:t>
      </w:r>
      <w:r w:rsidRPr="00BC5846">
        <w:rPr>
          <w:rFonts w:ascii="Times New Roman" w:hAnsi="Times New Roman" w:cs="Times New Roman"/>
        </w:rPr>
        <w:t>. (A)</w:t>
      </w:r>
      <w:r w:rsidR="00BC5846">
        <w:rPr>
          <w:rFonts w:ascii="Times New Roman" w:hAnsi="Times New Roman" w:cs="Times New Roman"/>
        </w:rPr>
        <w:t>, (C) and (E) show the Passive, Active and Total force</w:t>
      </w:r>
      <w:r w:rsidR="00651927">
        <w:rPr>
          <w:rFonts w:ascii="Times New Roman" w:hAnsi="Times New Roman" w:cs="Times New Roman"/>
        </w:rPr>
        <w:t>-length curve</w:t>
      </w:r>
      <w:r w:rsidR="00BC5846">
        <w:rPr>
          <w:rFonts w:ascii="Times New Roman" w:hAnsi="Times New Roman" w:cs="Times New Roman"/>
        </w:rPr>
        <w:t xml:space="preserve"> of Lateral Rectus muscle exerted in different activation levels (green lines). (B), (D) and (F) the corresponding approximated force-length relationships calculated for the Millard LR muscle</w:t>
      </w:r>
      <w:r w:rsidR="0026485B">
        <w:rPr>
          <w:rFonts w:ascii="Times New Roman" w:hAnsi="Times New Roman" w:cs="Times New Roman"/>
        </w:rPr>
        <w:t xml:space="preserve"> for maximum activation</w:t>
      </w:r>
      <w:r w:rsidR="00C25B60">
        <w:rPr>
          <w:rFonts w:ascii="Times New Roman" w:hAnsi="Times New Roman" w:cs="Times New Roman"/>
        </w:rPr>
        <w:t xml:space="preserve"> (a=1)</w:t>
      </w:r>
      <w:r w:rsidR="00BC5846">
        <w:rPr>
          <w:rFonts w:ascii="Times New Roman" w:hAnsi="Times New Roman" w:cs="Times New Roman"/>
        </w:rPr>
        <w:t>.</w:t>
      </w:r>
    </w:p>
    <w:p w14:paraId="0109C514" w14:textId="027BB0CD" w:rsidR="00714F30" w:rsidRDefault="00993C7C" w:rsidP="00235955">
      <w:pPr>
        <w:ind w:firstLine="720"/>
        <w:jc w:val="both"/>
        <w:rPr>
          <w:rFonts w:ascii="Times New Roman" w:eastAsiaTheme="minorEastAsia" w:hAnsi="Times New Roman" w:cs="Times New Roman"/>
          <w:sz w:val="24"/>
        </w:rPr>
      </w:pPr>
      <w:commentRangeStart w:id="37"/>
      <w:r>
        <w:rPr>
          <w:rFonts w:ascii="Times New Roman" w:hAnsi="Times New Roman" w:cs="Times New Roman"/>
          <w:sz w:val="24"/>
        </w:rPr>
        <w:lastRenderedPageBreak/>
        <w:t>Due to different histological structures of EOMs compared to skeletal muscles, EOMs have a higher fraction</w:t>
      </w:r>
      <w:commentRangeEnd w:id="37"/>
      <w:r w:rsidR="0079364C">
        <w:rPr>
          <w:rStyle w:val="CommentReference"/>
        </w:rPr>
        <w:commentReference w:id="37"/>
      </w:r>
      <w:r>
        <w:rPr>
          <w:rFonts w:ascii="Times New Roman" w:hAnsi="Times New Roman" w:cs="Times New Roman"/>
          <w:sz w:val="24"/>
        </w:rPr>
        <w:t xml:space="preserve"> of fast twitch fibers and</w:t>
      </w:r>
      <w:r w:rsidR="006D1919">
        <w:rPr>
          <w:rFonts w:ascii="Times New Roman" w:hAnsi="Times New Roman" w:cs="Times New Roman"/>
          <w:sz w:val="24"/>
        </w:rPr>
        <w:t xml:space="preserve"> thus</w:t>
      </w:r>
      <w:r>
        <w:rPr>
          <w:rFonts w:ascii="Times New Roman" w:hAnsi="Times New Roman" w:cs="Times New Roman"/>
          <w:sz w:val="24"/>
        </w:rPr>
        <w:t xml:space="preserve"> different force-velocity behavior.</w:t>
      </w:r>
      <w:r w:rsidR="00A73683">
        <w:rPr>
          <w:rFonts w:ascii="Times New Roman" w:hAnsi="Times New Roman" w:cs="Times New Roman"/>
          <w:sz w:val="24"/>
        </w:rPr>
        <w:t xml:space="preserve"> </w:t>
      </w:r>
      <w:commentRangeStart w:id="38"/>
      <w:r w:rsidR="00A73683" w:rsidRPr="00AF2A70">
        <w:rPr>
          <w:rFonts w:ascii="Times New Roman" w:hAnsi="Times New Roman" w:cs="Times New Roman"/>
          <w:sz w:val="24"/>
        </w:rPr>
        <w:t xml:space="preserve">Models of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v</m:t>
            </m:r>
          </m:sub>
        </m:sSub>
      </m:oMath>
      <w:r w:rsidR="00A73683" w:rsidRPr="00AF2A70">
        <w:rPr>
          <w:rFonts w:ascii="Times New Roman" w:hAnsi="Times New Roman" w:cs="Times New Roman"/>
          <w:sz w:val="24"/>
        </w:rPr>
        <w:t xml:space="preserve"> have been proposed based on Hill’s FV curve of skeletal muscles, experimental data on rat EOMs, and maximum saccadic velocity of human eyes (Robinson, 1981).</w:t>
      </w:r>
      <w:r w:rsidR="006D1919">
        <w:rPr>
          <w:rFonts w:ascii="Times New Roman" w:hAnsi="Times New Roman" w:cs="Times New Roman"/>
          <w:sz w:val="24"/>
        </w:rPr>
        <w:t xml:space="preserve"> </w:t>
      </w:r>
      <w:commentRangeEnd w:id="38"/>
      <w:r w:rsidR="00FB5194">
        <w:rPr>
          <w:rStyle w:val="CommentReference"/>
        </w:rPr>
        <w:commentReference w:id="38"/>
      </w:r>
      <w:r w:rsidR="006D1919">
        <w:rPr>
          <w:rFonts w:ascii="Times New Roman" w:hAnsi="Times New Roman" w:cs="Times New Roman"/>
          <w:sz w:val="24"/>
        </w:rPr>
        <w:t>However,</w:t>
      </w:r>
      <w:r w:rsidR="00A73683">
        <w:rPr>
          <w:rFonts w:ascii="Times New Roman" w:hAnsi="Times New Roman" w:cs="Times New Roman"/>
          <w:sz w:val="24"/>
        </w:rPr>
        <w:t xml:space="preserve"> in our model</w:t>
      </w:r>
      <w:r w:rsidR="006D1919">
        <w:rPr>
          <w:rFonts w:ascii="Times New Roman" w:hAnsi="Times New Roman" w:cs="Times New Roman"/>
          <w:sz w:val="24"/>
        </w:rPr>
        <w:t xml:space="preserve"> t</w:t>
      </w:r>
      <w:r>
        <w:rPr>
          <w:rFonts w:ascii="Times New Roman" w:hAnsi="Times New Roman" w:cs="Times New Roman"/>
          <w:sz w:val="24"/>
        </w:rPr>
        <w:t>he parameters</w:t>
      </w:r>
      <w:r w:rsidR="00E42266">
        <w:rPr>
          <w:rFonts w:ascii="Times New Roman" w:hAnsi="Times New Roman" w:cs="Times New Roman"/>
          <w:sz w:val="24"/>
        </w:rPr>
        <w:t xml:space="preserve"> </w:t>
      </w:r>
      <w:r w:rsidR="006D1919">
        <w:rPr>
          <w:rFonts w:ascii="Times New Roman" w:hAnsi="Times New Roman" w:cs="Times New Roman"/>
          <w:sz w:val="24"/>
        </w:rPr>
        <w:t xml:space="preserve">explaining the changes in force-velocity slopes, are left as default in the Millard model, since the behavior of the selected Hill-type muscle model depends mainly on the maximum contraction velocity. </w:t>
      </w:r>
      <w:r w:rsidR="006D1919" w:rsidRPr="00AF2A70">
        <w:rPr>
          <w:rFonts w:ascii="Times New Roman" w:eastAsiaTheme="minorEastAsia" w:hAnsi="Times New Roman" w:cs="Times New Roman"/>
          <w:sz w:val="24"/>
        </w:rPr>
        <w:t>In Open</w:t>
      </w:r>
      <w:r w:rsidR="0033644F">
        <w:rPr>
          <w:rFonts w:ascii="Times New Roman" w:eastAsiaTheme="minorEastAsia" w:hAnsi="Times New Roman" w:cs="Times New Roman"/>
          <w:sz w:val="24"/>
        </w:rPr>
        <w:t>S</w:t>
      </w:r>
      <w:r w:rsidR="006D1919" w:rsidRPr="00AF2A70">
        <w:rPr>
          <w:rFonts w:ascii="Times New Roman" w:eastAsiaTheme="minorEastAsia" w:hAnsi="Times New Roman" w:cs="Times New Roman"/>
          <w:sz w:val="24"/>
        </w:rPr>
        <w:t xml:space="preserve">im, the maximum muscle contraction velocity </w:t>
      </w:r>
      <w:r w:rsidR="006D1919">
        <w:rPr>
          <w:rFonts w:ascii="Times New Roman" w:eastAsiaTheme="minorEastAsia" w:hAnsi="Times New Roman" w:cs="Times New Roman"/>
          <w:sz w:val="24"/>
        </w:rPr>
        <w:t>is given in</w:t>
      </w:r>
      <w:r w:rsidR="006D1919" w:rsidRPr="00AF2A70">
        <w:rPr>
          <w:rFonts w:ascii="Times New Roman" w:eastAsiaTheme="minorEastAsia" w:hAnsi="Times New Roman" w:cs="Times New Roman"/>
          <w:sz w:val="24"/>
        </w:rPr>
        <w:t xml:space="preserve"> optimal</w:t>
      </w:r>
      <w:r w:rsidR="006D1919">
        <w:rPr>
          <w:rFonts w:ascii="Times New Roman" w:eastAsiaTheme="minorEastAsia" w:hAnsi="Times New Roman" w:cs="Times New Roman"/>
          <w:sz w:val="24"/>
        </w:rPr>
        <w:t xml:space="preserve"> </w:t>
      </w:r>
      <w:r w:rsidR="006D1919" w:rsidRPr="00AF2A70">
        <w:rPr>
          <w:rFonts w:ascii="Times New Roman" w:eastAsiaTheme="minorEastAsia" w:hAnsi="Times New Roman" w:cs="Times New Roman"/>
          <w:sz w:val="24"/>
        </w:rPr>
        <w:t>fiber</w:t>
      </w:r>
      <w:r w:rsidR="006D1919">
        <w:rPr>
          <w:rFonts w:ascii="Times New Roman" w:eastAsiaTheme="minorEastAsia" w:hAnsi="Times New Roman" w:cs="Times New Roman"/>
          <w:sz w:val="24"/>
        </w:rPr>
        <w:t xml:space="preserve"> </w:t>
      </w:r>
      <w:r w:rsidR="006D1919" w:rsidRPr="00AF2A70">
        <w:rPr>
          <w:rFonts w:ascii="Times New Roman" w:eastAsiaTheme="minorEastAsia" w:hAnsi="Times New Roman" w:cs="Times New Roman"/>
          <w:sz w:val="24"/>
        </w:rPr>
        <w:t xml:space="preserve">length </w:t>
      </w:r>
      <w:r w:rsidR="006D1919">
        <w:rPr>
          <w:rFonts w:ascii="Times New Roman" w:eastAsiaTheme="minorEastAsia" w:hAnsi="Times New Roman" w:cs="Times New Roman"/>
          <w:sz w:val="24"/>
        </w:rPr>
        <w:t xml:space="preserve">per seconds </w:t>
      </w:r>
      <w:r w:rsidR="006D1919" w:rsidRPr="00AF2A70">
        <w:rPr>
          <w:rFonts w:ascii="Times New Roman" w:eastAsiaTheme="minorEastAsia" w:hAnsi="Times New Roman" w:cs="Times New Roman"/>
          <w:sz w:val="24"/>
        </w:rPr>
        <w:t xml:space="preserve">and thus it was set individually for each EOM to reach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900</m:t>
            </m:r>
          </m:e>
          <m:sup>
            <m:r>
              <w:rPr>
                <w:rFonts w:ascii="Cambria Math" w:eastAsiaTheme="minorEastAsia" w:hAnsi="Cambria Math" w:cs="Times New Roman"/>
                <w:sz w:val="24"/>
              </w:rPr>
              <m:t>o</m:t>
            </m:r>
          </m:sup>
        </m:sSup>
        <m:r>
          <w:rPr>
            <w:rFonts w:ascii="Cambria Math" w:eastAsiaTheme="minorEastAsia" w:hAnsi="Cambria Math" w:cs="Times New Roman"/>
            <w:sz w:val="24"/>
          </w:rPr>
          <m:t>/s</m:t>
        </m:r>
      </m:oMath>
      <w:r w:rsidR="006D1919" w:rsidRPr="00AF2A70">
        <w:rPr>
          <w:rFonts w:ascii="Times New Roman" w:eastAsiaTheme="minorEastAsia" w:hAnsi="Times New Roman" w:cs="Times New Roman"/>
          <w:sz w:val="24"/>
        </w:rPr>
        <w:t xml:space="preserve"> when each muscle contracts</w:t>
      </w:r>
      <w:r w:rsidR="00791928">
        <w:rPr>
          <w:rFonts w:ascii="Times New Roman" w:eastAsiaTheme="minorEastAsia" w:hAnsi="Times New Roman" w:cs="Times New Roman"/>
          <w:sz w:val="24"/>
        </w:rPr>
        <w:t xml:space="preserve">, </w:t>
      </w:r>
      <w:commentRangeStart w:id="39"/>
      <w:r w:rsidR="00791928">
        <w:rPr>
          <w:rFonts w:ascii="Times New Roman" w:eastAsiaTheme="minorEastAsia" w:hAnsi="Times New Roman" w:cs="Times New Roman"/>
          <w:sz w:val="24"/>
        </w:rPr>
        <w:t>which is consistent with the peak velocity of saccadic eye movements</w:t>
      </w:r>
      <w:r w:rsidR="006D1919" w:rsidRPr="00AF2A70">
        <w:rPr>
          <w:rFonts w:ascii="Times New Roman" w:eastAsiaTheme="minorEastAsia" w:hAnsi="Times New Roman" w:cs="Times New Roman"/>
          <w:sz w:val="24"/>
        </w:rPr>
        <w:t>.</w:t>
      </w:r>
      <w:r w:rsidR="0037036E">
        <w:rPr>
          <w:rFonts w:ascii="Times New Roman" w:eastAsiaTheme="minorEastAsia" w:hAnsi="Times New Roman" w:cs="Times New Roman"/>
          <w:sz w:val="24"/>
        </w:rPr>
        <w:t xml:space="preserve"> </w:t>
      </w:r>
    </w:p>
    <w:p w14:paraId="5DFC70C9" w14:textId="650756CF" w:rsidR="00651FFF" w:rsidRDefault="0037036E" w:rsidP="00235955">
      <w:pPr>
        <w:ind w:firstLine="72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Also, because of different structure of neural control of eye movements, activation and deactivation delays are lower than in skeletal muscles, at about 5ms. </w:t>
      </w:r>
      <w:commentRangeEnd w:id="39"/>
      <w:r w:rsidR="0079364C">
        <w:rPr>
          <w:rStyle w:val="CommentReference"/>
        </w:rPr>
        <w:commentReference w:id="39"/>
      </w:r>
    </w:p>
    <w:p w14:paraId="250191CE" w14:textId="77777777" w:rsidR="00CC63F4" w:rsidRPr="00AF2A70" w:rsidRDefault="00CC63F4" w:rsidP="00547E88">
      <w:pPr>
        <w:jc w:val="both"/>
        <w:rPr>
          <w:rFonts w:ascii="Times New Roman" w:hAnsi="Times New Roman" w:cs="Times New Roman"/>
          <w:sz w:val="24"/>
        </w:rPr>
      </w:pPr>
    </w:p>
    <w:p w14:paraId="34CCCB7E" w14:textId="65667CD3" w:rsidR="00624946" w:rsidRPr="00AF2A70" w:rsidRDefault="00624946" w:rsidP="00624946">
      <w:pPr>
        <w:ind w:firstLine="720"/>
        <w:jc w:val="both"/>
        <w:rPr>
          <w:rFonts w:ascii="Times New Roman" w:hAnsi="Times New Roman" w:cs="Times New Roman"/>
          <w:b/>
          <w:sz w:val="24"/>
        </w:rPr>
      </w:pPr>
      <w:r w:rsidRPr="00AF2A70">
        <w:rPr>
          <w:rFonts w:ascii="Times New Roman" w:hAnsi="Times New Roman" w:cs="Times New Roman"/>
          <w:b/>
          <w:sz w:val="24"/>
        </w:rPr>
        <w:t>Wrapping Surfaces</w:t>
      </w:r>
    </w:p>
    <w:p w14:paraId="3F0D8CDB" w14:textId="27A107ED" w:rsidR="00624946" w:rsidRDefault="00624946" w:rsidP="00624946">
      <w:pPr>
        <w:ind w:firstLine="720"/>
        <w:jc w:val="both"/>
        <w:rPr>
          <w:rFonts w:ascii="Times New Roman" w:hAnsi="Times New Roman" w:cs="Times New Roman"/>
          <w:sz w:val="24"/>
        </w:rPr>
      </w:pPr>
      <w:commentRangeStart w:id="40"/>
      <w:r w:rsidRPr="00AF2A70">
        <w:rPr>
          <w:rFonts w:ascii="Times New Roman" w:hAnsi="Times New Roman" w:cs="Times New Roman"/>
          <w:sz w:val="24"/>
        </w:rPr>
        <w:t>Wrapping objects help to simulate the proper dynamics. Using wrapping objects implemented in the OpenSim allows us to model realistic force directions as the muscle runs over the eyeball. From the point of origin to the pulley point</w:t>
      </w:r>
      <w:commentRangeEnd w:id="40"/>
      <w:r w:rsidR="00C1080F">
        <w:rPr>
          <w:rStyle w:val="CommentReference"/>
        </w:rPr>
        <w:commentReference w:id="40"/>
      </w:r>
      <w:r w:rsidRPr="00AF2A70">
        <w:rPr>
          <w:rFonts w:ascii="Times New Roman" w:hAnsi="Times New Roman" w:cs="Times New Roman"/>
          <w:sz w:val="24"/>
        </w:rPr>
        <w:t>, the force exerted by the contraction of the muscles is aligned along one straight line. But</w:t>
      </w:r>
      <w:r w:rsidR="00547E88">
        <w:rPr>
          <w:rFonts w:ascii="Times New Roman" w:hAnsi="Times New Roman" w:cs="Times New Roman"/>
          <w:sz w:val="24"/>
        </w:rPr>
        <w:t>,</w:t>
      </w:r>
      <w:r w:rsidRPr="00AF2A70">
        <w:rPr>
          <w:rFonts w:ascii="Times New Roman" w:hAnsi="Times New Roman" w:cs="Times New Roman"/>
          <w:sz w:val="24"/>
        </w:rPr>
        <w:t xml:space="preserve"> from the pulley point to the insertion point, the force is distributed along the surface of a sphere.</w:t>
      </w:r>
      <w:r w:rsidR="00643A4E">
        <w:rPr>
          <w:rFonts w:ascii="Times New Roman" w:hAnsi="Times New Roman" w:cs="Times New Roman"/>
          <w:sz w:val="24"/>
        </w:rPr>
        <w:t xml:space="preserve"> </w:t>
      </w:r>
      <w:r w:rsidR="00111E02">
        <w:rPr>
          <w:rFonts w:ascii="Times New Roman" w:hAnsi="Times New Roman" w:cs="Times New Roman"/>
          <w:sz w:val="24"/>
        </w:rPr>
        <w:t>Two separate wrapping spheres for the rectus muscles and the oblique muscles were created, to avoid abnormal changes on the fiber</w:t>
      </w:r>
      <w:r w:rsidR="00241F4F">
        <w:rPr>
          <w:rFonts w:ascii="Times New Roman" w:hAnsi="Times New Roman" w:cs="Times New Roman"/>
          <w:sz w:val="24"/>
        </w:rPr>
        <w:t>-</w:t>
      </w:r>
      <w:r w:rsidR="00111E02">
        <w:rPr>
          <w:rFonts w:ascii="Times New Roman" w:hAnsi="Times New Roman" w:cs="Times New Roman"/>
          <w:sz w:val="24"/>
        </w:rPr>
        <w:t>length</w:t>
      </w:r>
      <w:r w:rsidR="00241F4F">
        <w:rPr>
          <w:rFonts w:ascii="Times New Roman" w:hAnsi="Times New Roman" w:cs="Times New Roman"/>
          <w:sz w:val="24"/>
        </w:rPr>
        <w:t xml:space="preserve"> curve</w:t>
      </w:r>
      <w:r w:rsidR="00111E02">
        <w:rPr>
          <w:rFonts w:ascii="Times New Roman" w:hAnsi="Times New Roman" w:cs="Times New Roman"/>
          <w:sz w:val="24"/>
        </w:rPr>
        <w:t xml:space="preserve"> as the eyeball rotates in the three directions. </w:t>
      </w:r>
    </w:p>
    <w:p w14:paraId="3508D005" w14:textId="77777777" w:rsidR="00521C0E" w:rsidRDefault="00521C0E" w:rsidP="00624946">
      <w:pPr>
        <w:ind w:firstLine="720"/>
        <w:jc w:val="both"/>
        <w:rPr>
          <w:rFonts w:ascii="Times New Roman" w:hAnsi="Times New Roman" w:cs="Times New Roman"/>
          <w:sz w:val="24"/>
        </w:rPr>
      </w:pPr>
    </w:p>
    <w:p w14:paraId="5A46EBA1" w14:textId="1428CE1D" w:rsidR="006B6472" w:rsidRPr="00236AB9" w:rsidRDefault="006B6472" w:rsidP="00624946">
      <w:pPr>
        <w:ind w:firstLine="720"/>
        <w:jc w:val="both"/>
        <w:rPr>
          <w:rFonts w:ascii="Times New Roman" w:hAnsi="Times New Roman" w:cs="Times New Roman"/>
          <w:b/>
          <w:sz w:val="24"/>
        </w:rPr>
      </w:pPr>
      <w:r w:rsidRPr="00236AB9">
        <w:rPr>
          <w:rFonts w:ascii="Times New Roman" w:hAnsi="Times New Roman" w:cs="Times New Roman"/>
          <w:b/>
          <w:sz w:val="24"/>
        </w:rPr>
        <w:t>Suspensory Tissue Tension</w:t>
      </w:r>
    </w:p>
    <w:p w14:paraId="5DBAD973" w14:textId="67B9E051" w:rsidR="001D6E7A" w:rsidRPr="00AF2A70" w:rsidRDefault="00620537" w:rsidP="00A52DE8">
      <w:pPr>
        <w:ind w:firstLine="720"/>
        <w:jc w:val="both"/>
        <w:rPr>
          <w:rFonts w:ascii="Times New Roman" w:hAnsi="Times New Roman" w:cs="Times New Roman"/>
          <w:sz w:val="24"/>
        </w:rPr>
      </w:pPr>
      <w:r w:rsidRPr="00AF2A70">
        <w:rPr>
          <w:rFonts w:ascii="Times New Roman" w:hAnsi="Times New Roman" w:cs="Times New Roman"/>
          <w:sz w:val="24"/>
        </w:rPr>
        <w:t>The passive connective tissues of the eyeball apply a restoring force, which brings the globe back to the central position when the net force from the EOMs is zero.</w:t>
      </w:r>
      <w:r w:rsidR="001D6E7A" w:rsidRPr="00AF2A70">
        <w:rPr>
          <w:rFonts w:ascii="Times New Roman" w:hAnsi="Times New Roman" w:cs="Times New Roman"/>
          <w:sz w:val="24"/>
        </w:rPr>
        <w:t xml:space="preserve"> </w:t>
      </w:r>
      <w:commentRangeStart w:id="41"/>
      <w:r w:rsidR="001D6E7A" w:rsidRPr="00AF2A70">
        <w:rPr>
          <w:rFonts w:ascii="Times New Roman" w:hAnsi="Times New Roman" w:cs="Times New Roman"/>
          <w:sz w:val="24"/>
        </w:rPr>
        <w:t>These tissues include all non</w:t>
      </w:r>
      <w:r w:rsidR="00FF3137">
        <w:rPr>
          <w:rFonts w:ascii="Times New Roman" w:hAnsi="Times New Roman" w:cs="Times New Roman"/>
          <w:sz w:val="24"/>
        </w:rPr>
        <w:t>-</w:t>
      </w:r>
      <w:r w:rsidR="001D6E7A" w:rsidRPr="00AF2A70">
        <w:rPr>
          <w:rFonts w:ascii="Times New Roman" w:hAnsi="Times New Roman" w:cs="Times New Roman"/>
          <w:sz w:val="24"/>
        </w:rPr>
        <w:t>muscular suspensory tissues, such as Tenon’s capsule, the optic nerve, the fat pad and the conjunctiva. The force-displacement curve of the net elasticity can be represented as</w:t>
      </w:r>
      <w:commentRangeEnd w:id="41"/>
      <w:r w:rsidR="0079364C">
        <w:rPr>
          <w:rStyle w:val="CommentReference"/>
        </w:rPr>
        <w:commentReference w:id="41"/>
      </w:r>
      <w:r w:rsidR="00241F4F">
        <w:rPr>
          <w:rFonts w:ascii="Times New Roman" w:hAnsi="Times New Roman" w:cs="Times New Roman"/>
          <w:sz w:val="24"/>
        </w:rPr>
        <w:t>:</w:t>
      </w:r>
      <w:r w:rsidR="001D6E7A" w:rsidRPr="00AF2A70">
        <w:rPr>
          <w:rFonts w:ascii="Times New Roman" w:hAnsi="Times New Roman" w:cs="Times New Roman"/>
          <w:sz w:val="24"/>
        </w:rPr>
        <w:t xml:space="preserve"> </w:t>
      </w:r>
    </w:p>
    <w:p w14:paraId="7EE94E1B" w14:textId="3A6D65AE" w:rsidR="001D6E7A" w:rsidRPr="00AF2A70" w:rsidRDefault="001D6E7A" w:rsidP="00A52DE8">
      <w:pPr>
        <w:ind w:firstLine="720"/>
        <w:jc w:val="both"/>
        <w:rPr>
          <w:rFonts w:ascii="Times New Roman" w:eastAsiaTheme="minorEastAsia" w:hAnsi="Times New Roman" w:cs="Times New Roman"/>
          <w:sz w:val="24"/>
        </w:rPr>
      </w:pPr>
      <w:commentRangeStart w:id="42"/>
      <m:oMathPara>
        <m:oMath>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r>
            <w:rPr>
              <w:rFonts w:ascii="Cambria Math" w:hAnsi="Cambria Math" w:cs="Times New Roman"/>
              <w:sz w:val="24"/>
            </w:rPr>
            <m:t>q+</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c</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-4</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q</m:t>
              </m:r>
            </m:e>
            <m:sup>
              <m:r>
                <w:rPr>
                  <w:rFonts w:ascii="Cambria Math" w:eastAsiaTheme="minorEastAsia" w:hAnsi="Cambria Math" w:cs="Times New Roman"/>
                  <w:sz w:val="24"/>
                </w:rPr>
                <m:t>3</m:t>
              </m:r>
            </m:sup>
          </m:sSup>
          <w:commentRangeEnd w:id="42"/>
          <m:r>
            <m:rPr>
              <m:sty m:val="p"/>
            </m:rPr>
            <w:rPr>
              <w:rStyle w:val="CommentReference"/>
            </w:rPr>
            <w:commentReference w:id="42"/>
          </m:r>
        </m:oMath>
      </m:oMathPara>
    </w:p>
    <w:p w14:paraId="2A7F0A26" w14:textId="06F08D88" w:rsidR="006B05A6" w:rsidRDefault="00FF3137" w:rsidP="00576963">
      <w:pPr>
        <w:jc w:val="both"/>
        <w:rPr>
          <w:rFonts w:ascii="Times New Roman" w:eastAsiaTheme="minorEastAsia" w:hAnsi="Times New Roman" w:cs="Times New Roman"/>
          <w:sz w:val="24"/>
        </w:rPr>
      </w:pPr>
      <w:r>
        <w:rPr>
          <w:rFonts w:ascii="Times New Roman" w:hAnsi="Times New Roman" w:cs="Times New Roman"/>
          <w:sz w:val="24"/>
        </w:rPr>
        <w:t>w</w:t>
      </w:r>
      <w:r w:rsidR="00C03DE5" w:rsidRPr="00AF2A70">
        <w:rPr>
          <w:rFonts w:ascii="Times New Roman" w:hAnsi="Times New Roman" w:cs="Times New Roman"/>
          <w:sz w:val="24"/>
        </w:rPr>
        <w:t xml:space="preserve">here </w:t>
      </w:r>
      <m:oMath>
        <m:r>
          <w:rPr>
            <w:rFonts w:ascii="Cambria Math" w:hAnsi="Cambria Math" w:cs="Times New Roman"/>
            <w:sz w:val="24"/>
          </w:rPr>
          <m:t>q</m:t>
        </m:r>
      </m:oMath>
      <w:r w:rsidR="00C03DE5" w:rsidRPr="00AF2A70">
        <w:rPr>
          <w:rFonts w:ascii="Times New Roman" w:eastAsiaTheme="minorEastAsia" w:hAnsi="Times New Roman" w:cs="Times New Roman"/>
          <w:sz w:val="24"/>
        </w:rPr>
        <w:t xml:space="preserve"> is the degree of rotation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oMath>
      <w:r w:rsidR="00C03DE5" w:rsidRPr="00AF2A70">
        <w:rPr>
          <w:rFonts w:ascii="Times New Roman" w:eastAsiaTheme="minorEastAsia" w:hAnsi="Times New Roman" w:cs="Times New Roman"/>
          <w:sz w:val="24"/>
        </w:rPr>
        <w:t xml:space="preserve"> are coefficients found in the literature as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r>
          <w:rPr>
            <w:rFonts w:ascii="Cambria Math" w:eastAsiaTheme="minorEastAsia" w:hAnsi="Cambria Math" w:cs="Times New Roman"/>
            <w:sz w:val="24"/>
          </w:rPr>
          <m:t>=</m:t>
        </m:r>
        <w:commentRangeStart w:id="43"/>
        <m:r>
          <w:rPr>
            <w:rFonts w:ascii="Cambria Math" w:eastAsiaTheme="minorEastAsia" w:hAnsi="Cambria Math" w:cs="Times New Roman"/>
            <w:sz w:val="24"/>
          </w:rPr>
          <m:t>0.33 gm/degrees</m:t>
        </m:r>
        <w:commentRangeEnd w:id="43"/>
        <m:r>
          <m:rPr>
            <m:sty m:val="p"/>
          </m:rPr>
          <w:rPr>
            <w:rStyle w:val="CommentReference"/>
          </w:rPr>
          <w:commentReference w:id="43"/>
        </m:r>
        <m:r>
          <w:rPr>
            <w:rFonts w:ascii="Cambria Math" w:eastAsiaTheme="minorEastAsia" w:hAnsi="Cambria Math" w:cs="Times New Roman"/>
            <w:sz w:val="24"/>
          </w:rPr>
          <m:t xml:space="preserve"> </m:t>
        </m:r>
      </m:oMath>
      <w:r w:rsidR="00C03DE5" w:rsidRPr="00AF2A70">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r>
          <w:rPr>
            <w:rFonts w:ascii="Cambria Math" w:eastAsiaTheme="minorEastAsia" w:hAnsi="Cambria Math" w:cs="Times New Roman"/>
            <w:sz w:val="24"/>
          </w:rPr>
          <m:t>=1.56 gm/degree</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s</m:t>
            </m:r>
          </m:e>
          <m:sup>
            <m:r>
              <w:rPr>
                <w:rFonts w:ascii="Cambria Math" w:eastAsiaTheme="minorEastAsia" w:hAnsi="Cambria Math" w:cs="Times New Roman"/>
                <w:sz w:val="24"/>
              </w:rPr>
              <m:t>3</m:t>
            </m:r>
          </m:sup>
        </m:sSup>
      </m:oMath>
      <w:r w:rsidR="00C03DE5" w:rsidRPr="00AF2A70">
        <w:rPr>
          <w:rFonts w:ascii="Times New Roman" w:eastAsiaTheme="minorEastAsia" w:hAnsi="Times New Roman" w:cs="Times New Roman"/>
          <w:sz w:val="24"/>
        </w:rPr>
        <w:t xml:space="preserve">. These forces serve the eye’s stabilization. </w:t>
      </w:r>
      <w:r w:rsidRPr="00AF2A70">
        <w:rPr>
          <w:rFonts w:ascii="Times New Roman" w:hAnsi="Times New Roman" w:cs="Times New Roman"/>
          <w:sz w:val="24"/>
        </w:rPr>
        <w:t>In the proposed model, a limiting</w:t>
      </w:r>
      <w:r>
        <w:rPr>
          <w:rFonts w:ascii="Times New Roman" w:hAnsi="Times New Roman" w:cs="Times New Roman"/>
          <w:sz w:val="24"/>
        </w:rPr>
        <w:t xml:space="preserve"> spring </w:t>
      </w:r>
      <w:r w:rsidRPr="007015B0">
        <w:rPr>
          <w:rFonts w:ascii="Times New Roman" w:hAnsi="Times New Roman" w:cs="Times New Roman"/>
          <w:sz w:val="24"/>
        </w:rPr>
        <w:t xml:space="preserve">generalized force is used at each joint to act as the orbital suspension tissues. </w:t>
      </w:r>
      <w:r w:rsidR="00C03DE5" w:rsidRPr="007015B0">
        <w:rPr>
          <w:rFonts w:ascii="Times New Roman" w:eastAsiaTheme="minorEastAsia" w:hAnsi="Times New Roman" w:cs="Times New Roman"/>
          <w:sz w:val="24"/>
        </w:rPr>
        <w:t>However,</w:t>
      </w:r>
      <w:r w:rsidR="00C03DE5" w:rsidRPr="00AF2A70">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since </w:t>
      </w:r>
      <w:r w:rsidR="00C03DE5" w:rsidRPr="00AF2A70">
        <w:rPr>
          <w:rFonts w:ascii="Times New Roman" w:eastAsiaTheme="minorEastAsia" w:hAnsi="Times New Roman" w:cs="Times New Roman"/>
          <w:sz w:val="24"/>
        </w:rPr>
        <w:t>we used the built-in functionality of the OpenSim</w:t>
      </w:r>
      <w:r>
        <w:rPr>
          <w:rFonts w:ascii="Times New Roman" w:eastAsiaTheme="minorEastAsia" w:hAnsi="Times New Roman" w:cs="Times New Roman"/>
          <w:sz w:val="24"/>
        </w:rPr>
        <w:t>,</w:t>
      </w:r>
      <w:r w:rsidR="00C03DE5" w:rsidRPr="00AF2A70">
        <w:rPr>
          <w:rFonts w:ascii="Times New Roman" w:eastAsiaTheme="minorEastAsia" w:hAnsi="Times New Roman" w:cs="Times New Roman"/>
          <w:sz w:val="24"/>
        </w:rPr>
        <w:t xml:space="preserve"> we neglected the cubic term</w:t>
      </w:r>
      <w:r w:rsidR="00E271FC">
        <w:rPr>
          <w:rFonts w:ascii="Times New Roman" w:eastAsiaTheme="minorEastAsia" w:hAnsi="Times New Roman" w:cs="Times New Roman"/>
          <w:sz w:val="24"/>
        </w:rPr>
        <w:t>,</w:t>
      </w:r>
      <w:r>
        <w:rPr>
          <w:rFonts w:ascii="Times New Roman" w:eastAsiaTheme="minorEastAsia" w:hAnsi="Times New Roman" w:cs="Times New Roman"/>
          <w:sz w:val="24"/>
        </w:rPr>
        <w:t xml:space="preserve"> but </w:t>
      </w:r>
      <w:commentRangeStart w:id="44"/>
      <w:r>
        <w:rPr>
          <w:rFonts w:ascii="Times New Roman" w:eastAsiaTheme="minorEastAsia" w:hAnsi="Times New Roman" w:cs="Times New Roman"/>
          <w:sz w:val="24"/>
        </w:rPr>
        <w:t>it</w:t>
      </w:r>
      <w:r w:rsidR="00C03DE5" w:rsidRPr="00AF2A70">
        <w:rPr>
          <w:rFonts w:ascii="Times New Roman" w:eastAsiaTheme="minorEastAsia" w:hAnsi="Times New Roman" w:cs="Times New Roman"/>
          <w:sz w:val="24"/>
        </w:rPr>
        <w:t xml:space="preserve"> should not result in a big change in the model dynamics.</w:t>
      </w:r>
      <w:r w:rsidR="004A1733">
        <w:rPr>
          <w:rFonts w:ascii="Times New Roman" w:eastAsiaTheme="minorEastAsia" w:hAnsi="Times New Roman" w:cs="Times New Roman"/>
          <w:sz w:val="24"/>
        </w:rPr>
        <w:t xml:space="preserve"> </w:t>
      </w:r>
      <w:r w:rsidR="00FE35AA" w:rsidRPr="00FE35AA">
        <w:rPr>
          <w:rFonts w:ascii="Times New Roman" w:eastAsiaTheme="minorEastAsia" w:hAnsi="Times New Roman" w:cs="Times New Roman"/>
          <w:sz w:val="24"/>
        </w:rPr>
        <w:t xml:space="preserve">For example, at </w:t>
      </w:r>
      <m:oMath>
        <m:r>
          <w:rPr>
            <w:rFonts w:ascii="Cambria Math" w:eastAsiaTheme="minorEastAsia" w:hAnsi="Cambria Math" w:cs="Times New Roman"/>
            <w:sz w:val="24"/>
          </w:rPr>
          <m:t>20°</m:t>
        </m:r>
      </m:oMath>
      <w:r w:rsidR="00FE35AA">
        <w:rPr>
          <w:rFonts w:ascii="Times New Roman" w:eastAsiaTheme="minorEastAsia" w:hAnsi="Times New Roman" w:cs="Times New Roman"/>
          <w:sz w:val="24"/>
        </w:rPr>
        <w:t xml:space="preserve"> </w:t>
      </w:r>
      <w:r w:rsidR="00FE35AA" w:rsidRPr="00FE35AA">
        <w:rPr>
          <w:rFonts w:ascii="Times New Roman" w:eastAsiaTheme="minorEastAsia" w:hAnsi="Times New Roman" w:cs="Times New Roman"/>
          <w:sz w:val="24"/>
        </w:rPr>
        <w:t>eye rotation the contribution of the cubic component is</w:t>
      </w:r>
      <w:r w:rsidR="00FE35AA">
        <w:rPr>
          <w:rFonts w:ascii="Times New Roman" w:eastAsiaTheme="minorEastAsia" w:hAnsi="Times New Roman" w:cs="Times New Roman"/>
          <w:sz w:val="24"/>
        </w:rPr>
        <w:t xml:space="preserve"> </w:t>
      </w:r>
      <w:r w:rsidR="00FE35AA" w:rsidRPr="00FE35AA">
        <w:rPr>
          <w:rFonts w:ascii="Times New Roman" w:eastAsiaTheme="minorEastAsia" w:hAnsi="Times New Roman" w:cs="Times New Roman"/>
          <w:sz w:val="24"/>
        </w:rPr>
        <w:t>around 11%</w:t>
      </w:r>
      <w:commentRangeEnd w:id="44"/>
      <w:r w:rsidR="00C1080F">
        <w:rPr>
          <w:rStyle w:val="CommentReference"/>
        </w:rPr>
        <w:commentReference w:id="44"/>
      </w:r>
      <w:r w:rsidR="006812FB">
        <w:rPr>
          <w:rFonts w:ascii="Times New Roman" w:eastAsiaTheme="minorEastAsia" w:hAnsi="Times New Roman" w:cs="Times New Roman"/>
          <w:sz w:val="24"/>
        </w:rPr>
        <w:t>-16%</w:t>
      </w:r>
      <w:r w:rsidR="00FE35AA" w:rsidRPr="00FE35AA">
        <w:rPr>
          <w:rFonts w:ascii="Times New Roman" w:eastAsiaTheme="minorEastAsia" w:hAnsi="Times New Roman" w:cs="Times New Roman"/>
          <w:sz w:val="24"/>
        </w:rPr>
        <w:t xml:space="preserve"> of total elasticity force</w:t>
      </w:r>
      <w:r w:rsidR="005A4B53">
        <w:rPr>
          <w:rFonts w:ascii="Times New Roman" w:eastAsiaTheme="minorEastAsia" w:hAnsi="Times New Roman" w:cs="Times New Roman"/>
          <w:sz w:val="24"/>
        </w:rPr>
        <w:t xml:space="preserve"> based on the value of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oMath>
      <w:r w:rsidR="00FE35AA" w:rsidRPr="00FE35AA">
        <w:rPr>
          <w:rFonts w:ascii="Times New Roman" w:eastAsiaTheme="minorEastAsia" w:hAnsi="Times New Roman" w:cs="Times New Roman"/>
          <w:sz w:val="24"/>
        </w:rPr>
        <w:t>.</w:t>
      </w:r>
    </w:p>
    <w:p w14:paraId="469EA25A" w14:textId="3283991B" w:rsidR="00521C0E" w:rsidRDefault="00521C0E" w:rsidP="00576963">
      <w:pPr>
        <w:jc w:val="both"/>
        <w:rPr>
          <w:rFonts w:ascii="Times New Roman" w:hAnsi="Times New Roman" w:cs="Times New Roman"/>
          <w:sz w:val="24"/>
        </w:rPr>
      </w:pPr>
    </w:p>
    <w:p w14:paraId="7D956703" w14:textId="77777777" w:rsidR="00EB52C1" w:rsidRDefault="00EB52C1" w:rsidP="00576963">
      <w:pPr>
        <w:jc w:val="both"/>
        <w:rPr>
          <w:rFonts w:ascii="Times New Roman" w:hAnsi="Times New Roman" w:cs="Times New Roman"/>
          <w:sz w:val="24"/>
        </w:rPr>
      </w:pPr>
    </w:p>
    <w:p w14:paraId="62A3AF7B" w14:textId="4993C6D2" w:rsidR="00FE4D35" w:rsidRPr="00E56A1E" w:rsidRDefault="00421E90" w:rsidP="00576963">
      <w:pPr>
        <w:pStyle w:val="ListParagraph"/>
        <w:numPr>
          <w:ilvl w:val="0"/>
          <w:numId w:val="1"/>
        </w:numPr>
        <w:ind w:left="360"/>
        <w:jc w:val="center"/>
        <w:rPr>
          <w:rFonts w:ascii="Times New Roman" w:hAnsi="Times New Roman" w:cs="Times New Roman"/>
          <w:b/>
          <w:sz w:val="28"/>
        </w:rPr>
      </w:pPr>
      <w:r w:rsidRPr="00E56A1E">
        <w:rPr>
          <w:rFonts w:ascii="Times New Roman" w:hAnsi="Times New Roman" w:cs="Times New Roman"/>
          <w:b/>
          <w:sz w:val="28"/>
        </w:rPr>
        <w:lastRenderedPageBreak/>
        <w:t xml:space="preserve">Fixation and </w:t>
      </w:r>
      <w:r w:rsidR="00576963" w:rsidRPr="00E56A1E">
        <w:rPr>
          <w:rFonts w:ascii="Times New Roman" w:hAnsi="Times New Roman" w:cs="Times New Roman"/>
          <w:b/>
          <w:sz w:val="28"/>
        </w:rPr>
        <w:t>Saccadic movements</w:t>
      </w:r>
    </w:p>
    <w:p w14:paraId="5CAB50E9" w14:textId="3CEEA98D" w:rsidR="00167607" w:rsidRDefault="00167607" w:rsidP="00005E82">
      <w:pPr>
        <w:ind w:firstLine="720"/>
        <w:jc w:val="both"/>
        <w:rPr>
          <w:rFonts w:ascii="Times New Roman" w:eastAsiaTheme="minorEastAsia" w:hAnsi="Times New Roman" w:cs="Times New Roman"/>
          <w:sz w:val="24"/>
        </w:rPr>
      </w:pPr>
      <w:commentRangeStart w:id="45"/>
      <w:r w:rsidRPr="007015B0">
        <w:rPr>
          <w:rFonts w:ascii="Times New Roman" w:hAnsi="Times New Roman" w:cs="Times New Roman"/>
          <w:sz w:val="24"/>
        </w:rPr>
        <w:t>Fixation holds the image of an immobile object on the fovea while the head is steady</w:t>
      </w:r>
      <w:r w:rsidR="00300EB1" w:rsidRPr="007015B0">
        <w:rPr>
          <w:rFonts w:ascii="Times New Roman" w:hAnsi="Times New Roman" w:cs="Times New Roman"/>
          <w:sz w:val="24"/>
        </w:rPr>
        <w:t>,</w:t>
      </w:r>
      <w:r w:rsidRPr="007015B0">
        <w:rPr>
          <w:rFonts w:ascii="Times New Roman" w:hAnsi="Times New Roman" w:cs="Times New Roman"/>
          <w:sz w:val="24"/>
        </w:rPr>
        <w:t xml:space="preserve"> while a saccade changes the direction of gaze to capture and stabilize the image of an object on the fovea rapidly.</w:t>
      </w:r>
      <w:commentRangeEnd w:id="45"/>
      <w:r w:rsidR="007015B0" w:rsidRPr="007015B0">
        <w:rPr>
          <w:rStyle w:val="CommentReference"/>
        </w:rPr>
        <w:commentReference w:id="45"/>
      </w:r>
      <w:r w:rsidRPr="00167607">
        <w:rPr>
          <w:rFonts w:ascii="Times New Roman" w:hAnsi="Times New Roman" w:cs="Times New Roman"/>
          <w:sz w:val="24"/>
        </w:rPr>
        <w:t xml:space="preserve"> </w:t>
      </w:r>
      <w:r w:rsidR="005834C3">
        <w:rPr>
          <w:rFonts w:ascii="Times New Roman" w:hAnsi="Times New Roman" w:cs="Times New Roman"/>
          <w:sz w:val="24"/>
        </w:rPr>
        <w:t>In order to validate the model, we tested its ability to generate saccadic movements and lock on a variety of fixation points.</w:t>
      </w:r>
      <w:r w:rsidR="009C254C">
        <w:rPr>
          <w:rFonts w:ascii="Times New Roman" w:hAnsi="Times New Roman" w:cs="Times New Roman"/>
          <w:sz w:val="24"/>
        </w:rPr>
        <w:t xml:space="preserve"> </w:t>
      </w:r>
      <w:r w:rsidR="00F67D67">
        <w:rPr>
          <w:rFonts w:ascii="Times New Roman" w:hAnsi="Times New Roman" w:cs="Times New Roman"/>
          <w:sz w:val="24"/>
        </w:rPr>
        <w:t xml:space="preserve">Since measurements of neural saccade commands in humans are not available, the neural signals of saccadic movements </w:t>
      </w:r>
      <w:r w:rsidR="00FE35AA">
        <w:rPr>
          <w:rFonts w:ascii="Times New Roman" w:hAnsi="Times New Roman" w:cs="Times New Roman"/>
          <w:sz w:val="24"/>
        </w:rPr>
        <w:t>can be</w:t>
      </w:r>
      <w:r w:rsidR="00F67D67">
        <w:rPr>
          <w:rFonts w:ascii="Times New Roman" w:hAnsi="Times New Roman" w:cs="Times New Roman"/>
          <w:sz w:val="24"/>
        </w:rPr>
        <w:t xml:space="preserve"> estimated by constructing a controller that</w:t>
      </w:r>
      <w:r w:rsidR="009C254C">
        <w:rPr>
          <w:rFonts w:ascii="Times New Roman" w:hAnsi="Times New Roman" w:cs="Times New Roman"/>
          <w:sz w:val="24"/>
        </w:rPr>
        <w:t xml:space="preserve"> minimize</w:t>
      </w:r>
      <w:r w:rsidR="00F67D67">
        <w:rPr>
          <w:rFonts w:ascii="Times New Roman" w:hAnsi="Times New Roman" w:cs="Times New Roman"/>
          <w:sz w:val="24"/>
        </w:rPr>
        <w:t>s</w:t>
      </w:r>
      <w:r w:rsidR="009C254C">
        <w:rPr>
          <w:rFonts w:ascii="Times New Roman" w:hAnsi="Times New Roman" w:cs="Times New Roman"/>
          <w:sz w:val="24"/>
        </w:rPr>
        <w:t xml:space="preserve"> the tracking error between the desired trajectory and the simulated movement of the eye.</w:t>
      </w:r>
      <w:r w:rsidR="00005E82">
        <w:rPr>
          <w:rFonts w:ascii="Times New Roman" w:eastAsiaTheme="minorEastAsia" w:hAnsi="Times New Roman" w:cs="Times New Roman"/>
          <w:sz w:val="24"/>
        </w:rPr>
        <w:t xml:space="preserve"> A scheme of the closed-loop system can be seen in Figure</w:t>
      </w:r>
      <w:r w:rsidR="00CD66CC">
        <w:rPr>
          <w:rFonts w:ascii="Times New Roman" w:eastAsiaTheme="minorEastAsia" w:hAnsi="Times New Roman" w:cs="Times New Roman"/>
          <w:sz w:val="24"/>
        </w:rPr>
        <w:t>.</w:t>
      </w:r>
      <w:r w:rsidR="002B060B">
        <w:rPr>
          <w:rFonts w:ascii="Times New Roman" w:eastAsiaTheme="minorEastAsia" w:hAnsi="Times New Roman" w:cs="Times New Roman"/>
          <w:sz w:val="24"/>
        </w:rPr>
        <w:t>9</w:t>
      </w:r>
      <w:r w:rsidR="007179D7">
        <w:rPr>
          <w:rFonts w:ascii="Times New Roman" w:eastAsiaTheme="minorEastAsia" w:hAnsi="Times New Roman" w:cs="Times New Roman"/>
          <w:sz w:val="24"/>
        </w:rPr>
        <w:t>.</w:t>
      </w:r>
      <w:r w:rsidR="00005E82">
        <w:rPr>
          <w:rFonts w:ascii="Times New Roman" w:eastAsiaTheme="minorEastAsia" w:hAnsi="Times New Roman" w:cs="Times New Roman"/>
          <w:sz w:val="24"/>
        </w:rPr>
        <w:t xml:space="preserve"> </w:t>
      </w:r>
      <w:r w:rsidR="009C254C">
        <w:rPr>
          <w:rFonts w:ascii="Times New Roman" w:hAnsi="Times New Roman" w:cs="Times New Roman"/>
          <w:sz w:val="24"/>
        </w:rPr>
        <w:t>A simple PD controller was used for each</w:t>
      </w:r>
      <w:r w:rsidR="00E11EA4">
        <w:rPr>
          <w:rFonts w:ascii="Times New Roman" w:hAnsi="Times New Roman" w:cs="Times New Roman"/>
          <w:sz w:val="24"/>
        </w:rPr>
        <w:t xml:space="preserve"> </w:t>
      </w:r>
      <w:r w:rsidR="009C254C">
        <w:rPr>
          <w:rFonts w:ascii="Times New Roman" w:hAnsi="Times New Roman" w:cs="Times New Roman"/>
          <w:sz w:val="24"/>
        </w:rPr>
        <w:t>antagonist pair of EOMs, which feeds the</w:t>
      </w:r>
      <w:r w:rsidR="00895926">
        <w:rPr>
          <w:rFonts w:ascii="Times New Roman" w:hAnsi="Times New Roman" w:cs="Times New Roman"/>
          <w:sz w:val="24"/>
        </w:rPr>
        <w:t xml:space="preserve"> sum of the</w:t>
      </w:r>
      <w:r w:rsidR="009C254C">
        <w:rPr>
          <w:rFonts w:ascii="Times New Roman" w:hAnsi="Times New Roman" w:cs="Times New Roman"/>
          <w:sz w:val="24"/>
        </w:rPr>
        <w:t xml:space="preserve"> position error of rotation angle multiplied by a factor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oMath>
      <w:r w:rsidR="009C254C">
        <w:rPr>
          <w:rFonts w:ascii="Times New Roman" w:eastAsiaTheme="minorEastAsia" w:hAnsi="Times New Roman" w:cs="Times New Roman"/>
          <w:sz w:val="24"/>
        </w:rPr>
        <w:t xml:space="preserve"> and the</w:t>
      </w:r>
      <w:r w:rsidR="00B261D8">
        <w:rPr>
          <w:rFonts w:ascii="Times New Roman" w:eastAsiaTheme="minorEastAsia" w:hAnsi="Times New Roman" w:cs="Times New Roman"/>
          <w:sz w:val="24"/>
        </w:rPr>
        <w:t xml:space="preserve"> angular</w:t>
      </w:r>
      <w:r w:rsidR="009C254C">
        <w:rPr>
          <w:rFonts w:ascii="Times New Roman" w:eastAsiaTheme="minorEastAsia" w:hAnsi="Times New Roman" w:cs="Times New Roman"/>
          <w:sz w:val="24"/>
        </w:rPr>
        <w:t xml:space="preserve"> velocity error multiplied by a factor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v</m:t>
            </m:r>
          </m:sub>
        </m:sSub>
      </m:oMath>
      <w:r w:rsidR="001108F6">
        <w:rPr>
          <w:rFonts w:ascii="Times New Roman" w:eastAsiaTheme="minorEastAsia" w:hAnsi="Times New Roman" w:cs="Times New Roman"/>
          <w:sz w:val="24"/>
        </w:rPr>
        <w:t xml:space="preserve"> into the model. </w:t>
      </w:r>
      <w:r w:rsidR="00895926">
        <w:rPr>
          <w:rFonts w:ascii="Times New Roman" w:eastAsiaTheme="minorEastAsia" w:hAnsi="Times New Roman" w:cs="Times New Roman"/>
          <w:sz w:val="24"/>
        </w:rPr>
        <w:t xml:space="preserve">Depending on the sign of the error term, one EOM of the antagonist pair is activated, while the other remains inactivated. </w:t>
      </w:r>
      <w:r w:rsidR="001108F6">
        <w:rPr>
          <w:rFonts w:ascii="Times New Roman" w:eastAsiaTheme="minorEastAsia" w:hAnsi="Times New Roman" w:cs="Times New Roman"/>
          <w:sz w:val="24"/>
        </w:rPr>
        <w:t xml:space="preserve">The </w:t>
      </w:r>
      <w:r w:rsidR="00F96133">
        <w:rPr>
          <w:rFonts w:ascii="Times New Roman" w:eastAsiaTheme="minorEastAsia" w:hAnsi="Times New Roman" w:cs="Times New Roman"/>
          <w:sz w:val="24"/>
        </w:rPr>
        <w:t>output of the controller</w:t>
      </w:r>
      <w:r w:rsidR="001108F6">
        <w:rPr>
          <w:rFonts w:ascii="Times New Roman" w:eastAsiaTheme="minorEastAsia" w:hAnsi="Times New Roman" w:cs="Times New Roman"/>
          <w:sz w:val="24"/>
        </w:rPr>
        <w:t xml:space="preserve"> </w:t>
      </w:r>
      <w:r w:rsidR="00895926">
        <w:rPr>
          <w:rFonts w:ascii="Times New Roman" w:eastAsiaTheme="minorEastAsia" w:hAnsi="Times New Roman" w:cs="Times New Roman"/>
          <w:sz w:val="24"/>
        </w:rPr>
        <w:t>is</w:t>
      </w:r>
      <w:r w:rsidR="001108F6">
        <w:rPr>
          <w:rFonts w:ascii="Times New Roman" w:eastAsiaTheme="minorEastAsia" w:hAnsi="Times New Roman" w:cs="Times New Roman"/>
          <w:sz w:val="24"/>
        </w:rPr>
        <w:t xml:space="preserve"> saturated so that it </w:t>
      </w:r>
      <w:r w:rsidR="00C872EE">
        <w:rPr>
          <w:rFonts w:ascii="Times New Roman" w:eastAsiaTheme="minorEastAsia" w:hAnsi="Times New Roman" w:cs="Times New Roman"/>
          <w:sz w:val="24"/>
        </w:rPr>
        <w:t>is</w:t>
      </w:r>
      <w:r w:rsidR="001108F6">
        <w:rPr>
          <w:rFonts w:ascii="Times New Roman" w:eastAsiaTheme="minorEastAsia" w:hAnsi="Times New Roman" w:cs="Times New Roman"/>
          <w:sz w:val="24"/>
        </w:rPr>
        <w:t xml:space="preserve"> kept in the range of [0,1]. The </w:t>
      </w:r>
      <w:r w:rsidR="00005E82">
        <w:rPr>
          <w:rFonts w:ascii="Times New Roman" w:eastAsiaTheme="minorEastAsia" w:hAnsi="Times New Roman" w:cs="Times New Roman"/>
          <w:sz w:val="24"/>
        </w:rPr>
        <w:t>output of the controller</w:t>
      </w:r>
      <w:r w:rsidR="001108F6">
        <w:rPr>
          <w:rFonts w:ascii="Times New Roman" w:eastAsiaTheme="minorEastAsia" w:hAnsi="Times New Roman" w:cs="Times New Roman"/>
          <w:sz w:val="24"/>
        </w:rPr>
        <w:t xml:space="preserve"> can be interpreted as</w:t>
      </w:r>
      <w:r w:rsidR="009C254C">
        <w:rPr>
          <w:rFonts w:ascii="Times New Roman" w:eastAsiaTheme="minorEastAsia" w:hAnsi="Times New Roman" w:cs="Times New Roman"/>
          <w:sz w:val="24"/>
        </w:rPr>
        <w:t xml:space="preserve"> </w:t>
      </w:r>
      <w:r w:rsidR="001108F6">
        <w:rPr>
          <w:rFonts w:ascii="Times New Roman" w:eastAsiaTheme="minorEastAsia" w:hAnsi="Times New Roman" w:cs="Times New Roman"/>
          <w:sz w:val="24"/>
        </w:rPr>
        <w:t>the excitation levels of the muscle activations</w:t>
      </w:r>
      <w:r w:rsidR="00EE4B4A">
        <w:rPr>
          <w:rFonts w:ascii="Times New Roman" w:eastAsiaTheme="minorEastAsia" w:hAnsi="Times New Roman" w:cs="Times New Roman"/>
          <w:sz w:val="24"/>
        </w:rPr>
        <w:t>.</w:t>
      </w:r>
    </w:p>
    <w:p w14:paraId="312B7549" w14:textId="50097865" w:rsidR="00B02082" w:rsidRDefault="00637249" w:rsidP="00637249">
      <w:pPr>
        <w:keepNext/>
        <w:spacing w:after="0"/>
        <w:jc w:val="center"/>
      </w:pPr>
      <w:r>
        <w:rPr>
          <w:noProof/>
        </w:rPr>
        <w:drawing>
          <wp:inline distT="0" distB="0" distL="0" distR="0" wp14:anchorId="7DC8DC83" wp14:editId="58070E09">
            <wp:extent cx="4951642" cy="1315233"/>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26" b="10290"/>
                    <a:stretch/>
                  </pic:blipFill>
                  <pic:spPr bwMode="auto">
                    <a:xfrm>
                      <a:off x="0" y="0"/>
                      <a:ext cx="5029176" cy="1335827"/>
                    </a:xfrm>
                    <a:prstGeom prst="rect">
                      <a:avLst/>
                    </a:prstGeom>
                    <a:ln>
                      <a:noFill/>
                    </a:ln>
                    <a:extLst>
                      <a:ext uri="{53640926-AAD7-44D8-BBD7-CCE9431645EC}">
                        <a14:shadowObscured xmlns:a14="http://schemas.microsoft.com/office/drawing/2010/main"/>
                      </a:ext>
                    </a:extLst>
                  </pic:spPr>
                </pic:pic>
              </a:graphicData>
            </a:graphic>
          </wp:inline>
        </w:drawing>
      </w:r>
    </w:p>
    <w:p w14:paraId="55362ACB" w14:textId="679DE5DC" w:rsidR="001108F6" w:rsidRDefault="00EE4B4A" w:rsidP="00EE4B4A">
      <w:pPr>
        <w:pStyle w:val="Caption"/>
        <w:jc w:val="center"/>
        <w:rPr>
          <w:rFonts w:ascii="Times New Roman" w:hAnsi="Times New Roman" w:cs="Times New Roman"/>
        </w:rPr>
      </w:pPr>
      <w:r w:rsidRPr="00EE4B4A">
        <w:rPr>
          <w:rFonts w:ascii="Times New Roman" w:hAnsi="Times New Roman" w:cs="Times New Roman"/>
        </w:rPr>
        <w:t xml:space="preserve">Figure </w:t>
      </w:r>
      <w:r w:rsidR="004011F7">
        <w:rPr>
          <w:rFonts w:ascii="Times New Roman" w:hAnsi="Times New Roman" w:cs="Times New Roman"/>
        </w:rPr>
        <w:t>9</w:t>
      </w:r>
      <w:r>
        <w:rPr>
          <w:rFonts w:ascii="Times New Roman" w:hAnsi="Times New Roman" w:cs="Times New Roman"/>
        </w:rPr>
        <w:t>. Scheme of the controller applied to drive the model to make saccadic movements.</w:t>
      </w:r>
    </w:p>
    <w:p w14:paraId="2F8807DB" w14:textId="77777777" w:rsidR="00EB52C1" w:rsidRPr="00EB52C1" w:rsidRDefault="00EB52C1" w:rsidP="00EB52C1"/>
    <w:p w14:paraId="1A73F3F3" w14:textId="57837B68" w:rsidR="00824596" w:rsidRPr="00824596" w:rsidRDefault="006F4FB1" w:rsidP="00824596">
      <w:pPr>
        <w:ind w:firstLine="720"/>
        <w:jc w:val="both"/>
        <w:rPr>
          <w:rFonts w:ascii="Times New Roman" w:eastAsiaTheme="minorEastAsia" w:hAnsi="Times New Roman" w:cs="Times New Roman"/>
          <w:sz w:val="24"/>
        </w:rPr>
      </w:pPr>
      <w:r>
        <w:rPr>
          <w:rFonts w:ascii="Times New Roman" w:hAnsi="Times New Roman" w:cs="Times New Roman"/>
          <w:sz w:val="24"/>
        </w:rPr>
        <w:t xml:space="preserve">We tested the model to </w:t>
      </w:r>
      <w:r w:rsidR="0050585B">
        <w:rPr>
          <w:rFonts w:ascii="Times New Roman" w:hAnsi="Times New Roman" w:cs="Times New Roman"/>
          <w:sz w:val="24"/>
        </w:rPr>
        <w:t xml:space="preserve">perform </w:t>
      </w:r>
      <w:r w:rsidR="00300EB1">
        <w:rPr>
          <w:rFonts w:ascii="Times New Roman" w:hAnsi="Times New Roman" w:cs="Times New Roman"/>
          <w:sz w:val="24"/>
        </w:rPr>
        <w:t xml:space="preserve">saccadic </w:t>
      </w:r>
      <w:r w:rsidR="0050585B">
        <w:rPr>
          <w:rFonts w:ascii="Times New Roman" w:hAnsi="Times New Roman" w:cs="Times New Roman"/>
          <w:sz w:val="24"/>
        </w:rPr>
        <w:t xml:space="preserve">movements starting from </w:t>
      </w:r>
      <m:oMath>
        <m:sSup>
          <m:sSupPr>
            <m:ctrlPr>
              <w:rPr>
                <w:rFonts w:ascii="Cambria Math" w:hAnsi="Cambria Math" w:cs="Times New Roman"/>
                <w:i/>
                <w:sz w:val="24"/>
              </w:rPr>
            </m:ctrlPr>
          </m:sSupPr>
          <m:e>
            <m:r>
              <w:rPr>
                <w:rFonts w:ascii="Cambria Math" w:hAnsi="Cambria Math" w:cs="Times New Roman"/>
                <w:sz w:val="24"/>
              </w:rPr>
              <m:t>0</m:t>
            </m:r>
          </m:e>
          <m:sup>
            <m:r>
              <w:rPr>
                <w:rFonts w:ascii="Cambria Math" w:hAnsi="Cambria Math" w:cs="Times New Roman"/>
                <w:sz w:val="24"/>
              </w:rPr>
              <m:t>o</m:t>
            </m:r>
          </m:sup>
        </m:sSup>
      </m:oMath>
      <w:r w:rsidR="0050585B">
        <w:rPr>
          <w:rFonts w:ascii="Times New Roman" w:hAnsi="Times New Roman" w:cs="Times New Roman"/>
          <w:sz w:val="24"/>
        </w:rPr>
        <w:t xml:space="preserve"> to -</w:t>
      </w:r>
      <m:oMath>
        <m:sSup>
          <m:sSupPr>
            <m:ctrlPr>
              <w:rPr>
                <w:rFonts w:ascii="Cambria Math" w:hAnsi="Cambria Math" w:cs="Times New Roman"/>
                <w:i/>
                <w:sz w:val="24"/>
              </w:rPr>
            </m:ctrlPr>
          </m:sSupPr>
          <m:e>
            <m:r>
              <w:rPr>
                <w:rFonts w:ascii="Cambria Math" w:hAnsi="Cambria Math" w:cs="Times New Roman"/>
                <w:sz w:val="24"/>
              </w:rPr>
              <m:t>20</m:t>
            </m:r>
          </m:e>
          <m:sup>
            <m:r>
              <w:rPr>
                <w:rFonts w:ascii="Cambria Math" w:hAnsi="Cambria Math" w:cs="Times New Roman"/>
                <w:sz w:val="24"/>
              </w:rPr>
              <m:t>o</m:t>
            </m:r>
          </m:sup>
        </m:sSup>
      </m:oMath>
      <w:r w:rsidR="0050585B">
        <w:rPr>
          <w:rFonts w:ascii="Times New Roman" w:hAnsi="Times New Roman" w:cs="Times New Roman"/>
          <w:sz w:val="24"/>
        </w:rPr>
        <w:t xml:space="preserve">,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30</m:t>
            </m:r>
          </m:e>
          <m:sup>
            <m:r>
              <w:rPr>
                <w:rFonts w:ascii="Cambria Math" w:hAnsi="Cambria Math" w:cs="Times New Roman"/>
                <w:sz w:val="24"/>
              </w:rPr>
              <m:t>o</m:t>
            </m:r>
          </m:sup>
        </m:sSup>
      </m:oMath>
      <w:r w:rsidR="0050585B">
        <w:rPr>
          <w:rFonts w:ascii="Times New Roman" w:hAnsi="Times New Roman" w:cs="Times New Roman"/>
          <w:sz w:val="24"/>
        </w:rPr>
        <w:t xml:space="preserve">, </w:t>
      </w:r>
      <m:oMath>
        <m:r>
          <w:rPr>
            <w:rFonts w:ascii="Cambria Math" w:hAnsi="Cambria Math" w:cs="Times New Roman"/>
            <w:sz w:val="24"/>
          </w:rPr>
          <m:t>10°</m:t>
        </m:r>
      </m:oMath>
      <w:r w:rsidR="00736EAC">
        <w:rPr>
          <w:rFonts w:ascii="Times New Roman" w:hAnsi="Times New Roman" w:cs="Times New Roman"/>
          <w:sz w:val="24"/>
        </w:rPr>
        <w:t>,</w:t>
      </w:r>
      <w:r w:rsidR="0050585B">
        <w:rPr>
          <w:rFonts w:ascii="Times New Roman" w:hAnsi="Times New Roman" w:cs="Times New Roman"/>
          <w:sz w:val="24"/>
        </w:rPr>
        <w:t xml:space="preserve"> </w:t>
      </w:r>
      <m:oMath>
        <m:r>
          <w:rPr>
            <w:rFonts w:ascii="Cambria Math" w:hAnsi="Cambria Math" w:cs="Times New Roman"/>
            <w:sz w:val="24"/>
          </w:rPr>
          <m:t>30°</m:t>
        </m:r>
      </m:oMath>
      <w:r w:rsidR="00736EAC">
        <w:rPr>
          <w:rFonts w:ascii="Times New Roman" w:hAnsi="Times New Roman" w:cs="Times New Roman"/>
          <w:sz w:val="24"/>
        </w:rPr>
        <w:t>,</w:t>
      </w:r>
      <w:r w:rsidR="0050585B">
        <w:rPr>
          <w:rFonts w:ascii="Times New Roman" w:hAnsi="Times New Roman" w:cs="Times New Roman"/>
          <w:sz w:val="24"/>
        </w:rPr>
        <w:t xml:space="preserve"> </w:t>
      </w:r>
      <m:oMath>
        <m:r>
          <w:rPr>
            <w:rFonts w:ascii="Cambria Math" w:hAnsi="Cambria Math" w:cs="Times New Roman"/>
            <w:sz w:val="24"/>
          </w:rPr>
          <m:t>-10°</m:t>
        </m:r>
      </m:oMath>
      <w:r w:rsidR="0050585B">
        <w:rPr>
          <w:rFonts w:ascii="Times New Roman" w:hAnsi="Times New Roman" w:cs="Times New Roman"/>
          <w:sz w:val="24"/>
        </w:rPr>
        <w:t xml:space="preserve"> and finally </w:t>
      </w:r>
      <m:oMath>
        <m:r>
          <w:rPr>
            <w:rFonts w:ascii="Cambria Math" w:hAnsi="Cambria Math" w:cs="Times New Roman"/>
            <w:sz w:val="24"/>
          </w:rPr>
          <m:t>0°</m:t>
        </m:r>
      </m:oMath>
      <w:r w:rsidR="0050585B">
        <w:rPr>
          <w:rFonts w:ascii="Times New Roman" w:hAnsi="Times New Roman" w:cs="Times New Roman"/>
          <w:sz w:val="24"/>
        </w:rPr>
        <w:t xml:space="preserve"> </w:t>
      </w:r>
      <w:r w:rsidR="004760E4">
        <w:rPr>
          <w:rFonts w:ascii="Times New Roman" w:hAnsi="Times New Roman" w:cs="Times New Roman"/>
          <w:sz w:val="24"/>
        </w:rPr>
        <w:t>for</w:t>
      </w:r>
      <w:r w:rsidR="0050585B">
        <w:rPr>
          <w:rFonts w:ascii="Times New Roman" w:hAnsi="Times New Roman" w:cs="Times New Roman"/>
          <w:sz w:val="24"/>
        </w:rPr>
        <w:t xml:space="preserve"> horizontal and vertical rotation angles with duration of 200ms</w:t>
      </w:r>
      <w:r w:rsidR="00CF0981">
        <w:rPr>
          <w:rFonts w:ascii="Times New Roman" w:hAnsi="Times New Roman" w:cs="Times New Roman"/>
          <w:sz w:val="24"/>
        </w:rPr>
        <w:t xml:space="preserve"> for each fixation point</w:t>
      </w:r>
      <w:r w:rsidR="0050585B">
        <w:rPr>
          <w:rFonts w:ascii="Times New Roman" w:hAnsi="Times New Roman" w:cs="Times New Roman"/>
          <w:sz w:val="24"/>
        </w:rPr>
        <w:t xml:space="preserve"> and</w:t>
      </w:r>
      <w:r w:rsidR="00CF0981">
        <w:rPr>
          <w:rFonts w:ascii="Times New Roman" w:hAnsi="Times New Roman" w:cs="Times New Roman"/>
          <w:sz w:val="24"/>
        </w:rPr>
        <w:t xml:space="preserve"> 50msec as the </w:t>
      </w:r>
      <w:r w:rsidR="00300EB1">
        <w:rPr>
          <w:rFonts w:ascii="Times New Roman" w:hAnsi="Times New Roman" w:cs="Times New Roman"/>
          <w:sz w:val="24"/>
        </w:rPr>
        <w:t>transition</w:t>
      </w:r>
      <w:r w:rsidR="00CF0981">
        <w:rPr>
          <w:rFonts w:ascii="Times New Roman" w:hAnsi="Times New Roman" w:cs="Times New Roman"/>
          <w:sz w:val="24"/>
        </w:rPr>
        <w:t xml:space="preserve"> tim</w:t>
      </w:r>
      <w:r w:rsidR="00300EB1">
        <w:rPr>
          <w:rFonts w:ascii="Times New Roman" w:hAnsi="Times New Roman" w:cs="Times New Roman"/>
          <w:sz w:val="24"/>
        </w:rPr>
        <w:t>e between two fixation points</w:t>
      </w:r>
      <w:r w:rsidR="00CF0981">
        <w:rPr>
          <w:rFonts w:ascii="Times New Roman" w:hAnsi="Times New Roman" w:cs="Times New Roman"/>
          <w:sz w:val="24"/>
        </w:rPr>
        <w:t>, leading to</w:t>
      </w:r>
      <w:r w:rsidR="0050585B">
        <w:rPr>
          <w:rFonts w:ascii="Times New Roman" w:hAnsi="Times New Roman" w:cs="Times New Roman"/>
          <w:sz w:val="24"/>
        </w:rPr>
        <w:t xml:space="preserve"> varying velocities of</w:t>
      </w:r>
      <w:r w:rsidR="00300EB1">
        <w:rPr>
          <w:rFonts w:ascii="Times New Roman" w:eastAsiaTheme="minorEastAsia" w:hAnsi="Times New Roman" w:cs="Times New Roman"/>
          <w:sz w:val="24"/>
        </w:rPr>
        <w:t xml:space="preserve"> </w:t>
      </w:r>
      <m:oMath>
        <m:r>
          <m:rPr>
            <m:sty m:val="p"/>
          </m:rPr>
          <w:rPr>
            <w:rFonts w:ascii="Cambria Math" w:hAnsi="Cambria Math" w:cs="Times New Roman"/>
            <w:sz w:val="24"/>
          </w:rPr>
          <m:t>-400°/s,</m:t>
        </m:r>
      </m:oMath>
      <w:r w:rsidR="0050585B">
        <w:rPr>
          <w:rFonts w:ascii="Times New Roman" w:hAnsi="Times New Roman" w:cs="Times New Roman"/>
          <w:sz w:val="24"/>
        </w:rPr>
        <w:t xml:space="preserve"> </w:t>
      </w:r>
      <m:oMath>
        <m:r>
          <m:rPr>
            <m:sty m:val="p"/>
          </m:rPr>
          <w:rPr>
            <w:rFonts w:ascii="Cambria Math" w:hAnsi="Cambria Math" w:cs="Times New Roman"/>
            <w:sz w:val="24"/>
          </w:rPr>
          <m:t>-200°/s,</m:t>
        </m:r>
      </m:oMath>
      <w:r w:rsidR="00300EB1">
        <w:rPr>
          <w:rFonts w:ascii="Times New Roman" w:eastAsiaTheme="minorEastAsia" w:hAnsi="Times New Roman" w:cs="Times New Roman"/>
          <w:sz w:val="24"/>
        </w:rPr>
        <w:t xml:space="preserve"> </w:t>
      </w:r>
      <m:oMath>
        <m:r>
          <m:rPr>
            <m:sty m:val="p"/>
          </m:rPr>
          <w:rPr>
            <w:rFonts w:ascii="Cambria Math" w:hAnsi="Cambria Math" w:cs="Times New Roman"/>
            <w:sz w:val="24"/>
          </w:rPr>
          <m:t xml:space="preserve">600°/s, </m:t>
        </m:r>
      </m:oMath>
      <w:r w:rsidR="00300EB1">
        <w:rPr>
          <w:rFonts w:ascii="Times New Roman" w:eastAsiaTheme="minorEastAsia" w:hAnsi="Times New Roman" w:cs="Times New Roman"/>
          <w:sz w:val="24"/>
        </w:rPr>
        <w:t xml:space="preserve"> </w:t>
      </w:r>
      <m:oMath>
        <m:r>
          <m:rPr>
            <m:sty m:val="p"/>
          </m:rPr>
          <w:rPr>
            <w:rFonts w:ascii="Cambria Math" w:hAnsi="Cambria Math" w:cs="Times New Roman"/>
            <w:sz w:val="24"/>
          </w:rPr>
          <m:t>200°/s,  400°/s,  -800°/s  and 200°/s</m:t>
        </m:r>
      </m:oMath>
      <w:r w:rsidR="005834C3">
        <w:rPr>
          <w:rFonts w:ascii="Times New Roman" w:hAnsi="Times New Roman" w:cs="Times New Roman"/>
          <w:sz w:val="24"/>
        </w:rPr>
        <w:t xml:space="preserve"> </w:t>
      </w:r>
      <w:r w:rsidR="0050585B">
        <w:rPr>
          <w:rFonts w:ascii="Times New Roman" w:hAnsi="Times New Roman" w:cs="Times New Roman"/>
          <w:sz w:val="24"/>
        </w:rPr>
        <w:t>accordingly</w:t>
      </w:r>
      <w:r w:rsidR="005834C3">
        <w:rPr>
          <w:rFonts w:ascii="Times New Roman" w:hAnsi="Times New Roman" w:cs="Times New Roman"/>
          <w:sz w:val="24"/>
        </w:rPr>
        <w:t xml:space="preserve"> </w:t>
      </w:r>
      <w:r w:rsidR="004760E4">
        <w:rPr>
          <w:rFonts w:ascii="Times New Roman" w:hAnsi="Times New Roman" w:cs="Times New Roman"/>
          <w:sz w:val="24"/>
        </w:rPr>
        <w:t>for</w:t>
      </w:r>
      <w:r w:rsidR="008F2B27">
        <w:rPr>
          <w:rFonts w:ascii="Times New Roman" w:hAnsi="Times New Roman" w:cs="Times New Roman"/>
          <w:sz w:val="24"/>
        </w:rPr>
        <w:t xml:space="preserve"> each</w:t>
      </w:r>
      <w:r w:rsidR="00D14CBF">
        <w:rPr>
          <w:rFonts w:ascii="Times New Roman" w:hAnsi="Times New Roman" w:cs="Times New Roman"/>
          <w:sz w:val="24"/>
        </w:rPr>
        <w:t xml:space="preserve"> </w:t>
      </w:r>
      <w:r w:rsidR="005834C3">
        <w:rPr>
          <w:rFonts w:ascii="Times New Roman" w:hAnsi="Times New Roman" w:cs="Times New Roman"/>
          <w:sz w:val="24"/>
        </w:rPr>
        <w:t xml:space="preserve">saccade. </w:t>
      </w:r>
      <w:r w:rsidR="004760E4">
        <w:rPr>
          <w:rFonts w:ascii="Times New Roman" w:hAnsi="Times New Roman" w:cs="Times New Roman"/>
          <w:sz w:val="24"/>
        </w:rPr>
        <w:t>This opposes the documented duration of saccade movements found in [</w:t>
      </w:r>
      <w:r w:rsidR="005834C3">
        <w:rPr>
          <w:rFonts w:ascii="Times New Roman" w:hAnsi="Times New Roman" w:cs="Times New Roman"/>
          <w:sz w:val="24"/>
        </w:rPr>
        <w:t>10</w:t>
      </w:r>
      <w:r w:rsidR="004760E4">
        <w:rPr>
          <w:rFonts w:ascii="Times New Roman" w:hAnsi="Times New Roman" w:cs="Times New Roman"/>
          <w:sz w:val="24"/>
        </w:rPr>
        <w:t>]</w:t>
      </w:r>
      <w:r w:rsidR="00FE35AA">
        <w:rPr>
          <w:rFonts w:ascii="Times New Roman" w:hAnsi="Times New Roman" w:cs="Times New Roman"/>
          <w:sz w:val="24"/>
        </w:rPr>
        <w:t xml:space="preserve"> that states that the normal duration of a </w:t>
      </w:r>
      <m:oMath>
        <m:r>
          <w:rPr>
            <w:rFonts w:ascii="Cambria Math" w:hAnsi="Cambria Math" w:cs="Times New Roman"/>
            <w:sz w:val="24"/>
          </w:rPr>
          <m:t>15°</m:t>
        </m:r>
      </m:oMath>
      <w:r w:rsidR="00AC3C2F">
        <w:rPr>
          <w:rFonts w:ascii="Times New Roman" w:hAnsi="Times New Roman" w:cs="Times New Roman"/>
          <w:sz w:val="24"/>
        </w:rPr>
        <w:t xml:space="preserve"> and a </w:t>
      </w:r>
      <m:oMath>
        <m:r>
          <w:rPr>
            <w:rFonts w:ascii="Cambria Math" w:hAnsi="Cambria Math" w:cs="Times New Roman"/>
            <w:sz w:val="24"/>
          </w:rPr>
          <m:t>30°</m:t>
        </m:r>
      </m:oMath>
      <w:r w:rsidR="00FE35AA">
        <w:rPr>
          <w:rFonts w:ascii="Times New Roman" w:hAnsi="Times New Roman" w:cs="Times New Roman"/>
          <w:sz w:val="24"/>
        </w:rPr>
        <w:t xml:space="preserve"> saccade </w:t>
      </w:r>
      <w:r w:rsidR="00AC3C2F">
        <w:rPr>
          <w:rFonts w:ascii="Times New Roman" w:hAnsi="Times New Roman" w:cs="Times New Roman"/>
          <w:sz w:val="24"/>
        </w:rPr>
        <w:t>is</w:t>
      </w:r>
      <w:r w:rsidR="00FE35AA">
        <w:rPr>
          <w:rFonts w:ascii="Times New Roman" w:hAnsi="Times New Roman" w:cs="Times New Roman"/>
          <w:sz w:val="24"/>
        </w:rPr>
        <w:t xml:space="preserve"> about</w:t>
      </w:r>
      <w:r w:rsidR="00AC3C2F">
        <w:rPr>
          <w:rFonts w:ascii="Times New Roman" w:hAnsi="Times New Roman" w:cs="Times New Roman"/>
          <w:sz w:val="24"/>
        </w:rPr>
        <w:t xml:space="preserve"> 55 and 80 msec respectively. B</w:t>
      </w:r>
      <w:r w:rsidR="004760E4">
        <w:rPr>
          <w:rFonts w:ascii="Times New Roman" w:hAnsi="Times New Roman" w:cs="Times New Roman"/>
          <w:sz w:val="24"/>
        </w:rPr>
        <w:t>ut since saccades can reach</w:t>
      </w:r>
      <w:r w:rsidR="00AC3C2F">
        <w:rPr>
          <w:rFonts w:ascii="Times New Roman" w:hAnsi="Times New Roman" w:cs="Times New Roman"/>
          <w:sz w:val="24"/>
        </w:rPr>
        <w:t xml:space="preserve"> up to</w:t>
      </w:r>
      <w:r w:rsidR="004760E4">
        <w:rPr>
          <w:rFonts w:ascii="Times New Roman" w:hAnsi="Times New Roman" w:cs="Times New Roman"/>
          <w:sz w:val="24"/>
        </w:rPr>
        <w:t xml:space="preserve"> </w:t>
      </w:r>
      <m:oMath>
        <m:r>
          <w:rPr>
            <w:rFonts w:ascii="Cambria Math" w:hAnsi="Cambria Math" w:cs="Times New Roman"/>
            <w:sz w:val="24"/>
          </w:rPr>
          <m:t>90</m:t>
        </m:r>
        <m:sSup>
          <m:sSupPr>
            <m:ctrlPr>
              <w:rPr>
                <w:rFonts w:ascii="Cambria Math" w:hAnsi="Cambria Math" w:cs="Times New Roman"/>
                <w:i/>
                <w:sz w:val="24"/>
              </w:rPr>
            </m:ctrlPr>
          </m:sSupPr>
          <m:e>
            <m:r>
              <w:rPr>
                <w:rFonts w:ascii="Cambria Math" w:hAnsi="Cambria Math" w:cs="Times New Roman"/>
                <w:sz w:val="24"/>
              </w:rPr>
              <m:t>0</m:t>
            </m:r>
          </m:e>
          <m:sup>
            <m:r>
              <w:rPr>
                <w:rFonts w:ascii="Cambria Math" w:hAnsi="Cambria Math" w:cs="Times New Roman"/>
                <w:sz w:val="24"/>
              </w:rPr>
              <m:t>o</m:t>
            </m:r>
          </m:sup>
        </m:sSup>
        <m:r>
          <w:rPr>
            <w:rFonts w:ascii="Cambria Math" w:hAnsi="Cambria Math" w:cs="Times New Roman"/>
            <w:sz w:val="24"/>
          </w:rPr>
          <m:t>/s</m:t>
        </m:r>
      </m:oMath>
      <w:r w:rsidR="004760E4">
        <w:rPr>
          <w:rFonts w:ascii="Times New Roman" w:eastAsiaTheme="minorEastAsia" w:hAnsi="Times New Roman" w:cs="Times New Roman"/>
          <w:sz w:val="24"/>
        </w:rPr>
        <w:t xml:space="preserve">, we tried to evaluate the performance of the model </w:t>
      </w:r>
      <w:r w:rsidR="00EE4B4A">
        <w:rPr>
          <w:rFonts w:ascii="Times New Roman" w:eastAsiaTheme="minorEastAsia" w:hAnsi="Times New Roman" w:cs="Times New Roman"/>
          <w:sz w:val="24"/>
        </w:rPr>
        <w:t>in</w:t>
      </w:r>
      <w:r w:rsidR="004760E4">
        <w:rPr>
          <w:rFonts w:ascii="Times New Roman" w:eastAsiaTheme="minorEastAsia" w:hAnsi="Times New Roman" w:cs="Times New Roman"/>
          <w:sz w:val="24"/>
        </w:rPr>
        <w:t xml:space="preserve"> </w:t>
      </w:r>
      <w:r w:rsidR="00CC1989">
        <w:rPr>
          <w:rFonts w:ascii="Times New Roman" w:eastAsiaTheme="minorEastAsia" w:hAnsi="Times New Roman" w:cs="Times New Roman"/>
          <w:sz w:val="24"/>
        </w:rPr>
        <w:t>high velocity</w:t>
      </w:r>
      <w:r w:rsidR="00EE4B4A">
        <w:rPr>
          <w:rFonts w:ascii="Times New Roman" w:eastAsiaTheme="minorEastAsia" w:hAnsi="Times New Roman" w:cs="Times New Roman"/>
          <w:sz w:val="24"/>
        </w:rPr>
        <w:t xml:space="preserve"> scenarios</w:t>
      </w:r>
      <w:r w:rsidR="004760E4">
        <w:rPr>
          <w:rFonts w:ascii="Times New Roman" w:eastAsiaTheme="minorEastAsia" w:hAnsi="Times New Roman" w:cs="Times New Roman"/>
          <w:sz w:val="24"/>
        </w:rPr>
        <w:t xml:space="preserve">. </w:t>
      </w:r>
      <w:r w:rsidR="00E72A88">
        <w:rPr>
          <w:rFonts w:ascii="Times New Roman" w:eastAsiaTheme="minorEastAsia" w:hAnsi="Times New Roman" w:cs="Times New Roman"/>
          <w:sz w:val="24"/>
        </w:rPr>
        <w:t>The total simulation lasts 4 seconds.</w:t>
      </w:r>
      <w:r w:rsidR="004760E4">
        <w:rPr>
          <w:rFonts w:ascii="Times New Roman" w:hAnsi="Times New Roman" w:cs="Times New Roman"/>
          <w:sz w:val="24"/>
        </w:rPr>
        <w:t xml:space="preserve"> </w:t>
      </w:r>
      <w:r w:rsidR="00374CA1">
        <w:rPr>
          <w:rFonts w:ascii="Times New Roman" w:hAnsi="Times New Roman" w:cs="Times New Roman"/>
          <w:sz w:val="24"/>
        </w:rPr>
        <w:t xml:space="preserve">At the fixation point the velocity is held at </w:t>
      </w:r>
      <m:oMath>
        <m:r>
          <w:rPr>
            <w:rFonts w:ascii="Cambria Math" w:hAnsi="Cambria Math" w:cs="Times New Roman"/>
            <w:sz w:val="24"/>
          </w:rPr>
          <m:t>0°/s,</m:t>
        </m:r>
      </m:oMath>
      <w:r w:rsidR="00741EC3">
        <w:rPr>
          <w:rFonts w:ascii="Times New Roman" w:eastAsiaTheme="minorEastAsia" w:hAnsi="Times New Roman" w:cs="Times New Roman"/>
          <w:sz w:val="24"/>
        </w:rPr>
        <w:t xml:space="preserve"> </w:t>
      </w:r>
      <w:r w:rsidR="004760E4">
        <w:rPr>
          <w:rFonts w:ascii="Times New Roman" w:eastAsiaTheme="minorEastAsia" w:hAnsi="Times New Roman" w:cs="Times New Roman"/>
          <w:sz w:val="24"/>
        </w:rPr>
        <w:t>while t</w:t>
      </w:r>
      <w:r w:rsidR="00741EC3">
        <w:rPr>
          <w:rFonts w:ascii="Times New Roman" w:eastAsiaTheme="minorEastAsia" w:hAnsi="Times New Roman" w:cs="Times New Roman"/>
          <w:sz w:val="24"/>
        </w:rPr>
        <w:t xml:space="preserve">orsion </w:t>
      </w:r>
      <w:r w:rsidR="006B12D7">
        <w:rPr>
          <w:rFonts w:ascii="Times New Roman" w:eastAsiaTheme="minorEastAsia" w:hAnsi="Times New Roman" w:cs="Times New Roman"/>
          <w:sz w:val="24"/>
        </w:rPr>
        <w:t xml:space="preserve">was </w:t>
      </w:r>
      <w:r w:rsidR="004760E4">
        <w:rPr>
          <w:rFonts w:ascii="Times New Roman" w:eastAsiaTheme="minorEastAsia" w:hAnsi="Times New Roman" w:cs="Times New Roman"/>
          <w:sz w:val="24"/>
        </w:rPr>
        <w:t xml:space="preserve">tried to be </w:t>
      </w:r>
      <w:r w:rsidR="006B12D7">
        <w:rPr>
          <w:rFonts w:ascii="Times New Roman" w:eastAsiaTheme="minorEastAsia" w:hAnsi="Times New Roman" w:cs="Times New Roman"/>
          <w:sz w:val="24"/>
        </w:rPr>
        <w:t>kept approximately zero</w:t>
      </w:r>
      <w:r w:rsidR="005834C3">
        <w:rPr>
          <w:rFonts w:ascii="Times New Roman" w:eastAsiaTheme="minorEastAsia" w:hAnsi="Times New Roman" w:cs="Times New Roman"/>
          <w:sz w:val="24"/>
        </w:rPr>
        <w:t xml:space="preserve"> throughout the simulation</w:t>
      </w:r>
      <w:r w:rsidR="00CC1989">
        <w:rPr>
          <w:rFonts w:ascii="Times New Roman" w:eastAsiaTheme="minorEastAsia" w:hAnsi="Times New Roman" w:cs="Times New Roman"/>
          <w:sz w:val="24"/>
        </w:rPr>
        <w:t>s</w:t>
      </w:r>
      <w:r w:rsidR="00CD66CC">
        <w:rPr>
          <w:rFonts w:ascii="Times New Roman" w:eastAsiaTheme="minorEastAsia" w:hAnsi="Times New Roman" w:cs="Times New Roman"/>
          <w:sz w:val="24"/>
        </w:rPr>
        <w:t xml:space="preserve"> to obey Listing’s law</w:t>
      </w:r>
      <w:r w:rsidR="00E11EA4">
        <w:rPr>
          <w:rFonts w:ascii="Times New Roman" w:eastAsiaTheme="minorEastAsia" w:hAnsi="Times New Roman" w:cs="Times New Roman"/>
          <w:sz w:val="24"/>
        </w:rPr>
        <w:t xml:space="preserve"> in secondary positions</w:t>
      </w:r>
      <w:r w:rsidR="006B12D7">
        <w:rPr>
          <w:rFonts w:ascii="Times New Roman" w:eastAsiaTheme="minorEastAsia" w:hAnsi="Times New Roman" w:cs="Times New Roman"/>
          <w:sz w:val="24"/>
        </w:rPr>
        <w:t xml:space="preserve">. </w:t>
      </w:r>
      <w:r w:rsidR="00A53D94">
        <w:rPr>
          <w:rFonts w:ascii="Times New Roman" w:eastAsiaTheme="minorEastAsia" w:hAnsi="Times New Roman" w:cs="Times New Roman"/>
          <w:sz w:val="24"/>
        </w:rPr>
        <w:t xml:space="preserve">The </w:t>
      </w:r>
      <w:r w:rsidR="00824596">
        <w:rPr>
          <w:rFonts w:ascii="Times New Roman" w:eastAsiaTheme="minorEastAsia" w:hAnsi="Times New Roman" w:cs="Times New Roman"/>
          <w:sz w:val="24"/>
        </w:rPr>
        <w:t>results of the simulation can be seen in Figure</w:t>
      </w:r>
      <w:r w:rsidR="00FA258F">
        <w:rPr>
          <w:rFonts w:ascii="Times New Roman" w:eastAsiaTheme="minorEastAsia" w:hAnsi="Times New Roman" w:cs="Times New Roman"/>
          <w:sz w:val="24"/>
        </w:rPr>
        <w:t>s</w:t>
      </w:r>
      <w:r w:rsidR="00CD66CC">
        <w:rPr>
          <w:rFonts w:ascii="Times New Roman" w:eastAsiaTheme="minorEastAsia" w:hAnsi="Times New Roman" w:cs="Times New Roman"/>
          <w:sz w:val="24"/>
        </w:rPr>
        <w:t>.</w:t>
      </w:r>
      <w:r w:rsidR="002B060B">
        <w:rPr>
          <w:rFonts w:ascii="Times New Roman" w:eastAsiaTheme="minorEastAsia" w:hAnsi="Times New Roman" w:cs="Times New Roman"/>
          <w:sz w:val="24"/>
        </w:rPr>
        <w:t>10-12</w:t>
      </w:r>
      <w:r w:rsidR="00FA258F">
        <w:rPr>
          <w:rFonts w:ascii="Times New Roman" w:eastAsiaTheme="minorEastAsia" w:hAnsi="Times New Roman" w:cs="Times New Roman"/>
          <w:sz w:val="24"/>
        </w:rPr>
        <w:t>,</w:t>
      </w:r>
      <w:r w:rsidR="00824596">
        <w:rPr>
          <w:rFonts w:ascii="Times New Roman" w:eastAsiaTheme="minorEastAsia" w:hAnsi="Times New Roman" w:cs="Times New Roman"/>
          <w:sz w:val="24"/>
        </w:rPr>
        <w:t xml:space="preserve"> where we show the rotation angles</w:t>
      </w:r>
      <w:r w:rsidR="0070043D">
        <w:rPr>
          <w:rFonts w:ascii="Times New Roman" w:eastAsiaTheme="minorEastAsia" w:hAnsi="Times New Roman" w:cs="Times New Roman"/>
          <w:sz w:val="24"/>
        </w:rPr>
        <w:t xml:space="preserve"> (the red line shows the desired trajectory and the blue shows the simulated movement) and</w:t>
      </w:r>
      <w:r w:rsidR="00824596">
        <w:rPr>
          <w:rFonts w:ascii="Times New Roman" w:eastAsiaTheme="minorEastAsia" w:hAnsi="Times New Roman" w:cs="Times New Roman"/>
          <w:sz w:val="24"/>
        </w:rPr>
        <w:t xml:space="preserve"> the rotation velocities</w:t>
      </w:r>
      <w:r w:rsidR="00F10B79">
        <w:rPr>
          <w:rFonts w:ascii="Times New Roman" w:eastAsiaTheme="minorEastAsia" w:hAnsi="Times New Roman" w:cs="Times New Roman"/>
          <w:sz w:val="24"/>
        </w:rPr>
        <w:t xml:space="preserve"> in the three axis, and</w:t>
      </w:r>
      <w:r w:rsidR="00824596">
        <w:rPr>
          <w:rFonts w:ascii="Times New Roman" w:eastAsiaTheme="minorEastAsia" w:hAnsi="Times New Roman" w:cs="Times New Roman"/>
          <w:sz w:val="24"/>
        </w:rPr>
        <w:t xml:space="preserve"> the excitation and the resulting activation levels of the model</w:t>
      </w:r>
      <w:r w:rsidR="00F10B79">
        <w:rPr>
          <w:rFonts w:ascii="Times New Roman" w:eastAsiaTheme="minorEastAsia" w:hAnsi="Times New Roman" w:cs="Times New Roman"/>
          <w:sz w:val="24"/>
        </w:rPr>
        <w:t>ed EOMs</w:t>
      </w:r>
      <w:r w:rsidR="00824596">
        <w:rPr>
          <w:rFonts w:ascii="Times New Roman" w:eastAsiaTheme="minorEastAsia" w:hAnsi="Times New Roman" w:cs="Times New Roman"/>
          <w:sz w:val="24"/>
        </w:rPr>
        <w:t xml:space="preserve">. </w:t>
      </w:r>
    </w:p>
    <w:p w14:paraId="41D7EC41" w14:textId="1A67C00B" w:rsidR="008E3C25" w:rsidRDefault="00A53990" w:rsidP="00EB52C1">
      <w:pPr>
        <w:keepNext/>
        <w:ind w:hanging="720"/>
        <w:jc w:val="center"/>
      </w:pPr>
      <w:r w:rsidRPr="00A53990">
        <w:rPr>
          <w:noProof/>
        </w:rPr>
        <w:lastRenderedPageBreak/>
        <w:drawing>
          <wp:inline distT="0" distB="0" distL="0" distR="0" wp14:anchorId="136CEA10" wp14:editId="7B265740">
            <wp:extent cx="6977759" cy="3369501"/>
            <wp:effectExtent l="0" t="0" r="0" b="2540"/>
            <wp:docPr id="35" name="Picture 35" descr="C:\Users\Constantin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tantinos\Desktop\untitled.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3612"/>
                    <a:stretch/>
                  </pic:blipFill>
                  <pic:spPr bwMode="auto">
                    <a:xfrm>
                      <a:off x="0" y="0"/>
                      <a:ext cx="6993579" cy="3377140"/>
                    </a:xfrm>
                    <a:prstGeom prst="rect">
                      <a:avLst/>
                    </a:prstGeom>
                    <a:noFill/>
                    <a:ln>
                      <a:noFill/>
                    </a:ln>
                    <a:extLst>
                      <a:ext uri="{53640926-AAD7-44D8-BBD7-CCE9431645EC}">
                        <a14:shadowObscured xmlns:a14="http://schemas.microsoft.com/office/drawing/2010/main"/>
                      </a:ext>
                    </a:extLst>
                  </pic:spPr>
                </pic:pic>
              </a:graphicData>
            </a:graphic>
          </wp:inline>
        </w:drawing>
      </w:r>
    </w:p>
    <w:p w14:paraId="25D36DF3" w14:textId="2590E772" w:rsidR="00167607" w:rsidRPr="008E3C25" w:rsidRDefault="008E3C25" w:rsidP="008E3C25">
      <w:pPr>
        <w:pStyle w:val="Caption"/>
        <w:jc w:val="center"/>
        <w:rPr>
          <w:rFonts w:ascii="Times New Roman" w:hAnsi="Times New Roman" w:cs="Times New Roman"/>
          <w:sz w:val="24"/>
        </w:rPr>
      </w:pPr>
      <w:r w:rsidRPr="008E3C25">
        <w:rPr>
          <w:rFonts w:ascii="Times New Roman" w:hAnsi="Times New Roman" w:cs="Times New Roman"/>
        </w:rPr>
        <w:t xml:space="preserve">Figure </w:t>
      </w:r>
      <w:r w:rsidR="004011F7">
        <w:rPr>
          <w:rFonts w:ascii="Times New Roman" w:hAnsi="Times New Roman" w:cs="Times New Roman"/>
        </w:rPr>
        <w:t>10</w:t>
      </w:r>
      <w:r>
        <w:rPr>
          <w:rFonts w:ascii="Times New Roman" w:hAnsi="Times New Roman" w:cs="Times New Roman"/>
        </w:rPr>
        <w:t>. Simulations and Analyses of saccade</w:t>
      </w:r>
      <w:r w:rsidR="0002424D">
        <w:rPr>
          <w:rFonts w:ascii="Times New Roman" w:hAnsi="Times New Roman" w:cs="Times New Roman"/>
        </w:rPr>
        <w:t>s</w:t>
      </w:r>
      <w:r>
        <w:rPr>
          <w:rFonts w:ascii="Times New Roman" w:hAnsi="Times New Roman" w:cs="Times New Roman"/>
        </w:rPr>
        <w:t xml:space="preserve"> and fixation movement</w:t>
      </w:r>
      <w:r w:rsidR="0002424D">
        <w:rPr>
          <w:rFonts w:ascii="Times New Roman" w:hAnsi="Times New Roman" w:cs="Times New Roman"/>
        </w:rPr>
        <w:t>s</w:t>
      </w:r>
      <w:r>
        <w:rPr>
          <w:rFonts w:ascii="Times New Roman" w:hAnsi="Times New Roman" w:cs="Times New Roman"/>
        </w:rPr>
        <w:t xml:space="preserve"> for Abduction/Adduction rotation angles and velocities, </w:t>
      </w:r>
      <w:r w:rsidR="0002424D">
        <w:rPr>
          <w:rFonts w:ascii="Times New Roman" w:hAnsi="Times New Roman" w:cs="Times New Roman"/>
        </w:rPr>
        <w:t xml:space="preserve">and </w:t>
      </w:r>
      <w:r>
        <w:rPr>
          <w:rFonts w:ascii="Times New Roman" w:hAnsi="Times New Roman" w:cs="Times New Roman"/>
        </w:rPr>
        <w:t xml:space="preserve">excitation and activation levels for Lateral and Medial </w:t>
      </w:r>
      <w:r w:rsidR="00532678">
        <w:rPr>
          <w:rFonts w:ascii="Times New Roman" w:hAnsi="Times New Roman" w:cs="Times New Roman"/>
        </w:rPr>
        <w:t>R</w:t>
      </w:r>
      <w:r>
        <w:rPr>
          <w:rFonts w:ascii="Times New Roman" w:hAnsi="Times New Roman" w:cs="Times New Roman"/>
        </w:rPr>
        <w:t>ectus</w:t>
      </w:r>
      <w:r w:rsidR="00532678">
        <w:rPr>
          <w:rFonts w:ascii="Times New Roman" w:hAnsi="Times New Roman" w:cs="Times New Roman"/>
        </w:rPr>
        <w:t xml:space="preserve"> muscles</w:t>
      </w:r>
      <w:r>
        <w:rPr>
          <w:rFonts w:ascii="Times New Roman" w:hAnsi="Times New Roman" w:cs="Times New Roman"/>
        </w:rPr>
        <w:t xml:space="preserve">.  </w:t>
      </w:r>
    </w:p>
    <w:p w14:paraId="2BA328C5" w14:textId="33617148" w:rsidR="008E3C25" w:rsidRDefault="00A53990" w:rsidP="00EB52C1">
      <w:pPr>
        <w:keepNext/>
        <w:ind w:hanging="720"/>
        <w:jc w:val="center"/>
      </w:pPr>
      <w:r w:rsidRPr="00A53990">
        <w:rPr>
          <w:noProof/>
        </w:rPr>
        <w:drawing>
          <wp:inline distT="0" distB="0" distL="0" distR="0" wp14:anchorId="1C15980E" wp14:editId="18D31232">
            <wp:extent cx="6850731" cy="3432132"/>
            <wp:effectExtent l="0" t="0" r="7620" b="0"/>
            <wp:docPr id="37" name="Picture 37" descr="C:\Users\Constantin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tantinos\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6970" cy="3440267"/>
                    </a:xfrm>
                    <a:prstGeom prst="rect">
                      <a:avLst/>
                    </a:prstGeom>
                    <a:noFill/>
                    <a:ln>
                      <a:noFill/>
                    </a:ln>
                  </pic:spPr>
                </pic:pic>
              </a:graphicData>
            </a:graphic>
          </wp:inline>
        </w:drawing>
      </w:r>
    </w:p>
    <w:p w14:paraId="4D29D9E0" w14:textId="4AA96F40" w:rsidR="0019573C" w:rsidRPr="009E4B62" w:rsidRDefault="008E3C25" w:rsidP="009E4B62">
      <w:pPr>
        <w:pStyle w:val="Caption"/>
        <w:jc w:val="center"/>
        <w:rPr>
          <w:rFonts w:ascii="Times New Roman" w:hAnsi="Times New Roman" w:cs="Times New Roman"/>
          <w:sz w:val="24"/>
        </w:rPr>
      </w:pPr>
      <w:r w:rsidRPr="008E3C25">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1</w:t>
      </w:r>
      <w:r>
        <w:rPr>
          <w:rFonts w:ascii="Times New Roman" w:hAnsi="Times New Roman" w:cs="Times New Roman"/>
        </w:rPr>
        <w:t>.</w:t>
      </w:r>
      <w:r w:rsidRPr="008E3C25">
        <w:rPr>
          <w:rFonts w:ascii="Times New Roman" w:hAnsi="Times New Roman" w:cs="Times New Roman"/>
        </w:rPr>
        <w:t xml:space="preserve"> </w:t>
      </w:r>
      <w:r>
        <w:rPr>
          <w:rFonts w:ascii="Times New Roman" w:hAnsi="Times New Roman" w:cs="Times New Roman"/>
        </w:rPr>
        <w:t>Simulations and Analyses of saccade</w:t>
      </w:r>
      <w:r w:rsidR="0002424D">
        <w:rPr>
          <w:rFonts w:ascii="Times New Roman" w:hAnsi="Times New Roman" w:cs="Times New Roman"/>
        </w:rPr>
        <w:t>s</w:t>
      </w:r>
      <w:r>
        <w:rPr>
          <w:rFonts w:ascii="Times New Roman" w:hAnsi="Times New Roman" w:cs="Times New Roman"/>
        </w:rPr>
        <w:t xml:space="preserve"> and fixation movement</w:t>
      </w:r>
      <w:r w:rsidR="0002424D">
        <w:rPr>
          <w:rFonts w:ascii="Times New Roman" w:hAnsi="Times New Roman" w:cs="Times New Roman"/>
        </w:rPr>
        <w:t>s</w:t>
      </w:r>
      <w:r>
        <w:rPr>
          <w:rFonts w:ascii="Times New Roman" w:hAnsi="Times New Roman" w:cs="Times New Roman"/>
        </w:rPr>
        <w:t xml:space="preserve"> for Supraduction/Infraduction rotation angles and velocities, </w:t>
      </w:r>
      <w:r w:rsidR="0002424D">
        <w:rPr>
          <w:rFonts w:ascii="Times New Roman" w:hAnsi="Times New Roman" w:cs="Times New Roman"/>
        </w:rPr>
        <w:t xml:space="preserve">and </w:t>
      </w:r>
      <w:r>
        <w:rPr>
          <w:rFonts w:ascii="Times New Roman" w:hAnsi="Times New Roman" w:cs="Times New Roman"/>
        </w:rPr>
        <w:t xml:space="preserve">excitation and activation levels for Superior and Inferior </w:t>
      </w:r>
      <w:r w:rsidR="00532678">
        <w:rPr>
          <w:rFonts w:ascii="Times New Roman" w:hAnsi="Times New Roman" w:cs="Times New Roman"/>
        </w:rPr>
        <w:t>R</w:t>
      </w:r>
      <w:r>
        <w:rPr>
          <w:rFonts w:ascii="Times New Roman" w:hAnsi="Times New Roman" w:cs="Times New Roman"/>
        </w:rPr>
        <w:t>ectu</w:t>
      </w:r>
      <w:r w:rsidR="00532678">
        <w:rPr>
          <w:rFonts w:ascii="Times New Roman" w:hAnsi="Times New Roman" w:cs="Times New Roman"/>
        </w:rPr>
        <w:t>s muscle</w:t>
      </w:r>
      <w:r>
        <w:rPr>
          <w:rFonts w:ascii="Times New Roman" w:hAnsi="Times New Roman" w:cs="Times New Roman"/>
        </w:rPr>
        <w:t xml:space="preserve">s.  </w:t>
      </w:r>
    </w:p>
    <w:p w14:paraId="6CD516D8" w14:textId="7D597A7A" w:rsidR="008E3C25" w:rsidRDefault="00A53990" w:rsidP="00EB52C1">
      <w:pPr>
        <w:keepNext/>
        <w:ind w:hanging="720"/>
        <w:jc w:val="center"/>
      </w:pPr>
      <w:r w:rsidRPr="00A53990">
        <w:rPr>
          <w:noProof/>
        </w:rPr>
        <w:lastRenderedPageBreak/>
        <w:drawing>
          <wp:inline distT="0" distB="0" distL="0" distR="0" wp14:anchorId="15B8F65B" wp14:editId="5ADF2603">
            <wp:extent cx="6967409" cy="3490586"/>
            <wp:effectExtent l="0" t="0" r="5080" b="0"/>
            <wp:docPr id="36" name="Picture 36" descr="C:\Users\Constantino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tantinos\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78377" cy="3496081"/>
                    </a:xfrm>
                    <a:prstGeom prst="rect">
                      <a:avLst/>
                    </a:prstGeom>
                    <a:noFill/>
                    <a:ln>
                      <a:noFill/>
                    </a:ln>
                  </pic:spPr>
                </pic:pic>
              </a:graphicData>
            </a:graphic>
          </wp:inline>
        </w:drawing>
      </w:r>
    </w:p>
    <w:p w14:paraId="246C1589" w14:textId="4F31C9EE" w:rsidR="00532678" w:rsidRPr="008E3C25" w:rsidRDefault="008E3C25" w:rsidP="00532678">
      <w:pPr>
        <w:pStyle w:val="Caption"/>
        <w:jc w:val="center"/>
        <w:rPr>
          <w:rFonts w:ascii="Times New Roman" w:hAnsi="Times New Roman" w:cs="Times New Roman"/>
          <w:sz w:val="24"/>
        </w:rPr>
      </w:pPr>
      <w:r w:rsidRPr="00532678">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2</w:t>
      </w:r>
      <w:r w:rsidR="00532678">
        <w:rPr>
          <w:rFonts w:ascii="Times New Roman" w:hAnsi="Times New Roman" w:cs="Times New Roman"/>
        </w:rPr>
        <w:t>. Simulations and Analyses of saccade</w:t>
      </w:r>
      <w:r w:rsidR="0002424D">
        <w:rPr>
          <w:rFonts w:ascii="Times New Roman" w:hAnsi="Times New Roman" w:cs="Times New Roman"/>
        </w:rPr>
        <w:t>s</w:t>
      </w:r>
      <w:r w:rsidR="00532678">
        <w:rPr>
          <w:rFonts w:ascii="Times New Roman" w:hAnsi="Times New Roman" w:cs="Times New Roman"/>
        </w:rPr>
        <w:t xml:space="preserve"> and fixation movement</w:t>
      </w:r>
      <w:r w:rsidR="0002424D">
        <w:rPr>
          <w:rFonts w:ascii="Times New Roman" w:hAnsi="Times New Roman" w:cs="Times New Roman"/>
        </w:rPr>
        <w:t>s</w:t>
      </w:r>
      <w:r w:rsidR="00532678">
        <w:rPr>
          <w:rFonts w:ascii="Times New Roman" w:hAnsi="Times New Roman" w:cs="Times New Roman"/>
        </w:rPr>
        <w:t xml:space="preserve"> for Incyclotorsion/Excyclotorsion rotation angles and velocities,</w:t>
      </w:r>
      <w:r w:rsidR="0002424D">
        <w:rPr>
          <w:rFonts w:ascii="Times New Roman" w:hAnsi="Times New Roman" w:cs="Times New Roman"/>
        </w:rPr>
        <w:t xml:space="preserve"> and</w:t>
      </w:r>
      <w:r w:rsidR="00532678">
        <w:rPr>
          <w:rFonts w:ascii="Times New Roman" w:hAnsi="Times New Roman" w:cs="Times New Roman"/>
        </w:rPr>
        <w:t xml:space="preserve"> excitation and activation levels for Superior and Inferior Oblique muscles.  </w:t>
      </w:r>
    </w:p>
    <w:p w14:paraId="3FFEAC91" w14:textId="09D669C7" w:rsidR="00891A59" w:rsidRPr="00F93128" w:rsidRDefault="00167ACD" w:rsidP="00F93128">
      <w:pPr>
        <w:ind w:firstLine="720"/>
        <w:jc w:val="both"/>
        <w:rPr>
          <w:rFonts w:ascii="Times New Roman" w:eastAsiaTheme="minorEastAsia" w:hAnsi="Times New Roman" w:cs="Times New Roman"/>
          <w:sz w:val="24"/>
        </w:rPr>
      </w:pPr>
      <w:r>
        <w:rPr>
          <w:rFonts w:ascii="Times New Roman" w:hAnsi="Times New Roman" w:cs="Times New Roman"/>
          <w:sz w:val="24"/>
        </w:rPr>
        <w:t>T</w:t>
      </w:r>
      <w:r w:rsidR="001C4FCD">
        <w:rPr>
          <w:rFonts w:ascii="Times New Roman" w:hAnsi="Times New Roman" w:cs="Times New Roman"/>
          <w:sz w:val="24"/>
        </w:rPr>
        <w:t xml:space="preserve">he parameters of the PD controller were found after trial and error, </w:t>
      </w:r>
      <w:r w:rsidR="00CC1989">
        <w:rPr>
          <w:rFonts w:ascii="Times New Roman" w:hAnsi="Times New Roman" w:cs="Times New Roman"/>
          <w:sz w:val="24"/>
        </w:rPr>
        <w:t>by</w:t>
      </w:r>
      <w:r w:rsidR="001C4FCD">
        <w:rPr>
          <w:rFonts w:ascii="Times New Roman" w:hAnsi="Times New Roman" w:cs="Times New Roman"/>
          <w:sz w:val="24"/>
        </w:rPr>
        <w:t xml:space="preserve"> trying to minimize </w:t>
      </w:r>
      <w:r w:rsidR="00CC1989">
        <w:rPr>
          <w:rFonts w:ascii="Times New Roman" w:hAnsi="Times New Roman" w:cs="Times New Roman"/>
          <w:sz w:val="24"/>
        </w:rPr>
        <w:t>transition</w:t>
      </w:r>
      <w:r w:rsidR="001C4FCD">
        <w:rPr>
          <w:rFonts w:ascii="Times New Roman" w:hAnsi="Times New Roman" w:cs="Times New Roman"/>
          <w:sz w:val="24"/>
        </w:rPr>
        <w:t xml:space="preserve"> and settling time and also</w:t>
      </w:r>
      <w:r w:rsidR="00AC3C2F">
        <w:rPr>
          <w:rFonts w:ascii="Times New Roman" w:hAnsi="Times New Roman" w:cs="Times New Roman"/>
          <w:sz w:val="24"/>
        </w:rPr>
        <w:t xml:space="preserve"> reduce</w:t>
      </w:r>
      <w:r w:rsidR="001C4FCD">
        <w:rPr>
          <w:rFonts w:ascii="Times New Roman" w:hAnsi="Times New Roman" w:cs="Times New Roman"/>
          <w:sz w:val="24"/>
        </w:rPr>
        <w:t xml:space="preserve"> undesired oscillations </w:t>
      </w:r>
      <w:r w:rsidR="00CC1989">
        <w:rPr>
          <w:rFonts w:ascii="Times New Roman" w:hAnsi="Times New Roman" w:cs="Times New Roman"/>
          <w:sz w:val="24"/>
        </w:rPr>
        <w:t>in</w:t>
      </w:r>
      <w:r w:rsidR="001C4FCD">
        <w:rPr>
          <w:rFonts w:ascii="Times New Roman" w:hAnsi="Times New Roman" w:cs="Times New Roman"/>
          <w:sz w:val="24"/>
        </w:rPr>
        <w:t xml:space="preserve"> the </w:t>
      </w:r>
      <w:r w:rsidR="0093025B">
        <w:rPr>
          <w:rFonts w:ascii="Times New Roman" w:hAnsi="Times New Roman" w:cs="Times New Roman"/>
          <w:sz w:val="24"/>
        </w:rPr>
        <w:t>simulated outputs and excitation levels when the muscle</w:t>
      </w:r>
      <w:r w:rsidR="0070043D">
        <w:rPr>
          <w:rFonts w:ascii="Times New Roman" w:hAnsi="Times New Roman" w:cs="Times New Roman"/>
          <w:sz w:val="24"/>
        </w:rPr>
        <w:t>s</w:t>
      </w:r>
      <w:r w:rsidR="0093025B">
        <w:rPr>
          <w:rFonts w:ascii="Times New Roman" w:hAnsi="Times New Roman" w:cs="Times New Roman"/>
          <w:sz w:val="24"/>
        </w:rPr>
        <w:t xml:space="preserve"> </w:t>
      </w:r>
      <w:r w:rsidR="00CC1989">
        <w:rPr>
          <w:rFonts w:ascii="Times New Roman" w:hAnsi="Times New Roman" w:cs="Times New Roman"/>
          <w:sz w:val="24"/>
        </w:rPr>
        <w:t>are</w:t>
      </w:r>
      <w:r w:rsidR="0093025B">
        <w:rPr>
          <w:rFonts w:ascii="Times New Roman" w:hAnsi="Times New Roman" w:cs="Times New Roman"/>
          <w:sz w:val="24"/>
        </w:rPr>
        <w:t xml:space="preserve"> not activated. </w:t>
      </w:r>
      <w:r w:rsidR="00D915C6">
        <w:rPr>
          <w:rFonts w:ascii="Times New Roman" w:hAnsi="Times New Roman" w:cs="Times New Roman"/>
          <w:sz w:val="24"/>
        </w:rPr>
        <w:t xml:space="preserve">The optimal parameters of the PD controller found were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r>
          <w:rPr>
            <w:rFonts w:ascii="Cambria Math" w:hAnsi="Cambria Math" w:cs="Times New Roman"/>
            <w:sz w:val="24"/>
          </w:rPr>
          <m:t>=50</m:t>
        </m:r>
      </m:oMath>
      <w:r w:rsidR="00D915C6">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v</m:t>
            </m:r>
          </m:sub>
        </m:sSub>
        <m:r>
          <w:rPr>
            <w:rFonts w:ascii="Cambria Math" w:eastAsiaTheme="minorEastAsia" w:hAnsi="Cambria Math" w:cs="Times New Roman"/>
            <w:sz w:val="24"/>
          </w:rPr>
          <m:t>=1.5</m:t>
        </m:r>
      </m:oMath>
      <w:r w:rsidR="00D915C6">
        <w:rPr>
          <w:rFonts w:ascii="Times New Roman" w:eastAsiaTheme="minorEastAsia" w:hAnsi="Times New Roman" w:cs="Times New Roman"/>
          <w:sz w:val="24"/>
        </w:rPr>
        <w:t xml:space="preserve"> for the rectus muscles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p</m:t>
            </m:r>
          </m:sub>
        </m:sSub>
        <m:r>
          <w:rPr>
            <w:rFonts w:ascii="Cambria Math" w:eastAsiaTheme="minorEastAsia" w:hAnsi="Cambria Math" w:cs="Times New Roman"/>
            <w:sz w:val="24"/>
          </w:rPr>
          <m:t>=100</m:t>
        </m:r>
      </m:oMath>
      <w:r w:rsidR="00D915C6">
        <w:rPr>
          <w:rFonts w:ascii="Times New Roman" w:eastAsiaTheme="minorEastAsia" w:hAnsi="Times New Roman" w:cs="Times New Roman"/>
          <w:sz w:val="24"/>
        </w:rPr>
        <w:t xml:space="preserv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v</m:t>
            </m:r>
          </m:sub>
        </m:sSub>
        <m:r>
          <w:rPr>
            <w:rFonts w:ascii="Cambria Math" w:eastAsiaTheme="minorEastAsia" w:hAnsi="Cambria Math" w:cs="Times New Roman"/>
            <w:sz w:val="24"/>
          </w:rPr>
          <m:t>=0.5</m:t>
        </m:r>
      </m:oMath>
      <w:r w:rsidR="00D915C6">
        <w:rPr>
          <w:rFonts w:ascii="Times New Roman" w:eastAsiaTheme="minorEastAsia" w:hAnsi="Times New Roman" w:cs="Times New Roman"/>
          <w:sz w:val="24"/>
        </w:rPr>
        <w:t xml:space="preserve"> for the oblique muscles.</w:t>
      </w:r>
      <w:r w:rsidR="00F93128">
        <w:rPr>
          <w:rFonts w:ascii="Times New Roman" w:eastAsiaTheme="minorEastAsia" w:hAnsi="Times New Roman" w:cs="Times New Roman"/>
          <w:sz w:val="24"/>
        </w:rPr>
        <w:t xml:space="preserve"> </w:t>
      </w:r>
      <w:r w:rsidR="00CC1989">
        <w:rPr>
          <w:rFonts w:ascii="Times New Roman" w:hAnsi="Times New Roman" w:cs="Times New Roman"/>
          <w:sz w:val="24"/>
        </w:rPr>
        <w:t>D</w:t>
      </w:r>
      <w:r w:rsidR="00891A59">
        <w:rPr>
          <w:rFonts w:ascii="Times New Roman" w:hAnsi="Times New Roman" w:cs="Times New Roman"/>
          <w:sz w:val="24"/>
        </w:rPr>
        <w:t xml:space="preserve">ecreased values of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oMath>
      <w:r w:rsidR="00891A59">
        <w:rPr>
          <w:rFonts w:ascii="Times New Roman" w:eastAsiaTheme="minorEastAsia" w:hAnsi="Times New Roman" w:cs="Times New Roman"/>
          <w:sz w:val="24"/>
        </w:rPr>
        <w:t xml:space="preserve"> lead to increased rise time and settling time, whereas increased values</w:t>
      </w:r>
      <w:r w:rsidR="00D915C6" w:rsidRPr="00D915C6">
        <w:rPr>
          <w:rFonts w:ascii="Times New Roman" w:hAnsi="Times New Roman" w:cs="Times New Roman"/>
          <w:sz w:val="24"/>
        </w:rPr>
        <w:t xml:space="preserve"> </w:t>
      </w:r>
      <w:r w:rsidR="00D915C6">
        <w:rPr>
          <w:rFonts w:ascii="Times New Roman" w:hAnsi="Times New Roman" w:cs="Times New Roman"/>
          <w:sz w:val="24"/>
        </w:rPr>
        <w:t xml:space="preserve">of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oMath>
      <w:r w:rsidR="00891A59">
        <w:rPr>
          <w:rFonts w:ascii="Times New Roman" w:eastAsiaTheme="minorEastAsia" w:hAnsi="Times New Roman" w:cs="Times New Roman"/>
          <w:sz w:val="24"/>
        </w:rPr>
        <w:t xml:space="preserve"> caused</w:t>
      </w:r>
      <w:r w:rsidR="00D915C6">
        <w:rPr>
          <w:rFonts w:ascii="Times New Roman" w:eastAsiaTheme="minorEastAsia" w:hAnsi="Times New Roman" w:cs="Times New Roman"/>
          <w:sz w:val="24"/>
        </w:rPr>
        <w:t xml:space="preserve"> </w:t>
      </w:r>
      <w:r w:rsidR="001A58B2">
        <w:rPr>
          <w:rFonts w:ascii="Times New Roman" w:eastAsiaTheme="minorEastAsia" w:hAnsi="Times New Roman" w:cs="Times New Roman"/>
          <w:sz w:val="24"/>
        </w:rPr>
        <w:t>“noisy”</w:t>
      </w:r>
      <w:r w:rsidR="00D915C6">
        <w:rPr>
          <w:rFonts w:ascii="Times New Roman" w:eastAsiaTheme="minorEastAsia" w:hAnsi="Times New Roman" w:cs="Times New Roman"/>
          <w:sz w:val="24"/>
        </w:rPr>
        <w:t xml:space="preserve"> excitation levels</w:t>
      </w:r>
      <w:r w:rsidR="001A58B2">
        <w:rPr>
          <w:rFonts w:ascii="Times New Roman" w:eastAsiaTheme="minorEastAsia" w:hAnsi="Times New Roman" w:cs="Times New Roman"/>
          <w:sz w:val="24"/>
        </w:rPr>
        <w:t>.</w:t>
      </w:r>
    </w:p>
    <w:p w14:paraId="15654F76" w14:textId="6C8D5F4F" w:rsidR="00BA0FB5" w:rsidRDefault="00FA3CB2" w:rsidP="004B45D8">
      <w:pPr>
        <w:ind w:firstLine="720"/>
        <w:jc w:val="both"/>
        <w:rPr>
          <w:rFonts w:ascii="Times New Roman" w:hAnsi="Times New Roman" w:cs="Times New Roman"/>
          <w:sz w:val="24"/>
        </w:rPr>
      </w:pPr>
      <w:r>
        <w:rPr>
          <w:rFonts w:ascii="Times New Roman" w:hAnsi="Times New Roman" w:cs="Times New Roman"/>
          <w:sz w:val="24"/>
        </w:rPr>
        <w:t xml:space="preserve">The </w:t>
      </w:r>
      <w:r w:rsidR="00F10B79">
        <w:rPr>
          <w:rFonts w:ascii="Times New Roman" w:hAnsi="Times New Roman" w:cs="Times New Roman"/>
          <w:sz w:val="24"/>
        </w:rPr>
        <w:t xml:space="preserve">results show that </w:t>
      </w:r>
      <w:r w:rsidR="004B45D8">
        <w:rPr>
          <w:rFonts w:ascii="Times New Roman" w:hAnsi="Times New Roman" w:cs="Times New Roman"/>
          <w:sz w:val="24"/>
        </w:rPr>
        <w:t xml:space="preserve">the simulated saccade reasonably follows the desired saccadic trajectory, </w:t>
      </w:r>
      <w:r w:rsidR="004B45D8">
        <w:rPr>
          <w:rFonts w:ascii="Times New Roman" w:eastAsiaTheme="minorEastAsia" w:hAnsi="Times New Roman" w:cs="Times New Roman"/>
          <w:sz w:val="24"/>
        </w:rPr>
        <w:t xml:space="preserve">indicating a </w:t>
      </w:r>
      <w:r w:rsidR="004B45D8">
        <w:rPr>
          <w:rFonts w:ascii="Times New Roman" w:hAnsi="Times New Roman" w:cs="Times New Roman"/>
          <w:sz w:val="24"/>
        </w:rPr>
        <w:t>satisfactory performance.</w:t>
      </w:r>
      <w:r w:rsidR="00D7446E">
        <w:rPr>
          <w:rFonts w:ascii="Times New Roman" w:hAnsi="Times New Roman" w:cs="Times New Roman"/>
          <w:sz w:val="24"/>
        </w:rPr>
        <w:t xml:space="preserve"> Also, note that the computed innervations realistically model the behavior of antagonist </w:t>
      </w:r>
      <w:r w:rsidR="0033644F">
        <w:rPr>
          <w:rFonts w:ascii="Times New Roman" w:hAnsi="Times New Roman" w:cs="Times New Roman"/>
          <w:sz w:val="24"/>
        </w:rPr>
        <w:t>motoneurons</w:t>
      </w:r>
      <w:r w:rsidR="00D7446E">
        <w:rPr>
          <w:rFonts w:ascii="Times New Roman" w:hAnsi="Times New Roman" w:cs="Times New Roman"/>
          <w:sz w:val="24"/>
        </w:rPr>
        <w:t xml:space="preserve"> </w:t>
      </w:r>
      <w:commentRangeStart w:id="46"/>
      <w:r w:rsidR="00D7446E">
        <w:rPr>
          <w:rFonts w:ascii="Times New Roman" w:hAnsi="Times New Roman" w:cs="Times New Roman"/>
          <w:sz w:val="24"/>
        </w:rPr>
        <w:t xml:space="preserve">during </w:t>
      </w:r>
      <w:r w:rsidR="00173E01">
        <w:rPr>
          <w:rFonts w:ascii="Times New Roman" w:hAnsi="Times New Roman" w:cs="Times New Roman"/>
          <w:sz w:val="24"/>
        </w:rPr>
        <w:t xml:space="preserve">“off” </w:t>
      </w:r>
      <w:r w:rsidR="00D7446E">
        <w:rPr>
          <w:rFonts w:ascii="Times New Roman" w:hAnsi="Times New Roman" w:cs="Times New Roman"/>
          <w:sz w:val="24"/>
        </w:rPr>
        <w:t>direction saccades. Most of them completely cease firing after saccade onsets.</w:t>
      </w:r>
      <w:commentRangeEnd w:id="46"/>
      <w:r w:rsidR="00FB5194">
        <w:rPr>
          <w:rStyle w:val="CommentReference"/>
        </w:rPr>
        <w:commentReference w:id="46"/>
      </w:r>
      <w:r w:rsidR="00D7446E">
        <w:rPr>
          <w:rFonts w:ascii="Times New Roman" w:hAnsi="Times New Roman" w:cs="Times New Roman"/>
          <w:sz w:val="24"/>
        </w:rPr>
        <w:t xml:space="preserve"> </w:t>
      </w:r>
      <w:r w:rsidR="001A58B2">
        <w:rPr>
          <w:rFonts w:ascii="Times New Roman" w:hAnsi="Times New Roman" w:cs="Times New Roman"/>
          <w:sz w:val="24"/>
        </w:rPr>
        <w:t xml:space="preserve">Small activation levels during inactivation of the muscles are mostly attributed to the suspensory tension of the connective tissues in the orbit. </w:t>
      </w:r>
      <w:r w:rsidR="008F2D92">
        <w:rPr>
          <w:rFonts w:ascii="Times New Roman" w:hAnsi="Times New Roman" w:cs="Times New Roman"/>
          <w:sz w:val="24"/>
        </w:rPr>
        <w:t xml:space="preserve">In order to evaluate the performance, we measured the root mean square (RMSE) in each rotation direction. The RMSE for adduction/abduction is </w:t>
      </w:r>
      <m:oMath>
        <m:r>
          <w:rPr>
            <w:rFonts w:ascii="Cambria Math" w:hAnsi="Cambria Math" w:cs="Times New Roman"/>
            <w:sz w:val="24"/>
          </w:rPr>
          <m:t>0.2792°</m:t>
        </m:r>
      </m:oMath>
      <w:r w:rsidR="008F2D92">
        <w:rPr>
          <w:rFonts w:ascii="Times New Roman" w:eastAsiaTheme="minorEastAsia" w:hAnsi="Times New Roman" w:cs="Times New Roman"/>
          <w:sz w:val="24"/>
        </w:rPr>
        <w:t xml:space="preserve"> and for </w:t>
      </w:r>
      <w:r w:rsidR="00E11EA4">
        <w:rPr>
          <w:rFonts w:ascii="Times New Roman" w:eastAsiaTheme="minorEastAsia" w:hAnsi="Times New Roman" w:cs="Times New Roman"/>
          <w:sz w:val="24"/>
        </w:rPr>
        <w:t>s</w:t>
      </w:r>
      <w:r w:rsidR="008F2D92" w:rsidRPr="008F2D92">
        <w:rPr>
          <w:rFonts w:ascii="Times New Roman" w:eastAsiaTheme="minorEastAsia" w:hAnsi="Times New Roman" w:cs="Times New Roman"/>
          <w:sz w:val="24"/>
        </w:rPr>
        <w:t>upraduction/</w:t>
      </w:r>
      <w:r w:rsidR="001A58B2">
        <w:rPr>
          <w:rFonts w:ascii="Times New Roman" w:eastAsiaTheme="minorEastAsia" w:hAnsi="Times New Roman" w:cs="Times New Roman"/>
          <w:sz w:val="24"/>
        </w:rPr>
        <w:t xml:space="preserve"> </w:t>
      </w:r>
      <w:r w:rsidR="00E11EA4">
        <w:rPr>
          <w:rFonts w:ascii="Times New Roman" w:eastAsiaTheme="minorEastAsia" w:hAnsi="Times New Roman" w:cs="Times New Roman"/>
          <w:sz w:val="24"/>
        </w:rPr>
        <w:t>i</w:t>
      </w:r>
      <w:r w:rsidR="008F2D92" w:rsidRPr="008F2D92">
        <w:rPr>
          <w:rFonts w:ascii="Times New Roman" w:eastAsiaTheme="minorEastAsia" w:hAnsi="Times New Roman" w:cs="Times New Roman"/>
          <w:sz w:val="24"/>
        </w:rPr>
        <w:t>nfraduction</w:t>
      </w:r>
      <w:r w:rsidR="008F2D92">
        <w:rPr>
          <w:rFonts w:ascii="Times New Roman" w:eastAsiaTheme="minorEastAsia" w:hAnsi="Times New Roman" w:cs="Times New Roman"/>
          <w:sz w:val="24"/>
        </w:rPr>
        <w:t xml:space="preserve"> is </w:t>
      </w:r>
      <m:oMath>
        <m:r>
          <w:rPr>
            <w:rFonts w:ascii="Cambria Math" w:eastAsiaTheme="minorEastAsia" w:hAnsi="Cambria Math" w:cs="Times New Roman"/>
            <w:sz w:val="24"/>
          </w:rPr>
          <m:t>0.2429°</m:t>
        </m:r>
      </m:oMath>
      <w:r w:rsidR="008F2D92">
        <w:rPr>
          <w:rFonts w:ascii="Times New Roman" w:eastAsiaTheme="minorEastAsia" w:hAnsi="Times New Roman" w:cs="Times New Roman"/>
          <w:sz w:val="24"/>
        </w:rPr>
        <w:t>. The RMSE for</w:t>
      </w:r>
      <w:r w:rsidR="00E11EA4">
        <w:rPr>
          <w:rFonts w:ascii="Times New Roman" w:eastAsiaTheme="minorEastAsia" w:hAnsi="Times New Roman" w:cs="Times New Roman"/>
          <w:sz w:val="24"/>
        </w:rPr>
        <w:t xml:space="preserve"> i</w:t>
      </w:r>
      <w:r w:rsidR="008F2D92" w:rsidRPr="008F2D92">
        <w:rPr>
          <w:rFonts w:ascii="Times New Roman" w:eastAsiaTheme="minorEastAsia" w:hAnsi="Times New Roman" w:cs="Times New Roman"/>
          <w:sz w:val="24"/>
        </w:rPr>
        <w:t>ncyclotorsion/</w:t>
      </w:r>
      <w:r w:rsidR="00E11EA4">
        <w:rPr>
          <w:rFonts w:ascii="Times New Roman" w:eastAsiaTheme="minorEastAsia" w:hAnsi="Times New Roman" w:cs="Times New Roman"/>
          <w:sz w:val="24"/>
        </w:rPr>
        <w:t>e</w:t>
      </w:r>
      <w:r w:rsidR="008F2D92" w:rsidRPr="008F2D92">
        <w:rPr>
          <w:rFonts w:ascii="Times New Roman" w:eastAsiaTheme="minorEastAsia" w:hAnsi="Times New Roman" w:cs="Times New Roman"/>
          <w:sz w:val="24"/>
        </w:rPr>
        <w:t>xcyclotorsion</w:t>
      </w:r>
      <w:r w:rsidR="008F2D92">
        <w:rPr>
          <w:rFonts w:ascii="Times New Roman" w:eastAsiaTheme="minorEastAsia" w:hAnsi="Times New Roman" w:cs="Times New Roman"/>
          <w:sz w:val="24"/>
        </w:rPr>
        <w:t xml:space="preserve"> </w:t>
      </w:r>
      <w:r w:rsidR="00AA1506">
        <w:rPr>
          <w:rFonts w:ascii="Times New Roman" w:eastAsiaTheme="minorEastAsia" w:hAnsi="Times New Roman" w:cs="Times New Roman"/>
          <w:sz w:val="24"/>
        </w:rPr>
        <w:t>for the whole duration of the s</w:t>
      </w:r>
      <w:r w:rsidR="00214812">
        <w:rPr>
          <w:rFonts w:ascii="Times New Roman" w:eastAsiaTheme="minorEastAsia" w:hAnsi="Times New Roman" w:cs="Times New Roman"/>
          <w:sz w:val="24"/>
        </w:rPr>
        <w:t>i</w:t>
      </w:r>
      <w:r w:rsidR="00AA1506">
        <w:rPr>
          <w:rFonts w:ascii="Times New Roman" w:eastAsiaTheme="minorEastAsia" w:hAnsi="Times New Roman" w:cs="Times New Roman"/>
          <w:sz w:val="24"/>
        </w:rPr>
        <w:t xml:space="preserve">mulation </w:t>
      </w:r>
      <w:r w:rsidR="008F2D92">
        <w:rPr>
          <w:rFonts w:ascii="Times New Roman" w:eastAsiaTheme="minorEastAsia" w:hAnsi="Times New Roman" w:cs="Times New Roman"/>
          <w:sz w:val="24"/>
        </w:rPr>
        <w:t xml:space="preserve">is </w:t>
      </w:r>
      <m:oMath>
        <m:r>
          <w:rPr>
            <w:rFonts w:ascii="Cambria Math" w:eastAsiaTheme="minorEastAsia" w:hAnsi="Cambria Math" w:cs="Times New Roman"/>
            <w:sz w:val="24"/>
          </w:rPr>
          <m:t>0.0554°</m:t>
        </m:r>
      </m:oMath>
      <w:r w:rsidR="008F2D92">
        <w:rPr>
          <w:rFonts w:ascii="Times New Roman" w:eastAsiaTheme="minorEastAsia" w:hAnsi="Times New Roman" w:cs="Times New Roman"/>
          <w:sz w:val="24"/>
        </w:rPr>
        <w:t xml:space="preserve">, while the minimum </w:t>
      </w:r>
      <w:r w:rsidR="00C32C50">
        <w:rPr>
          <w:rFonts w:ascii="Times New Roman" w:eastAsiaTheme="minorEastAsia" w:hAnsi="Times New Roman" w:cs="Times New Roman"/>
          <w:sz w:val="24"/>
        </w:rPr>
        <w:t>rotation angle</w:t>
      </w:r>
      <w:r w:rsidR="00E11EA4">
        <w:rPr>
          <w:rFonts w:ascii="Times New Roman" w:eastAsiaTheme="minorEastAsia" w:hAnsi="Times New Roman" w:cs="Times New Roman"/>
          <w:sz w:val="24"/>
        </w:rPr>
        <w:t xml:space="preserve"> achieved</w:t>
      </w:r>
      <w:r w:rsidR="00C32C50">
        <w:rPr>
          <w:rFonts w:ascii="Times New Roman" w:eastAsiaTheme="minorEastAsia" w:hAnsi="Times New Roman" w:cs="Times New Roman"/>
          <w:sz w:val="24"/>
        </w:rPr>
        <w:t xml:space="preserve"> </w:t>
      </w:r>
      <w:r w:rsidR="008F2D92">
        <w:rPr>
          <w:rFonts w:ascii="Times New Roman" w:eastAsiaTheme="minorEastAsia" w:hAnsi="Times New Roman" w:cs="Times New Roman"/>
          <w:sz w:val="24"/>
        </w:rPr>
        <w:t xml:space="preserve">is </w:t>
      </w:r>
      <m:oMath>
        <m:r>
          <w:rPr>
            <w:rFonts w:ascii="Cambria Math" w:eastAsiaTheme="minorEastAsia" w:hAnsi="Cambria Math" w:cs="Times New Roman"/>
            <w:sz w:val="24"/>
          </w:rPr>
          <m:t>-0.2197°</m:t>
        </m:r>
      </m:oMath>
      <w:r w:rsidR="008F2D92">
        <w:rPr>
          <w:rFonts w:ascii="Times New Roman" w:eastAsiaTheme="minorEastAsia" w:hAnsi="Times New Roman" w:cs="Times New Roman"/>
          <w:sz w:val="24"/>
        </w:rPr>
        <w:t xml:space="preserve"> and the maximum </w:t>
      </w:r>
      <w:r w:rsidR="00C32C50">
        <w:rPr>
          <w:rFonts w:ascii="Times New Roman" w:eastAsiaTheme="minorEastAsia" w:hAnsi="Times New Roman" w:cs="Times New Roman"/>
          <w:sz w:val="24"/>
        </w:rPr>
        <w:t>rotation angle</w:t>
      </w:r>
      <w:r w:rsidR="008F2D92">
        <w:rPr>
          <w:rFonts w:ascii="Times New Roman" w:eastAsiaTheme="minorEastAsia" w:hAnsi="Times New Roman" w:cs="Times New Roman"/>
          <w:sz w:val="24"/>
        </w:rPr>
        <w:t xml:space="preserve"> is </w:t>
      </w:r>
      <m:oMath>
        <m:r>
          <w:rPr>
            <w:rFonts w:ascii="Cambria Math" w:eastAsiaTheme="minorEastAsia" w:hAnsi="Cambria Math" w:cs="Times New Roman"/>
            <w:sz w:val="24"/>
          </w:rPr>
          <m:t>0.2477°</m:t>
        </m:r>
      </m:oMath>
      <w:r w:rsidR="00AF5173">
        <w:rPr>
          <w:rFonts w:ascii="Times New Roman" w:eastAsiaTheme="minorEastAsia" w:hAnsi="Times New Roman" w:cs="Times New Roman"/>
          <w:sz w:val="24"/>
        </w:rPr>
        <w:t>.</w:t>
      </w:r>
      <w:r w:rsidR="00454C99">
        <w:rPr>
          <w:rFonts w:ascii="Times New Roman" w:eastAsiaTheme="minorEastAsia" w:hAnsi="Times New Roman" w:cs="Times New Roman"/>
          <w:sz w:val="24"/>
        </w:rPr>
        <w:t xml:space="preserve"> </w:t>
      </w:r>
      <w:r w:rsidR="004B45D8">
        <w:rPr>
          <w:rFonts w:ascii="Times New Roman" w:hAnsi="Times New Roman" w:cs="Times New Roman"/>
          <w:sz w:val="24"/>
        </w:rPr>
        <w:t>T</w:t>
      </w:r>
      <w:r w:rsidR="00AF5173">
        <w:rPr>
          <w:rFonts w:ascii="Times New Roman" w:hAnsi="Times New Roman" w:cs="Times New Roman"/>
          <w:sz w:val="24"/>
        </w:rPr>
        <w:t>hus, t</w:t>
      </w:r>
      <w:r w:rsidR="004B45D8">
        <w:rPr>
          <w:rFonts w:ascii="Times New Roman" w:hAnsi="Times New Roman" w:cs="Times New Roman"/>
          <w:sz w:val="24"/>
        </w:rPr>
        <w:t>he associated torsion</w:t>
      </w:r>
      <w:r w:rsidR="00AF5173">
        <w:rPr>
          <w:rFonts w:ascii="Times New Roman" w:hAnsi="Times New Roman" w:cs="Times New Roman"/>
          <w:sz w:val="24"/>
        </w:rPr>
        <w:t xml:space="preserve"> </w:t>
      </w:r>
      <w:r w:rsidR="004B45D8">
        <w:rPr>
          <w:rFonts w:ascii="Times New Roman" w:hAnsi="Times New Roman" w:cs="Times New Roman"/>
          <w:sz w:val="24"/>
        </w:rPr>
        <w:t>is very small, which further demonstrates the accuracy of the nonlinear EOM model in reproducing saccades.</w:t>
      </w:r>
      <w:r w:rsidR="00D7446E">
        <w:rPr>
          <w:rFonts w:ascii="Times New Roman" w:hAnsi="Times New Roman" w:cs="Times New Roman"/>
          <w:sz w:val="24"/>
        </w:rPr>
        <w:t xml:space="preserve"> However, the torsion maintain</w:t>
      </w:r>
      <w:r w:rsidR="00E11EA4">
        <w:rPr>
          <w:rFonts w:ascii="Times New Roman" w:hAnsi="Times New Roman" w:cs="Times New Roman"/>
          <w:sz w:val="24"/>
        </w:rPr>
        <w:t>s</w:t>
      </w:r>
      <w:r w:rsidR="00D7446E">
        <w:rPr>
          <w:rFonts w:ascii="Times New Roman" w:hAnsi="Times New Roman" w:cs="Times New Roman"/>
          <w:sz w:val="24"/>
        </w:rPr>
        <w:t xml:space="preserve"> a constant offset around zero</w:t>
      </w:r>
      <w:r w:rsidR="00E11EA4">
        <w:rPr>
          <w:rFonts w:ascii="Times New Roman" w:hAnsi="Times New Roman" w:cs="Times New Roman"/>
          <w:sz w:val="24"/>
        </w:rPr>
        <w:t xml:space="preserve"> </w:t>
      </w:r>
      <w:r w:rsidR="00D7446E">
        <w:rPr>
          <w:rFonts w:ascii="Times New Roman" w:hAnsi="Times New Roman" w:cs="Times New Roman"/>
          <w:sz w:val="24"/>
        </w:rPr>
        <w:t>for large rotation angles.</w:t>
      </w:r>
      <w:r w:rsidR="00E11EA4">
        <w:rPr>
          <w:rFonts w:ascii="Times New Roman" w:hAnsi="Times New Roman" w:cs="Times New Roman"/>
          <w:sz w:val="24"/>
        </w:rPr>
        <w:t xml:space="preserve"> The maximum offset found was</w:t>
      </w:r>
      <w:r w:rsidR="00CF6E2F">
        <w:rPr>
          <w:rFonts w:ascii="Times New Roman" w:hAnsi="Times New Roman" w:cs="Times New Roman"/>
          <w:sz w:val="24"/>
        </w:rPr>
        <w:t xml:space="preserve"> about</w:t>
      </w:r>
      <w:r w:rsidR="00E11EA4">
        <w:rPr>
          <w:rFonts w:ascii="Times New Roman" w:hAnsi="Times New Roman" w:cs="Times New Roman"/>
          <w:sz w:val="24"/>
        </w:rPr>
        <w:t xml:space="preserve"> </w:t>
      </w:r>
      <m:oMath>
        <m:r>
          <w:rPr>
            <w:rFonts w:ascii="Cambria Math" w:hAnsi="Cambria Math" w:cs="Times New Roman"/>
            <w:sz w:val="24"/>
          </w:rPr>
          <m:t>0.14°</m:t>
        </m:r>
      </m:oMath>
      <w:r w:rsidR="00E11EA4">
        <w:rPr>
          <w:rFonts w:ascii="Times New Roman" w:eastAsiaTheme="minorEastAsia" w:hAnsi="Times New Roman" w:cs="Times New Roman"/>
          <w:sz w:val="24"/>
        </w:rPr>
        <w:t>.</w:t>
      </w:r>
      <w:r w:rsidR="00FD6C4E">
        <w:rPr>
          <w:rFonts w:ascii="Times New Roman" w:hAnsi="Times New Roman" w:cs="Times New Roman"/>
          <w:sz w:val="24"/>
        </w:rPr>
        <w:t xml:space="preserve"> </w:t>
      </w:r>
    </w:p>
    <w:p w14:paraId="4C6518A2" w14:textId="3DC21C21" w:rsidR="00F91E4A" w:rsidRDefault="00CD59C8" w:rsidP="00EB52C1">
      <w:pPr>
        <w:ind w:firstLine="720"/>
        <w:jc w:val="both"/>
        <w:rPr>
          <w:rFonts w:ascii="Times New Roman" w:hAnsi="Times New Roman" w:cs="Times New Roman"/>
          <w:sz w:val="24"/>
        </w:rPr>
      </w:pPr>
      <w:r>
        <w:rPr>
          <w:rFonts w:ascii="Times New Roman" w:hAnsi="Times New Roman" w:cs="Times New Roman"/>
          <w:sz w:val="24"/>
        </w:rPr>
        <w:t>Moreover, we compare</w:t>
      </w:r>
      <w:r w:rsidR="00B85B6C">
        <w:rPr>
          <w:rFonts w:ascii="Times New Roman" w:hAnsi="Times New Roman" w:cs="Times New Roman"/>
          <w:sz w:val="24"/>
        </w:rPr>
        <w:t>d</w:t>
      </w:r>
      <w:r>
        <w:rPr>
          <w:rFonts w:ascii="Times New Roman" w:hAnsi="Times New Roman" w:cs="Times New Roman"/>
          <w:sz w:val="24"/>
        </w:rPr>
        <w:t xml:space="preserve"> the simulated results of the fixation controller with the case where the activation levels are </w:t>
      </w:r>
      <w:r w:rsidR="0051256B">
        <w:rPr>
          <w:rFonts w:ascii="Times New Roman" w:hAnsi="Times New Roman" w:cs="Times New Roman"/>
          <w:sz w:val="24"/>
        </w:rPr>
        <w:t xml:space="preserve">calculated by the static </w:t>
      </w:r>
      <w:r w:rsidR="001866C7">
        <w:rPr>
          <w:rFonts w:ascii="Times New Roman" w:hAnsi="Times New Roman" w:cs="Times New Roman"/>
          <w:sz w:val="24"/>
        </w:rPr>
        <w:t>O</w:t>
      </w:r>
      <w:r w:rsidR="0051256B">
        <w:rPr>
          <w:rFonts w:ascii="Times New Roman" w:hAnsi="Times New Roman" w:cs="Times New Roman"/>
          <w:sz w:val="24"/>
        </w:rPr>
        <w:t xml:space="preserve">ptimization </w:t>
      </w:r>
      <w:r w:rsidR="001866C7">
        <w:rPr>
          <w:rFonts w:ascii="Times New Roman" w:hAnsi="Times New Roman" w:cs="Times New Roman"/>
          <w:sz w:val="24"/>
        </w:rPr>
        <w:t>T</w:t>
      </w:r>
      <w:r w:rsidR="00B1224C">
        <w:rPr>
          <w:rFonts w:ascii="Times New Roman" w:hAnsi="Times New Roman" w:cs="Times New Roman"/>
          <w:sz w:val="24"/>
        </w:rPr>
        <w:t xml:space="preserve">ool </w:t>
      </w:r>
      <w:r w:rsidR="001866C7">
        <w:rPr>
          <w:rFonts w:ascii="Times New Roman" w:hAnsi="Times New Roman" w:cs="Times New Roman"/>
          <w:sz w:val="24"/>
        </w:rPr>
        <w:t>in</w:t>
      </w:r>
      <w:r w:rsidR="0051256B">
        <w:rPr>
          <w:rFonts w:ascii="Times New Roman" w:hAnsi="Times New Roman" w:cs="Times New Roman"/>
          <w:sz w:val="24"/>
        </w:rPr>
        <w:t xml:space="preserve"> OpenSim. The static </w:t>
      </w:r>
      <w:r w:rsidR="0051256B">
        <w:rPr>
          <w:rFonts w:ascii="Times New Roman" w:hAnsi="Times New Roman" w:cs="Times New Roman"/>
          <w:sz w:val="24"/>
        </w:rPr>
        <w:lastRenderedPageBreak/>
        <w:t xml:space="preserve">optimization tool computes the activation of the muscles to perform the desired kinematics. </w:t>
      </w:r>
      <w:r w:rsidR="008E3570">
        <w:rPr>
          <w:rFonts w:ascii="Times New Roman" w:hAnsi="Times New Roman" w:cs="Times New Roman"/>
          <w:sz w:val="24"/>
        </w:rPr>
        <w:t>Figure</w:t>
      </w:r>
      <w:r w:rsidR="00C37F43">
        <w:rPr>
          <w:rFonts w:ascii="Times New Roman" w:hAnsi="Times New Roman" w:cs="Times New Roman"/>
          <w:sz w:val="24"/>
        </w:rPr>
        <w:t>.</w:t>
      </w:r>
      <w:r w:rsidR="0051256B">
        <w:rPr>
          <w:rFonts w:ascii="Times New Roman" w:hAnsi="Times New Roman" w:cs="Times New Roman"/>
          <w:sz w:val="24"/>
        </w:rPr>
        <w:t>1</w:t>
      </w:r>
      <w:r w:rsidR="00C37F43">
        <w:rPr>
          <w:rFonts w:ascii="Times New Roman" w:hAnsi="Times New Roman" w:cs="Times New Roman"/>
          <w:sz w:val="24"/>
        </w:rPr>
        <w:t>3</w:t>
      </w:r>
      <w:r w:rsidR="0051256B">
        <w:rPr>
          <w:rFonts w:ascii="Times New Roman" w:hAnsi="Times New Roman" w:cs="Times New Roman"/>
          <w:sz w:val="24"/>
        </w:rPr>
        <w:t xml:space="preserve"> show</w:t>
      </w:r>
      <w:r w:rsidR="00C37F43">
        <w:rPr>
          <w:rFonts w:ascii="Times New Roman" w:hAnsi="Times New Roman" w:cs="Times New Roman"/>
          <w:sz w:val="24"/>
        </w:rPr>
        <w:t>s</w:t>
      </w:r>
      <w:r w:rsidR="0051256B">
        <w:rPr>
          <w:rFonts w:ascii="Times New Roman" w:hAnsi="Times New Roman" w:cs="Times New Roman"/>
          <w:sz w:val="24"/>
        </w:rPr>
        <w:t xml:space="preserve"> the calculated </w:t>
      </w:r>
      <w:r w:rsidR="008E3570">
        <w:rPr>
          <w:rFonts w:ascii="Times New Roman" w:hAnsi="Times New Roman" w:cs="Times New Roman"/>
          <w:sz w:val="24"/>
        </w:rPr>
        <w:t>rotation angles</w:t>
      </w:r>
      <w:r w:rsidR="0051256B">
        <w:rPr>
          <w:rFonts w:ascii="Times New Roman" w:hAnsi="Times New Roman" w:cs="Times New Roman"/>
          <w:sz w:val="24"/>
        </w:rPr>
        <w:t xml:space="preserve"> </w:t>
      </w:r>
      <w:r w:rsidR="008E3570">
        <w:rPr>
          <w:rFonts w:ascii="Times New Roman" w:hAnsi="Times New Roman" w:cs="Times New Roman"/>
          <w:sz w:val="24"/>
        </w:rPr>
        <w:t xml:space="preserve">(in blue) </w:t>
      </w:r>
      <w:r w:rsidR="0051256B">
        <w:rPr>
          <w:rFonts w:ascii="Times New Roman" w:hAnsi="Times New Roman" w:cs="Times New Roman"/>
          <w:sz w:val="24"/>
        </w:rPr>
        <w:t xml:space="preserve">after applying forward simulation with the </w:t>
      </w:r>
      <w:r w:rsidR="008E3570">
        <w:rPr>
          <w:rFonts w:ascii="Times New Roman" w:hAnsi="Times New Roman" w:cs="Times New Roman"/>
          <w:sz w:val="24"/>
        </w:rPr>
        <w:t xml:space="preserve">controls computed in the static optimization tool, </w:t>
      </w:r>
      <w:r w:rsidR="0051256B">
        <w:rPr>
          <w:rFonts w:ascii="Times New Roman" w:hAnsi="Times New Roman" w:cs="Times New Roman"/>
          <w:sz w:val="24"/>
        </w:rPr>
        <w:t xml:space="preserve">compared with the </w:t>
      </w:r>
      <w:r w:rsidR="008E3570">
        <w:rPr>
          <w:rFonts w:ascii="Times New Roman" w:hAnsi="Times New Roman" w:cs="Times New Roman"/>
          <w:sz w:val="24"/>
        </w:rPr>
        <w:t xml:space="preserve">simulated movement with the application of the fixation controller (in red).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0C71" w14:paraId="137A760A" w14:textId="77777777" w:rsidTr="00180C71">
        <w:tc>
          <w:tcPr>
            <w:tcW w:w="4675" w:type="dxa"/>
          </w:tcPr>
          <w:p w14:paraId="4EC5A36C" w14:textId="77777777" w:rsidR="00180C71" w:rsidRDefault="00180C71" w:rsidP="00180C71">
            <w:pPr>
              <w:jc w:val="center"/>
              <w:rPr>
                <w:rFonts w:ascii="Times New Roman" w:hAnsi="Times New Roman" w:cs="Times New Roman"/>
                <w:sz w:val="24"/>
              </w:rPr>
            </w:pPr>
            <w:r w:rsidRPr="00EE7B2B">
              <w:rPr>
                <w:rFonts w:ascii="Times New Roman" w:hAnsi="Times New Roman" w:cs="Times New Roman"/>
                <w:noProof/>
                <w:sz w:val="24"/>
              </w:rPr>
              <w:drawing>
                <wp:inline distT="0" distB="0" distL="0" distR="0" wp14:anchorId="594305DA" wp14:editId="6B3D7001">
                  <wp:extent cx="2660073" cy="1315284"/>
                  <wp:effectExtent l="0" t="0" r="6985" b="0"/>
                  <wp:docPr id="41" name="Picture 4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stantinos\Desktop\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629" t="9094" r="17530"/>
                          <a:stretch/>
                        </pic:blipFill>
                        <pic:spPr bwMode="auto">
                          <a:xfrm>
                            <a:off x="0" y="0"/>
                            <a:ext cx="2713692" cy="1341796"/>
                          </a:xfrm>
                          <a:prstGeom prst="rect">
                            <a:avLst/>
                          </a:prstGeom>
                          <a:noFill/>
                          <a:ln>
                            <a:noFill/>
                          </a:ln>
                          <a:extLst>
                            <a:ext uri="{53640926-AAD7-44D8-BBD7-CCE9431645EC}">
                              <a14:shadowObscured xmlns:a14="http://schemas.microsoft.com/office/drawing/2010/main"/>
                            </a:ext>
                          </a:extLst>
                        </pic:spPr>
                      </pic:pic>
                    </a:graphicData>
                  </a:graphic>
                </wp:inline>
              </w:drawing>
            </w:r>
          </w:p>
          <w:p w14:paraId="4F3F7ECE" w14:textId="24FD365B" w:rsidR="00180C71" w:rsidRPr="00651927" w:rsidRDefault="00651927" w:rsidP="00651927">
            <w:pPr>
              <w:pStyle w:val="ListParagraph"/>
              <w:numPr>
                <w:ilvl w:val="0"/>
                <w:numId w:val="3"/>
              </w:numPr>
              <w:jc w:val="center"/>
              <w:rPr>
                <w:rFonts w:ascii="Times New Roman" w:hAnsi="Times New Roman" w:cs="Times New Roman"/>
                <w:sz w:val="24"/>
              </w:rPr>
            </w:pPr>
            <w:r>
              <w:rPr>
                <w:rFonts w:ascii="Times New Roman" w:hAnsi="Times New Roman" w:cs="Times New Roman"/>
              </w:rPr>
              <w:t>Adduction/Abduction</w:t>
            </w:r>
          </w:p>
        </w:tc>
        <w:tc>
          <w:tcPr>
            <w:tcW w:w="4675" w:type="dxa"/>
          </w:tcPr>
          <w:p w14:paraId="68FBCB17" w14:textId="77777777" w:rsidR="00180C71" w:rsidRDefault="00180C71" w:rsidP="00180C71">
            <w:pPr>
              <w:jc w:val="center"/>
              <w:rPr>
                <w:rFonts w:ascii="Times New Roman" w:hAnsi="Times New Roman" w:cs="Times New Roman"/>
                <w:sz w:val="24"/>
              </w:rPr>
            </w:pPr>
            <w:r w:rsidRPr="00EE7B2B">
              <w:rPr>
                <w:rFonts w:ascii="Times New Roman" w:hAnsi="Times New Roman" w:cs="Times New Roman"/>
                <w:noProof/>
                <w:sz w:val="24"/>
              </w:rPr>
              <w:drawing>
                <wp:inline distT="0" distB="0" distL="0" distR="0" wp14:anchorId="2D944035" wp14:editId="49F62C87">
                  <wp:extent cx="2671948" cy="1327757"/>
                  <wp:effectExtent l="0" t="0" r="0" b="6350"/>
                  <wp:docPr id="38" name="Picture 38"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nstantinos\Desktop\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635" t="8554" r="17448"/>
                          <a:stretch/>
                        </pic:blipFill>
                        <pic:spPr bwMode="auto">
                          <a:xfrm>
                            <a:off x="0" y="0"/>
                            <a:ext cx="2697295" cy="1340353"/>
                          </a:xfrm>
                          <a:prstGeom prst="rect">
                            <a:avLst/>
                          </a:prstGeom>
                          <a:noFill/>
                          <a:ln>
                            <a:noFill/>
                          </a:ln>
                          <a:extLst>
                            <a:ext uri="{53640926-AAD7-44D8-BBD7-CCE9431645EC}">
                              <a14:shadowObscured xmlns:a14="http://schemas.microsoft.com/office/drawing/2010/main"/>
                            </a:ext>
                          </a:extLst>
                        </pic:spPr>
                      </pic:pic>
                    </a:graphicData>
                  </a:graphic>
                </wp:inline>
              </w:drawing>
            </w:r>
          </w:p>
          <w:p w14:paraId="51F08711" w14:textId="5D4E3D05" w:rsidR="00180C71" w:rsidRPr="00651927" w:rsidRDefault="00651927" w:rsidP="00651927">
            <w:pPr>
              <w:pStyle w:val="ListParagraph"/>
              <w:numPr>
                <w:ilvl w:val="0"/>
                <w:numId w:val="3"/>
              </w:numPr>
              <w:jc w:val="center"/>
              <w:rPr>
                <w:rFonts w:ascii="Times New Roman" w:hAnsi="Times New Roman" w:cs="Times New Roman"/>
                <w:sz w:val="24"/>
              </w:rPr>
            </w:pPr>
            <w:r>
              <w:rPr>
                <w:rFonts w:ascii="Times New Roman" w:hAnsi="Times New Roman" w:cs="Times New Roman"/>
              </w:rPr>
              <w:t>Supraduction/Infraduction</w:t>
            </w:r>
          </w:p>
        </w:tc>
      </w:tr>
      <w:tr w:rsidR="00180C71" w14:paraId="3A453D30" w14:textId="77777777" w:rsidTr="00180C71">
        <w:tc>
          <w:tcPr>
            <w:tcW w:w="9350" w:type="dxa"/>
            <w:gridSpan w:val="2"/>
          </w:tcPr>
          <w:p w14:paraId="7916F63D" w14:textId="77777777" w:rsidR="00F91E4A" w:rsidRDefault="00F91E4A" w:rsidP="00180C71">
            <w:pPr>
              <w:jc w:val="center"/>
              <w:rPr>
                <w:rFonts w:ascii="Times New Roman" w:hAnsi="Times New Roman" w:cs="Times New Roman"/>
                <w:noProof/>
                <w:sz w:val="24"/>
              </w:rPr>
            </w:pPr>
          </w:p>
          <w:p w14:paraId="5604F818" w14:textId="375954CC" w:rsidR="00180C71" w:rsidRDefault="00180C71" w:rsidP="00180C71">
            <w:pPr>
              <w:jc w:val="center"/>
              <w:rPr>
                <w:rFonts w:ascii="Times New Roman" w:hAnsi="Times New Roman" w:cs="Times New Roman"/>
                <w:sz w:val="24"/>
              </w:rPr>
            </w:pPr>
            <w:r w:rsidRPr="00EE7B2B">
              <w:rPr>
                <w:rFonts w:ascii="Times New Roman" w:hAnsi="Times New Roman" w:cs="Times New Roman"/>
                <w:noProof/>
                <w:sz w:val="24"/>
              </w:rPr>
              <w:drawing>
                <wp:inline distT="0" distB="0" distL="0" distR="0" wp14:anchorId="7E86EAA7" wp14:editId="18E517A2">
                  <wp:extent cx="2597700" cy="1295400"/>
                  <wp:effectExtent l="0" t="0" r="0" b="0"/>
                  <wp:docPr id="39" name="Picture 39"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nstantinos\Desktop\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3045" t="8749" r="16507"/>
                          <a:stretch/>
                        </pic:blipFill>
                        <pic:spPr bwMode="auto">
                          <a:xfrm>
                            <a:off x="0" y="0"/>
                            <a:ext cx="2602819" cy="1297953"/>
                          </a:xfrm>
                          <a:prstGeom prst="rect">
                            <a:avLst/>
                          </a:prstGeom>
                          <a:noFill/>
                          <a:ln>
                            <a:noFill/>
                          </a:ln>
                          <a:extLst>
                            <a:ext uri="{53640926-AAD7-44D8-BBD7-CCE9431645EC}">
                              <a14:shadowObscured xmlns:a14="http://schemas.microsoft.com/office/drawing/2010/main"/>
                            </a:ext>
                          </a:extLst>
                        </pic:spPr>
                      </pic:pic>
                    </a:graphicData>
                  </a:graphic>
                </wp:inline>
              </w:drawing>
            </w:r>
          </w:p>
          <w:p w14:paraId="4BF2BCE3" w14:textId="07B150AF" w:rsidR="00180C71" w:rsidRPr="00651927" w:rsidRDefault="00651927" w:rsidP="00651927">
            <w:pPr>
              <w:pStyle w:val="ListParagraph"/>
              <w:keepNext/>
              <w:numPr>
                <w:ilvl w:val="0"/>
                <w:numId w:val="3"/>
              </w:numPr>
              <w:jc w:val="center"/>
              <w:rPr>
                <w:rFonts w:ascii="Times New Roman" w:hAnsi="Times New Roman" w:cs="Times New Roman"/>
                <w:sz w:val="24"/>
              </w:rPr>
            </w:pPr>
            <w:r>
              <w:rPr>
                <w:rFonts w:ascii="Times New Roman" w:hAnsi="Times New Roman" w:cs="Times New Roman"/>
              </w:rPr>
              <w:t>Incyclotorsion/Excyclotorsion</w:t>
            </w:r>
          </w:p>
        </w:tc>
      </w:tr>
    </w:tbl>
    <w:p w14:paraId="6E5425B4" w14:textId="17672E27" w:rsidR="007A63DF" w:rsidRPr="00F91E4A" w:rsidRDefault="00180C71" w:rsidP="00F91E4A">
      <w:pPr>
        <w:pStyle w:val="Caption"/>
        <w:spacing w:before="240"/>
        <w:jc w:val="center"/>
        <w:rPr>
          <w:rFonts w:ascii="Times New Roman" w:hAnsi="Times New Roman" w:cs="Times New Roman"/>
        </w:rPr>
      </w:pPr>
      <w:r w:rsidRPr="00180C71">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3</w:t>
      </w:r>
      <w:r>
        <w:rPr>
          <w:rFonts w:ascii="Times New Roman" w:hAnsi="Times New Roman" w:cs="Times New Roman"/>
        </w:rPr>
        <w:t xml:space="preserve">. </w:t>
      </w:r>
      <w:r w:rsidR="00651927">
        <w:rPr>
          <w:rFonts w:ascii="Times New Roman" w:hAnsi="Times New Roman" w:cs="Times New Roman"/>
        </w:rPr>
        <w:t>R</w:t>
      </w:r>
      <w:r>
        <w:rPr>
          <w:rFonts w:ascii="Times New Roman" w:hAnsi="Times New Roman" w:cs="Times New Roman"/>
        </w:rPr>
        <w:t xml:space="preserve">otation angles with the application of PD controller (shown in red) and forward simulation with </w:t>
      </w:r>
      <w:r w:rsidR="008F1402">
        <w:rPr>
          <w:rFonts w:ascii="Times New Roman" w:hAnsi="Times New Roman" w:cs="Times New Roman"/>
        </w:rPr>
        <w:t xml:space="preserve">excitation levels computed </w:t>
      </w:r>
      <w:r w:rsidR="0002424D">
        <w:rPr>
          <w:rFonts w:ascii="Times New Roman" w:hAnsi="Times New Roman" w:cs="Times New Roman"/>
        </w:rPr>
        <w:t>with the</w:t>
      </w:r>
      <w:r w:rsidR="008F1402">
        <w:rPr>
          <w:rFonts w:ascii="Times New Roman" w:hAnsi="Times New Roman" w:cs="Times New Roman"/>
        </w:rPr>
        <w:t xml:space="preserve"> </w:t>
      </w:r>
      <w:r w:rsidR="0002424D">
        <w:rPr>
          <w:rFonts w:ascii="Times New Roman" w:hAnsi="Times New Roman" w:cs="Times New Roman"/>
        </w:rPr>
        <w:t>S</w:t>
      </w:r>
      <w:r w:rsidR="008F1402">
        <w:rPr>
          <w:rFonts w:ascii="Times New Roman" w:hAnsi="Times New Roman" w:cs="Times New Roman"/>
        </w:rPr>
        <w:t xml:space="preserve">tatic </w:t>
      </w:r>
      <w:r w:rsidR="0002424D">
        <w:rPr>
          <w:rFonts w:ascii="Times New Roman" w:hAnsi="Times New Roman" w:cs="Times New Roman"/>
        </w:rPr>
        <w:t>O</w:t>
      </w:r>
      <w:r w:rsidR="008F1402">
        <w:rPr>
          <w:rFonts w:ascii="Times New Roman" w:hAnsi="Times New Roman" w:cs="Times New Roman"/>
        </w:rPr>
        <w:t>ptimization tool (shown in blue).</w:t>
      </w:r>
    </w:p>
    <w:p w14:paraId="46647733" w14:textId="3A63AD96" w:rsidR="00B8086A" w:rsidRDefault="00092271" w:rsidP="00B1355A">
      <w:pPr>
        <w:ind w:firstLine="720"/>
        <w:jc w:val="both"/>
        <w:rPr>
          <w:rFonts w:ascii="Times New Roman" w:hAnsi="Times New Roman" w:cs="Times New Roman"/>
          <w:sz w:val="24"/>
        </w:rPr>
      </w:pPr>
      <w:r>
        <w:rPr>
          <w:rFonts w:ascii="Times New Roman" w:hAnsi="Times New Roman" w:cs="Times New Roman"/>
          <w:sz w:val="24"/>
        </w:rPr>
        <w:t xml:space="preserve"> </w:t>
      </w:r>
      <w:r w:rsidR="008F1402">
        <w:rPr>
          <w:rFonts w:ascii="Times New Roman" w:hAnsi="Times New Roman" w:cs="Times New Roman"/>
          <w:sz w:val="24"/>
        </w:rPr>
        <w:t xml:space="preserve">In all </w:t>
      </w:r>
      <w:r w:rsidR="004B45D8">
        <w:rPr>
          <w:rFonts w:ascii="Times New Roman" w:hAnsi="Times New Roman" w:cs="Times New Roman"/>
          <w:sz w:val="24"/>
        </w:rPr>
        <w:t>movement directions,</w:t>
      </w:r>
      <w:r w:rsidR="008F1402">
        <w:rPr>
          <w:rFonts w:ascii="Times New Roman" w:hAnsi="Times New Roman" w:cs="Times New Roman"/>
          <w:sz w:val="24"/>
        </w:rPr>
        <w:t xml:space="preserve"> the optimization tool fails to achieve satisfactory</w:t>
      </w:r>
      <w:r w:rsidR="00F50A0F">
        <w:rPr>
          <w:rFonts w:ascii="Times New Roman" w:hAnsi="Times New Roman" w:cs="Times New Roman"/>
          <w:sz w:val="24"/>
        </w:rPr>
        <w:t xml:space="preserve"> performance</w:t>
      </w:r>
      <w:r w:rsidR="004B45D8">
        <w:rPr>
          <w:rFonts w:ascii="Times New Roman" w:hAnsi="Times New Roman" w:cs="Times New Roman"/>
          <w:sz w:val="24"/>
        </w:rPr>
        <w:t xml:space="preserve"> by </w:t>
      </w:r>
      <w:r w:rsidR="008F1402">
        <w:rPr>
          <w:rFonts w:ascii="Times New Roman" w:hAnsi="Times New Roman" w:cs="Times New Roman"/>
          <w:sz w:val="24"/>
        </w:rPr>
        <w:t xml:space="preserve">showing increased deviation </w:t>
      </w:r>
      <w:r w:rsidR="00F50A0F">
        <w:rPr>
          <w:rFonts w:ascii="Times New Roman" w:hAnsi="Times New Roman" w:cs="Times New Roman"/>
          <w:sz w:val="24"/>
        </w:rPr>
        <w:t>from the desired trajectory for the horizontal and vertical movements and increased oscillations for the torsional movements.</w:t>
      </w:r>
      <w:r w:rsidR="00D45F21">
        <w:rPr>
          <w:rFonts w:ascii="Times New Roman" w:hAnsi="Times New Roman" w:cs="Times New Roman"/>
          <w:sz w:val="24"/>
        </w:rPr>
        <w:t xml:space="preserve"> </w:t>
      </w:r>
      <w:r w:rsidR="00B8086A">
        <w:rPr>
          <w:rFonts w:ascii="Times New Roman" w:hAnsi="Times New Roman" w:cs="Times New Roman"/>
          <w:sz w:val="24"/>
        </w:rPr>
        <w:t>Accordingly,</w:t>
      </w:r>
      <w:r w:rsidR="00D45F21">
        <w:rPr>
          <w:rFonts w:ascii="Times New Roman" w:hAnsi="Times New Roman" w:cs="Times New Roman"/>
          <w:sz w:val="24"/>
        </w:rPr>
        <w:t xml:space="preserve"> the activation levels of the six E</w:t>
      </w:r>
      <w:r w:rsidR="0061158E">
        <w:rPr>
          <w:rFonts w:ascii="Times New Roman" w:hAnsi="Times New Roman" w:cs="Times New Roman"/>
          <w:sz w:val="24"/>
        </w:rPr>
        <w:t>OM</w:t>
      </w:r>
      <w:r w:rsidR="00D45F21">
        <w:rPr>
          <w:rFonts w:ascii="Times New Roman" w:hAnsi="Times New Roman" w:cs="Times New Roman"/>
          <w:sz w:val="24"/>
        </w:rPr>
        <w:t>s</w:t>
      </w:r>
      <w:r w:rsidR="002D4392">
        <w:rPr>
          <w:rFonts w:ascii="Times New Roman" w:hAnsi="Times New Roman" w:cs="Times New Roman"/>
          <w:sz w:val="24"/>
        </w:rPr>
        <w:t>,</w:t>
      </w:r>
      <w:r w:rsidR="00D45F21">
        <w:rPr>
          <w:rFonts w:ascii="Times New Roman" w:hAnsi="Times New Roman" w:cs="Times New Roman"/>
          <w:sz w:val="24"/>
        </w:rPr>
        <w:t xml:space="preserve"> show</w:t>
      </w:r>
      <w:r w:rsidR="002D4392">
        <w:rPr>
          <w:rFonts w:ascii="Times New Roman" w:hAnsi="Times New Roman" w:cs="Times New Roman"/>
          <w:sz w:val="24"/>
        </w:rPr>
        <w:t>n in Figure</w:t>
      </w:r>
      <w:r w:rsidR="00D1016F">
        <w:rPr>
          <w:rFonts w:ascii="Times New Roman" w:hAnsi="Times New Roman" w:cs="Times New Roman"/>
          <w:sz w:val="24"/>
        </w:rPr>
        <w:t>.</w:t>
      </w:r>
      <w:r w:rsidR="002D4392">
        <w:rPr>
          <w:rFonts w:ascii="Times New Roman" w:hAnsi="Times New Roman" w:cs="Times New Roman"/>
          <w:sz w:val="24"/>
        </w:rPr>
        <w:t>1</w:t>
      </w:r>
      <w:r w:rsidR="00A35FDD">
        <w:rPr>
          <w:rFonts w:ascii="Times New Roman" w:hAnsi="Times New Roman" w:cs="Times New Roman"/>
          <w:sz w:val="24"/>
        </w:rPr>
        <w:t>4</w:t>
      </w:r>
      <w:r w:rsidR="002D4392">
        <w:rPr>
          <w:rFonts w:ascii="Times New Roman" w:hAnsi="Times New Roman" w:cs="Times New Roman"/>
          <w:sz w:val="24"/>
        </w:rPr>
        <w:t xml:space="preserve">, </w:t>
      </w:r>
      <w:r w:rsidR="001B2922">
        <w:rPr>
          <w:rFonts w:ascii="Times New Roman" w:hAnsi="Times New Roman" w:cs="Times New Roman"/>
          <w:sz w:val="24"/>
        </w:rPr>
        <w:t>despite</w:t>
      </w:r>
      <w:r w:rsidR="006518C2">
        <w:rPr>
          <w:rFonts w:ascii="Times New Roman" w:hAnsi="Times New Roman" w:cs="Times New Roman"/>
          <w:sz w:val="24"/>
        </w:rPr>
        <w:t xml:space="preserve"> of</w:t>
      </w:r>
      <w:r w:rsidR="001B2922">
        <w:rPr>
          <w:rFonts w:ascii="Times New Roman" w:hAnsi="Times New Roman" w:cs="Times New Roman"/>
          <w:sz w:val="24"/>
        </w:rPr>
        <w:t xml:space="preserve"> displaying</w:t>
      </w:r>
      <w:r w:rsidR="00B8086A">
        <w:rPr>
          <w:rFonts w:ascii="Times New Roman" w:hAnsi="Times New Roman" w:cs="Times New Roman"/>
          <w:sz w:val="24"/>
        </w:rPr>
        <w:t xml:space="preserve"> similar behavior with the corresponding ones computed with the PD controller, they </w:t>
      </w:r>
      <w:r w:rsidR="002D4392">
        <w:rPr>
          <w:rFonts w:ascii="Times New Roman" w:hAnsi="Times New Roman" w:cs="Times New Roman"/>
          <w:sz w:val="24"/>
        </w:rPr>
        <w:t>have</w:t>
      </w:r>
      <w:r w:rsidR="00D45F21">
        <w:rPr>
          <w:rFonts w:ascii="Times New Roman" w:hAnsi="Times New Roman" w:cs="Times New Roman"/>
          <w:sz w:val="24"/>
        </w:rPr>
        <w:t xml:space="preserve"> decreased magnitude</w:t>
      </w:r>
      <w:r w:rsidR="00B8086A">
        <w:rPr>
          <w:rFonts w:ascii="Times New Roman" w:hAnsi="Times New Roman" w:cs="Times New Roman"/>
          <w:sz w:val="24"/>
        </w:rPr>
        <w:t xml:space="preserve"> overall, thus failing to innervate the muscles to reach the desired fixation point.</w:t>
      </w:r>
    </w:p>
    <w:p w14:paraId="51EECC27" w14:textId="77777777" w:rsidR="0023748D" w:rsidRDefault="0023748D" w:rsidP="00B1355A">
      <w:pPr>
        <w:ind w:firstLine="720"/>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2"/>
        <w:gridCol w:w="4778"/>
      </w:tblGrid>
      <w:tr w:rsidR="00092271" w14:paraId="26A380BB" w14:textId="77777777" w:rsidTr="003E45D6">
        <w:tc>
          <w:tcPr>
            <w:tcW w:w="4675" w:type="dxa"/>
          </w:tcPr>
          <w:p w14:paraId="3CCD4CE5" w14:textId="77777777"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39F97BFE" wp14:editId="33168EC6">
                  <wp:extent cx="2968295" cy="1619250"/>
                  <wp:effectExtent l="0" t="0" r="3810" b="0"/>
                  <wp:docPr id="40" name="Picture 40"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nstantinos\Desktop\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9272" r="26882"/>
                          <a:stretch/>
                        </pic:blipFill>
                        <pic:spPr bwMode="auto">
                          <a:xfrm>
                            <a:off x="0" y="0"/>
                            <a:ext cx="3024392" cy="1649852"/>
                          </a:xfrm>
                          <a:prstGeom prst="rect">
                            <a:avLst/>
                          </a:prstGeom>
                          <a:noFill/>
                          <a:ln>
                            <a:noFill/>
                          </a:ln>
                          <a:extLst>
                            <a:ext uri="{53640926-AAD7-44D8-BBD7-CCE9431645EC}">
                              <a14:shadowObscured xmlns:a14="http://schemas.microsoft.com/office/drawing/2010/main"/>
                            </a:ext>
                          </a:extLst>
                        </pic:spPr>
                      </pic:pic>
                    </a:graphicData>
                  </a:graphic>
                </wp:inline>
              </w:drawing>
            </w:r>
          </w:p>
          <w:p w14:paraId="0D880C7D" w14:textId="7D1712AE"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Lateral Rectus activation level</w:t>
            </w:r>
          </w:p>
        </w:tc>
        <w:tc>
          <w:tcPr>
            <w:tcW w:w="4675" w:type="dxa"/>
          </w:tcPr>
          <w:p w14:paraId="08657EA6" w14:textId="77777777"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47B018CD" wp14:editId="418A6CAE">
                  <wp:extent cx="3035474" cy="1641331"/>
                  <wp:effectExtent l="0" t="0" r="0" b="0"/>
                  <wp:docPr id="42" name="Picture 42"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nstantinos\Desktop\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8791" r="25841"/>
                          <a:stretch/>
                        </pic:blipFill>
                        <pic:spPr bwMode="auto">
                          <a:xfrm>
                            <a:off x="0" y="0"/>
                            <a:ext cx="3058778" cy="1653932"/>
                          </a:xfrm>
                          <a:prstGeom prst="rect">
                            <a:avLst/>
                          </a:prstGeom>
                          <a:noFill/>
                          <a:ln>
                            <a:noFill/>
                          </a:ln>
                          <a:extLst>
                            <a:ext uri="{53640926-AAD7-44D8-BBD7-CCE9431645EC}">
                              <a14:shadowObscured xmlns:a14="http://schemas.microsoft.com/office/drawing/2010/main"/>
                            </a:ext>
                          </a:extLst>
                        </pic:spPr>
                      </pic:pic>
                    </a:graphicData>
                  </a:graphic>
                </wp:inline>
              </w:drawing>
            </w:r>
          </w:p>
          <w:p w14:paraId="3753D873" w14:textId="73DAD339"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Medial Rectus activation level</w:t>
            </w:r>
          </w:p>
        </w:tc>
      </w:tr>
      <w:tr w:rsidR="00092271" w14:paraId="47F68CCF" w14:textId="77777777" w:rsidTr="003E45D6">
        <w:tc>
          <w:tcPr>
            <w:tcW w:w="4675" w:type="dxa"/>
          </w:tcPr>
          <w:p w14:paraId="63D6EDBA" w14:textId="77777777" w:rsidR="00F91E4A" w:rsidRDefault="00F91E4A" w:rsidP="003E45D6">
            <w:pPr>
              <w:jc w:val="center"/>
              <w:rPr>
                <w:rFonts w:ascii="Times New Roman" w:hAnsi="Times New Roman" w:cs="Times New Roman"/>
                <w:noProof/>
                <w:sz w:val="18"/>
                <w:szCs w:val="18"/>
              </w:rPr>
            </w:pPr>
          </w:p>
          <w:p w14:paraId="0AA92BE7" w14:textId="7FCC8352"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lastRenderedPageBreak/>
              <w:drawing>
                <wp:inline distT="0" distB="0" distL="0" distR="0" wp14:anchorId="6A7AC967" wp14:editId="038D742D">
                  <wp:extent cx="2942798" cy="1636395"/>
                  <wp:effectExtent l="0" t="0" r="0" b="1905"/>
                  <wp:docPr id="43" name="Picture 43"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s\Desktop\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8774" r="27864"/>
                          <a:stretch/>
                        </pic:blipFill>
                        <pic:spPr bwMode="auto">
                          <a:xfrm>
                            <a:off x="0" y="0"/>
                            <a:ext cx="2974614" cy="1654087"/>
                          </a:xfrm>
                          <a:prstGeom prst="rect">
                            <a:avLst/>
                          </a:prstGeom>
                          <a:noFill/>
                          <a:ln>
                            <a:noFill/>
                          </a:ln>
                          <a:extLst>
                            <a:ext uri="{53640926-AAD7-44D8-BBD7-CCE9431645EC}">
                              <a14:shadowObscured xmlns:a14="http://schemas.microsoft.com/office/drawing/2010/main"/>
                            </a:ext>
                          </a:extLst>
                        </pic:spPr>
                      </pic:pic>
                    </a:graphicData>
                  </a:graphic>
                </wp:inline>
              </w:drawing>
            </w:r>
          </w:p>
          <w:p w14:paraId="698E4E50" w14:textId="1D9DF19E"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Superior Rectus activation level</w:t>
            </w:r>
          </w:p>
        </w:tc>
        <w:tc>
          <w:tcPr>
            <w:tcW w:w="4675" w:type="dxa"/>
          </w:tcPr>
          <w:p w14:paraId="6BEDEB96" w14:textId="77777777" w:rsidR="00F91E4A" w:rsidRDefault="00F91E4A" w:rsidP="003E45D6">
            <w:pPr>
              <w:jc w:val="center"/>
              <w:rPr>
                <w:rFonts w:ascii="Times New Roman" w:hAnsi="Times New Roman" w:cs="Times New Roman"/>
                <w:noProof/>
                <w:sz w:val="18"/>
                <w:szCs w:val="18"/>
              </w:rPr>
            </w:pPr>
          </w:p>
          <w:p w14:paraId="638524F0" w14:textId="476AEC09"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lastRenderedPageBreak/>
              <w:drawing>
                <wp:inline distT="0" distB="0" distL="0" distR="0" wp14:anchorId="4FA9C1FC" wp14:editId="3E83C181">
                  <wp:extent cx="3114675" cy="1704795"/>
                  <wp:effectExtent l="0" t="0" r="0" b="0"/>
                  <wp:docPr id="44" name="Picture 44"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nstantinos\Desktop\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8774" r="26726"/>
                          <a:stretch/>
                        </pic:blipFill>
                        <pic:spPr bwMode="auto">
                          <a:xfrm>
                            <a:off x="0" y="0"/>
                            <a:ext cx="3128955" cy="1712611"/>
                          </a:xfrm>
                          <a:prstGeom prst="rect">
                            <a:avLst/>
                          </a:prstGeom>
                          <a:noFill/>
                          <a:ln>
                            <a:noFill/>
                          </a:ln>
                          <a:extLst>
                            <a:ext uri="{53640926-AAD7-44D8-BBD7-CCE9431645EC}">
                              <a14:shadowObscured xmlns:a14="http://schemas.microsoft.com/office/drawing/2010/main"/>
                            </a:ext>
                          </a:extLst>
                        </pic:spPr>
                      </pic:pic>
                    </a:graphicData>
                  </a:graphic>
                </wp:inline>
              </w:drawing>
            </w:r>
          </w:p>
          <w:p w14:paraId="135F3EBD" w14:textId="75B00C38"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Inferior Rectus activation level</w:t>
            </w:r>
          </w:p>
        </w:tc>
      </w:tr>
      <w:tr w:rsidR="00092271" w14:paraId="1E01221C" w14:textId="77777777" w:rsidTr="003E45D6">
        <w:tc>
          <w:tcPr>
            <w:tcW w:w="4675" w:type="dxa"/>
          </w:tcPr>
          <w:p w14:paraId="70238512" w14:textId="77777777" w:rsidR="00F91E4A" w:rsidRDefault="00F91E4A" w:rsidP="003E45D6">
            <w:pPr>
              <w:jc w:val="center"/>
              <w:rPr>
                <w:rFonts w:ascii="Times New Roman" w:hAnsi="Times New Roman" w:cs="Times New Roman"/>
                <w:noProof/>
                <w:sz w:val="18"/>
                <w:szCs w:val="18"/>
              </w:rPr>
            </w:pPr>
          </w:p>
          <w:p w14:paraId="2E5E57FA" w14:textId="2173BCED" w:rsidR="00092271" w:rsidRPr="003E45D6" w:rsidRDefault="00092271" w:rsidP="003E45D6">
            <w:pPr>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65210400" wp14:editId="3EA36BE3">
                  <wp:extent cx="2981325" cy="1688034"/>
                  <wp:effectExtent l="0" t="0" r="0" b="7620"/>
                  <wp:docPr id="45" name="Picture 45"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nstantinos\Desktop\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7718" r="28335"/>
                          <a:stretch/>
                        </pic:blipFill>
                        <pic:spPr bwMode="auto">
                          <a:xfrm>
                            <a:off x="0" y="0"/>
                            <a:ext cx="2995811" cy="1696236"/>
                          </a:xfrm>
                          <a:prstGeom prst="rect">
                            <a:avLst/>
                          </a:prstGeom>
                          <a:noFill/>
                          <a:ln>
                            <a:noFill/>
                          </a:ln>
                          <a:extLst>
                            <a:ext uri="{53640926-AAD7-44D8-BBD7-CCE9431645EC}">
                              <a14:shadowObscured xmlns:a14="http://schemas.microsoft.com/office/drawing/2010/main"/>
                            </a:ext>
                          </a:extLst>
                        </pic:spPr>
                      </pic:pic>
                    </a:graphicData>
                  </a:graphic>
                </wp:inline>
              </w:drawing>
            </w:r>
          </w:p>
          <w:p w14:paraId="5884CB39" w14:textId="647A782E" w:rsidR="003E45D6" w:rsidRPr="006C5BB0" w:rsidRDefault="006C5BB0" w:rsidP="006C5BB0">
            <w:pPr>
              <w:pStyle w:val="ListParagraph"/>
              <w:numPr>
                <w:ilvl w:val="0"/>
                <w:numId w:val="5"/>
              </w:numPr>
              <w:jc w:val="center"/>
              <w:rPr>
                <w:rFonts w:ascii="Times New Roman" w:hAnsi="Times New Roman" w:cs="Times New Roman"/>
                <w:sz w:val="18"/>
              </w:rPr>
            </w:pPr>
            <w:r>
              <w:rPr>
                <w:rFonts w:ascii="Times New Roman" w:hAnsi="Times New Roman" w:cs="Times New Roman"/>
                <w:sz w:val="18"/>
              </w:rPr>
              <w:t>Superior Oblique activation level</w:t>
            </w:r>
          </w:p>
        </w:tc>
        <w:tc>
          <w:tcPr>
            <w:tcW w:w="4675" w:type="dxa"/>
          </w:tcPr>
          <w:p w14:paraId="4107A841" w14:textId="77777777" w:rsidR="00F91E4A" w:rsidRDefault="00F91E4A" w:rsidP="003E45D6">
            <w:pPr>
              <w:keepNext/>
              <w:jc w:val="center"/>
              <w:rPr>
                <w:rFonts w:ascii="Times New Roman" w:hAnsi="Times New Roman" w:cs="Times New Roman"/>
                <w:noProof/>
                <w:sz w:val="18"/>
                <w:szCs w:val="18"/>
              </w:rPr>
            </w:pPr>
          </w:p>
          <w:p w14:paraId="10839669" w14:textId="1DB4ED7D" w:rsidR="00092271" w:rsidRPr="003E45D6" w:rsidRDefault="00092271" w:rsidP="003E45D6">
            <w:pPr>
              <w:keepNext/>
              <w:jc w:val="center"/>
              <w:rPr>
                <w:rFonts w:ascii="Times New Roman" w:hAnsi="Times New Roman" w:cs="Times New Roman"/>
                <w:sz w:val="18"/>
              </w:rPr>
            </w:pPr>
            <w:r w:rsidRPr="003E45D6">
              <w:rPr>
                <w:rFonts w:ascii="Times New Roman" w:hAnsi="Times New Roman" w:cs="Times New Roman"/>
                <w:noProof/>
                <w:sz w:val="18"/>
                <w:szCs w:val="18"/>
              </w:rPr>
              <w:drawing>
                <wp:inline distT="0" distB="0" distL="0" distR="0" wp14:anchorId="5068C735" wp14:editId="5EAF1591">
                  <wp:extent cx="3086100" cy="1701296"/>
                  <wp:effectExtent l="0" t="0" r="0" b="0"/>
                  <wp:docPr id="46" name="Picture 46"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nstantinos\Desktop\1.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859" r="27304"/>
                          <a:stretch/>
                        </pic:blipFill>
                        <pic:spPr bwMode="auto">
                          <a:xfrm>
                            <a:off x="0" y="0"/>
                            <a:ext cx="3121753" cy="1720951"/>
                          </a:xfrm>
                          <a:prstGeom prst="rect">
                            <a:avLst/>
                          </a:prstGeom>
                          <a:noFill/>
                          <a:ln>
                            <a:noFill/>
                          </a:ln>
                          <a:extLst>
                            <a:ext uri="{53640926-AAD7-44D8-BBD7-CCE9431645EC}">
                              <a14:shadowObscured xmlns:a14="http://schemas.microsoft.com/office/drawing/2010/main"/>
                            </a:ext>
                          </a:extLst>
                        </pic:spPr>
                      </pic:pic>
                    </a:graphicData>
                  </a:graphic>
                </wp:inline>
              </w:drawing>
            </w:r>
          </w:p>
          <w:p w14:paraId="7975245E" w14:textId="603FCB05" w:rsidR="003E45D6" w:rsidRPr="006C5BB0" w:rsidRDefault="006C5BB0" w:rsidP="006C5BB0">
            <w:pPr>
              <w:pStyle w:val="ListParagraph"/>
              <w:keepNext/>
              <w:numPr>
                <w:ilvl w:val="0"/>
                <w:numId w:val="5"/>
              </w:numPr>
              <w:jc w:val="center"/>
              <w:rPr>
                <w:rFonts w:ascii="Times New Roman" w:hAnsi="Times New Roman" w:cs="Times New Roman"/>
                <w:sz w:val="18"/>
              </w:rPr>
            </w:pPr>
            <w:r>
              <w:rPr>
                <w:rFonts w:ascii="Times New Roman" w:hAnsi="Times New Roman" w:cs="Times New Roman"/>
                <w:sz w:val="18"/>
              </w:rPr>
              <w:t>Inferior Oblique activation level</w:t>
            </w:r>
          </w:p>
        </w:tc>
      </w:tr>
    </w:tbl>
    <w:p w14:paraId="44730878" w14:textId="1417DF1A" w:rsidR="00092271" w:rsidRPr="00092271" w:rsidRDefault="00092271" w:rsidP="003E45D6">
      <w:pPr>
        <w:pStyle w:val="Caption"/>
        <w:spacing w:before="240"/>
        <w:jc w:val="center"/>
        <w:rPr>
          <w:rFonts w:ascii="Times New Roman" w:hAnsi="Times New Roman" w:cs="Times New Roman"/>
          <w:sz w:val="24"/>
        </w:rPr>
      </w:pPr>
      <w:r w:rsidRPr="00092271">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4</w:t>
      </w:r>
      <w:r>
        <w:rPr>
          <w:rFonts w:ascii="Times New Roman" w:hAnsi="Times New Roman" w:cs="Times New Roman"/>
        </w:rPr>
        <w:t>. (A) Lateral Rectus, (B)Medial Rectus, (C)</w:t>
      </w:r>
      <w:r w:rsidR="003E45D6">
        <w:rPr>
          <w:rFonts w:ascii="Times New Roman" w:hAnsi="Times New Roman" w:cs="Times New Roman"/>
        </w:rPr>
        <w:t xml:space="preserve"> Superior Rectus (D) Inferior Rectus (E) Superior Oblique (F) Inferior Oblique activation levels computed </w:t>
      </w:r>
      <w:r w:rsidR="0002424D">
        <w:rPr>
          <w:rFonts w:ascii="Times New Roman" w:hAnsi="Times New Roman" w:cs="Times New Roman"/>
        </w:rPr>
        <w:t>with</w:t>
      </w:r>
      <w:r w:rsidR="003E45D6">
        <w:rPr>
          <w:rFonts w:ascii="Times New Roman" w:hAnsi="Times New Roman" w:cs="Times New Roman"/>
        </w:rPr>
        <w:t xml:space="preserve"> the application of PD controller (shown in red) and </w:t>
      </w:r>
      <w:r w:rsidR="0002424D">
        <w:rPr>
          <w:rFonts w:ascii="Times New Roman" w:hAnsi="Times New Roman" w:cs="Times New Roman"/>
        </w:rPr>
        <w:t>with</w:t>
      </w:r>
      <w:r w:rsidR="003E45D6">
        <w:rPr>
          <w:rFonts w:ascii="Times New Roman" w:hAnsi="Times New Roman" w:cs="Times New Roman"/>
        </w:rPr>
        <w:t xml:space="preserve"> the </w:t>
      </w:r>
      <w:r w:rsidR="0002424D">
        <w:rPr>
          <w:rFonts w:ascii="Times New Roman" w:hAnsi="Times New Roman" w:cs="Times New Roman"/>
        </w:rPr>
        <w:t>S</w:t>
      </w:r>
      <w:r w:rsidR="003E45D6">
        <w:rPr>
          <w:rFonts w:ascii="Times New Roman" w:hAnsi="Times New Roman" w:cs="Times New Roman"/>
        </w:rPr>
        <w:t xml:space="preserve">tatic </w:t>
      </w:r>
      <w:r w:rsidR="0002424D">
        <w:rPr>
          <w:rFonts w:ascii="Times New Roman" w:hAnsi="Times New Roman" w:cs="Times New Roman"/>
        </w:rPr>
        <w:t>O</w:t>
      </w:r>
      <w:r w:rsidR="003E45D6">
        <w:rPr>
          <w:rFonts w:ascii="Times New Roman" w:hAnsi="Times New Roman" w:cs="Times New Roman"/>
        </w:rPr>
        <w:t>ptimization tool (shown in blue).</w:t>
      </w:r>
    </w:p>
    <w:p w14:paraId="5A7FF569" w14:textId="77777777" w:rsidR="009E4B62" w:rsidRDefault="009E4B62" w:rsidP="00EB52C1">
      <w:pPr>
        <w:spacing w:after="0"/>
        <w:jc w:val="both"/>
        <w:rPr>
          <w:rFonts w:ascii="Times New Roman" w:hAnsi="Times New Roman" w:cs="Times New Roman"/>
          <w:sz w:val="24"/>
        </w:rPr>
      </w:pPr>
    </w:p>
    <w:p w14:paraId="570A04AE" w14:textId="77777777" w:rsidR="0003644B" w:rsidRPr="00E56A1E" w:rsidRDefault="00F96133" w:rsidP="009D3163">
      <w:pPr>
        <w:pStyle w:val="ListParagraph"/>
        <w:numPr>
          <w:ilvl w:val="0"/>
          <w:numId w:val="1"/>
        </w:numPr>
        <w:tabs>
          <w:tab w:val="left" w:pos="360"/>
        </w:tabs>
        <w:ind w:left="360"/>
        <w:jc w:val="center"/>
        <w:rPr>
          <w:rFonts w:ascii="Times New Roman" w:hAnsi="Times New Roman" w:cs="Times New Roman"/>
          <w:b/>
          <w:sz w:val="28"/>
        </w:rPr>
      </w:pPr>
      <w:r w:rsidRPr="00E56A1E">
        <w:rPr>
          <w:rFonts w:ascii="Times New Roman" w:hAnsi="Times New Roman" w:cs="Times New Roman"/>
          <w:b/>
          <w:sz w:val="28"/>
        </w:rPr>
        <w:t>Assessment of the Excitation and Activation patterns</w:t>
      </w:r>
    </w:p>
    <w:p w14:paraId="29860004" w14:textId="1A6F30E8" w:rsidR="005A5864" w:rsidRDefault="00B13F87" w:rsidP="00111E47">
      <w:pPr>
        <w:ind w:firstLine="720"/>
        <w:jc w:val="both"/>
        <w:rPr>
          <w:rFonts w:ascii="Times New Roman" w:hAnsi="Times New Roman" w:cs="Times New Roman"/>
          <w:sz w:val="24"/>
        </w:rPr>
      </w:pPr>
      <w:commentRangeStart w:id="47"/>
      <w:r>
        <w:rPr>
          <w:rFonts w:ascii="Times New Roman" w:hAnsi="Times New Roman" w:cs="Times New Roman"/>
          <w:sz w:val="24"/>
        </w:rPr>
        <w:t>The</w:t>
      </w:r>
      <w:r w:rsidR="00F67D67">
        <w:rPr>
          <w:rFonts w:ascii="Times New Roman" w:hAnsi="Times New Roman" w:cs="Times New Roman"/>
          <w:sz w:val="24"/>
        </w:rPr>
        <w:t xml:space="preserve"> </w:t>
      </w:r>
      <w:r>
        <w:rPr>
          <w:rFonts w:ascii="Times New Roman" w:hAnsi="Times New Roman" w:cs="Times New Roman"/>
          <w:sz w:val="24"/>
        </w:rPr>
        <w:t xml:space="preserve">neural drive of a saccadic eye movement can be characterized by a pulse component to overcome the viscoelasticity </w:t>
      </w:r>
      <w:commentRangeEnd w:id="47"/>
      <w:r w:rsidR="00FB5194">
        <w:rPr>
          <w:rStyle w:val="CommentReference"/>
        </w:rPr>
        <w:commentReference w:id="47"/>
      </w:r>
      <w:r>
        <w:rPr>
          <w:rFonts w:ascii="Times New Roman" w:hAnsi="Times New Roman" w:cs="Times New Roman"/>
          <w:sz w:val="24"/>
        </w:rPr>
        <w:t>of the orbital plant,</w:t>
      </w:r>
      <w:r w:rsidR="00111E47" w:rsidRPr="00111E47">
        <w:rPr>
          <w:rFonts w:ascii="Times New Roman" w:hAnsi="Times New Roman" w:cs="Times New Roman"/>
          <w:sz w:val="24"/>
        </w:rPr>
        <w:t xml:space="preserve"> </w:t>
      </w:r>
      <w:r w:rsidR="00111E47">
        <w:rPr>
          <w:rFonts w:ascii="Times New Roman" w:hAnsi="Times New Roman" w:cs="Times New Roman"/>
          <w:sz w:val="24"/>
        </w:rPr>
        <w:t>a slide component where the control signal increases sharpl</w:t>
      </w:r>
      <w:r w:rsidR="00632406">
        <w:rPr>
          <w:rFonts w:ascii="Times New Roman" w:hAnsi="Times New Roman" w:cs="Times New Roman"/>
          <w:sz w:val="24"/>
        </w:rPr>
        <w:t>y</w:t>
      </w:r>
      <w:r w:rsidR="005A18E9">
        <w:rPr>
          <w:rFonts w:ascii="Times New Roman" w:hAnsi="Times New Roman" w:cs="Times New Roman"/>
          <w:sz w:val="24"/>
        </w:rPr>
        <w:t>,</w:t>
      </w:r>
      <w:r w:rsidR="00111E47">
        <w:rPr>
          <w:rFonts w:ascii="Times New Roman" w:hAnsi="Times New Roman" w:cs="Times New Roman"/>
          <w:sz w:val="24"/>
        </w:rPr>
        <w:t xml:space="preserve"> and</w:t>
      </w:r>
      <w:r>
        <w:rPr>
          <w:rFonts w:ascii="Times New Roman" w:hAnsi="Times New Roman" w:cs="Times New Roman"/>
          <w:sz w:val="24"/>
        </w:rPr>
        <w:t xml:space="preserve"> a step component to stabilize the eye in the new position</w:t>
      </w:r>
      <w:r w:rsidR="00111E47">
        <w:rPr>
          <w:rFonts w:ascii="Times New Roman" w:hAnsi="Times New Roman" w:cs="Times New Roman"/>
          <w:sz w:val="24"/>
        </w:rPr>
        <w:t xml:space="preserve">. </w:t>
      </w:r>
      <w:r w:rsidR="00066FA3">
        <w:rPr>
          <w:rFonts w:ascii="Times New Roman" w:hAnsi="Times New Roman" w:cs="Times New Roman"/>
          <w:sz w:val="24"/>
        </w:rPr>
        <w:t>However, since we haven’t consider</w:t>
      </w:r>
      <w:r w:rsidR="006D405E">
        <w:rPr>
          <w:rFonts w:ascii="Times New Roman" w:hAnsi="Times New Roman" w:cs="Times New Roman"/>
          <w:sz w:val="24"/>
        </w:rPr>
        <w:t>ed</w:t>
      </w:r>
      <w:r w:rsidR="00066FA3">
        <w:rPr>
          <w:rFonts w:ascii="Times New Roman" w:hAnsi="Times New Roman" w:cs="Times New Roman"/>
          <w:sz w:val="24"/>
        </w:rPr>
        <w:t xml:space="preserve"> any fiber damping </w:t>
      </w:r>
      <w:r w:rsidR="006D405E">
        <w:rPr>
          <w:rFonts w:ascii="Times New Roman" w:hAnsi="Times New Roman" w:cs="Times New Roman"/>
          <w:sz w:val="24"/>
        </w:rPr>
        <w:t>and</w:t>
      </w:r>
      <w:r w:rsidR="00066FA3">
        <w:rPr>
          <w:rFonts w:ascii="Times New Roman" w:hAnsi="Times New Roman" w:cs="Times New Roman"/>
          <w:sz w:val="24"/>
        </w:rPr>
        <w:t xml:space="preserve"> viscosity of the suspension tissues, the pulse component can be attributed to the large velocity error during </w:t>
      </w:r>
      <w:r w:rsidR="00E20B5E">
        <w:rPr>
          <w:rFonts w:ascii="Times New Roman" w:hAnsi="Times New Roman" w:cs="Times New Roman"/>
          <w:sz w:val="24"/>
        </w:rPr>
        <w:t xml:space="preserve">the </w:t>
      </w:r>
      <w:r w:rsidR="00D1016F">
        <w:rPr>
          <w:rFonts w:ascii="Times New Roman" w:hAnsi="Times New Roman" w:cs="Times New Roman"/>
          <w:sz w:val="24"/>
        </w:rPr>
        <w:t xml:space="preserve">onset of the </w:t>
      </w:r>
      <w:r w:rsidR="00066FA3">
        <w:rPr>
          <w:rFonts w:ascii="Times New Roman" w:hAnsi="Times New Roman" w:cs="Times New Roman"/>
          <w:sz w:val="24"/>
        </w:rPr>
        <w:t>saccades.</w:t>
      </w:r>
    </w:p>
    <w:p w14:paraId="3CD5F7BD" w14:textId="599280EA" w:rsidR="00EC3FE0" w:rsidRDefault="002D6CED" w:rsidP="009E4B62">
      <w:pPr>
        <w:ind w:firstLine="720"/>
        <w:jc w:val="both"/>
        <w:rPr>
          <w:rFonts w:ascii="Times New Roman" w:hAnsi="Times New Roman" w:cs="Times New Roman"/>
          <w:sz w:val="24"/>
        </w:rPr>
      </w:pPr>
      <w:r>
        <w:rPr>
          <w:rFonts w:ascii="Times New Roman" w:hAnsi="Times New Roman" w:cs="Times New Roman"/>
          <w:sz w:val="24"/>
        </w:rPr>
        <w:t>Figure</w:t>
      </w:r>
      <w:r w:rsidR="00023B55">
        <w:rPr>
          <w:rFonts w:ascii="Times New Roman" w:hAnsi="Times New Roman" w:cs="Times New Roman"/>
          <w:sz w:val="24"/>
        </w:rPr>
        <w:t>.</w:t>
      </w:r>
      <w:r>
        <w:rPr>
          <w:rFonts w:ascii="Times New Roman" w:hAnsi="Times New Roman" w:cs="Times New Roman"/>
          <w:sz w:val="24"/>
        </w:rPr>
        <w:t xml:space="preserve">15 </w:t>
      </w:r>
      <w:r w:rsidR="00800BBA">
        <w:rPr>
          <w:rFonts w:ascii="Times New Roman" w:hAnsi="Times New Roman" w:cs="Times New Roman"/>
          <w:sz w:val="24"/>
        </w:rPr>
        <w:t>shows</w:t>
      </w:r>
      <w:r>
        <w:rPr>
          <w:rFonts w:ascii="Times New Roman" w:hAnsi="Times New Roman" w:cs="Times New Roman"/>
          <w:sz w:val="24"/>
        </w:rPr>
        <w:t xml:space="preserve"> the</w:t>
      </w:r>
      <w:r w:rsidR="00564F9B">
        <w:rPr>
          <w:rFonts w:ascii="Times New Roman" w:hAnsi="Times New Roman" w:cs="Times New Roman"/>
          <w:sz w:val="24"/>
        </w:rPr>
        <w:t xml:space="preserve"> excitation level of the Lateral Rectus </w:t>
      </w:r>
      <w:r w:rsidR="00800BBA">
        <w:rPr>
          <w:rFonts w:ascii="Times New Roman" w:hAnsi="Times New Roman" w:cs="Times New Roman"/>
          <w:sz w:val="24"/>
        </w:rPr>
        <w:t>when abducted</w:t>
      </w:r>
      <w:r w:rsidR="00564F9B">
        <w:rPr>
          <w:rFonts w:ascii="Times New Roman" w:hAnsi="Times New Roman" w:cs="Times New Roman"/>
          <w:sz w:val="24"/>
        </w:rPr>
        <w:t xml:space="preserve"> to 20</w:t>
      </w:r>
      <w:r w:rsidR="00564F9B">
        <w:rPr>
          <w:rFonts w:ascii="Times New Roman" w:hAnsi="Times New Roman" w:cs="Times New Roman"/>
          <w:sz w:val="24"/>
          <w:vertAlign w:val="superscript"/>
        </w:rPr>
        <w:t>o</w:t>
      </w:r>
      <w:r w:rsidR="005A18E9">
        <w:rPr>
          <w:rFonts w:ascii="Times New Roman" w:hAnsi="Times New Roman" w:cs="Times New Roman"/>
          <w:sz w:val="24"/>
        </w:rPr>
        <w:t>,</w:t>
      </w:r>
      <w:r w:rsidR="00D1016F">
        <w:rPr>
          <w:rFonts w:ascii="Times New Roman" w:hAnsi="Times New Roman" w:cs="Times New Roman"/>
          <w:sz w:val="24"/>
        </w:rPr>
        <w:t xml:space="preserve"> </w:t>
      </w:r>
      <w:r w:rsidR="00800BBA">
        <w:rPr>
          <w:rFonts w:ascii="Times New Roman" w:hAnsi="Times New Roman" w:cs="Times New Roman"/>
          <w:sz w:val="24"/>
        </w:rPr>
        <w:t>and</w:t>
      </w:r>
      <w:r w:rsidR="005A18E9">
        <w:rPr>
          <w:rFonts w:ascii="Times New Roman" w:hAnsi="Times New Roman" w:cs="Times New Roman"/>
          <w:sz w:val="24"/>
        </w:rPr>
        <w:t xml:space="preserve"> </w:t>
      </w:r>
      <w:r w:rsidR="00D1016F">
        <w:rPr>
          <w:rFonts w:ascii="Times New Roman" w:hAnsi="Times New Roman" w:cs="Times New Roman"/>
          <w:sz w:val="24"/>
        </w:rPr>
        <w:t xml:space="preserve">the </w:t>
      </w:r>
      <w:r w:rsidR="00800BBA">
        <w:rPr>
          <w:rFonts w:ascii="Times New Roman" w:hAnsi="Times New Roman" w:cs="Times New Roman"/>
          <w:sz w:val="24"/>
        </w:rPr>
        <w:t>compar</w:t>
      </w:r>
      <w:r w:rsidR="00D1016F">
        <w:rPr>
          <w:rFonts w:ascii="Times New Roman" w:hAnsi="Times New Roman" w:cs="Times New Roman"/>
          <w:sz w:val="24"/>
        </w:rPr>
        <w:t>ison between</w:t>
      </w:r>
      <w:r w:rsidR="00800BBA">
        <w:rPr>
          <w:rFonts w:ascii="Times New Roman" w:hAnsi="Times New Roman" w:cs="Times New Roman"/>
          <w:sz w:val="24"/>
        </w:rPr>
        <w:t xml:space="preserve"> the case whe</w:t>
      </w:r>
      <w:r w:rsidR="00D1016F">
        <w:rPr>
          <w:rFonts w:ascii="Times New Roman" w:hAnsi="Times New Roman" w:cs="Times New Roman"/>
          <w:sz w:val="24"/>
        </w:rPr>
        <w:t>re</w:t>
      </w:r>
      <w:r w:rsidR="00800BBA">
        <w:rPr>
          <w:rFonts w:ascii="Times New Roman" w:hAnsi="Times New Roman" w:cs="Times New Roman"/>
          <w:sz w:val="24"/>
        </w:rPr>
        <w:t xml:space="preserve"> we </w:t>
      </w:r>
      <w:r w:rsidR="005A18E9">
        <w:rPr>
          <w:rFonts w:ascii="Times New Roman" w:hAnsi="Times New Roman" w:cs="Times New Roman"/>
          <w:sz w:val="24"/>
        </w:rPr>
        <w:t>tak</w:t>
      </w:r>
      <w:r w:rsidR="00800BBA">
        <w:rPr>
          <w:rFonts w:ascii="Times New Roman" w:hAnsi="Times New Roman" w:cs="Times New Roman"/>
          <w:sz w:val="24"/>
        </w:rPr>
        <w:t>e</w:t>
      </w:r>
      <w:r w:rsidR="005A18E9">
        <w:rPr>
          <w:rFonts w:ascii="Times New Roman" w:hAnsi="Times New Roman" w:cs="Times New Roman"/>
          <w:sz w:val="24"/>
        </w:rPr>
        <w:t xml:space="preserve"> into account the activation</w:t>
      </w:r>
      <w:r w:rsidR="00564F9B">
        <w:rPr>
          <w:rFonts w:ascii="Times New Roman" w:hAnsi="Times New Roman" w:cs="Times New Roman"/>
          <w:sz w:val="24"/>
        </w:rPr>
        <w:t xml:space="preserve"> </w:t>
      </w:r>
      <w:r w:rsidR="005A18E9">
        <w:rPr>
          <w:rFonts w:ascii="Times New Roman" w:hAnsi="Times New Roman" w:cs="Times New Roman"/>
          <w:sz w:val="24"/>
        </w:rPr>
        <w:t xml:space="preserve">dynamics and </w:t>
      </w:r>
      <w:r w:rsidR="00375D46">
        <w:rPr>
          <w:rFonts w:ascii="Times New Roman" w:hAnsi="Times New Roman" w:cs="Times New Roman"/>
          <w:sz w:val="24"/>
        </w:rPr>
        <w:t>whe</w:t>
      </w:r>
      <w:r w:rsidR="00D1016F">
        <w:rPr>
          <w:rFonts w:ascii="Times New Roman" w:hAnsi="Times New Roman" w:cs="Times New Roman"/>
          <w:sz w:val="24"/>
        </w:rPr>
        <w:t>re</w:t>
      </w:r>
      <w:r w:rsidR="005A18E9">
        <w:rPr>
          <w:rFonts w:ascii="Times New Roman" w:hAnsi="Times New Roman" w:cs="Times New Roman"/>
          <w:sz w:val="24"/>
        </w:rPr>
        <w:t xml:space="preserve"> the activation dynamics are disabled.</w:t>
      </w:r>
      <w:r w:rsidR="005E0CE0">
        <w:rPr>
          <w:rFonts w:ascii="Times New Roman" w:hAnsi="Times New Roman" w:cs="Times New Roman"/>
          <w:sz w:val="24"/>
        </w:rPr>
        <w:t xml:space="preserve"> In the </w:t>
      </w:r>
      <w:r w:rsidR="00AF7C21">
        <w:rPr>
          <w:rFonts w:ascii="Times New Roman" w:hAnsi="Times New Roman" w:cs="Times New Roman"/>
          <w:sz w:val="24"/>
        </w:rPr>
        <w:t>latter</w:t>
      </w:r>
      <w:r w:rsidR="005E0CE0">
        <w:rPr>
          <w:rFonts w:ascii="Times New Roman" w:hAnsi="Times New Roman" w:cs="Times New Roman"/>
          <w:sz w:val="24"/>
        </w:rPr>
        <w:t xml:space="preserve"> case</w:t>
      </w:r>
      <w:r w:rsidR="00F7156E">
        <w:rPr>
          <w:rFonts w:ascii="Times New Roman" w:hAnsi="Times New Roman" w:cs="Times New Roman"/>
          <w:sz w:val="24"/>
        </w:rPr>
        <w:t>,</w:t>
      </w:r>
      <w:r w:rsidR="005E0CE0">
        <w:rPr>
          <w:rFonts w:ascii="Times New Roman" w:hAnsi="Times New Roman" w:cs="Times New Roman"/>
          <w:sz w:val="24"/>
        </w:rPr>
        <w:t xml:space="preserve"> the output of the controller is the direct activation of the EOMs.</w:t>
      </w:r>
      <w:r w:rsidR="005A18E9">
        <w:rPr>
          <w:rFonts w:ascii="Times New Roman" w:hAnsi="Times New Roman" w:cs="Times New Roman"/>
          <w:sz w:val="24"/>
        </w:rPr>
        <w:t xml:space="preserve"> </w:t>
      </w:r>
      <w:r w:rsidR="005E0CE0">
        <w:rPr>
          <w:rFonts w:ascii="Times New Roman" w:hAnsi="Times New Roman" w:cs="Times New Roman"/>
          <w:sz w:val="24"/>
        </w:rPr>
        <w:t>It is obvious that t</w:t>
      </w:r>
      <w:r w:rsidR="00564F9B">
        <w:rPr>
          <w:rFonts w:ascii="Times New Roman" w:hAnsi="Times New Roman" w:cs="Times New Roman"/>
          <w:sz w:val="24"/>
        </w:rPr>
        <w:t>he latency of the activation dynamics cause</w:t>
      </w:r>
      <w:r w:rsidR="00066FA3">
        <w:rPr>
          <w:rFonts w:ascii="Times New Roman" w:hAnsi="Times New Roman" w:cs="Times New Roman"/>
          <w:sz w:val="24"/>
        </w:rPr>
        <w:t>s</w:t>
      </w:r>
      <w:r w:rsidR="00564F9B">
        <w:rPr>
          <w:rFonts w:ascii="Times New Roman" w:hAnsi="Times New Roman" w:cs="Times New Roman"/>
          <w:sz w:val="24"/>
        </w:rPr>
        <w:t xml:space="preserve"> the prolonged duration</w:t>
      </w:r>
      <w:r w:rsidR="00632406">
        <w:rPr>
          <w:rFonts w:ascii="Times New Roman" w:hAnsi="Times New Roman" w:cs="Times New Roman"/>
          <w:sz w:val="24"/>
        </w:rPr>
        <w:t xml:space="preserve"> and large oscillations</w:t>
      </w:r>
      <w:r w:rsidR="00564F9B">
        <w:rPr>
          <w:rFonts w:ascii="Times New Roman" w:hAnsi="Times New Roman" w:cs="Times New Roman"/>
          <w:sz w:val="24"/>
        </w:rPr>
        <w:t xml:space="preserve"> of the pulse component</w:t>
      </w:r>
      <w:r w:rsidR="00066FA3">
        <w:rPr>
          <w:rFonts w:ascii="Times New Roman" w:hAnsi="Times New Roman" w:cs="Times New Roman"/>
          <w:sz w:val="24"/>
        </w:rPr>
        <w:t>.</w:t>
      </w:r>
      <w:r w:rsidR="00E20B5E">
        <w:rPr>
          <w:rFonts w:ascii="Times New Roman" w:hAnsi="Times New Roman" w:cs="Times New Roman"/>
          <w:sz w:val="24"/>
        </w:rPr>
        <w:t xml:space="preserve"> </w:t>
      </w:r>
      <w:r w:rsidR="00D5651B">
        <w:rPr>
          <w:rFonts w:ascii="Times New Roman" w:hAnsi="Times New Roman" w:cs="Times New Roman"/>
          <w:sz w:val="24"/>
        </w:rPr>
        <w:t>Although, t</w:t>
      </w:r>
      <w:r w:rsidR="00E20B5E">
        <w:rPr>
          <w:rFonts w:ascii="Times New Roman" w:hAnsi="Times New Roman" w:cs="Times New Roman"/>
          <w:sz w:val="24"/>
        </w:rPr>
        <w:t>his does not affect significantly the simulated movement</w:t>
      </w:r>
      <w:r w:rsidR="00404A40">
        <w:rPr>
          <w:rFonts w:ascii="Times New Roman" w:hAnsi="Times New Roman" w:cs="Times New Roman"/>
          <w:sz w:val="24"/>
        </w:rPr>
        <w:t>.</w:t>
      </w:r>
      <w:r w:rsidR="005E0CE0">
        <w:rPr>
          <w:rFonts w:ascii="Times New Roman" w:hAnsi="Times New Roman" w:cs="Times New Roman"/>
          <w:sz w:val="24"/>
        </w:rPr>
        <w:t xml:space="preserve"> During the </w:t>
      </w:r>
      <w:r w:rsidR="00710371">
        <w:rPr>
          <w:rFonts w:ascii="Times New Roman" w:hAnsi="Times New Roman" w:cs="Times New Roman"/>
          <w:sz w:val="24"/>
        </w:rPr>
        <w:t>saccade</w:t>
      </w:r>
      <w:r w:rsidR="005E0CE0">
        <w:rPr>
          <w:rFonts w:ascii="Times New Roman" w:hAnsi="Times New Roman" w:cs="Times New Roman"/>
          <w:sz w:val="24"/>
        </w:rPr>
        <w:t xml:space="preserve">, the </w:t>
      </w:r>
      <w:r w:rsidR="00710371">
        <w:rPr>
          <w:rFonts w:ascii="Times New Roman" w:hAnsi="Times New Roman" w:cs="Times New Roman"/>
          <w:sz w:val="24"/>
        </w:rPr>
        <w:t xml:space="preserve">activation shows a </w:t>
      </w:r>
      <w:r w:rsidR="00404A40">
        <w:rPr>
          <w:rFonts w:ascii="Times New Roman" w:hAnsi="Times New Roman" w:cs="Times New Roman"/>
          <w:sz w:val="24"/>
        </w:rPr>
        <w:t xml:space="preserve">gradual increase in </w:t>
      </w:r>
      <w:r w:rsidR="004F795A">
        <w:rPr>
          <w:rFonts w:ascii="Times New Roman" w:hAnsi="Times New Roman" w:cs="Times New Roman"/>
          <w:sz w:val="24"/>
        </w:rPr>
        <w:t>level</w:t>
      </w:r>
      <w:r w:rsidR="00723E61">
        <w:rPr>
          <w:rFonts w:ascii="Times New Roman" w:hAnsi="Times New Roman" w:cs="Times New Roman"/>
          <w:sz w:val="24"/>
        </w:rPr>
        <w:t xml:space="preserve"> reaching a value around 0.7. I</w:t>
      </w:r>
      <w:r w:rsidR="00404A40">
        <w:rPr>
          <w:rFonts w:ascii="Times New Roman" w:hAnsi="Times New Roman" w:cs="Times New Roman"/>
          <w:sz w:val="24"/>
        </w:rPr>
        <w:t>n the disabled-activation-dynamics case</w:t>
      </w:r>
      <w:r w:rsidR="00710371">
        <w:rPr>
          <w:rFonts w:ascii="Times New Roman" w:hAnsi="Times New Roman" w:cs="Times New Roman"/>
          <w:sz w:val="24"/>
        </w:rPr>
        <w:t xml:space="preserve"> </w:t>
      </w:r>
      <w:r w:rsidR="00723E61">
        <w:rPr>
          <w:rFonts w:ascii="Times New Roman" w:hAnsi="Times New Roman" w:cs="Times New Roman"/>
          <w:sz w:val="24"/>
        </w:rPr>
        <w:t>the activation level increases</w:t>
      </w:r>
      <w:r w:rsidR="00404A40">
        <w:rPr>
          <w:rFonts w:ascii="Times New Roman" w:hAnsi="Times New Roman" w:cs="Times New Roman"/>
          <w:sz w:val="24"/>
        </w:rPr>
        <w:t xml:space="preserve"> </w:t>
      </w:r>
      <w:r w:rsidR="00723E61">
        <w:rPr>
          <w:rFonts w:ascii="Times New Roman" w:hAnsi="Times New Roman" w:cs="Times New Roman"/>
          <w:sz w:val="24"/>
        </w:rPr>
        <w:t>almost</w:t>
      </w:r>
      <w:r w:rsidR="00404A40">
        <w:rPr>
          <w:rFonts w:ascii="Times New Roman" w:hAnsi="Times New Roman" w:cs="Times New Roman"/>
          <w:sz w:val="24"/>
        </w:rPr>
        <w:t xml:space="preserve"> linear</w:t>
      </w:r>
      <w:r w:rsidR="00723E61">
        <w:rPr>
          <w:rFonts w:ascii="Times New Roman" w:hAnsi="Times New Roman" w:cs="Times New Roman"/>
          <w:sz w:val="24"/>
        </w:rPr>
        <w:t>ly</w:t>
      </w:r>
      <w:r w:rsidR="00404A40">
        <w:rPr>
          <w:rFonts w:ascii="Times New Roman" w:hAnsi="Times New Roman" w:cs="Times New Roman"/>
          <w:sz w:val="24"/>
        </w:rPr>
        <w:t xml:space="preserve">. At the </w:t>
      </w:r>
      <w:r w:rsidR="00714207">
        <w:rPr>
          <w:rFonts w:ascii="Times New Roman" w:hAnsi="Times New Roman" w:cs="Times New Roman"/>
          <w:sz w:val="24"/>
        </w:rPr>
        <w:t>end of the saccade</w:t>
      </w:r>
      <w:r w:rsidR="00404A40">
        <w:rPr>
          <w:rFonts w:ascii="Times New Roman" w:hAnsi="Times New Roman" w:cs="Times New Roman"/>
          <w:sz w:val="24"/>
        </w:rPr>
        <w:t>, the activation drops</w:t>
      </w:r>
      <w:r w:rsidR="00714207">
        <w:rPr>
          <w:rFonts w:ascii="Times New Roman" w:hAnsi="Times New Roman" w:cs="Times New Roman"/>
          <w:sz w:val="24"/>
        </w:rPr>
        <w:t xml:space="preserve"> abruptly to a lower level</w:t>
      </w:r>
      <w:r w:rsidR="00723E61">
        <w:rPr>
          <w:rFonts w:ascii="Times New Roman" w:hAnsi="Times New Roman" w:cs="Times New Roman"/>
          <w:sz w:val="24"/>
        </w:rPr>
        <w:t xml:space="preserve"> around 0.2</w:t>
      </w:r>
      <w:r w:rsidR="00F7156E">
        <w:rPr>
          <w:rFonts w:ascii="Times New Roman" w:hAnsi="Times New Roman" w:cs="Times New Roman"/>
          <w:sz w:val="24"/>
        </w:rPr>
        <w:t>,</w:t>
      </w:r>
      <w:r w:rsidR="00714207">
        <w:rPr>
          <w:rFonts w:ascii="Times New Roman" w:hAnsi="Times New Roman" w:cs="Times New Roman"/>
          <w:sz w:val="24"/>
        </w:rPr>
        <w:t xml:space="preserve"> which is maintained to stabilize the eye in the target fixation point. </w:t>
      </w:r>
      <w:r w:rsidR="00F356BE">
        <w:rPr>
          <w:rFonts w:ascii="Times New Roman" w:hAnsi="Times New Roman" w:cs="Times New Roman"/>
          <w:sz w:val="24"/>
        </w:rPr>
        <w:t>Th</w:t>
      </w:r>
      <w:r w:rsidR="00EC3FE0">
        <w:rPr>
          <w:rFonts w:ascii="Times New Roman" w:hAnsi="Times New Roman" w:cs="Times New Roman"/>
          <w:sz w:val="24"/>
        </w:rPr>
        <w:t>ese</w:t>
      </w:r>
      <w:r w:rsidR="00F356BE">
        <w:rPr>
          <w:rFonts w:ascii="Times New Roman" w:hAnsi="Times New Roman" w:cs="Times New Roman"/>
          <w:sz w:val="24"/>
        </w:rPr>
        <w:t xml:space="preserve"> values</w:t>
      </w:r>
      <w:r w:rsidR="00800BBA">
        <w:rPr>
          <w:rFonts w:ascii="Times New Roman" w:hAnsi="Times New Roman" w:cs="Times New Roman"/>
          <w:sz w:val="24"/>
        </w:rPr>
        <w:t xml:space="preserve"> and the overall </w:t>
      </w:r>
      <w:r w:rsidR="002F59C0">
        <w:rPr>
          <w:rFonts w:ascii="Times New Roman" w:hAnsi="Times New Roman" w:cs="Times New Roman"/>
          <w:sz w:val="24"/>
        </w:rPr>
        <w:t xml:space="preserve">behavior </w:t>
      </w:r>
      <w:r w:rsidR="00800BBA">
        <w:rPr>
          <w:rFonts w:ascii="Times New Roman" w:hAnsi="Times New Roman" w:cs="Times New Roman"/>
          <w:sz w:val="24"/>
        </w:rPr>
        <w:t>of the activation pattern</w:t>
      </w:r>
      <w:r w:rsidR="00F356BE">
        <w:rPr>
          <w:rFonts w:ascii="Times New Roman" w:hAnsi="Times New Roman" w:cs="Times New Roman"/>
          <w:sz w:val="24"/>
        </w:rPr>
        <w:t xml:space="preserve"> </w:t>
      </w:r>
      <w:r w:rsidR="00EC3FE0">
        <w:rPr>
          <w:rFonts w:ascii="Times New Roman" w:hAnsi="Times New Roman" w:cs="Times New Roman"/>
          <w:sz w:val="24"/>
        </w:rPr>
        <w:t>match</w:t>
      </w:r>
      <w:r w:rsidR="00F356BE">
        <w:rPr>
          <w:rFonts w:ascii="Times New Roman" w:hAnsi="Times New Roman" w:cs="Times New Roman"/>
          <w:sz w:val="24"/>
        </w:rPr>
        <w:t xml:space="preserve"> the documented ones found in the </w:t>
      </w:r>
      <w:r w:rsidR="00EC3FE0">
        <w:rPr>
          <w:rFonts w:ascii="Times New Roman" w:hAnsi="Times New Roman" w:cs="Times New Roman"/>
          <w:sz w:val="24"/>
        </w:rPr>
        <w:t xml:space="preserve">bibliography, </w:t>
      </w:r>
      <w:r w:rsidR="00EC3FE0">
        <w:rPr>
          <w:rFonts w:ascii="Times New Roman" w:hAnsi="Times New Roman" w:cs="Times New Roman"/>
          <w:sz w:val="24"/>
        </w:rPr>
        <w:lastRenderedPageBreak/>
        <w:t>thus allowing us to make confident assumptions about the ability of the model to predict the excitation and activation patterns.</w:t>
      </w:r>
      <w:r w:rsidR="00F356BE">
        <w:rPr>
          <w:rFonts w:ascii="Times New Roman" w:hAnsi="Times New Roman" w:cs="Times New Roman"/>
          <w:sz w:val="24"/>
        </w:rPr>
        <w:t xml:space="preserve"> </w:t>
      </w:r>
    </w:p>
    <w:p w14:paraId="6C148A19" w14:textId="77777777" w:rsidR="009C7085" w:rsidRDefault="009C7085" w:rsidP="009E4B62">
      <w:pPr>
        <w:ind w:firstLine="720"/>
        <w:jc w:val="both"/>
        <w:rPr>
          <w:rFonts w:ascii="Times New Roman" w:hAnsi="Times New Roman" w:cs="Times New Roman"/>
          <w:sz w:val="24"/>
        </w:rPr>
      </w:pPr>
    </w:p>
    <w:tbl>
      <w:tblPr>
        <w:tblStyle w:val="TableGrid"/>
        <w:tblW w:w="10710" w:type="dxa"/>
        <w:tblInd w:w="-540"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5215"/>
        <w:gridCol w:w="5495"/>
      </w:tblGrid>
      <w:tr w:rsidR="000533E1" w14:paraId="4F4F5F95" w14:textId="77777777" w:rsidTr="007A73AA">
        <w:tc>
          <w:tcPr>
            <w:tcW w:w="5215" w:type="dxa"/>
          </w:tcPr>
          <w:p w14:paraId="57120103" w14:textId="3FC9C000" w:rsidR="000533E1" w:rsidRPr="006C5BB0" w:rsidRDefault="009616B1" w:rsidP="009616B1">
            <w:pPr>
              <w:jc w:val="center"/>
              <w:rPr>
                <w:rFonts w:ascii="Times New Roman" w:hAnsi="Times New Roman" w:cs="Times New Roman"/>
                <w:b/>
                <w:i/>
                <w:sz w:val="24"/>
              </w:rPr>
            </w:pPr>
            <w:r w:rsidRPr="006C5BB0">
              <w:rPr>
                <w:rFonts w:ascii="Times New Roman" w:hAnsi="Times New Roman" w:cs="Times New Roman"/>
                <w:b/>
                <w:i/>
                <w:sz w:val="24"/>
              </w:rPr>
              <w:t xml:space="preserve">            </w:t>
            </w:r>
            <w:r w:rsidR="000533E1" w:rsidRPr="006C5BB0">
              <w:rPr>
                <w:rFonts w:ascii="Times New Roman" w:hAnsi="Times New Roman" w:cs="Times New Roman"/>
                <w:b/>
                <w:i/>
                <w:sz w:val="24"/>
              </w:rPr>
              <w:t>Simulations with Activation Dynamics</w:t>
            </w:r>
          </w:p>
        </w:tc>
        <w:tc>
          <w:tcPr>
            <w:tcW w:w="5495" w:type="dxa"/>
          </w:tcPr>
          <w:p w14:paraId="68BDAAD3" w14:textId="1EE7942B" w:rsidR="000533E1" w:rsidRPr="006C5BB0" w:rsidRDefault="000533E1" w:rsidP="009616B1">
            <w:pPr>
              <w:jc w:val="center"/>
              <w:rPr>
                <w:rFonts w:ascii="Times New Roman" w:hAnsi="Times New Roman" w:cs="Times New Roman"/>
                <w:b/>
                <w:i/>
                <w:sz w:val="24"/>
              </w:rPr>
            </w:pPr>
            <w:r w:rsidRPr="006C5BB0">
              <w:rPr>
                <w:rFonts w:ascii="Times New Roman" w:hAnsi="Times New Roman" w:cs="Times New Roman"/>
                <w:b/>
                <w:i/>
                <w:sz w:val="24"/>
              </w:rPr>
              <w:t>Simulations Ignoring Activation Dynamics</w:t>
            </w:r>
            <w:r w:rsidR="009616B1" w:rsidRPr="006C5BB0">
              <w:rPr>
                <w:rFonts w:ascii="Times New Roman" w:hAnsi="Times New Roman" w:cs="Times New Roman"/>
                <w:b/>
                <w:i/>
                <w:sz w:val="24"/>
              </w:rPr>
              <w:t xml:space="preserve">            </w:t>
            </w:r>
          </w:p>
        </w:tc>
      </w:tr>
      <w:tr w:rsidR="00800BBA" w14:paraId="46D4E46E" w14:textId="77777777" w:rsidTr="007A73AA">
        <w:tc>
          <w:tcPr>
            <w:tcW w:w="5215" w:type="dxa"/>
          </w:tcPr>
          <w:p w14:paraId="3312A56E" w14:textId="77589477" w:rsidR="000533E1" w:rsidRDefault="00111E47" w:rsidP="00023B55">
            <w:pPr>
              <w:jc w:val="center"/>
              <w:rPr>
                <w:rFonts w:ascii="Times New Roman" w:hAnsi="Times New Roman" w:cs="Times New Roman"/>
                <w:sz w:val="24"/>
              </w:rPr>
            </w:pPr>
            <w:r>
              <w:rPr>
                <w:noProof/>
              </w:rPr>
              <w:drawing>
                <wp:inline distT="0" distB="0" distL="0" distR="0" wp14:anchorId="1C44929E" wp14:editId="37599D2A">
                  <wp:extent cx="2939441" cy="123259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9589"/>
                          <a:stretch/>
                        </pic:blipFill>
                        <pic:spPr bwMode="auto">
                          <a:xfrm>
                            <a:off x="0" y="0"/>
                            <a:ext cx="3012795" cy="1263353"/>
                          </a:xfrm>
                          <a:prstGeom prst="rect">
                            <a:avLst/>
                          </a:prstGeom>
                          <a:ln>
                            <a:noFill/>
                          </a:ln>
                          <a:extLst>
                            <a:ext uri="{53640926-AAD7-44D8-BBD7-CCE9431645EC}">
                              <a14:shadowObscured xmlns:a14="http://schemas.microsoft.com/office/drawing/2010/main"/>
                            </a:ext>
                          </a:extLst>
                        </pic:spPr>
                      </pic:pic>
                    </a:graphicData>
                  </a:graphic>
                </wp:inline>
              </w:drawing>
            </w:r>
          </w:p>
        </w:tc>
        <w:tc>
          <w:tcPr>
            <w:tcW w:w="5495" w:type="dxa"/>
          </w:tcPr>
          <w:p w14:paraId="6D613FAE" w14:textId="76FFD536" w:rsidR="000533E1" w:rsidRDefault="00111E47" w:rsidP="00023B55">
            <w:pPr>
              <w:jc w:val="center"/>
              <w:rPr>
                <w:rFonts w:ascii="Times New Roman" w:hAnsi="Times New Roman" w:cs="Times New Roman"/>
                <w:sz w:val="24"/>
              </w:rPr>
            </w:pPr>
            <w:r>
              <w:rPr>
                <w:noProof/>
              </w:rPr>
              <w:drawing>
                <wp:inline distT="0" distB="0" distL="0" distR="0" wp14:anchorId="4FA37107" wp14:editId="6F42DD7C">
                  <wp:extent cx="3022948" cy="1198553"/>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208" cy="1234736"/>
                          </a:xfrm>
                          <a:prstGeom prst="rect">
                            <a:avLst/>
                          </a:prstGeom>
                        </pic:spPr>
                      </pic:pic>
                    </a:graphicData>
                  </a:graphic>
                </wp:inline>
              </w:drawing>
            </w:r>
          </w:p>
        </w:tc>
      </w:tr>
      <w:tr w:rsidR="000533E1" w14:paraId="00F2150D" w14:textId="77777777" w:rsidTr="007A73AA">
        <w:tc>
          <w:tcPr>
            <w:tcW w:w="5215" w:type="dxa"/>
          </w:tcPr>
          <w:p w14:paraId="704C314A" w14:textId="1E1F6118" w:rsidR="000533E1" w:rsidRDefault="00111E47" w:rsidP="00023B55">
            <w:pPr>
              <w:jc w:val="center"/>
              <w:rPr>
                <w:rFonts w:ascii="Times New Roman" w:hAnsi="Times New Roman" w:cs="Times New Roman"/>
                <w:sz w:val="24"/>
              </w:rPr>
            </w:pPr>
            <w:r>
              <w:rPr>
                <w:noProof/>
              </w:rPr>
              <w:drawing>
                <wp:inline distT="0" distB="0" distL="0" distR="0" wp14:anchorId="34DC94A9" wp14:editId="0BF180E0">
                  <wp:extent cx="2864285" cy="113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420"/>
                          <a:stretch/>
                        </pic:blipFill>
                        <pic:spPr bwMode="auto">
                          <a:xfrm>
                            <a:off x="0" y="0"/>
                            <a:ext cx="2927272" cy="1155360"/>
                          </a:xfrm>
                          <a:prstGeom prst="rect">
                            <a:avLst/>
                          </a:prstGeom>
                          <a:ln>
                            <a:noFill/>
                          </a:ln>
                          <a:extLst>
                            <a:ext uri="{53640926-AAD7-44D8-BBD7-CCE9431645EC}">
                              <a14:shadowObscured xmlns:a14="http://schemas.microsoft.com/office/drawing/2010/main"/>
                            </a:ext>
                          </a:extLst>
                        </pic:spPr>
                      </pic:pic>
                    </a:graphicData>
                  </a:graphic>
                </wp:inline>
              </w:drawing>
            </w:r>
          </w:p>
        </w:tc>
        <w:tc>
          <w:tcPr>
            <w:tcW w:w="5495" w:type="dxa"/>
          </w:tcPr>
          <w:p w14:paraId="360BE236" w14:textId="51D79688" w:rsidR="000533E1" w:rsidRDefault="00111E47" w:rsidP="00023B55">
            <w:pPr>
              <w:jc w:val="center"/>
              <w:rPr>
                <w:rFonts w:ascii="Times New Roman" w:hAnsi="Times New Roman" w:cs="Times New Roman"/>
                <w:sz w:val="24"/>
              </w:rPr>
            </w:pPr>
            <w:r>
              <w:rPr>
                <w:noProof/>
              </w:rPr>
              <w:drawing>
                <wp:inline distT="0" distB="0" distL="0" distR="0" wp14:anchorId="56B6B799" wp14:editId="4B38E22A">
                  <wp:extent cx="2906038" cy="1117251"/>
                  <wp:effectExtent l="0" t="0" r="889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9040" cy="1137628"/>
                          </a:xfrm>
                          <a:prstGeom prst="rect">
                            <a:avLst/>
                          </a:prstGeom>
                        </pic:spPr>
                      </pic:pic>
                    </a:graphicData>
                  </a:graphic>
                </wp:inline>
              </w:drawing>
            </w:r>
          </w:p>
        </w:tc>
      </w:tr>
      <w:tr w:rsidR="000533E1" w14:paraId="0772024F" w14:textId="77777777" w:rsidTr="007A73AA">
        <w:tc>
          <w:tcPr>
            <w:tcW w:w="5215" w:type="dxa"/>
          </w:tcPr>
          <w:p w14:paraId="621E489F" w14:textId="328A4BCC" w:rsidR="000533E1" w:rsidRDefault="00111E47" w:rsidP="00023B55">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E8A978A" wp14:editId="5F1BF6A7">
                  <wp:extent cx="2895600" cy="1153436"/>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0579" cy="1175336"/>
                          </a:xfrm>
                          <a:prstGeom prst="rect">
                            <a:avLst/>
                          </a:prstGeom>
                          <a:noFill/>
                          <a:ln>
                            <a:noFill/>
                          </a:ln>
                        </pic:spPr>
                      </pic:pic>
                    </a:graphicData>
                  </a:graphic>
                </wp:inline>
              </w:drawing>
            </w:r>
          </w:p>
        </w:tc>
        <w:tc>
          <w:tcPr>
            <w:tcW w:w="5495" w:type="dxa"/>
          </w:tcPr>
          <w:p w14:paraId="3ED4DEBE" w14:textId="77777777" w:rsidR="000533E1" w:rsidRDefault="000533E1" w:rsidP="00023B55">
            <w:pPr>
              <w:keepNext/>
              <w:jc w:val="center"/>
              <w:rPr>
                <w:rFonts w:ascii="Times New Roman" w:hAnsi="Times New Roman" w:cs="Times New Roman"/>
                <w:sz w:val="24"/>
              </w:rPr>
            </w:pPr>
          </w:p>
        </w:tc>
      </w:tr>
    </w:tbl>
    <w:p w14:paraId="08AB132D" w14:textId="3113DCC8" w:rsidR="00FC25C6" w:rsidRDefault="006B5CB7" w:rsidP="00023B55">
      <w:pPr>
        <w:pStyle w:val="Caption"/>
        <w:spacing w:before="240"/>
        <w:jc w:val="center"/>
        <w:rPr>
          <w:rFonts w:ascii="Times New Roman" w:hAnsi="Times New Roman" w:cs="Times New Roman"/>
          <w:sz w:val="24"/>
        </w:rPr>
      </w:pPr>
      <w:r w:rsidRPr="006B5CB7">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5</w:t>
      </w:r>
      <w:r>
        <w:rPr>
          <w:rFonts w:ascii="Times New Roman" w:hAnsi="Times New Roman" w:cs="Times New Roman"/>
        </w:rPr>
        <w:t>. Comparison of Abduction to 20</w:t>
      </w:r>
      <w:r>
        <w:rPr>
          <w:rFonts w:ascii="Times New Roman" w:hAnsi="Times New Roman" w:cs="Times New Roman"/>
          <w:vertAlign w:val="superscript"/>
        </w:rPr>
        <w:t xml:space="preserve">o </w:t>
      </w:r>
      <w:r>
        <w:rPr>
          <w:rFonts w:ascii="Times New Roman" w:hAnsi="Times New Roman" w:cs="Times New Roman"/>
        </w:rPr>
        <w:t>with incorporating activation dynamics</w:t>
      </w:r>
      <w:r w:rsidR="0002424D">
        <w:rPr>
          <w:rFonts w:ascii="Times New Roman" w:hAnsi="Times New Roman" w:cs="Times New Roman"/>
        </w:rPr>
        <w:t xml:space="preserve"> (left column)</w:t>
      </w:r>
      <w:r>
        <w:rPr>
          <w:rFonts w:ascii="Times New Roman" w:hAnsi="Times New Roman" w:cs="Times New Roman"/>
        </w:rPr>
        <w:t xml:space="preserve"> vs when activation dynamics are ignored</w:t>
      </w:r>
      <w:r w:rsidR="0002424D">
        <w:rPr>
          <w:rFonts w:ascii="Times New Roman" w:hAnsi="Times New Roman" w:cs="Times New Roman"/>
        </w:rPr>
        <w:t xml:space="preserve"> (right column)</w:t>
      </w:r>
      <w:r>
        <w:rPr>
          <w:rFonts w:ascii="Times New Roman" w:hAnsi="Times New Roman" w:cs="Times New Roman"/>
        </w:rPr>
        <w:t>. In the later, the output of the PD controller is the activation level of the Lateral Rectus.</w:t>
      </w:r>
    </w:p>
    <w:p w14:paraId="1669FF36" w14:textId="581C207E" w:rsidR="00E40A8D" w:rsidRDefault="00EE5529" w:rsidP="00ED4F14">
      <w:pPr>
        <w:pStyle w:val="ListParagraph"/>
        <w:ind w:left="0"/>
        <w:jc w:val="both"/>
        <w:rPr>
          <w:rFonts w:ascii="Times New Roman" w:hAnsi="Times New Roman" w:cs="Times New Roman"/>
          <w:sz w:val="24"/>
        </w:rPr>
      </w:pPr>
      <w:r>
        <w:rPr>
          <w:rFonts w:ascii="Times New Roman" w:hAnsi="Times New Roman" w:cs="Times New Roman"/>
          <w:sz w:val="24"/>
        </w:rPr>
        <w:tab/>
        <w:t>The control signals computed with the fixation controller were further use</w:t>
      </w:r>
      <w:r w:rsidR="00ED4F14">
        <w:rPr>
          <w:rFonts w:ascii="Times New Roman" w:hAnsi="Times New Roman" w:cs="Times New Roman"/>
          <w:sz w:val="24"/>
        </w:rPr>
        <w:t>d</w:t>
      </w:r>
      <w:r>
        <w:rPr>
          <w:rFonts w:ascii="Times New Roman" w:hAnsi="Times New Roman" w:cs="Times New Roman"/>
          <w:sz w:val="24"/>
        </w:rPr>
        <w:t xml:space="preserve"> in the forward dynamics tool in OpenSim to reassure their validity. </w:t>
      </w:r>
      <w:r w:rsidR="00ED4F14">
        <w:rPr>
          <w:rFonts w:ascii="Times New Roman" w:hAnsi="Times New Roman" w:cs="Times New Roman"/>
          <w:sz w:val="24"/>
        </w:rPr>
        <w:t xml:space="preserve">By applying the computed excitation signal in a forward open-loop manner, we manage to attain the same </w:t>
      </w:r>
      <w:r w:rsidR="00842DAC">
        <w:rPr>
          <w:rFonts w:ascii="Times New Roman" w:hAnsi="Times New Roman" w:cs="Times New Roman"/>
          <w:sz w:val="24"/>
        </w:rPr>
        <w:t xml:space="preserve">saccadic movements, </w:t>
      </w:r>
      <w:r w:rsidR="00ED4F14">
        <w:rPr>
          <w:rFonts w:ascii="Times New Roman" w:hAnsi="Times New Roman" w:cs="Times New Roman"/>
          <w:sz w:val="24"/>
        </w:rPr>
        <w:t xml:space="preserve">with the </w:t>
      </w:r>
      <w:r w:rsidR="00842DAC">
        <w:rPr>
          <w:rFonts w:ascii="Times New Roman" w:hAnsi="Times New Roman" w:cs="Times New Roman"/>
          <w:sz w:val="24"/>
        </w:rPr>
        <w:t>exception</w:t>
      </w:r>
      <w:r w:rsidR="00ED4F14">
        <w:rPr>
          <w:rFonts w:ascii="Times New Roman" w:hAnsi="Times New Roman" w:cs="Times New Roman"/>
          <w:sz w:val="24"/>
        </w:rPr>
        <w:t xml:space="preserve"> of some minor wobbles</w:t>
      </w:r>
      <w:r w:rsidR="00842DAC">
        <w:rPr>
          <w:rFonts w:ascii="Times New Roman" w:hAnsi="Times New Roman" w:cs="Times New Roman"/>
          <w:sz w:val="24"/>
        </w:rPr>
        <w:t xml:space="preserve"> of the </w:t>
      </w:r>
      <w:r w:rsidR="007A73AA">
        <w:rPr>
          <w:rFonts w:ascii="Times New Roman" w:hAnsi="Times New Roman" w:cs="Times New Roman"/>
          <w:sz w:val="24"/>
        </w:rPr>
        <w:t>eye globe</w:t>
      </w:r>
      <w:r w:rsidR="00842DAC">
        <w:rPr>
          <w:rFonts w:ascii="Times New Roman" w:hAnsi="Times New Roman" w:cs="Times New Roman"/>
          <w:sz w:val="24"/>
        </w:rPr>
        <w:t xml:space="preserve"> produced </w:t>
      </w:r>
      <w:r w:rsidR="00C62C84">
        <w:rPr>
          <w:rFonts w:ascii="Times New Roman" w:hAnsi="Times New Roman" w:cs="Times New Roman"/>
          <w:sz w:val="24"/>
        </w:rPr>
        <w:t>around the</w:t>
      </w:r>
      <w:r w:rsidR="00842DAC">
        <w:rPr>
          <w:rFonts w:ascii="Times New Roman" w:hAnsi="Times New Roman" w:cs="Times New Roman"/>
          <w:sz w:val="24"/>
        </w:rPr>
        <w:t xml:space="preserve"> fixation </w:t>
      </w:r>
      <w:r w:rsidR="00C62C84">
        <w:rPr>
          <w:rFonts w:ascii="Times New Roman" w:hAnsi="Times New Roman" w:cs="Times New Roman"/>
          <w:sz w:val="24"/>
        </w:rPr>
        <w:t>points</w:t>
      </w:r>
      <w:r w:rsidR="00ED4F14">
        <w:rPr>
          <w:rFonts w:ascii="Times New Roman" w:hAnsi="Times New Roman" w:cs="Times New Roman"/>
          <w:sz w:val="24"/>
        </w:rPr>
        <w:t xml:space="preserve"> due to the suspension tissues</w:t>
      </w:r>
      <w:r w:rsidR="00F319CA">
        <w:rPr>
          <w:rFonts w:ascii="Times New Roman" w:hAnsi="Times New Roman" w:cs="Times New Roman"/>
          <w:sz w:val="24"/>
        </w:rPr>
        <w:t>,</w:t>
      </w:r>
      <w:r w:rsidR="00ED4F14">
        <w:rPr>
          <w:rFonts w:ascii="Times New Roman" w:hAnsi="Times New Roman" w:cs="Times New Roman"/>
          <w:sz w:val="24"/>
        </w:rPr>
        <w:t xml:space="preserve"> which were model</w:t>
      </w:r>
      <w:r w:rsidR="00E40A8D">
        <w:rPr>
          <w:rFonts w:ascii="Times New Roman" w:hAnsi="Times New Roman" w:cs="Times New Roman"/>
          <w:sz w:val="24"/>
        </w:rPr>
        <w:t>ed</w:t>
      </w:r>
      <w:r w:rsidR="00ED4F14">
        <w:rPr>
          <w:rFonts w:ascii="Times New Roman" w:hAnsi="Times New Roman" w:cs="Times New Roman"/>
          <w:sz w:val="24"/>
        </w:rPr>
        <w:t xml:space="preserve"> as non-</w:t>
      </w:r>
      <w:r w:rsidR="00842DAC">
        <w:rPr>
          <w:rFonts w:ascii="Times New Roman" w:hAnsi="Times New Roman" w:cs="Times New Roman"/>
          <w:sz w:val="24"/>
        </w:rPr>
        <w:t>damping springs</w:t>
      </w:r>
      <w:r w:rsidR="00F319CA">
        <w:rPr>
          <w:rFonts w:ascii="Times New Roman" w:hAnsi="Times New Roman" w:cs="Times New Roman"/>
          <w:sz w:val="24"/>
        </w:rPr>
        <w:t>,</w:t>
      </w:r>
      <w:r w:rsidR="00842DAC">
        <w:rPr>
          <w:rFonts w:ascii="Times New Roman" w:hAnsi="Times New Roman" w:cs="Times New Roman"/>
          <w:sz w:val="24"/>
        </w:rPr>
        <w:t xml:space="preserve"> that try to restore the globe </w:t>
      </w:r>
      <w:r w:rsidR="00E40A8D">
        <w:rPr>
          <w:rFonts w:ascii="Times New Roman" w:hAnsi="Times New Roman" w:cs="Times New Roman"/>
          <w:sz w:val="24"/>
        </w:rPr>
        <w:t xml:space="preserve">back </w:t>
      </w:r>
      <w:r w:rsidR="00842DAC">
        <w:rPr>
          <w:rFonts w:ascii="Times New Roman" w:hAnsi="Times New Roman" w:cs="Times New Roman"/>
          <w:sz w:val="24"/>
        </w:rPr>
        <w:t xml:space="preserve">to the </w:t>
      </w:r>
      <w:r w:rsidR="00E40A8D">
        <w:rPr>
          <w:rFonts w:ascii="Times New Roman" w:hAnsi="Times New Roman" w:cs="Times New Roman"/>
          <w:sz w:val="24"/>
        </w:rPr>
        <w:t>primary position</w:t>
      </w:r>
      <w:r w:rsidR="00842DAC">
        <w:rPr>
          <w:rFonts w:ascii="Times New Roman" w:hAnsi="Times New Roman" w:cs="Times New Roman"/>
          <w:sz w:val="24"/>
        </w:rPr>
        <w:t xml:space="preserve">. </w:t>
      </w:r>
      <w:r w:rsidR="00ED4F14">
        <w:rPr>
          <w:rFonts w:ascii="Times New Roman" w:hAnsi="Times New Roman" w:cs="Times New Roman"/>
          <w:sz w:val="24"/>
        </w:rPr>
        <w:t xml:space="preserve"> </w:t>
      </w:r>
    </w:p>
    <w:p w14:paraId="1974C505" w14:textId="77777777" w:rsidR="003D2ABA" w:rsidRDefault="003D2ABA" w:rsidP="00ED4F14">
      <w:pPr>
        <w:pStyle w:val="ListParagraph"/>
        <w:ind w:left="0"/>
        <w:jc w:val="both"/>
        <w:rPr>
          <w:rFonts w:ascii="Times New Roman" w:hAnsi="Times New Roman" w:cs="Times New Roman"/>
          <w:sz w:val="24"/>
        </w:rPr>
      </w:pPr>
    </w:p>
    <w:p w14:paraId="59BD1079" w14:textId="79A23FA3" w:rsidR="00C62C84" w:rsidRDefault="001857EE" w:rsidP="003D2ABA">
      <w:pPr>
        <w:pStyle w:val="ListParagraph"/>
        <w:keepNext/>
        <w:spacing w:before="240"/>
        <w:ind w:left="0"/>
        <w:jc w:val="center"/>
      </w:pPr>
      <w:r>
        <w:rPr>
          <w:noProof/>
        </w:rPr>
        <w:drawing>
          <wp:inline distT="0" distB="0" distL="0" distR="0" wp14:anchorId="445916E6" wp14:editId="7F0F3980">
            <wp:extent cx="2430526" cy="1180914"/>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793"/>
                    <a:stretch/>
                  </pic:blipFill>
                  <pic:spPr bwMode="auto">
                    <a:xfrm>
                      <a:off x="0" y="0"/>
                      <a:ext cx="2459038" cy="11947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70549D" wp14:editId="509E017A">
            <wp:extent cx="2458720" cy="1176235"/>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762"/>
                    <a:stretch/>
                  </pic:blipFill>
                  <pic:spPr bwMode="auto">
                    <a:xfrm>
                      <a:off x="0" y="0"/>
                      <a:ext cx="2464213" cy="1178863"/>
                    </a:xfrm>
                    <a:prstGeom prst="rect">
                      <a:avLst/>
                    </a:prstGeom>
                    <a:ln>
                      <a:noFill/>
                    </a:ln>
                    <a:extLst>
                      <a:ext uri="{53640926-AAD7-44D8-BBD7-CCE9431645EC}">
                        <a14:shadowObscured xmlns:a14="http://schemas.microsoft.com/office/drawing/2010/main"/>
                      </a:ext>
                    </a:extLst>
                  </pic:spPr>
                </pic:pic>
              </a:graphicData>
            </a:graphic>
          </wp:inline>
        </w:drawing>
      </w:r>
    </w:p>
    <w:p w14:paraId="30C11968" w14:textId="2B39DBAC" w:rsidR="00EE5529" w:rsidRPr="00EE5529" w:rsidRDefault="00C62C84" w:rsidP="00EB52C1">
      <w:pPr>
        <w:pStyle w:val="Caption"/>
        <w:jc w:val="both"/>
        <w:rPr>
          <w:rFonts w:ascii="Times New Roman" w:hAnsi="Times New Roman" w:cs="Times New Roman"/>
          <w:sz w:val="24"/>
        </w:rPr>
      </w:pPr>
      <w:r w:rsidRPr="00C62C84">
        <w:rPr>
          <w:rFonts w:ascii="Times New Roman" w:hAnsi="Times New Roman" w:cs="Times New Roman"/>
        </w:rPr>
        <w:t xml:space="preserve">Figure </w:t>
      </w:r>
      <w:r w:rsidR="006A3DB8">
        <w:rPr>
          <w:rFonts w:ascii="Times New Roman" w:hAnsi="Times New Roman" w:cs="Times New Roman"/>
        </w:rPr>
        <w:t>1</w:t>
      </w:r>
      <w:r w:rsidR="004011F7">
        <w:rPr>
          <w:rFonts w:ascii="Times New Roman" w:hAnsi="Times New Roman" w:cs="Times New Roman"/>
        </w:rPr>
        <w:t>6</w:t>
      </w:r>
      <w:r>
        <w:rPr>
          <w:rFonts w:ascii="Times New Roman" w:hAnsi="Times New Roman" w:cs="Times New Roman"/>
        </w:rPr>
        <w:t xml:space="preserve">. Results of Forward Simulation in OpenSim by applying the control signals computed with the fixation controller. (A) Adduction and </w:t>
      </w:r>
      <w:r w:rsidR="006C5BB0">
        <w:rPr>
          <w:rFonts w:ascii="Times New Roman" w:hAnsi="Times New Roman" w:cs="Times New Roman"/>
        </w:rPr>
        <w:t>Abduction</w:t>
      </w:r>
      <w:r>
        <w:rPr>
          <w:rFonts w:ascii="Times New Roman" w:hAnsi="Times New Roman" w:cs="Times New Roman"/>
        </w:rPr>
        <w:t xml:space="preserve"> rotation angles, (B) Minor fluctuations around the fixation point.</w:t>
      </w:r>
    </w:p>
    <w:p w14:paraId="03E9FAC2" w14:textId="602B7A70" w:rsidR="007B3931" w:rsidRPr="007D152B" w:rsidRDefault="007B3931" w:rsidP="00E13A9B">
      <w:pPr>
        <w:pStyle w:val="ListParagraph"/>
        <w:numPr>
          <w:ilvl w:val="0"/>
          <w:numId w:val="1"/>
        </w:numPr>
        <w:ind w:left="360"/>
        <w:jc w:val="center"/>
        <w:rPr>
          <w:rFonts w:ascii="Times New Roman" w:hAnsi="Times New Roman" w:cs="Times New Roman"/>
          <w:b/>
          <w:sz w:val="28"/>
        </w:rPr>
      </w:pPr>
      <w:r w:rsidRPr="007D152B">
        <w:rPr>
          <w:rFonts w:ascii="Times New Roman" w:hAnsi="Times New Roman" w:cs="Times New Roman"/>
          <w:b/>
          <w:sz w:val="28"/>
        </w:rPr>
        <w:lastRenderedPageBreak/>
        <w:t>Validation and Verification</w:t>
      </w:r>
    </w:p>
    <w:p w14:paraId="65E49206" w14:textId="4D69CD68" w:rsidR="00E26234" w:rsidRDefault="007B3931" w:rsidP="005D5EFC">
      <w:pPr>
        <w:ind w:firstLine="720"/>
        <w:jc w:val="both"/>
        <w:rPr>
          <w:rFonts w:ascii="Times New Roman" w:hAnsi="Times New Roman" w:cs="Times New Roman"/>
          <w:sz w:val="24"/>
        </w:rPr>
      </w:pPr>
      <w:r w:rsidRPr="00AF2A70">
        <w:rPr>
          <w:rFonts w:ascii="Times New Roman" w:hAnsi="Times New Roman" w:cs="Times New Roman"/>
          <w:sz w:val="24"/>
        </w:rPr>
        <w:t xml:space="preserve">To meet good fidelity criteria, a model requires to be verified and validated. </w:t>
      </w:r>
      <w:r>
        <w:rPr>
          <w:rFonts w:ascii="Times New Roman" w:hAnsi="Times New Roman" w:cs="Times New Roman"/>
          <w:sz w:val="24"/>
        </w:rPr>
        <w:t>In our study, v</w:t>
      </w:r>
      <w:r w:rsidRPr="00AF2A70">
        <w:rPr>
          <w:rFonts w:ascii="Times New Roman" w:hAnsi="Times New Roman" w:cs="Times New Roman"/>
          <w:sz w:val="24"/>
        </w:rPr>
        <w:t xml:space="preserve">erification in oculomotor models </w:t>
      </w:r>
      <w:r>
        <w:rPr>
          <w:rFonts w:ascii="Times New Roman" w:hAnsi="Times New Roman" w:cs="Times New Roman"/>
          <w:sz w:val="24"/>
        </w:rPr>
        <w:t>was</w:t>
      </w:r>
      <w:r w:rsidR="00636A94">
        <w:rPr>
          <w:rFonts w:ascii="Times New Roman" w:hAnsi="Times New Roman" w:cs="Times New Roman"/>
          <w:sz w:val="24"/>
        </w:rPr>
        <w:t xml:space="preserve"> </w:t>
      </w:r>
      <w:r w:rsidRPr="00AF2A70">
        <w:rPr>
          <w:rFonts w:ascii="Times New Roman" w:hAnsi="Times New Roman" w:cs="Times New Roman"/>
          <w:sz w:val="24"/>
        </w:rPr>
        <w:t>performed by comparing the force-length characteristic curves of the modelled EOMs to published data</w:t>
      </w:r>
      <w:r w:rsidR="007F6214">
        <w:rPr>
          <w:rFonts w:ascii="Times New Roman" w:hAnsi="Times New Roman" w:cs="Times New Roman"/>
          <w:sz w:val="24"/>
        </w:rPr>
        <w:t>. The</w:t>
      </w:r>
      <w:r w:rsidR="002F6ACA">
        <w:rPr>
          <w:rFonts w:ascii="Times New Roman" w:hAnsi="Times New Roman" w:cs="Times New Roman"/>
          <w:sz w:val="24"/>
        </w:rPr>
        <w:t>se</w:t>
      </w:r>
      <w:r w:rsidR="007F6214">
        <w:rPr>
          <w:rFonts w:ascii="Times New Roman" w:hAnsi="Times New Roman" w:cs="Times New Roman"/>
          <w:sz w:val="24"/>
        </w:rPr>
        <w:t xml:space="preserve"> data include only the </w:t>
      </w:r>
      <w:r w:rsidR="00A53420">
        <w:rPr>
          <w:rFonts w:ascii="Times New Roman" w:hAnsi="Times New Roman" w:cs="Times New Roman"/>
          <w:sz w:val="24"/>
        </w:rPr>
        <w:t>l</w:t>
      </w:r>
      <w:r w:rsidR="007F6214">
        <w:rPr>
          <w:rFonts w:ascii="Times New Roman" w:hAnsi="Times New Roman" w:cs="Times New Roman"/>
          <w:sz w:val="24"/>
        </w:rPr>
        <w:t xml:space="preserve">ateral </w:t>
      </w:r>
      <w:r w:rsidR="00A53420">
        <w:rPr>
          <w:rFonts w:ascii="Times New Roman" w:hAnsi="Times New Roman" w:cs="Times New Roman"/>
          <w:sz w:val="24"/>
        </w:rPr>
        <w:t>r</w:t>
      </w:r>
      <w:r w:rsidR="007F6214">
        <w:rPr>
          <w:rFonts w:ascii="Times New Roman" w:hAnsi="Times New Roman" w:cs="Times New Roman"/>
          <w:sz w:val="24"/>
        </w:rPr>
        <w:t xml:space="preserve">ectus characteristic curves. However, we can make a safe assumption that the other muscles have similar properties. </w:t>
      </w:r>
      <w:r w:rsidR="00E26234">
        <w:rPr>
          <w:rFonts w:ascii="Times New Roman" w:hAnsi="Times New Roman" w:cs="Times New Roman"/>
          <w:sz w:val="24"/>
        </w:rPr>
        <w:t>More characteristic curves showing the force-length relationship of the other EOMs, as well as the changes in muscle length with rotation in all directions, are presented in the end of th</w:t>
      </w:r>
      <w:r w:rsidR="00B0613D">
        <w:rPr>
          <w:rFonts w:ascii="Times New Roman" w:hAnsi="Times New Roman" w:cs="Times New Roman"/>
          <w:sz w:val="24"/>
        </w:rPr>
        <w:t>is</w:t>
      </w:r>
      <w:r w:rsidR="00E26234">
        <w:rPr>
          <w:rFonts w:ascii="Times New Roman" w:hAnsi="Times New Roman" w:cs="Times New Roman"/>
          <w:sz w:val="24"/>
        </w:rPr>
        <w:t xml:space="preserve"> report. Further verification can be done </w:t>
      </w:r>
      <w:r w:rsidR="00E26234" w:rsidRPr="00AF2A70">
        <w:rPr>
          <w:rFonts w:ascii="Times New Roman" w:hAnsi="Times New Roman" w:cs="Times New Roman"/>
          <w:sz w:val="24"/>
        </w:rPr>
        <w:t xml:space="preserve">by </w:t>
      </w:r>
      <w:r w:rsidR="00E26234" w:rsidRPr="007015B0">
        <w:rPr>
          <w:rFonts w:ascii="Times New Roman" w:hAnsi="Times New Roman" w:cs="Times New Roman"/>
          <w:sz w:val="24"/>
        </w:rPr>
        <w:t>comparing the model’s joint forces produced during horizontal movement with clinically collected data</w:t>
      </w:r>
      <w:r w:rsidR="00E26234">
        <w:rPr>
          <w:rFonts w:ascii="Times New Roman" w:hAnsi="Times New Roman" w:cs="Times New Roman"/>
          <w:sz w:val="24"/>
        </w:rPr>
        <w:t xml:space="preserve">, but these data </w:t>
      </w:r>
      <w:r w:rsidR="002F6ACA">
        <w:rPr>
          <w:rFonts w:ascii="Times New Roman" w:hAnsi="Times New Roman" w:cs="Times New Roman"/>
          <w:sz w:val="24"/>
        </w:rPr>
        <w:t>are not</w:t>
      </w:r>
      <w:r w:rsidR="00E26234">
        <w:rPr>
          <w:rFonts w:ascii="Times New Roman" w:hAnsi="Times New Roman" w:cs="Times New Roman"/>
          <w:sz w:val="24"/>
        </w:rPr>
        <w:t xml:space="preserve"> available. </w:t>
      </w:r>
    </w:p>
    <w:p w14:paraId="2D367528" w14:textId="7D71A8DE" w:rsidR="00E26234" w:rsidRDefault="00636A94" w:rsidP="005D5EFC">
      <w:pPr>
        <w:ind w:firstLine="720"/>
        <w:jc w:val="both"/>
        <w:rPr>
          <w:rFonts w:ascii="Times New Roman" w:hAnsi="Times New Roman" w:cs="Times New Roman"/>
          <w:sz w:val="24"/>
        </w:rPr>
      </w:pPr>
      <w:r>
        <w:rPr>
          <w:rFonts w:ascii="Times New Roman" w:hAnsi="Times New Roman" w:cs="Times New Roman"/>
          <w:sz w:val="24"/>
        </w:rPr>
        <w:t>V</w:t>
      </w:r>
      <w:r w:rsidR="007B3931" w:rsidRPr="00AF2A70">
        <w:rPr>
          <w:rFonts w:ascii="Times New Roman" w:hAnsi="Times New Roman" w:cs="Times New Roman"/>
          <w:sz w:val="24"/>
        </w:rPr>
        <w:t xml:space="preserve">alidation </w:t>
      </w:r>
      <w:r w:rsidR="007F6214">
        <w:rPr>
          <w:rFonts w:ascii="Times New Roman" w:hAnsi="Times New Roman" w:cs="Times New Roman"/>
          <w:sz w:val="24"/>
        </w:rPr>
        <w:t>was</w:t>
      </w:r>
      <w:r w:rsidR="007B3931" w:rsidRPr="00AF2A70">
        <w:rPr>
          <w:rFonts w:ascii="Times New Roman" w:hAnsi="Times New Roman" w:cs="Times New Roman"/>
          <w:sz w:val="24"/>
        </w:rPr>
        <w:t xml:space="preserve"> performed by </w:t>
      </w:r>
      <w:r w:rsidR="002F6ACA">
        <w:rPr>
          <w:rFonts w:ascii="Times New Roman" w:hAnsi="Times New Roman" w:cs="Times New Roman"/>
          <w:sz w:val="24"/>
        </w:rPr>
        <w:t>simulating and analyzing</w:t>
      </w:r>
      <w:r w:rsidR="007B3931" w:rsidRPr="00AF2A70">
        <w:rPr>
          <w:rFonts w:ascii="Times New Roman" w:hAnsi="Times New Roman" w:cs="Times New Roman"/>
          <w:sz w:val="24"/>
        </w:rPr>
        <w:t xml:space="preserve"> synthesized eye movements </w:t>
      </w:r>
      <w:r w:rsidR="002F6ACA">
        <w:rPr>
          <w:rFonts w:ascii="Times New Roman" w:hAnsi="Times New Roman" w:cs="Times New Roman"/>
          <w:sz w:val="24"/>
        </w:rPr>
        <w:t>while</w:t>
      </w:r>
      <w:r w:rsidR="007B3931" w:rsidRPr="00AF2A70">
        <w:rPr>
          <w:rFonts w:ascii="Times New Roman" w:hAnsi="Times New Roman" w:cs="Times New Roman"/>
          <w:sz w:val="24"/>
        </w:rPr>
        <w:t xml:space="preserve"> ensuring that Listing Law </w:t>
      </w:r>
      <w:r w:rsidR="007F6214">
        <w:rPr>
          <w:rFonts w:ascii="Times New Roman" w:hAnsi="Times New Roman" w:cs="Times New Roman"/>
          <w:sz w:val="24"/>
        </w:rPr>
        <w:t>was</w:t>
      </w:r>
      <w:r w:rsidR="007B3931" w:rsidRPr="00AF2A70">
        <w:rPr>
          <w:rFonts w:ascii="Times New Roman" w:hAnsi="Times New Roman" w:cs="Times New Roman"/>
          <w:sz w:val="24"/>
        </w:rPr>
        <w:t xml:space="preserve"> obeyed by maintaining zero torsion</w:t>
      </w:r>
      <w:r w:rsidR="00B0613D">
        <w:rPr>
          <w:rFonts w:ascii="Times New Roman" w:hAnsi="Times New Roman" w:cs="Times New Roman"/>
          <w:sz w:val="24"/>
        </w:rPr>
        <w:t xml:space="preserve"> in secondary gaze positions</w:t>
      </w:r>
      <w:r w:rsidR="002F6ACA">
        <w:rPr>
          <w:rFonts w:ascii="Times New Roman" w:hAnsi="Times New Roman" w:cs="Times New Roman"/>
          <w:sz w:val="24"/>
        </w:rPr>
        <w:t>,</w:t>
      </w:r>
      <w:r w:rsidR="007B3931" w:rsidRPr="00AF2A70">
        <w:rPr>
          <w:rFonts w:ascii="Times New Roman" w:hAnsi="Times New Roman" w:cs="Times New Roman"/>
          <w:sz w:val="24"/>
        </w:rPr>
        <w:t xml:space="preserve"> </w:t>
      </w:r>
      <w:r w:rsidR="00E13A9B">
        <w:rPr>
          <w:rFonts w:ascii="Times New Roman" w:hAnsi="Times New Roman" w:cs="Times New Roman"/>
          <w:sz w:val="24"/>
        </w:rPr>
        <w:t>and by testing if the assessed innervations are sufficient in fixating the eye at a desired position</w:t>
      </w:r>
      <w:r w:rsidR="007F5FEB">
        <w:rPr>
          <w:rFonts w:ascii="Times New Roman" w:hAnsi="Times New Roman" w:cs="Times New Roman"/>
          <w:sz w:val="24"/>
        </w:rPr>
        <w:t>.</w:t>
      </w:r>
    </w:p>
    <w:p w14:paraId="2BDA38AC" w14:textId="77777777" w:rsidR="00023B55" w:rsidRDefault="00023B55" w:rsidP="005B1DE6">
      <w:pPr>
        <w:ind w:firstLine="720"/>
        <w:jc w:val="both"/>
        <w:rPr>
          <w:rFonts w:ascii="Times New Roman" w:hAnsi="Times New Roman" w:cs="Times New Roman"/>
          <w:sz w:val="24"/>
        </w:rPr>
      </w:pPr>
    </w:p>
    <w:p w14:paraId="73B15D52" w14:textId="6AF749E1" w:rsidR="00580636" w:rsidRPr="003B4092" w:rsidRDefault="007D5AFE" w:rsidP="00EB52C1">
      <w:pPr>
        <w:jc w:val="both"/>
        <w:rPr>
          <w:rFonts w:ascii="Times New Roman" w:hAnsi="Times New Roman" w:cs="Times New Roman"/>
          <w:b/>
          <w:sz w:val="28"/>
        </w:rPr>
      </w:pPr>
      <w:r w:rsidRPr="003B4092">
        <w:rPr>
          <w:rFonts w:ascii="Times New Roman" w:hAnsi="Times New Roman" w:cs="Times New Roman"/>
          <w:b/>
          <w:sz w:val="28"/>
        </w:rPr>
        <w:t>Conclusions</w:t>
      </w:r>
      <w:r w:rsidR="00493445" w:rsidRPr="003B4092">
        <w:rPr>
          <w:rFonts w:ascii="Times New Roman" w:hAnsi="Times New Roman" w:cs="Times New Roman"/>
          <w:b/>
          <w:sz w:val="28"/>
        </w:rPr>
        <w:t xml:space="preserve"> and Limitations of the model</w:t>
      </w:r>
    </w:p>
    <w:p w14:paraId="0FA72249" w14:textId="15440464" w:rsidR="00D76345" w:rsidRDefault="00D76345" w:rsidP="005B1DE6">
      <w:pPr>
        <w:ind w:firstLine="720"/>
        <w:jc w:val="both"/>
        <w:rPr>
          <w:rFonts w:ascii="Times New Roman" w:hAnsi="Times New Roman" w:cs="Times New Roman"/>
          <w:sz w:val="24"/>
        </w:rPr>
      </w:pPr>
      <w:r w:rsidRPr="006B12D7">
        <w:rPr>
          <w:rFonts w:ascii="Times New Roman" w:hAnsi="Times New Roman" w:cs="Times New Roman"/>
          <w:sz w:val="24"/>
        </w:rPr>
        <w:t xml:space="preserve">We manage to </w:t>
      </w:r>
      <w:commentRangeStart w:id="48"/>
      <w:r w:rsidR="006B12D7">
        <w:rPr>
          <w:rFonts w:ascii="Times New Roman" w:hAnsi="Times New Roman" w:cs="Times New Roman"/>
          <w:sz w:val="24"/>
        </w:rPr>
        <w:t xml:space="preserve">construct </w:t>
      </w:r>
      <w:r w:rsidR="006B12D7" w:rsidRPr="007015B0">
        <w:rPr>
          <w:rFonts w:ascii="Times New Roman" w:hAnsi="Times New Roman" w:cs="Times New Roman"/>
          <w:sz w:val="24"/>
        </w:rPr>
        <w:t xml:space="preserve">a complete ocular model that represents the ocular motility of a normal human eye. The model can be used to drive simulations of different eye movement systems and be derive some inference about the excitation and activation patterns. </w:t>
      </w:r>
      <w:r w:rsidR="001228F3" w:rsidRPr="007015B0">
        <w:rPr>
          <w:rFonts w:ascii="Times New Roman" w:hAnsi="Times New Roman" w:cs="Times New Roman"/>
          <w:sz w:val="24"/>
        </w:rPr>
        <w:t xml:space="preserve">The verification and validation of the model showed </w:t>
      </w:r>
      <w:commentRangeEnd w:id="48"/>
      <w:r w:rsidR="007015B0" w:rsidRPr="007015B0">
        <w:rPr>
          <w:rStyle w:val="CommentReference"/>
        </w:rPr>
        <w:commentReference w:id="48"/>
      </w:r>
      <w:r w:rsidR="001228F3" w:rsidRPr="001A25CE">
        <w:rPr>
          <w:rFonts w:ascii="Times New Roman" w:hAnsi="Times New Roman" w:cs="Times New Roman"/>
          <w:sz w:val="24"/>
        </w:rPr>
        <w:t>that it matches the</w:t>
      </w:r>
      <w:r w:rsidR="001A25CE" w:rsidRPr="001A25CE">
        <w:rPr>
          <w:rFonts w:ascii="Times New Roman" w:hAnsi="Times New Roman" w:cs="Times New Roman"/>
          <w:sz w:val="24"/>
        </w:rPr>
        <w:t xml:space="preserve"> </w:t>
      </w:r>
      <w:r w:rsidR="001228F3" w:rsidRPr="001A25CE">
        <w:rPr>
          <w:rFonts w:ascii="Times New Roman" w:hAnsi="Times New Roman" w:cs="Times New Roman"/>
          <w:sz w:val="24"/>
        </w:rPr>
        <w:t>data</w:t>
      </w:r>
      <w:r w:rsidR="001A25CE">
        <w:rPr>
          <w:rFonts w:ascii="Times New Roman" w:hAnsi="Times New Roman" w:cs="Times New Roman"/>
          <w:sz w:val="24"/>
        </w:rPr>
        <w:t xml:space="preserve"> found in literature and it is able to produce synthetized movements</w:t>
      </w:r>
      <w:r w:rsidR="001228F3" w:rsidRPr="001A25CE">
        <w:rPr>
          <w:rFonts w:ascii="Times New Roman" w:hAnsi="Times New Roman" w:cs="Times New Roman"/>
          <w:sz w:val="24"/>
        </w:rPr>
        <w:t>.</w:t>
      </w:r>
      <w:r w:rsidR="00683A15">
        <w:rPr>
          <w:rFonts w:ascii="Times New Roman" w:hAnsi="Times New Roman" w:cs="Times New Roman"/>
          <w:sz w:val="24"/>
        </w:rPr>
        <w:t xml:space="preserve"> </w:t>
      </w:r>
      <w:r w:rsidR="001A25CE">
        <w:rPr>
          <w:rFonts w:ascii="Times New Roman" w:hAnsi="Times New Roman" w:cs="Times New Roman"/>
          <w:sz w:val="24"/>
        </w:rPr>
        <w:t xml:space="preserve">We </w:t>
      </w:r>
      <w:r w:rsidR="003B4092">
        <w:rPr>
          <w:rFonts w:ascii="Times New Roman" w:hAnsi="Times New Roman" w:cs="Times New Roman"/>
          <w:sz w:val="24"/>
        </w:rPr>
        <w:t xml:space="preserve">even </w:t>
      </w:r>
      <w:r w:rsidR="001A25CE">
        <w:rPr>
          <w:rFonts w:ascii="Times New Roman" w:hAnsi="Times New Roman" w:cs="Times New Roman"/>
          <w:sz w:val="24"/>
        </w:rPr>
        <w:t>showed that the</w:t>
      </w:r>
      <w:r w:rsidR="001228F3">
        <w:rPr>
          <w:rFonts w:ascii="Times New Roman" w:hAnsi="Times New Roman" w:cs="Times New Roman"/>
          <w:sz w:val="24"/>
        </w:rPr>
        <w:t xml:space="preserve"> simulation results produced by static optimization and forward dynamics in OpenSim</w:t>
      </w:r>
      <w:r w:rsidR="003B4092">
        <w:rPr>
          <w:rFonts w:ascii="Times New Roman" w:hAnsi="Times New Roman" w:cs="Times New Roman"/>
          <w:sz w:val="24"/>
        </w:rPr>
        <w:t xml:space="preserve"> </w:t>
      </w:r>
      <w:r w:rsidR="00EF0EEC">
        <w:rPr>
          <w:rFonts w:ascii="Times New Roman" w:hAnsi="Times New Roman" w:cs="Times New Roman"/>
          <w:sz w:val="24"/>
        </w:rPr>
        <w:t xml:space="preserve">are less satisfactory than </w:t>
      </w:r>
      <w:r w:rsidR="001A25CE">
        <w:rPr>
          <w:rFonts w:ascii="Times New Roman" w:hAnsi="Times New Roman" w:cs="Times New Roman"/>
          <w:sz w:val="24"/>
        </w:rPr>
        <w:t>the proposed</w:t>
      </w:r>
      <w:r w:rsidR="00EF0EEC">
        <w:rPr>
          <w:rFonts w:ascii="Times New Roman" w:hAnsi="Times New Roman" w:cs="Times New Roman"/>
          <w:sz w:val="24"/>
        </w:rPr>
        <w:t xml:space="preserve"> solution where we used a PD controller to minimize the </w:t>
      </w:r>
      <w:r w:rsidR="00852B46">
        <w:rPr>
          <w:rFonts w:ascii="Times New Roman" w:hAnsi="Times New Roman" w:cs="Times New Roman"/>
          <w:sz w:val="24"/>
        </w:rPr>
        <w:t xml:space="preserve">tracking </w:t>
      </w:r>
      <w:r w:rsidR="00EF0EEC">
        <w:rPr>
          <w:rFonts w:ascii="Times New Roman" w:hAnsi="Times New Roman" w:cs="Times New Roman"/>
          <w:sz w:val="24"/>
        </w:rPr>
        <w:t xml:space="preserve">error between the desired and estimated trajectory of saccadic movements. </w:t>
      </w:r>
      <w:r w:rsidR="0054667D">
        <w:rPr>
          <w:rFonts w:ascii="Times New Roman" w:hAnsi="Times New Roman" w:cs="Times New Roman"/>
          <w:sz w:val="24"/>
        </w:rPr>
        <w:t xml:space="preserve">The desired kinematics were tracked within a maximum RMSE of </w:t>
      </w:r>
      <m:oMath>
        <m:sSup>
          <m:sSupPr>
            <m:ctrlPr>
              <w:rPr>
                <w:rFonts w:ascii="Cambria Math" w:hAnsi="Cambria Math" w:cs="Times New Roman"/>
                <w:i/>
                <w:sz w:val="24"/>
              </w:rPr>
            </m:ctrlPr>
          </m:sSupPr>
          <m:e>
            <m:r>
              <w:rPr>
                <w:rFonts w:ascii="Cambria Math" w:hAnsi="Cambria Math" w:cs="Times New Roman"/>
                <w:sz w:val="24"/>
              </w:rPr>
              <m:t>0.2429</m:t>
            </m:r>
          </m:e>
          <m:sup>
            <m:r>
              <w:rPr>
                <w:rFonts w:ascii="Cambria Math" w:hAnsi="Cambria Math" w:cs="Times New Roman"/>
                <w:sz w:val="24"/>
              </w:rPr>
              <m:t>o</m:t>
            </m:r>
          </m:sup>
        </m:sSup>
      </m:oMath>
      <w:r w:rsidR="0054667D">
        <w:rPr>
          <w:rFonts w:ascii="Times New Roman" w:eastAsiaTheme="minorEastAsia" w:hAnsi="Times New Roman" w:cs="Times New Roman"/>
          <w:sz w:val="24"/>
        </w:rPr>
        <w:t xml:space="preserve"> and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0.2792</m:t>
            </m:r>
          </m:e>
          <m:sup>
            <m:r>
              <w:rPr>
                <w:rFonts w:ascii="Cambria Math" w:eastAsiaTheme="minorEastAsia" w:hAnsi="Cambria Math" w:cs="Times New Roman"/>
                <w:sz w:val="24"/>
              </w:rPr>
              <m:t>o</m:t>
            </m:r>
          </m:sup>
        </m:sSup>
      </m:oMath>
      <w:r w:rsidR="0054667D">
        <w:rPr>
          <w:rFonts w:ascii="Times New Roman" w:eastAsiaTheme="minorEastAsia" w:hAnsi="Times New Roman" w:cs="Times New Roman"/>
          <w:sz w:val="24"/>
        </w:rPr>
        <w:t xml:space="preserve"> in h</w:t>
      </w:r>
      <w:r w:rsidR="00421E90">
        <w:rPr>
          <w:rFonts w:ascii="Times New Roman" w:eastAsiaTheme="minorEastAsia" w:hAnsi="Times New Roman" w:cs="Times New Roman"/>
          <w:sz w:val="24"/>
        </w:rPr>
        <w:t>orizontal and vertical saccades respectively</w:t>
      </w:r>
      <w:r w:rsidR="002F6ACA">
        <w:rPr>
          <w:rFonts w:ascii="Times New Roman" w:eastAsiaTheme="minorEastAsia" w:hAnsi="Times New Roman" w:cs="Times New Roman"/>
          <w:sz w:val="24"/>
        </w:rPr>
        <w:t>.</w:t>
      </w:r>
      <w:r w:rsidR="00852B46">
        <w:rPr>
          <w:rFonts w:ascii="Times New Roman" w:eastAsiaTheme="minorEastAsia" w:hAnsi="Times New Roman" w:cs="Times New Roman"/>
          <w:sz w:val="24"/>
        </w:rPr>
        <w:t xml:space="preserve"> </w:t>
      </w:r>
      <w:r w:rsidR="004E628B">
        <w:rPr>
          <w:rFonts w:ascii="Times New Roman" w:eastAsiaTheme="minorEastAsia" w:hAnsi="Times New Roman" w:cs="Times New Roman"/>
          <w:sz w:val="24"/>
        </w:rPr>
        <w:t>With the application of the controller, a</w:t>
      </w:r>
      <w:r w:rsidR="00852B46">
        <w:rPr>
          <w:rFonts w:ascii="Times New Roman" w:eastAsiaTheme="minorEastAsia" w:hAnsi="Times New Roman" w:cs="Times New Roman"/>
          <w:sz w:val="24"/>
        </w:rPr>
        <w:t xml:space="preserve"> very rapid instantaneous acceleration and a constant velocity to sustain clear vision is attained.</w:t>
      </w:r>
      <w:r w:rsidR="00421E90">
        <w:rPr>
          <w:rFonts w:ascii="Times New Roman" w:eastAsiaTheme="minorEastAsia" w:hAnsi="Times New Roman" w:cs="Times New Roman"/>
          <w:sz w:val="24"/>
        </w:rPr>
        <w:t xml:space="preserve"> </w:t>
      </w:r>
      <w:r w:rsidR="004E628B">
        <w:rPr>
          <w:rFonts w:ascii="Times New Roman" w:eastAsiaTheme="minorEastAsia" w:hAnsi="Times New Roman" w:cs="Times New Roman"/>
          <w:sz w:val="24"/>
        </w:rPr>
        <w:t>The produced a</w:t>
      </w:r>
      <w:r w:rsidR="00421E90">
        <w:rPr>
          <w:rFonts w:ascii="Times New Roman" w:eastAsiaTheme="minorEastAsia" w:hAnsi="Times New Roman" w:cs="Times New Roman"/>
          <w:sz w:val="24"/>
        </w:rPr>
        <w:t xml:space="preserve">ctivation levels </w:t>
      </w:r>
      <w:r w:rsidR="0041548C">
        <w:rPr>
          <w:rFonts w:ascii="Times New Roman" w:eastAsiaTheme="minorEastAsia" w:hAnsi="Times New Roman" w:cs="Times New Roman"/>
          <w:sz w:val="24"/>
        </w:rPr>
        <w:t>were</w:t>
      </w:r>
      <w:r w:rsidR="00421E90">
        <w:rPr>
          <w:rFonts w:ascii="Times New Roman" w:eastAsiaTheme="minorEastAsia" w:hAnsi="Times New Roman" w:cs="Times New Roman"/>
          <w:sz w:val="24"/>
        </w:rPr>
        <w:t xml:space="preserve"> in accordance with the descriptions found in the bibliography</w:t>
      </w:r>
      <w:r w:rsidR="0041548C">
        <w:rPr>
          <w:rFonts w:ascii="Times New Roman" w:eastAsiaTheme="minorEastAsia" w:hAnsi="Times New Roman" w:cs="Times New Roman"/>
          <w:sz w:val="24"/>
        </w:rPr>
        <w:t xml:space="preserve"> and the</w:t>
      </w:r>
      <w:r w:rsidR="00421E90">
        <w:rPr>
          <w:rFonts w:ascii="Times New Roman" w:eastAsiaTheme="minorEastAsia" w:hAnsi="Times New Roman" w:cs="Times New Roman"/>
          <w:sz w:val="24"/>
        </w:rPr>
        <w:t xml:space="preserve"> highest activation levels were shown only during the time intervals when the main agonist muscle was activated. </w:t>
      </w:r>
    </w:p>
    <w:p w14:paraId="2130155F" w14:textId="2CB1B4D4" w:rsidR="00D918F1" w:rsidRPr="00AF2A70" w:rsidRDefault="00580636" w:rsidP="00EB52C1">
      <w:pPr>
        <w:ind w:firstLine="720"/>
        <w:jc w:val="both"/>
        <w:rPr>
          <w:rFonts w:ascii="Times New Roman" w:hAnsi="Times New Roman" w:cs="Times New Roman"/>
          <w:sz w:val="24"/>
        </w:rPr>
      </w:pPr>
      <w:r>
        <w:rPr>
          <w:rFonts w:ascii="Times New Roman" w:hAnsi="Times New Roman" w:cs="Times New Roman"/>
          <w:sz w:val="24"/>
        </w:rPr>
        <w:t>While we make an effort to model the biomechanics of the oculomotor plant at a high level of realism</w:t>
      </w:r>
      <w:r w:rsidR="00852B46">
        <w:rPr>
          <w:rFonts w:ascii="Times New Roman" w:hAnsi="Times New Roman" w:cs="Times New Roman"/>
          <w:sz w:val="24"/>
        </w:rPr>
        <w:t xml:space="preserve"> and </w:t>
      </w:r>
      <w:r w:rsidR="00FD048A">
        <w:rPr>
          <w:rFonts w:ascii="Times New Roman" w:hAnsi="Times New Roman" w:cs="Times New Roman"/>
          <w:sz w:val="24"/>
        </w:rPr>
        <w:t>we attain a satisfactory performance in comparison with other models</w:t>
      </w:r>
      <w:r>
        <w:rPr>
          <w:rFonts w:ascii="Times New Roman" w:hAnsi="Times New Roman" w:cs="Times New Roman"/>
          <w:sz w:val="24"/>
        </w:rPr>
        <w:t xml:space="preserve">, </w:t>
      </w:r>
      <w:r w:rsidR="004E628B">
        <w:rPr>
          <w:rFonts w:ascii="Times New Roman" w:hAnsi="Times New Roman" w:cs="Times New Roman"/>
          <w:sz w:val="24"/>
        </w:rPr>
        <w:t>the constructed</w:t>
      </w:r>
      <w:r>
        <w:rPr>
          <w:rFonts w:ascii="Times New Roman" w:hAnsi="Times New Roman" w:cs="Times New Roman"/>
          <w:sz w:val="24"/>
        </w:rPr>
        <w:t xml:space="preserve"> model has a few limitations. First, the force</w:t>
      </w:r>
      <w:r w:rsidR="00B6246A">
        <w:rPr>
          <w:rFonts w:ascii="Times New Roman" w:hAnsi="Times New Roman" w:cs="Times New Roman"/>
          <w:sz w:val="24"/>
        </w:rPr>
        <w:t>-length relationships</w:t>
      </w:r>
      <w:r>
        <w:rPr>
          <w:rFonts w:ascii="Times New Roman" w:hAnsi="Times New Roman" w:cs="Times New Roman"/>
          <w:sz w:val="24"/>
        </w:rPr>
        <w:t xml:space="preserve"> were based on actual data only for the lateral rectus muscle and the force-length curves we</w:t>
      </w:r>
      <w:r w:rsidR="00B6246A">
        <w:rPr>
          <w:rFonts w:ascii="Times New Roman" w:hAnsi="Times New Roman" w:cs="Times New Roman"/>
          <w:sz w:val="24"/>
        </w:rPr>
        <w:t>re</w:t>
      </w:r>
      <w:r>
        <w:rPr>
          <w:rFonts w:ascii="Times New Roman" w:hAnsi="Times New Roman" w:cs="Times New Roman"/>
          <w:sz w:val="24"/>
        </w:rPr>
        <w:t xml:space="preserve"> created </w:t>
      </w:r>
      <w:r w:rsidR="004D2C3F">
        <w:rPr>
          <w:rFonts w:ascii="Times New Roman" w:hAnsi="Times New Roman" w:cs="Times New Roman"/>
          <w:sz w:val="24"/>
        </w:rPr>
        <w:t>by trying</w:t>
      </w:r>
      <w:r>
        <w:rPr>
          <w:rFonts w:ascii="Times New Roman" w:hAnsi="Times New Roman" w:cs="Times New Roman"/>
          <w:sz w:val="24"/>
        </w:rPr>
        <w:t xml:space="preserve"> to match the shape of the corresponding documented </w:t>
      </w:r>
      <w:r w:rsidR="00693974">
        <w:rPr>
          <w:rFonts w:ascii="Times New Roman" w:hAnsi="Times New Roman" w:cs="Times New Roman"/>
          <w:sz w:val="24"/>
        </w:rPr>
        <w:t>characteristic curves</w:t>
      </w:r>
      <w:r>
        <w:rPr>
          <w:rFonts w:ascii="Times New Roman" w:hAnsi="Times New Roman" w:cs="Times New Roman"/>
          <w:sz w:val="24"/>
        </w:rPr>
        <w:t>. Second, the force-velocity</w:t>
      </w:r>
      <w:r w:rsidR="00E34AB4">
        <w:rPr>
          <w:rFonts w:ascii="Times New Roman" w:hAnsi="Times New Roman" w:cs="Times New Roman"/>
          <w:sz w:val="24"/>
        </w:rPr>
        <w:t xml:space="preserve"> parameters</w:t>
      </w:r>
      <w:r>
        <w:rPr>
          <w:rFonts w:ascii="Times New Roman" w:hAnsi="Times New Roman" w:cs="Times New Roman"/>
          <w:sz w:val="24"/>
        </w:rPr>
        <w:t xml:space="preserve"> w</w:t>
      </w:r>
      <w:r w:rsidR="00E34AB4">
        <w:rPr>
          <w:rFonts w:ascii="Times New Roman" w:hAnsi="Times New Roman" w:cs="Times New Roman"/>
          <w:sz w:val="24"/>
        </w:rPr>
        <w:t>ere</w:t>
      </w:r>
      <w:r>
        <w:rPr>
          <w:rFonts w:ascii="Times New Roman" w:hAnsi="Times New Roman" w:cs="Times New Roman"/>
          <w:sz w:val="24"/>
        </w:rPr>
        <w:t xml:space="preserve"> set at the default settings of the Millard model in OpenSim</w:t>
      </w:r>
      <w:r w:rsidR="005262EF">
        <w:rPr>
          <w:rFonts w:ascii="Times New Roman" w:hAnsi="Times New Roman" w:cs="Times New Roman"/>
          <w:sz w:val="24"/>
        </w:rPr>
        <w:t xml:space="preserve"> after considering</w:t>
      </w:r>
      <w:r w:rsidR="004D2C3F">
        <w:rPr>
          <w:rFonts w:ascii="Times New Roman" w:hAnsi="Times New Roman" w:cs="Times New Roman"/>
          <w:sz w:val="24"/>
        </w:rPr>
        <w:t xml:space="preserve"> that</w:t>
      </w:r>
      <w:r w:rsidR="005262EF">
        <w:rPr>
          <w:rFonts w:ascii="Times New Roman" w:hAnsi="Times New Roman" w:cs="Times New Roman"/>
          <w:sz w:val="24"/>
        </w:rPr>
        <w:t xml:space="preserve"> the maximum contraction velocity play</w:t>
      </w:r>
      <w:r w:rsidR="004D2C3F">
        <w:rPr>
          <w:rFonts w:ascii="Times New Roman" w:hAnsi="Times New Roman" w:cs="Times New Roman"/>
          <w:sz w:val="24"/>
        </w:rPr>
        <w:t>s</w:t>
      </w:r>
      <w:r w:rsidR="005262EF">
        <w:rPr>
          <w:rFonts w:ascii="Times New Roman" w:hAnsi="Times New Roman" w:cs="Times New Roman"/>
          <w:sz w:val="24"/>
        </w:rPr>
        <w:t xml:space="preserve"> the main role on the active force exerted by the muscles. Third, we used the passive pulley model</w:t>
      </w:r>
      <w:r w:rsidR="00B0613D">
        <w:rPr>
          <w:rFonts w:ascii="Times New Roman" w:hAnsi="Times New Roman" w:cs="Times New Roman"/>
          <w:sz w:val="24"/>
        </w:rPr>
        <w:t xml:space="preserve"> that is applicable only in secondary gaze positions,</w:t>
      </w:r>
      <w:r w:rsidR="005262EF">
        <w:rPr>
          <w:rFonts w:ascii="Times New Roman" w:hAnsi="Times New Roman" w:cs="Times New Roman"/>
          <w:sz w:val="24"/>
        </w:rPr>
        <w:t xml:space="preserve"> and we ignored the separation of EOMs into global and orbital layer.</w:t>
      </w:r>
      <w:r w:rsidR="00ED4A0C">
        <w:rPr>
          <w:rFonts w:ascii="Times New Roman" w:hAnsi="Times New Roman" w:cs="Times New Roman"/>
          <w:sz w:val="24"/>
        </w:rPr>
        <w:t xml:space="preserve"> </w:t>
      </w:r>
      <w:r w:rsidR="000963F7">
        <w:rPr>
          <w:rFonts w:ascii="Times New Roman" w:hAnsi="Times New Roman" w:cs="Times New Roman"/>
          <w:sz w:val="24"/>
        </w:rPr>
        <w:t>Lastly</w:t>
      </w:r>
      <w:r w:rsidR="00ED4A0C">
        <w:rPr>
          <w:rFonts w:ascii="Times New Roman" w:hAnsi="Times New Roman" w:cs="Times New Roman"/>
          <w:sz w:val="24"/>
        </w:rPr>
        <w:t>, for the passive forces</w:t>
      </w:r>
      <w:r w:rsidR="00E34AB4">
        <w:rPr>
          <w:rFonts w:ascii="Times New Roman" w:hAnsi="Times New Roman" w:cs="Times New Roman"/>
          <w:sz w:val="24"/>
        </w:rPr>
        <w:t xml:space="preserve"> of the connective tissues in the orbit</w:t>
      </w:r>
      <w:r w:rsidR="00ED4A0C">
        <w:rPr>
          <w:rFonts w:ascii="Times New Roman" w:hAnsi="Times New Roman" w:cs="Times New Roman"/>
          <w:sz w:val="24"/>
        </w:rPr>
        <w:t>, we considered only the linear model</w:t>
      </w:r>
      <w:r w:rsidR="000533E1">
        <w:rPr>
          <w:rFonts w:ascii="Times New Roman" w:hAnsi="Times New Roman" w:cs="Times New Roman"/>
          <w:sz w:val="24"/>
        </w:rPr>
        <w:t xml:space="preserve"> and ignored the cubic term</w:t>
      </w:r>
      <w:r w:rsidR="00ED4A0C">
        <w:rPr>
          <w:rFonts w:ascii="Times New Roman" w:hAnsi="Times New Roman" w:cs="Times New Roman"/>
          <w:sz w:val="24"/>
        </w:rPr>
        <w:t xml:space="preserve">. For gaze locations far from the primary gaze position this is likely to become inaccurate. </w:t>
      </w:r>
      <w:r w:rsidR="004D2C3F">
        <w:rPr>
          <w:rFonts w:ascii="Times New Roman" w:hAnsi="Times New Roman" w:cs="Times New Roman"/>
          <w:sz w:val="24"/>
        </w:rPr>
        <w:t>These limitations need to be resolved for more accurate and realistic results in future studies.</w:t>
      </w:r>
      <w:r w:rsidR="00ED4A0C">
        <w:rPr>
          <w:rFonts w:ascii="Times New Roman" w:hAnsi="Times New Roman" w:cs="Times New Roman"/>
          <w:sz w:val="24"/>
        </w:rPr>
        <w:t xml:space="preserve"> </w:t>
      </w:r>
    </w:p>
    <w:p w14:paraId="19DC3EBC" w14:textId="77777777" w:rsidR="00414EAE" w:rsidRPr="00AF2A70" w:rsidRDefault="00414EAE" w:rsidP="00414EAE">
      <w:pPr>
        <w:rPr>
          <w:rFonts w:ascii="Times New Roman" w:hAnsi="Times New Roman" w:cs="Times New Roman"/>
          <w:sz w:val="24"/>
        </w:rPr>
      </w:pPr>
      <w:r w:rsidRPr="00AF2A70">
        <w:rPr>
          <w:rFonts w:ascii="Times New Roman" w:hAnsi="Times New Roman" w:cs="Times New Roman"/>
          <w:b/>
          <w:sz w:val="24"/>
        </w:rPr>
        <w:lastRenderedPageBreak/>
        <w:t xml:space="preserve">References </w:t>
      </w:r>
    </w:p>
    <w:p w14:paraId="315F7EA6"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sz w:val="24"/>
        </w:rPr>
        <w:fldChar w:fldCharType="begin" w:fldLock="1"/>
      </w:r>
      <w:r w:rsidRPr="00AF2A70">
        <w:rPr>
          <w:rFonts w:ascii="Times New Roman" w:hAnsi="Times New Roman" w:cs="Times New Roman"/>
          <w:sz w:val="24"/>
        </w:rPr>
        <w:instrText xml:space="preserve">ADDIN Mendeley Bibliography CSL_BIBLIOGRAPHY </w:instrText>
      </w:r>
      <w:r w:rsidRPr="00AF2A70">
        <w:rPr>
          <w:rFonts w:ascii="Times New Roman" w:hAnsi="Times New Roman" w:cs="Times New Roman"/>
          <w:sz w:val="24"/>
        </w:rPr>
        <w:fldChar w:fldCharType="separate"/>
      </w:r>
      <w:r w:rsidRPr="00AF2A70">
        <w:rPr>
          <w:rFonts w:ascii="Times New Roman" w:hAnsi="Times New Roman" w:cs="Times New Roman"/>
          <w:noProof/>
          <w:sz w:val="24"/>
          <w:szCs w:val="24"/>
        </w:rPr>
        <w:t>[1]</w:t>
      </w:r>
      <w:r w:rsidRPr="00AF2A70">
        <w:rPr>
          <w:rFonts w:ascii="Times New Roman" w:hAnsi="Times New Roman" w:cs="Times New Roman"/>
          <w:noProof/>
          <w:sz w:val="24"/>
          <w:szCs w:val="24"/>
        </w:rPr>
        <w:tab/>
        <w:t xml:space="preserve">Q. Wei, S. Sueda, and D. K. Pai, “Physically-based modeling and simulation of extraocular muscles,” </w:t>
      </w:r>
      <w:r w:rsidRPr="00AF2A70">
        <w:rPr>
          <w:rFonts w:ascii="Times New Roman" w:hAnsi="Times New Roman" w:cs="Times New Roman"/>
          <w:i/>
          <w:iCs/>
          <w:noProof/>
          <w:sz w:val="24"/>
          <w:szCs w:val="24"/>
        </w:rPr>
        <w:t>Prog. Biophys. Mol. Biol.</w:t>
      </w:r>
      <w:r w:rsidRPr="00AF2A70">
        <w:rPr>
          <w:rFonts w:ascii="Times New Roman" w:hAnsi="Times New Roman" w:cs="Times New Roman"/>
          <w:noProof/>
          <w:sz w:val="24"/>
          <w:szCs w:val="24"/>
        </w:rPr>
        <w:t>, vol. 103, no. 2–3, pp. 273–283, Dec. 2010.</w:t>
      </w:r>
    </w:p>
    <w:p w14:paraId="378A83AB"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[2]</w:t>
      </w:r>
      <w:r w:rsidRPr="00AF2A70">
        <w:rPr>
          <w:rFonts w:ascii="Times New Roman" w:hAnsi="Times New Roman" w:cs="Times New Roman"/>
          <w:noProof/>
          <w:sz w:val="24"/>
          <w:szCs w:val="24"/>
        </w:rPr>
        <w:tab/>
        <w:t xml:space="preserve">J. Iskander, M. Hossny, S. Nahavandi, and L. Del Porto, “An ocular biomechanic model for dynamic simulation of different eye movements.,” </w:t>
      </w:r>
      <w:r w:rsidRPr="00AF2A70">
        <w:rPr>
          <w:rFonts w:ascii="Times New Roman" w:hAnsi="Times New Roman" w:cs="Times New Roman"/>
          <w:i/>
          <w:iCs/>
          <w:noProof/>
          <w:sz w:val="24"/>
          <w:szCs w:val="24"/>
        </w:rPr>
        <w:t>J. Biomech.</w:t>
      </w:r>
      <w:r w:rsidRPr="00AF2A70">
        <w:rPr>
          <w:rFonts w:ascii="Times New Roman" w:hAnsi="Times New Roman" w:cs="Times New Roman"/>
          <w:noProof/>
          <w:sz w:val="24"/>
          <w:szCs w:val="24"/>
        </w:rPr>
        <w:t>, vol. 71, pp. 208–216, Feb. 2018.</w:t>
      </w:r>
    </w:p>
    <w:p w14:paraId="57E9F709"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[3]</w:t>
      </w:r>
      <w:r w:rsidRPr="00AF2A70">
        <w:rPr>
          <w:rFonts w:ascii="Times New Roman" w:hAnsi="Times New Roman" w:cs="Times New Roman"/>
          <w:noProof/>
          <w:sz w:val="24"/>
          <w:szCs w:val="24"/>
        </w:rPr>
        <w:tab/>
        <w:t>Q. Wei, S. Sueda, and D. K. Pai, “Biomechanical Simulation of Human Eye Movement,” 2010, pp. 108–118.</w:t>
      </w:r>
    </w:p>
    <w:p w14:paraId="45B6EBC9"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[4]</w:t>
      </w:r>
      <w:r w:rsidRPr="00AF2A70">
        <w:rPr>
          <w:rFonts w:ascii="Times New Roman" w:hAnsi="Times New Roman" w:cs="Times New Roman"/>
          <w:noProof/>
          <w:sz w:val="24"/>
          <w:szCs w:val="24"/>
        </w:rPr>
        <w:tab/>
        <w:t xml:space="preserve">A. Priamikov, M. Fronius, B. Shi, and J. Triesch, “OpenEyeSim: A biomechanical model for simulation of closed-loop visual perception,” </w:t>
      </w:r>
      <w:r w:rsidRPr="00AF2A70">
        <w:rPr>
          <w:rFonts w:ascii="Times New Roman" w:hAnsi="Times New Roman" w:cs="Times New Roman"/>
          <w:i/>
          <w:iCs/>
          <w:noProof/>
          <w:sz w:val="24"/>
          <w:szCs w:val="24"/>
        </w:rPr>
        <w:t>J. Vis.</w:t>
      </w:r>
      <w:r w:rsidRPr="00AF2A70">
        <w:rPr>
          <w:rFonts w:ascii="Times New Roman" w:hAnsi="Times New Roman" w:cs="Times New Roman"/>
          <w:noProof/>
          <w:sz w:val="24"/>
          <w:szCs w:val="24"/>
        </w:rPr>
        <w:t>, vol. 16, no. 15, p. 25, Dec. 2016.</w:t>
      </w:r>
    </w:p>
    <w:p w14:paraId="15805DDB"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[5]</w:t>
      </w:r>
      <w:r w:rsidRPr="00AF2A70">
        <w:rPr>
          <w:rFonts w:ascii="Times New Roman" w:hAnsi="Times New Roman" w:cs="Times New Roman"/>
          <w:noProof/>
          <w:sz w:val="24"/>
          <w:szCs w:val="24"/>
        </w:rPr>
        <w:tab/>
        <w:t xml:space="preserve">J. L. Hicks, T. K. Uchida, A. Seth, A. Rajagopal, and S. L. Delp, “Is My Model Good Enough? Best Practices for Verification and Validation of Musculoskeletal Models and Simulations of Movement,” </w:t>
      </w:r>
      <w:r w:rsidRPr="00AF2A70">
        <w:rPr>
          <w:rFonts w:ascii="Times New Roman" w:hAnsi="Times New Roman" w:cs="Times New Roman"/>
          <w:i/>
          <w:iCs/>
          <w:noProof/>
          <w:sz w:val="24"/>
          <w:szCs w:val="24"/>
        </w:rPr>
        <w:t>J. Biomech. Eng.</w:t>
      </w:r>
      <w:r w:rsidRPr="00AF2A70">
        <w:rPr>
          <w:rFonts w:ascii="Times New Roman" w:hAnsi="Times New Roman" w:cs="Times New Roman"/>
          <w:noProof/>
          <w:sz w:val="24"/>
          <w:szCs w:val="24"/>
        </w:rPr>
        <w:t>, vol. 137, no. 2, p. 20905, Feb. 2015.</w:t>
      </w:r>
    </w:p>
    <w:p w14:paraId="789D5A3F"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[6]</w:t>
      </w:r>
      <w:r w:rsidRPr="00AF2A70">
        <w:rPr>
          <w:rFonts w:ascii="Times New Roman" w:hAnsi="Times New Roman" w:cs="Times New Roman"/>
          <w:noProof/>
          <w:sz w:val="24"/>
          <w:szCs w:val="24"/>
        </w:rPr>
        <w:tab/>
        <w:t xml:space="preserve">R. A. Association for Research in Vision and Ophthalmology., J. M. Miller, and J. L. Demer, “Three-dimensional Location of Human Rectus Pulleys by Path Inflections in Secondary Gaze Positions,” </w:t>
      </w:r>
      <w:r w:rsidRPr="00AF2A70">
        <w:rPr>
          <w:rFonts w:ascii="Times New Roman" w:hAnsi="Times New Roman" w:cs="Times New Roman"/>
          <w:i/>
          <w:iCs/>
          <w:noProof/>
          <w:sz w:val="24"/>
          <w:szCs w:val="24"/>
        </w:rPr>
        <w:t>Invest. Ophthalmol. Vis. Sci.</w:t>
      </w:r>
      <w:r w:rsidRPr="00AF2A70">
        <w:rPr>
          <w:rFonts w:ascii="Times New Roman" w:hAnsi="Times New Roman" w:cs="Times New Roman"/>
          <w:noProof/>
          <w:sz w:val="24"/>
          <w:szCs w:val="24"/>
        </w:rPr>
        <w:t>, vol. 41, no. 12, pp. 3787–3797, Nov. 1977.</w:t>
      </w:r>
    </w:p>
    <w:p w14:paraId="479C0BDC"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[7]</w:t>
      </w:r>
      <w:r w:rsidRPr="00AF2A70">
        <w:rPr>
          <w:rFonts w:ascii="Times New Roman" w:hAnsi="Times New Roman" w:cs="Times New Roman"/>
          <w:noProof/>
          <w:sz w:val="24"/>
          <w:szCs w:val="24"/>
        </w:rPr>
        <w:tab/>
        <w:t xml:space="preserve">P. Bach-y-Rita, C. C. Collins, Smith-Kettlewell Institute of Visual Sciences., and University of the Pacific. Department of Visual Sciences., </w:t>
      </w:r>
      <w:r w:rsidRPr="00AF2A70">
        <w:rPr>
          <w:rFonts w:ascii="Times New Roman" w:hAnsi="Times New Roman" w:cs="Times New Roman"/>
          <w:i/>
          <w:iCs/>
          <w:noProof/>
          <w:sz w:val="24"/>
          <w:szCs w:val="24"/>
        </w:rPr>
        <w:t>The control of eye movements.</w:t>
      </w:r>
      <w:r w:rsidRPr="00AF2A70">
        <w:rPr>
          <w:rFonts w:ascii="Times New Roman" w:hAnsi="Times New Roman" w:cs="Times New Roman"/>
          <w:noProof/>
          <w:sz w:val="24"/>
          <w:szCs w:val="24"/>
        </w:rPr>
        <w:t xml:space="preserve"> Academic Press, 1971.</w:t>
      </w:r>
    </w:p>
    <w:p w14:paraId="487FE331"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[8]</w:t>
      </w:r>
      <w:r w:rsidRPr="00AF2A70">
        <w:rPr>
          <w:rFonts w:ascii="Times New Roman" w:hAnsi="Times New Roman" w:cs="Times New Roman"/>
          <w:noProof/>
          <w:sz w:val="24"/>
          <w:szCs w:val="24"/>
        </w:rPr>
        <w:tab/>
        <w:t xml:space="preserve">J. M. Miller, “Understanding and misunderstanding extraocular muscle pulleys,” </w:t>
      </w:r>
      <w:r w:rsidRPr="00AF2A70">
        <w:rPr>
          <w:rFonts w:ascii="Times New Roman" w:hAnsi="Times New Roman" w:cs="Times New Roman"/>
          <w:i/>
          <w:iCs/>
          <w:noProof/>
          <w:sz w:val="24"/>
          <w:szCs w:val="24"/>
        </w:rPr>
        <w:t>J. Vis.</w:t>
      </w:r>
      <w:r w:rsidRPr="00AF2A70">
        <w:rPr>
          <w:rFonts w:ascii="Times New Roman" w:hAnsi="Times New Roman" w:cs="Times New Roman"/>
          <w:noProof/>
          <w:sz w:val="24"/>
          <w:szCs w:val="24"/>
        </w:rPr>
        <w:t>, vol. 7, no. 11, p. 10, Aug. 2007.</w:t>
      </w:r>
    </w:p>
    <w:p w14:paraId="6D3BBAB2" w14:textId="77777777" w:rsidR="00414EAE" w:rsidRPr="00AF2A70"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[9]</w:t>
      </w:r>
      <w:r w:rsidRPr="00AF2A70">
        <w:rPr>
          <w:rFonts w:ascii="Times New Roman" w:hAnsi="Times New Roman" w:cs="Times New Roman"/>
          <w:noProof/>
          <w:sz w:val="24"/>
          <w:szCs w:val="24"/>
        </w:rPr>
        <w:tab/>
        <w:t xml:space="preserve">R. Association for Research in Vision and Ophthalmology., R. Clark, and J. Demer, “Active Pulleys: Magnetic Resonance Imaging (MRI) of Rectus Muscle Paths in Tertiary Gazes,” </w:t>
      </w:r>
      <w:r w:rsidRPr="00AF2A70">
        <w:rPr>
          <w:rFonts w:ascii="Times New Roman" w:hAnsi="Times New Roman" w:cs="Times New Roman"/>
          <w:i/>
          <w:iCs/>
          <w:noProof/>
          <w:sz w:val="24"/>
          <w:szCs w:val="24"/>
        </w:rPr>
        <w:t>Invest. Ophthalmol. Vis. Sci.</w:t>
      </w:r>
      <w:r w:rsidRPr="00AF2A70">
        <w:rPr>
          <w:rFonts w:ascii="Times New Roman" w:hAnsi="Times New Roman" w:cs="Times New Roman"/>
          <w:noProof/>
          <w:sz w:val="24"/>
          <w:szCs w:val="24"/>
        </w:rPr>
        <w:t>, vol. 43, no. 13, pp. 1460–1460, Dec. 1977.</w:t>
      </w:r>
    </w:p>
    <w:p w14:paraId="27762E16" w14:textId="1C44A962" w:rsidR="00414EAE" w:rsidRDefault="00414EAE" w:rsidP="00414EAE">
      <w:pPr>
        <w:widowControl w:val="0"/>
        <w:autoSpaceDE w:val="0"/>
        <w:autoSpaceDN w:val="0"/>
        <w:adjustRightInd w:val="0"/>
        <w:spacing w:line="240" w:lineRule="auto"/>
        <w:ind w:left="640" w:hanging="640"/>
        <w:rPr>
          <w:rFonts w:ascii="Times New Roman" w:hAnsi="Times New Roman" w:cs="Times New Roman"/>
          <w:noProof/>
          <w:sz w:val="24"/>
          <w:szCs w:val="24"/>
        </w:rPr>
      </w:pPr>
      <w:r w:rsidRPr="00AF2A70">
        <w:rPr>
          <w:rFonts w:ascii="Times New Roman" w:hAnsi="Times New Roman" w:cs="Times New Roman"/>
          <w:noProof/>
          <w:sz w:val="24"/>
          <w:szCs w:val="24"/>
        </w:rPr>
        <w:t>[10]</w:t>
      </w:r>
      <w:r w:rsidRPr="00AF2A70">
        <w:rPr>
          <w:rFonts w:ascii="Times New Roman" w:hAnsi="Times New Roman" w:cs="Times New Roman"/>
          <w:noProof/>
          <w:sz w:val="24"/>
          <w:szCs w:val="24"/>
        </w:rPr>
        <w:tab/>
        <w:t xml:space="preserve">D. A. Robinson, D. M. O’Meara, A. B. Scott, and C. C. Collins, “Mechanical components of human eye movements.,” </w:t>
      </w:r>
      <w:r w:rsidRPr="00AF2A70">
        <w:rPr>
          <w:rFonts w:ascii="Times New Roman" w:hAnsi="Times New Roman" w:cs="Times New Roman"/>
          <w:i/>
          <w:iCs/>
          <w:noProof/>
          <w:sz w:val="24"/>
          <w:szCs w:val="24"/>
        </w:rPr>
        <w:t>J. Appl. Physiol.</w:t>
      </w:r>
      <w:r w:rsidRPr="00AF2A70">
        <w:rPr>
          <w:rFonts w:ascii="Times New Roman" w:hAnsi="Times New Roman" w:cs="Times New Roman"/>
          <w:noProof/>
          <w:sz w:val="24"/>
          <w:szCs w:val="24"/>
        </w:rPr>
        <w:t>, vol. 26, no. 5, pp. 548–53, May 1969.</w:t>
      </w:r>
    </w:p>
    <w:p w14:paraId="1122DD83" w14:textId="151D5DD5" w:rsidR="00131407" w:rsidRDefault="00131407" w:rsidP="00131407">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noProof/>
          <w:sz w:val="24"/>
        </w:rPr>
        <w:t xml:space="preserve">[11]    </w:t>
      </w:r>
      <w:r w:rsidRPr="00131407">
        <w:rPr>
          <w:rFonts w:ascii="Times New Roman" w:hAnsi="Times New Roman" w:cs="Times New Roman"/>
          <w:noProof/>
          <w:sz w:val="24"/>
        </w:rPr>
        <w:t>Wong, A.M.F., 2004. Listing’s law: clinical significance and implications for neural</w:t>
      </w:r>
      <w:r w:rsidR="00CB2164">
        <w:rPr>
          <w:rFonts w:ascii="Times New Roman" w:hAnsi="Times New Roman" w:cs="Times New Roman"/>
          <w:noProof/>
          <w:sz w:val="24"/>
        </w:rPr>
        <w:t xml:space="preserve"> </w:t>
      </w:r>
      <w:r w:rsidRPr="00131407">
        <w:rPr>
          <w:rFonts w:ascii="Times New Roman" w:hAnsi="Times New Roman" w:cs="Times New Roman"/>
          <w:noProof/>
          <w:sz w:val="24"/>
        </w:rPr>
        <w:t>control. Surv. Ophthalmol. 49 (6), 563–575.</w:t>
      </w:r>
    </w:p>
    <w:p w14:paraId="759B0F17" w14:textId="72FE0F1E" w:rsidR="00CB2164" w:rsidRPr="00AF2A70" w:rsidRDefault="00CB2164" w:rsidP="00CB2164">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noProof/>
          <w:sz w:val="24"/>
        </w:rPr>
        <w:t xml:space="preserve">[12]    </w:t>
      </w:r>
      <w:r w:rsidRPr="00CB2164">
        <w:rPr>
          <w:rFonts w:ascii="Times New Roman" w:hAnsi="Times New Roman" w:cs="Times New Roman"/>
          <w:noProof/>
          <w:sz w:val="24"/>
        </w:rPr>
        <w:t>Angelaki, D. E., &amp; Hess, B. J. (2004). Control of eye</w:t>
      </w:r>
      <w:r>
        <w:rPr>
          <w:rFonts w:ascii="Times New Roman" w:hAnsi="Times New Roman" w:cs="Times New Roman"/>
          <w:noProof/>
          <w:sz w:val="24"/>
        </w:rPr>
        <w:t xml:space="preserve"> </w:t>
      </w:r>
      <w:r w:rsidRPr="00CB2164">
        <w:rPr>
          <w:rFonts w:ascii="Times New Roman" w:hAnsi="Times New Roman" w:cs="Times New Roman"/>
          <w:noProof/>
          <w:sz w:val="24"/>
        </w:rPr>
        <w:t>orientation: Where does the brain’s role end and the</w:t>
      </w:r>
      <w:r>
        <w:rPr>
          <w:rFonts w:ascii="Times New Roman" w:hAnsi="Times New Roman" w:cs="Times New Roman"/>
          <w:noProof/>
          <w:sz w:val="24"/>
        </w:rPr>
        <w:t xml:space="preserve"> </w:t>
      </w:r>
      <w:r w:rsidRPr="00CB2164">
        <w:rPr>
          <w:rFonts w:ascii="Times New Roman" w:hAnsi="Times New Roman" w:cs="Times New Roman"/>
          <w:noProof/>
          <w:sz w:val="24"/>
        </w:rPr>
        <w:t>muscle’s begin? European Journal of Neuroscience,</w:t>
      </w:r>
      <w:r>
        <w:rPr>
          <w:rFonts w:ascii="Times New Roman" w:hAnsi="Times New Roman" w:cs="Times New Roman"/>
          <w:noProof/>
          <w:sz w:val="24"/>
        </w:rPr>
        <w:t xml:space="preserve"> </w:t>
      </w:r>
      <w:r w:rsidRPr="00CB2164">
        <w:rPr>
          <w:rFonts w:ascii="Times New Roman" w:hAnsi="Times New Roman" w:cs="Times New Roman"/>
          <w:noProof/>
          <w:sz w:val="24"/>
        </w:rPr>
        <w:t>19, 1–10.</w:t>
      </w:r>
    </w:p>
    <w:p w14:paraId="7BD2B95C" w14:textId="77777777" w:rsidR="00414EAE" w:rsidRPr="00AF2A70" w:rsidRDefault="00414EAE" w:rsidP="00414EAE">
      <w:pPr>
        <w:rPr>
          <w:rFonts w:ascii="Times New Roman" w:hAnsi="Times New Roman" w:cs="Times New Roman"/>
          <w:sz w:val="24"/>
        </w:rPr>
      </w:pPr>
      <w:r w:rsidRPr="00AF2A70">
        <w:rPr>
          <w:rFonts w:ascii="Times New Roman" w:hAnsi="Times New Roman" w:cs="Times New Roman"/>
          <w:sz w:val="24"/>
        </w:rPr>
        <w:fldChar w:fldCharType="end"/>
      </w:r>
    </w:p>
    <w:p w14:paraId="3C838E5D" w14:textId="1DF94C12" w:rsidR="00181690" w:rsidRDefault="00181690" w:rsidP="00A52DE8">
      <w:pPr>
        <w:ind w:firstLine="720"/>
        <w:jc w:val="both"/>
        <w:rPr>
          <w:rFonts w:ascii="Times New Roman" w:hAnsi="Times New Roman" w:cs="Times New Roman"/>
          <w:sz w:val="24"/>
        </w:rPr>
      </w:pPr>
    </w:p>
    <w:p w14:paraId="7FE8108C" w14:textId="04CFCC0A" w:rsidR="00181690" w:rsidRDefault="00181690" w:rsidP="00A52DE8">
      <w:pPr>
        <w:ind w:firstLine="720"/>
        <w:jc w:val="both"/>
        <w:rPr>
          <w:rFonts w:ascii="Times New Roman" w:hAnsi="Times New Roman" w:cs="Times New Roman"/>
          <w:sz w:val="24"/>
        </w:rPr>
      </w:pPr>
    </w:p>
    <w:p w14:paraId="3880B5B2" w14:textId="77777777" w:rsidR="00FD23C0" w:rsidRDefault="00FD23C0" w:rsidP="00E913C1">
      <w:pPr>
        <w:jc w:val="both"/>
        <w:rPr>
          <w:rFonts w:ascii="Times New Roman" w:hAnsi="Times New Roman" w:cs="Times New Roman"/>
          <w:sz w:val="24"/>
        </w:rPr>
      </w:pPr>
    </w:p>
    <w:p w14:paraId="1A025BFC" w14:textId="56D884C3" w:rsidR="005D5EFC" w:rsidRPr="005D5EFC" w:rsidRDefault="005D5EFC" w:rsidP="005D5EFC">
      <w:pPr>
        <w:ind w:firstLine="720"/>
        <w:jc w:val="center"/>
        <w:rPr>
          <w:rFonts w:ascii="Times New Roman" w:hAnsi="Times New Roman" w:cs="Times New Roman"/>
          <w:b/>
          <w:sz w:val="24"/>
          <w:u w:val="single"/>
        </w:rPr>
      </w:pPr>
      <w:r w:rsidRPr="005D5EFC">
        <w:rPr>
          <w:rFonts w:ascii="Times New Roman" w:hAnsi="Times New Roman" w:cs="Times New Roman"/>
          <w:b/>
          <w:sz w:val="24"/>
          <w:u w:val="single"/>
        </w:rPr>
        <w:lastRenderedPageBreak/>
        <w:t>Force-Length Characteristic Curves</w:t>
      </w:r>
    </w:p>
    <w:tbl>
      <w:tblPr>
        <w:tblStyle w:val="TableGrid"/>
        <w:tblW w:w="13952"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0"/>
        <w:gridCol w:w="3420"/>
        <w:gridCol w:w="8732"/>
      </w:tblGrid>
      <w:tr w:rsidR="007A73AA" w14:paraId="7B071EBB" w14:textId="77777777" w:rsidTr="007A73AA">
        <w:tc>
          <w:tcPr>
            <w:tcW w:w="1800" w:type="dxa"/>
          </w:tcPr>
          <w:p w14:paraId="1BE7AE1E" w14:textId="77777777" w:rsidR="007A73AA" w:rsidRPr="005D5EFC" w:rsidRDefault="007A73AA" w:rsidP="007A73AA">
            <w:pPr>
              <w:ind w:left="-99"/>
              <w:jc w:val="center"/>
              <w:rPr>
                <w:rFonts w:ascii="Times New Roman" w:hAnsi="Times New Roman" w:cs="Times New Roman"/>
                <w:b/>
                <w:sz w:val="24"/>
              </w:rPr>
            </w:pPr>
          </w:p>
        </w:tc>
        <w:tc>
          <w:tcPr>
            <w:tcW w:w="3420" w:type="dxa"/>
          </w:tcPr>
          <w:p w14:paraId="1A0B11C2" w14:textId="210019BA" w:rsidR="007A73AA" w:rsidRPr="005D5EFC" w:rsidRDefault="007A73AA" w:rsidP="007A73AA">
            <w:pPr>
              <w:ind w:left="-99"/>
              <w:jc w:val="center"/>
              <w:rPr>
                <w:rFonts w:ascii="Times New Roman" w:hAnsi="Times New Roman" w:cs="Times New Roman"/>
                <w:b/>
                <w:sz w:val="24"/>
              </w:rPr>
            </w:pPr>
            <w:r w:rsidRPr="005D5EFC">
              <w:rPr>
                <w:rFonts w:ascii="Times New Roman" w:hAnsi="Times New Roman" w:cs="Times New Roman"/>
                <w:b/>
                <w:sz w:val="24"/>
              </w:rPr>
              <w:t>Passive force</w:t>
            </w:r>
          </w:p>
        </w:tc>
        <w:tc>
          <w:tcPr>
            <w:tcW w:w="8732" w:type="dxa"/>
          </w:tcPr>
          <w:p w14:paraId="35B4FAD2" w14:textId="7570FD74" w:rsidR="007A73AA" w:rsidRPr="005D5EFC" w:rsidRDefault="007A73AA" w:rsidP="007A73AA">
            <w:pPr>
              <w:ind w:left="-99"/>
              <w:rPr>
                <w:rFonts w:ascii="Times New Roman" w:hAnsi="Times New Roman" w:cs="Times New Roman"/>
                <w:b/>
                <w:sz w:val="24"/>
              </w:rPr>
            </w:pPr>
            <w:r>
              <w:rPr>
                <w:rFonts w:ascii="Times New Roman" w:hAnsi="Times New Roman" w:cs="Times New Roman"/>
                <w:b/>
                <w:sz w:val="24"/>
              </w:rPr>
              <w:t xml:space="preserve">                      </w:t>
            </w:r>
            <w:r w:rsidRPr="005D5EFC">
              <w:rPr>
                <w:rFonts w:ascii="Times New Roman" w:hAnsi="Times New Roman" w:cs="Times New Roman"/>
                <w:b/>
                <w:sz w:val="24"/>
              </w:rPr>
              <w:t>Active force</w:t>
            </w:r>
          </w:p>
        </w:tc>
      </w:tr>
      <w:tr w:rsidR="007A73AA" w14:paraId="374CE963" w14:textId="77777777" w:rsidTr="007A73AA">
        <w:tc>
          <w:tcPr>
            <w:tcW w:w="1800" w:type="dxa"/>
          </w:tcPr>
          <w:p w14:paraId="7C822DCB"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Adduction/</w:t>
            </w:r>
          </w:p>
          <w:p w14:paraId="7A064441" w14:textId="6A865E2D"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Abduction</w:t>
            </w:r>
          </w:p>
        </w:tc>
        <w:tc>
          <w:tcPr>
            <w:tcW w:w="3420" w:type="dxa"/>
          </w:tcPr>
          <w:p w14:paraId="5B32E0F8" w14:textId="4703DB70"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1D563FBD" wp14:editId="6E7FA820">
                  <wp:extent cx="2695575" cy="1185259"/>
                  <wp:effectExtent l="0" t="0" r="0" b="0"/>
                  <wp:docPr id="24" name="Picture 24"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tantinos\Desktop\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1207" cy="1200927"/>
                          </a:xfrm>
                          <a:prstGeom prst="rect">
                            <a:avLst/>
                          </a:prstGeom>
                          <a:noFill/>
                          <a:ln>
                            <a:noFill/>
                          </a:ln>
                        </pic:spPr>
                      </pic:pic>
                    </a:graphicData>
                  </a:graphic>
                </wp:inline>
              </w:drawing>
            </w:r>
          </w:p>
        </w:tc>
        <w:tc>
          <w:tcPr>
            <w:tcW w:w="8732" w:type="dxa"/>
          </w:tcPr>
          <w:p w14:paraId="49ED7FCE" w14:textId="4AE86EAC" w:rsidR="007A73AA" w:rsidRDefault="007A73AA" w:rsidP="007A73AA">
            <w:pPr>
              <w:ind w:left="-99"/>
              <w:rPr>
                <w:rFonts w:ascii="Times New Roman" w:hAnsi="Times New Roman" w:cs="Times New Roman"/>
                <w:sz w:val="24"/>
              </w:rPr>
            </w:pPr>
            <w:r w:rsidRPr="0048410D">
              <w:rPr>
                <w:rFonts w:ascii="Times New Roman" w:hAnsi="Times New Roman" w:cs="Times New Roman"/>
                <w:noProof/>
                <w:sz w:val="24"/>
              </w:rPr>
              <w:drawing>
                <wp:inline distT="0" distB="0" distL="0" distR="0" wp14:anchorId="51EAAA1B" wp14:editId="066EDF74">
                  <wp:extent cx="2686050" cy="1181073"/>
                  <wp:effectExtent l="0" t="0" r="0" b="635"/>
                  <wp:docPr id="9" name="Picture 9"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os\Desktop\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30821" cy="1200759"/>
                          </a:xfrm>
                          <a:prstGeom prst="rect">
                            <a:avLst/>
                          </a:prstGeom>
                          <a:noFill/>
                          <a:ln>
                            <a:noFill/>
                          </a:ln>
                        </pic:spPr>
                      </pic:pic>
                    </a:graphicData>
                  </a:graphic>
                </wp:inline>
              </w:drawing>
            </w:r>
          </w:p>
        </w:tc>
      </w:tr>
      <w:tr w:rsidR="007A73AA" w14:paraId="7D710315" w14:textId="77777777" w:rsidTr="007A73AA">
        <w:tc>
          <w:tcPr>
            <w:tcW w:w="1800" w:type="dxa"/>
          </w:tcPr>
          <w:p w14:paraId="209BAED1"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Supraduction/</w:t>
            </w:r>
          </w:p>
          <w:p w14:paraId="6DC8FDED" w14:textId="23BC7F4D"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Infraduction</w:t>
            </w:r>
          </w:p>
        </w:tc>
        <w:tc>
          <w:tcPr>
            <w:tcW w:w="3420" w:type="dxa"/>
          </w:tcPr>
          <w:p w14:paraId="1CA255DB" w14:textId="7EBE8388"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4CC805F5" wp14:editId="35F308E8">
                  <wp:extent cx="2714625" cy="1193637"/>
                  <wp:effectExtent l="0" t="0" r="0" b="6985"/>
                  <wp:docPr id="25" name="Picture 25"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tantinos\Desktop\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4598" cy="1206816"/>
                          </a:xfrm>
                          <a:prstGeom prst="rect">
                            <a:avLst/>
                          </a:prstGeom>
                          <a:noFill/>
                          <a:ln>
                            <a:noFill/>
                          </a:ln>
                        </pic:spPr>
                      </pic:pic>
                    </a:graphicData>
                  </a:graphic>
                </wp:inline>
              </w:drawing>
            </w:r>
          </w:p>
        </w:tc>
        <w:tc>
          <w:tcPr>
            <w:tcW w:w="8732" w:type="dxa"/>
          </w:tcPr>
          <w:p w14:paraId="1AC472B3" w14:textId="534232A7"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2D9E252F" wp14:editId="1B63150A">
                  <wp:extent cx="2714625" cy="1193636"/>
                  <wp:effectExtent l="0" t="0" r="0" b="6985"/>
                  <wp:docPr id="14" name="Picture 14"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tantinos\Desktop\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52404" cy="1210248"/>
                          </a:xfrm>
                          <a:prstGeom prst="rect">
                            <a:avLst/>
                          </a:prstGeom>
                          <a:noFill/>
                          <a:ln>
                            <a:noFill/>
                          </a:ln>
                        </pic:spPr>
                      </pic:pic>
                    </a:graphicData>
                  </a:graphic>
                </wp:inline>
              </w:drawing>
            </w:r>
          </w:p>
        </w:tc>
      </w:tr>
      <w:tr w:rsidR="007A73AA" w14:paraId="7D8D2838" w14:textId="77777777" w:rsidTr="007A73AA">
        <w:tc>
          <w:tcPr>
            <w:tcW w:w="1800" w:type="dxa"/>
          </w:tcPr>
          <w:p w14:paraId="25244DAC"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Excyclotorsion/</w:t>
            </w:r>
          </w:p>
          <w:p w14:paraId="7CA1E8B1" w14:textId="290AC8CB"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Incyclotorsion</w:t>
            </w:r>
          </w:p>
        </w:tc>
        <w:tc>
          <w:tcPr>
            <w:tcW w:w="3420" w:type="dxa"/>
          </w:tcPr>
          <w:p w14:paraId="73903676" w14:textId="061C096A"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6E283590" wp14:editId="5194FAC0">
                  <wp:extent cx="2705100" cy="1189448"/>
                  <wp:effectExtent l="0" t="0" r="0" b="0"/>
                  <wp:docPr id="26" name="Picture 26"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stantinos\Desktop\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9376" cy="1204519"/>
                          </a:xfrm>
                          <a:prstGeom prst="rect">
                            <a:avLst/>
                          </a:prstGeom>
                          <a:noFill/>
                          <a:ln>
                            <a:noFill/>
                          </a:ln>
                        </pic:spPr>
                      </pic:pic>
                    </a:graphicData>
                  </a:graphic>
                </wp:inline>
              </w:drawing>
            </w:r>
          </w:p>
        </w:tc>
        <w:tc>
          <w:tcPr>
            <w:tcW w:w="8732" w:type="dxa"/>
          </w:tcPr>
          <w:p w14:paraId="7E863431" w14:textId="51F76083"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1A3E53DD" wp14:editId="032C84C9">
                  <wp:extent cx="2733675" cy="1202013"/>
                  <wp:effectExtent l="0" t="0" r="0" b="0"/>
                  <wp:docPr id="21" name="Picture 2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tantinos\Desktop\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57484" cy="1212482"/>
                          </a:xfrm>
                          <a:prstGeom prst="rect">
                            <a:avLst/>
                          </a:prstGeom>
                          <a:noFill/>
                          <a:ln>
                            <a:noFill/>
                          </a:ln>
                        </pic:spPr>
                      </pic:pic>
                    </a:graphicData>
                  </a:graphic>
                </wp:inline>
              </w:drawing>
            </w:r>
          </w:p>
        </w:tc>
      </w:tr>
      <w:tr w:rsidR="007A73AA" w14:paraId="2E6AC169" w14:textId="77777777" w:rsidTr="007A73AA">
        <w:tc>
          <w:tcPr>
            <w:tcW w:w="1800" w:type="dxa"/>
          </w:tcPr>
          <w:p w14:paraId="61AF977F" w14:textId="77777777" w:rsidR="007A73AA" w:rsidRPr="005D5EFC" w:rsidRDefault="007A73AA" w:rsidP="007A73AA">
            <w:pPr>
              <w:spacing w:before="240"/>
              <w:ind w:left="-99"/>
              <w:jc w:val="center"/>
              <w:rPr>
                <w:rFonts w:ascii="Times New Roman" w:hAnsi="Times New Roman" w:cs="Times New Roman"/>
                <w:b/>
                <w:sz w:val="24"/>
              </w:rPr>
            </w:pPr>
          </w:p>
        </w:tc>
        <w:tc>
          <w:tcPr>
            <w:tcW w:w="3420" w:type="dxa"/>
          </w:tcPr>
          <w:p w14:paraId="4365D89F" w14:textId="51EF3ACC" w:rsidR="007A73AA" w:rsidRPr="005D5EFC" w:rsidRDefault="007A73AA" w:rsidP="007A73AA">
            <w:pPr>
              <w:spacing w:before="240"/>
              <w:ind w:left="-99"/>
              <w:jc w:val="center"/>
              <w:rPr>
                <w:rFonts w:ascii="Times New Roman" w:hAnsi="Times New Roman" w:cs="Times New Roman"/>
                <w:b/>
                <w:sz w:val="24"/>
              </w:rPr>
            </w:pPr>
            <w:r w:rsidRPr="005D5EFC">
              <w:rPr>
                <w:rFonts w:ascii="Times New Roman" w:hAnsi="Times New Roman" w:cs="Times New Roman"/>
                <w:b/>
                <w:sz w:val="24"/>
              </w:rPr>
              <w:t>Total Force</w:t>
            </w:r>
          </w:p>
        </w:tc>
        <w:tc>
          <w:tcPr>
            <w:tcW w:w="8732" w:type="dxa"/>
          </w:tcPr>
          <w:p w14:paraId="353431E4" w14:textId="16176DF7" w:rsidR="007A73AA" w:rsidRPr="005D5EFC" w:rsidRDefault="007A73AA" w:rsidP="007A73AA">
            <w:pPr>
              <w:spacing w:before="240"/>
              <w:ind w:left="-99"/>
              <w:rPr>
                <w:rFonts w:ascii="Times New Roman" w:hAnsi="Times New Roman" w:cs="Times New Roman"/>
                <w:b/>
                <w:sz w:val="24"/>
              </w:rPr>
            </w:pPr>
            <w:r>
              <w:rPr>
                <w:rFonts w:ascii="Times New Roman" w:hAnsi="Times New Roman" w:cs="Times New Roman"/>
                <w:b/>
                <w:sz w:val="24"/>
              </w:rPr>
              <w:t xml:space="preserve">      </w:t>
            </w:r>
            <w:r w:rsidRPr="005D5EFC">
              <w:rPr>
                <w:rFonts w:ascii="Times New Roman" w:hAnsi="Times New Roman" w:cs="Times New Roman"/>
                <w:b/>
                <w:sz w:val="24"/>
              </w:rPr>
              <w:t>Fiber + Tendon Length change</w:t>
            </w:r>
          </w:p>
        </w:tc>
      </w:tr>
      <w:tr w:rsidR="007A73AA" w14:paraId="3A51EFF1" w14:textId="77777777" w:rsidTr="007A73AA">
        <w:tc>
          <w:tcPr>
            <w:tcW w:w="1800" w:type="dxa"/>
          </w:tcPr>
          <w:p w14:paraId="19086BBB"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Adduction/</w:t>
            </w:r>
          </w:p>
          <w:p w14:paraId="70F05E7D" w14:textId="7319A478"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Abduction</w:t>
            </w:r>
          </w:p>
        </w:tc>
        <w:tc>
          <w:tcPr>
            <w:tcW w:w="3420" w:type="dxa"/>
          </w:tcPr>
          <w:p w14:paraId="508A9ADB" w14:textId="33B2E462"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3E5FDB96" wp14:editId="04E329A5">
                  <wp:extent cx="2724150" cy="1197824"/>
                  <wp:effectExtent l="0" t="0" r="0" b="2540"/>
                  <wp:docPr id="27" name="Picture 27"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stantinos\Desktop\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68515" cy="1217331"/>
                          </a:xfrm>
                          <a:prstGeom prst="rect">
                            <a:avLst/>
                          </a:prstGeom>
                          <a:noFill/>
                          <a:ln>
                            <a:noFill/>
                          </a:ln>
                        </pic:spPr>
                      </pic:pic>
                    </a:graphicData>
                  </a:graphic>
                </wp:inline>
              </w:drawing>
            </w:r>
          </w:p>
        </w:tc>
        <w:tc>
          <w:tcPr>
            <w:tcW w:w="8732" w:type="dxa"/>
          </w:tcPr>
          <w:p w14:paraId="7063A8DC" w14:textId="62715B96" w:rsidR="007A73AA" w:rsidRDefault="007A73AA" w:rsidP="007A73AA">
            <w:pPr>
              <w:ind w:left="-99"/>
              <w:rPr>
                <w:rFonts w:ascii="Times New Roman" w:hAnsi="Times New Roman" w:cs="Times New Roman"/>
                <w:sz w:val="24"/>
              </w:rPr>
            </w:pPr>
            <w:r w:rsidRPr="007B16D7">
              <w:rPr>
                <w:rFonts w:ascii="Times New Roman" w:hAnsi="Times New Roman" w:cs="Times New Roman"/>
                <w:noProof/>
                <w:sz w:val="24"/>
              </w:rPr>
              <w:drawing>
                <wp:inline distT="0" distB="0" distL="0" distR="0" wp14:anchorId="31D37E15" wp14:editId="3E46F796">
                  <wp:extent cx="2686115" cy="1181100"/>
                  <wp:effectExtent l="0" t="0" r="0" b="0"/>
                  <wp:docPr id="30" name="Picture 30"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stantinos\Desktop\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03193" cy="1188609"/>
                          </a:xfrm>
                          <a:prstGeom prst="rect">
                            <a:avLst/>
                          </a:prstGeom>
                          <a:noFill/>
                          <a:ln>
                            <a:noFill/>
                          </a:ln>
                        </pic:spPr>
                      </pic:pic>
                    </a:graphicData>
                  </a:graphic>
                </wp:inline>
              </w:drawing>
            </w:r>
          </w:p>
        </w:tc>
      </w:tr>
      <w:tr w:rsidR="007A73AA" w14:paraId="4A22FA78" w14:textId="77777777" w:rsidTr="007A73AA">
        <w:tc>
          <w:tcPr>
            <w:tcW w:w="1800" w:type="dxa"/>
          </w:tcPr>
          <w:p w14:paraId="714ED4B5"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Supraduction/</w:t>
            </w:r>
          </w:p>
          <w:p w14:paraId="522EB9A5" w14:textId="78431245"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Infraduction</w:t>
            </w:r>
          </w:p>
        </w:tc>
        <w:tc>
          <w:tcPr>
            <w:tcW w:w="3420" w:type="dxa"/>
          </w:tcPr>
          <w:p w14:paraId="746EB94E" w14:textId="6BB32210"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2017503A" wp14:editId="39CB7A92">
                  <wp:extent cx="2705100" cy="1189449"/>
                  <wp:effectExtent l="0" t="0" r="0" b="0"/>
                  <wp:docPr id="28" name="Picture 28"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stantinos\Desktop\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4017" cy="1202164"/>
                          </a:xfrm>
                          <a:prstGeom prst="rect">
                            <a:avLst/>
                          </a:prstGeom>
                          <a:noFill/>
                          <a:ln>
                            <a:noFill/>
                          </a:ln>
                        </pic:spPr>
                      </pic:pic>
                    </a:graphicData>
                  </a:graphic>
                </wp:inline>
              </w:drawing>
            </w:r>
          </w:p>
        </w:tc>
        <w:tc>
          <w:tcPr>
            <w:tcW w:w="8732" w:type="dxa"/>
          </w:tcPr>
          <w:p w14:paraId="56C7CD7C" w14:textId="204AB3EE" w:rsidR="007A73AA" w:rsidRDefault="007A73AA" w:rsidP="007A73AA">
            <w:pPr>
              <w:ind w:left="-99"/>
              <w:rPr>
                <w:rFonts w:ascii="Times New Roman" w:hAnsi="Times New Roman" w:cs="Times New Roman"/>
                <w:sz w:val="24"/>
              </w:rPr>
            </w:pPr>
            <w:r w:rsidRPr="007B16D7">
              <w:rPr>
                <w:rFonts w:ascii="Times New Roman" w:hAnsi="Times New Roman" w:cs="Times New Roman"/>
                <w:noProof/>
                <w:sz w:val="24"/>
              </w:rPr>
              <w:drawing>
                <wp:inline distT="0" distB="0" distL="0" distR="0" wp14:anchorId="6CE56AB4" wp14:editId="2EC2F4C5">
                  <wp:extent cx="2676525" cy="1176884"/>
                  <wp:effectExtent l="0" t="0" r="0" b="4445"/>
                  <wp:docPr id="31" name="Picture 31"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stantinos\Desktop\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95041" cy="1185026"/>
                          </a:xfrm>
                          <a:prstGeom prst="rect">
                            <a:avLst/>
                          </a:prstGeom>
                          <a:noFill/>
                          <a:ln>
                            <a:noFill/>
                          </a:ln>
                        </pic:spPr>
                      </pic:pic>
                    </a:graphicData>
                  </a:graphic>
                </wp:inline>
              </w:drawing>
            </w:r>
          </w:p>
        </w:tc>
      </w:tr>
      <w:tr w:rsidR="007A73AA" w14:paraId="040BCD53" w14:textId="77777777" w:rsidTr="007A73AA">
        <w:tc>
          <w:tcPr>
            <w:tcW w:w="1800" w:type="dxa"/>
          </w:tcPr>
          <w:p w14:paraId="21405356" w14:textId="77777777" w:rsidR="007A73AA" w:rsidRDefault="007A73AA" w:rsidP="007A73AA">
            <w:pPr>
              <w:ind w:left="-99"/>
              <w:rPr>
                <w:rFonts w:ascii="Times New Roman" w:hAnsi="Times New Roman" w:cs="Times New Roman"/>
                <w:noProof/>
                <w:sz w:val="24"/>
              </w:rPr>
            </w:pPr>
            <w:r>
              <w:rPr>
                <w:rFonts w:ascii="Times New Roman" w:hAnsi="Times New Roman" w:cs="Times New Roman"/>
                <w:noProof/>
                <w:sz w:val="24"/>
              </w:rPr>
              <w:t>Excyclotorsion/</w:t>
            </w:r>
          </w:p>
          <w:p w14:paraId="2E9C4E3A" w14:textId="3BC9C4FD" w:rsidR="007A73AA" w:rsidRPr="00EB471C" w:rsidRDefault="007A73AA" w:rsidP="007A73AA">
            <w:pPr>
              <w:ind w:left="-99"/>
              <w:rPr>
                <w:rFonts w:ascii="Times New Roman" w:hAnsi="Times New Roman" w:cs="Times New Roman"/>
                <w:noProof/>
                <w:sz w:val="24"/>
              </w:rPr>
            </w:pPr>
            <w:r>
              <w:rPr>
                <w:rFonts w:ascii="Times New Roman" w:hAnsi="Times New Roman" w:cs="Times New Roman"/>
                <w:noProof/>
                <w:sz w:val="24"/>
              </w:rPr>
              <w:t>Incyclotorsion</w:t>
            </w:r>
          </w:p>
        </w:tc>
        <w:tc>
          <w:tcPr>
            <w:tcW w:w="3420" w:type="dxa"/>
          </w:tcPr>
          <w:p w14:paraId="3AEFA111" w14:textId="19ECDB0D" w:rsidR="007A73AA" w:rsidRDefault="007A73AA" w:rsidP="007A73AA">
            <w:pPr>
              <w:ind w:left="-99"/>
              <w:rPr>
                <w:rFonts w:ascii="Times New Roman" w:hAnsi="Times New Roman" w:cs="Times New Roman"/>
                <w:sz w:val="24"/>
              </w:rPr>
            </w:pPr>
            <w:r w:rsidRPr="00EB471C">
              <w:rPr>
                <w:rFonts w:ascii="Times New Roman" w:hAnsi="Times New Roman" w:cs="Times New Roman"/>
                <w:noProof/>
                <w:sz w:val="24"/>
              </w:rPr>
              <w:drawing>
                <wp:inline distT="0" distB="0" distL="0" distR="0" wp14:anchorId="4618F98E" wp14:editId="6A97DE0C">
                  <wp:extent cx="2704890" cy="1189355"/>
                  <wp:effectExtent l="0" t="0" r="635" b="0"/>
                  <wp:docPr id="29" name="Picture 29"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stantinos\Desktop\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56153" cy="1211896"/>
                          </a:xfrm>
                          <a:prstGeom prst="rect">
                            <a:avLst/>
                          </a:prstGeom>
                          <a:noFill/>
                          <a:ln>
                            <a:noFill/>
                          </a:ln>
                        </pic:spPr>
                      </pic:pic>
                    </a:graphicData>
                  </a:graphic>
                </wp:inline>
              </w:drawing>
            </w:r>
          </w:p>
        </w:tc>
        <w:tc>
          <w:tcPr>
            <w:tcW w:w="8732" w:type="dxa"/>
          </w:tcPr>
          <w:p w14:paraId="1602C9FE" w14:textId="5704CB27" w:rsidR="007A73AA" w:rsidRDefault="007A73AA" w:rsidP="007A73AA">
            <w:pPr>
              <w:ind w:left="-99"/>
              <w:rPr>
                <w:rFonts w:ascii="Times New Roman" w:hAnsi="Times New Roman" w:cs="Times New Roman"/>
                <w:sz w:val="24"/>
              </w:rPr>
            </w:pPr>
            <w:r w:rsidRPr="00D92F5D">
              <w:rPr>
                <w:rFonts w:ascii="Times New Roman" w:hAnsi="Times New Roman" w:cs="Times New Roman"/>
                <w:noProof/>
                <w:sz w:val="24"/>
              </w:rPr>
              <w:drawing>
                <wp:inline distT="0" distB="0" distL="0" distR="0" wp14:anchorId="6DF27DE4" wp14:editId="148380CE">
                  <wp:extent cx="2676525" cy="1176884"/>
                  <wp:effectExtent l="0" t="0" r="0" b="4445"/>
                  <wp:docPr id="32" name="Picture 32" descr="C:\Users\Constantin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s\Desktop\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05182" cy="1189484"/>
                          </a:xfrm>
                          <a:prstGeom prst="rect">
                            <a:avLst/>
                          </a:prstGeom>
                          <a:noFill/>
                          <a:ln>
                            <a:noFill/>
                          </a:ln>
                        </pic:spPr>
                      </pic:pic>
                    </a:graphicData>
                  </a:graphic>
                </wp:inline>
              </w:drawing>
            </w:r>
          </w:p>
        </w:tc>
      </w:tr>
    </w:tbl>
    <w:p w14:paraId="06E828E3" w14:textId="6470C347" w:rsidR="000661E5" w:rsidRDefault="000661E5" w:rsidP="004A35C7">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9350"/>
      </w:tblGrid>
      <w:tr w:rsidR="000661E5" w14:paraId="603F124E" w14:textId="77777777" w:rsidTr="004042A3">
        <w:tc>
          <w:tcPr>
            <w:tcW w:w="9350" w:type="dxa"/>
          </w:tcPr>
          <w:p w14:paraId="6383D8FA" w14:textId="77777777" w:rsidR="000661E5" w:rsidRDefault="00B97A60" w:rsidP="00ED48EE">
            <w:pPr>
              <w:jc w:val="center"/>
              <w:rPr>
                <w:rFonts w:ascii="Times New Roman" w:hAnsi="Times New Roman" w:cs="Times New Roman"/>
                <w:b/>
                <w:sz w:val="24"/>
              </w:rPr>
            </w:pPr>
            <w:r w:rsidRPr="00ED48EE">
              <w:rPr>
                <w:rFonts w:ascii="Times New Roman" w:hAnsi="Times New Roman" w:cs="Times New Roman"/>
                <w:b/>
                <w:sz w:val="24"/>
              </w:rPr>
              <w:lastRenderedPageBreak/>
              <w:t>Fixation Controller Implementation</w:t>
            </w:r>
          </w:p>
          <w:p w14:paraId="5C8E7583" w14:textId="62F170DE" w:rsidR="00ED48EE" w:rsidRPr="00ED48EE" w:rsidRDefault="00ED48EE" w:rsidP="00ED48EE">
            <w:pPr>
              <w:jc w:val="center"/>
              <w:rPr>
                <w:rFonts w:ascii="Times New Roman" w:hAnsi="Times New Roman" w:cs="Times New Roman"/>
                <w:b/>
                <w:sz w:val="24"/>
              </w:rPr>
            </w:pPr>
          </w:p>
        </w:tc>
      </w:tr>
      <w:tr w:rsidR="000661E5" w14:paraId="2C08BD51" w14:textId="77777777" w:rsidTr="004042A3">
        <w:tc>
          <w:tcPr>
            <w:tcW w:w="9350" w:type="dxa"/>
          </w:tcPr>
          <w:p w14:paraId="1DC7C13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 Include OpenSim and functions</w:t>
            </w:r>
          </w:p>
          <w:p w14:paraId="134CDA9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808080"/>
                <w:sz w:val="16"/>
                <w:szCs w:val="19"/>
              </w:rPr>
              <w:t>#include</w:t>
            </w:r>
            <w:r w:rsidRPr="000661E5">
              <w:rPr>
                <w:rFonts w:ascii="Consolas" w:hAnsi="Consolas" w:cs="Consolas"/>
                <w:color w:val="000000"/>
                <w:sz w:val="16"/>
                <w:szCs w:val="19"/>
              </w:rPr>
              <w:t xml:space="preserve"> </w:t>
            </w:r>
            <w:r w:rsidRPr="000661E5">
              <w:rPr>
                <w:rFonts w:ascii="Consolas" w:hAnsi="Consolas" w:cs="Consolas"/>
                <w:color w:val="A31515"/>
                <w:sz w:val="16"/>
                <w:szCs w:val="19"/>
              </w:rPr>
              <w:t>&lt;OpenSim/</w:t>
            </w:r>
            <w:proofErr w:type="spellStart"/>
            <w:r w:rsidRPr="000661E5">
              <w:rPr>
                <w:rFonts w:ascii="Consolas" w:hAnsi="Consolas" w:cs="Consolas"/>
                <w:color w:val="A31515"/>
                <w:sz w:val="16"/>
                <w:szCs w:val="19"/>
              </w:rPr>
              <w:t>OpenSim.h</w:t>
            </w:r>
            <w:proofErr w:type="spellEnd"/>
            <w:r w:rsidRPr="000661E5">
              <w:rPr>
                <w:rFonts w:ascii="Consolas" w:hAnsi="Consolas" w:cs="Consolas"/>
                <w:color w:val="A31515"/>
                <w:sz w:val="16"/>
                <w:szCs w:val="19"/>
              </w:rPr>
              <w:t>&gt;</w:t>
            </w:r>
          </w:p>
          <w:p w14:paraId="06698FE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808080"/>
                <w:sz w:val="16"/>
                <w:szCs w:val="19"/>
              </w:rPr>
              <w:t>#include</w:t>
            </w:r>
            <w:r w:rsidRPr="000661E5">
              <w:rPr>
                <w:rFonts w:ascii="Consolas" w:hAnsi="Consolas" w:cs="Consolas"/>
                <w:color w:val="000000"/>
                <w:sz w:val="16"/>
                <w:szCs w:val="19"/>
              </w:rPr>
              <w:t xml:space="preserve"> </w:t>
            </w:r>
            <w:r w:rsidRPr="000661E5">
              <w:rPr>
                <w:rFonts w:ascii="Consolas" w:hAnsi="Consolas" w:cs="Consolas"/>
                <w:color w:val="A31515"/>
                <w:sz w:val="16"/>
                <w:szCs w:val="19"/>
              </w:rPr>
              <w:t>&lt;iostream&gt;</w:t>
            </w:r>
          </w:p>
          <w:p w14:paraId="1AC205E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808080"/>
                <w:sz w:val="16"/>
                <w:szCs w:val="19"/>
              </w:rPr>
              <w:t>#include</w:t>
            </w:r>
            <w:r w:rsidRPr="000661E5">
              <w:rPr>
                <w:rFonts w:ascii="Consolas" w:hAnsi="Consolas" w:cs="Consolas"/>
                <w:color w:val="000000"/>
                <w:sz w:val="16"/>
                <w:szCs w:val="19"/>
              </w:rPr>
              <w:t xml:space="preserve"> </w:t>
            </w:r>
            <w:r w:rsidRPr="000661E5">
              <w:rPr>
                <w:rFonts w:ascii="Consolas" w:hAnsi="Consolas" w:cs="Consolas"/>
                <w:color w:val="A31515"/>
                <w:sz w:val="16"/>
                <w:szCs w:val="19"/>
              </w:rPr>
              <w:t>&lt;</w:t>
            </w:r>
            <w:proofErr w:type="spellStart"/>
            <w:r w:rsidRPr="000661E5">
              <w:rPr>
                <w:rFonts w:ascii="Consolas" w:hAnsi="Consolas" w:cs="Consolas"/>
                <w:color w:val="A31515"/>
                <w:sz w:val="16"/>
                <w:szCs w:val="19"/>
              </w:rPr>
              <w:t>fstream</w:t>
            </w:r>
            <w:proofErr w:type="spellEnd"/>
            <w:r w:rsidRPr="000661E5">
              <w:rPr>
                <w:rFonts w:ascii="Consolas" w:hAnsi="Consolas" w:cs="Consolas"/>
                <w:color w:val="A31515"/>
                <w:sz w:val="16"/>
                <w:szCs w:val="19"/>
              </w:rPr>
              <w:t>&gt;</w:t>
            </w:r>
          </w:p>
          <w:p w14:paraId="2069543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using</w:t>
            </w:r>
            <w:r w:rsidRPr="000661E5">
              <w:rPr>
                <w:rFonts w:ascii="Consolas" w:hAnsi="Consolas" w:cs="Consolas"/>
                <w:color w:val="000000"/>
                <w:sz w:val="16"/>
                <w:szCs w:val="19"/>
              </w:rPr>
              <w:t xml:space="preserve"> </w:t>
            </w:r>
            <w:r w:rsidRPr="000661E5">
              <w:rPr>
                <w:rFonts w:ascii="Consolas" w:hAnsi="Consolas" w:cs="Consolas"/>
                <w:color w:val="0000FF"/>
                <w:sz w:val="16"/>
                <w:szCs w:val="19"/>
              </w:rPr>
              <w:t>namespace</w:t>
            </w:r>
            <w:r w:rsidRPr="000661E5">
              <w:rPr>
                <w:rFonts w:ascii="Consolas" w:hAnsi="Consolas" w:cs="Consolas"/>
                <w:color w:val="000000"/>
                <w:sz w:val="16"/>
                <w:szCs w:val="19"/>
              </w:rPr>
              <w:t xml:space="preserve"> OpenSim;</w:t>
            </w:r>
          </w:p>
          <w:p w14:paraId="4195266A" w14:textId="77777777" w:rsidR="000661E5" w:rsidRPr="000661E5" w:rsidRDefault="000661E5" w:rsidP="000661E5">
            <w:pPr>
              <w:rPr>
                <w:rFonts w:ascii="Consolas" w:hAnsi="Consolas" w:cs="Consolas"/>
                <w:color w:val="000000"/>
                <w:sz w:val="16"/>
                <w:szCs w:val="19"/>
              </w:rPr>
            </w:pPr>
            <w:r w:rsidRPr="000661E5">
              <w:rPr>
                <w:rFonts w:ascii="Consolas" w:hAnsi="Consolas" w:cs="Consolas"/>
                <w:color w:val="0000FF"/>
                <w:sz w:val="16"/>
                <w:szCs w:val="19"/>
              </w:rPr>
              <w:t>using</w:t>
            </w:r>
            <w:r w:rsidRPr="000661E5">
              <w:rPr>
                <w:rFonts w:ascii="Consolas" w:hAnsi="Consolas" w:cs="Consolas"/>
                <w:color w:val="000000"/>
                <w:sz w:val="16"/>
                <w:szCs w:val="19"/>
              </w:rPr>
              <w:t xml:space="preserve"> </w:t>
            </w:r>
            <w:r w:rsidRPr="000661E5">
              <w:rPr>
                <w:rFonts w:ascii="Consolas" w:hAnsi="Consolas" w:cs="Consolas"/>
                <w:color w:val="0000FF"/>
                <w:sz w:val="16"/>
                <w:szCs w:val="19"/>
              </w:rPr>
              <w:t>namespace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w:t>
            </w:r>
          </w:p>
          <w:p w14:paraId="2B3FA52A" w14:textId="77777777" w:rsidR="000661E5" w:rsidRPr="000661E5" w:rsidRDefault="000661E5" w:rsidP="000661E5">
            <w:pPr>
              <w:rPr>
                <w:rFonts w:ascii="Times New Roman" w:hAnsi="Times New Roman" w:cs="Times New Roman"/>
                <w:sz w:val="16"/>
              </w:rPr>
            </w:pPr>
          </w:p>
          <w:p w14:paraId="04C4EF4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w:t>
            </w:r>
          </w:p>
          <w:p w14:paraId="121D4BD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 Ramp Functions</w:t>
            </w:r>
          </w:p>
          <w:p w14:paraId="08F456E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desiredModelZPosition</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w:t>
            </w:r>
          </w:p>
          <w:p w14:paraId="20B6617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pos = 0;</w:t>
            </w:r>
          </w:p>
          <w:p w14:paraId="0FC5D6A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0.25) pos = 0;</w:t>
            </w:r>
          </w:p>
          <w:p w14:paraId="33C8253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0.3) pos = (-400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 </w:t>
            </w:r>
            <w:proofErr w:type="gramStart"/>
            <w:r w:rsidRPr="000661E5">
              <w:rPr>
                <w:rFonts w:ascii="Consolas" w:hAnsi="Consolas" w:cs="Consolas"/>
                <w:color w:val="000000"/>
                <w:sz w:val="16"/>
                <w:szCs w:val="19"/>
              </w:rPr>
              <w:t>100)*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 pos = -20 * Pi / 180;</w:t>
            </w:r>
          </w:p>
          <w:p w14:paraId="2047E4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0.55) pos = (-200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80)*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0.75) pos = -30 * Pi / 180;</w:t>
            </w:r>
          </w:p>
          <w:p w14:paraId="010D4DF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0.8) pos = (600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480)*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 pos = 0;</w:t>
            </w:r>
          </w:p>
          <w:p w14:paraId="7674AB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1.05) pos = (200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200)*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1.25) pos = 10 * Pi / 180;</w:t>
            </w:r>
          </w:p>
          <w:p w14:paraId="74F1FA6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1.3) pos = (400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490)*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 pos = 30 * Pi / 180;</w:t>
            </w:r>
          </w:p>
          <w:p w14:paraId="022115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1.55) pos = (-800 *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1230)*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1.75) pos = -10 * Pi / 180;</w:t>
            </w:r>
          </w:p>
          <w:p w14:paraId="4A3D950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w:t>
            </w:r>
            <w:proofErr w:type="gramStart"/>
            <w:r w:rsidRPr="000661E5">
              <w:rPr>
                <w:rFonts w:ascii="Consolas" w:hAnsi="Consolas" w:cs="Consolas"/>
                <w:color w:val="000000"/>
                <w:sz w:val="16"/>
                <w:szCs w:val="19"/>
              </w:rPr>
              <w:t>1.8 )pos</w:t>
            </w:r>
            <w:proofErr w:type="gramEnd"/>
            <w:r w:rsidRPr="000661E5">
              <w:rPr>
                <w:rFonts w:ascii="Consolas" w:hAnsi="Consolas" w:cs="Consolas"/>
                <w:color w:val="000000"/>
                <w:sz w:val="16"/>
                <w:szCs w:val="19"/>
              </w:rPr>
              <w:t xml:space="preserve"> = (200*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-360)*Pi / 180; </w:t>
            </w:r>
          </w:p>
          <w:p w14:paraId="378B449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pos = 0;</w:t>
            </w:r>
          </w:p>
          <w:p w14:paraId="74D3999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pos;</w:t>
            </w:r>
          </w:p>
          <w:p w14:paraId="74B91BC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7C6BE2A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desiredModelZVelocity</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w:t>
            </w:r>
          </w:p>
          <w:p w14:paraId="51E426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vel = 0;</w:t>
            </w:r>
          </w:p>
          <w:p w14:paraId="38A0D96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0.25) vel = 0;</w:t>
            </w:r>
          </w:p>
          <w:p w14:paraId="0DC1754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0.3) vel = (-</w:t>
            </w:r>
            <w:proofErr w:type="gramStart"/>
            <w:r w:rsidRPr="000661E5">
              <w:rPr>
                <w:rFonts w:ascii="Consolas" w:hAnsi="Consolas" w:cs="Consolas"/>
                <w:color w:val="000000"/>
                <w:sz w:val="16"/>
                <w:szCs w:val="19"/>
              </w:rPr>
              <w:t>400)*</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 vel = 0;</w:t>
            </w:r>
          </w:p>
          <w:p w14:paraId="51BBE58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0.55) vel = (-</w:t>
            </w:r>
            <w:proofErr w:type="gramStart"/>
            <w:r w:rsidRPr="000661E5">
              <w:rPr>
                <w:rFonts w:ascii="Consolas" w:hAnsi="Consolas" w:cs="Consolas"/>
                <w:color w:val="000000"/>
                <w:sz w:val="16"/>
                <w:szCs w:val="19"/>
              </w:rPr>
              <w:t>200 )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0.75) vel = 0;</w:t>
            </w:r>
          </w:p>
          <w:p w14:paraId="306043C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0.8) vel = (</w:t>
            </w:r>
            <w:proofErr w:type="gramStart"/>
            <w:r w:rsidRPr="000661E5">
              <w:rPr>
                <w:rFonts w:ascii="Consolas" w:hAnsi="Consolas" w:cs="Consolas"/>
                <w:color w:val="000000"/>
                <w:sz w:val="16"/>
                <w:szCs w:val="19"/>
              </w:rPr>
              <w:t>600 )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 vel = 0;</w:t>
            </w:r>
          </w:p>
          <w:p w14:paraId="78141E4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1.05) vel = (</w:t>
            </w:r>
            <w:proofErr w:type="gramStart"/>
            <w:r w:rsidRPr="000661E5">
              <w:rPr>
                <w:rFonts w:ascii="Consolas" w:hAnsi="Consolas" w:cs="Consolas"/>
                <w:color w:val="000000"/>
                <w:sz w:val="16"/>
                <w:szCs w:val="19"/>
              </w:rPr>
              <w:t>200 )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1.25) vel = 0;</w:t>
            </w:r>
          </w:p>
          <w:p w14:paraId="36DB4BF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1.3) vel = (</w:t>
            </w:r>
            <w:proofErr w:type="gramStart"/>
            <w:r w:rsidRPr="000661E5">
              <w:rPr>
                <w:rFonts w:ascii="Consolas" w:hAnsi="Consolas" w:cs="Consolas"/>
                <w:color w:val="000000"/>
                <w:sz w:val="16"/>
                <w:szCs w:val="19"/>
              </w:rPr>
              <w:t>400 )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 vel = 0;</w:t>
            </w:r>
          </w:p>
          <w:p w14:paraId="15FEDE7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1.55) vel = (-</w:t>
            </w:r>
            <w:proofErr w:type="gramStart"/>
            <w:r w:rsidRPr="000661E5">
              <w:rPr>
                <w:rFonts w:ascii="Consolas" w:hAnsi="Consolas" w:cs="Consolas"/>
                <w:color w:val="000000"/>
                <w:sz w:val="16"/>
                <w:szCs w:val="19"/>
              </w:rPr>
              <w:t>800 )</w:t>
            </w:r>
            <w:proofErr w:type="gramEnd"/>
            <w:r w:rsidRPr="000661E5">
              <w:rPr>
                <w:rFonts w:ascii="Consolas" w:hAnsi="Consolas" w:cs="Consolas"/>
                <w:color w:val="000000"/>
                <w:sz w:val="16"/>
                <w:szCs w:val="19"/>
              </w:rPr>
              <w:t xml:space="preserve">*Pi / 180; </w:t>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1.75) vel = 0;</w:t>
            </w:r>
          </w:p>
          <w:p w14:paraId="6DAA100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r w:rsidRPr="000661E5">
              <w:rPr>
                <w:rFonts w:ascii="Consolas" w:hAnsi="Consolas" w:cs="Consolas"/>
                <w:color w:val="808080"/>
                <w:sz w:val="16"/>
                <w:szCs w:val="19"/>
              </w:rPr>
              <w:t>t</w:t>
            </w:r>
            <w:r w:rsidRPr="000661E5">
              <w:rPr>
                <w:rFonts w:ascii="Consolas" w:hAnsi="Consolas" w:cs="Consolas"/>
                <w:color w:val="000000"/>
                <w:sz w:val="16"/>
                <w:szCs w:val="19"/>
              </w:rPr>
              <w:t xml:space="preserve"> &lt; </w:t>
            </w:r>
            <w:proofErr w:type="gramStart"/>
            <w:r w:rsidRPr="000661E5">
              <w:rPr>
                <w:rFonts w:ascii="Consolas" w:hAnsi="Consolas" w:cs="Consolas"/>
                <w:color w:val="000000"/>
                <w:sz w:val="16"/>
                <w:szCs w:val="19"/>
              </w:rPr>
              <w:t>1.8 )vel</w:t>
            </w:r>
            <w:proofErr w:type="gramEnd"/>
            <w:r w:rsidRPr="000661E5">
              <w:rPr>
                <w:rFonts w:ascii="Consolas" w:hAnsi="Consolas" w:cs="Consolas"/>
                <w:color w:val="000000"/>
                <w:sz w:val="16"/>
                <w:szCs w:val="19"/>
              </w:rPr>
              <w:t xml:space="preserve"> = (200 )*Pi / 180;</w:t>
            </w:r>
          </w:p>
          <w:p w14:paraId="303542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vel = 0;</w:t>
            </w:r>
          </w:p>
          <w:p w14:paraId="0646A74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vel;</w:t>
            </w:r>
          </w:p>
          <w:p w14:paraId="5F8C7EB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2BE66BEE" w14:textId="77777777" w:rsidR="000661E5" w:rsidRPr="000661E5" w:rsidRDefault="000661E5" w:rsidP="000661E5">
            <w:pPr>
              <w:autoSpaceDE w:val="0"/>
              <w:autoSpaceDN w:val="0"/>
              <w:adjustRightInd w:val="0"/>
              <w:rPr>
                <w:rFonts w:ascii="Consolas" w:hAnsi="Consolas" w:cs="Consolas"/>
                <w:color w:val="000000"/>
                <w:sz w:val="16"/>
                <w:szCs w:val="19"/>
              </w:rPr>
            </w:pPr>
          </w:p>
          <w:p w14:paraId="41C7527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8000"/>
                <w:sz w:val="16"/>
                <w:szCs w:val="19"/>
              </w:rPr>
              <w:t>//*/</w:t>
            </w:r>
          </w:p>
          <w:p w14:paraId="16B28FB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class</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 xml:space="preserve"> :</w:t>
            </w:r>
            <w:proofErr w:type="gramEnd"/>
            <w:r w:rsidRPr="000661E5">
              <w:rPr>
                <w:rFonts w:ascii="Consolas" w:hAnsi="Consolas" w:cs="Consolas"/>
                <w:color w:val="000000"/>
                <w:sz w:val="16"/>
                <w:szCs w:val="19"/>
              </w:rPr>
              <w:t xml:space="preserve"> </w:t>
            </w:r>
            <w:r w:rsidRPr="000661E5">
              <w:rPr>
                <w:rFonts w:ascii="Consolas" w:hAnsi="Consolas" w:cs="Consolas"/>
                <w:color w:val="0000FF"/>
                <w:sz w:val="16"/>
                <w:szCs w:val="19"/>
              </w:rPr>
              <w:t>public</w:t>
            </w:r>
            <w:r w:rsidRPr="000661E5">
              <w:rPr>
                <w:rFonts w:ascii="Consolas" w:hAnsi="Consolas" w:cs="Consolas"/>
                <w:color w:val="000000"/>
                <w:sz w:val="16"/>
                <w:szCs w:val="19"/>
              </w:rPr>
              <w:t xml:space="preserve"> Controller {</w:t>
            </w:r>
          </w:p>
          <w:p w14:paraId="5B414BE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OpenSim_DECLARE_CONCRETE_</w:t>
            </w:r>
            <w:proofErr w:type="gramStart"/>
            <w:r w:rsidRPr="000661E5">
              <w:rPr>
                <w:rFonts w:ascii="Consolas" w:hAnsi="Consolas" w:cs="Consolas"/>
                <w:color w:val="000000"/>
                <w:sz w:val="16"/>
                <w:szCs w:val="19"/>
              </w:rPr>
              <w:t>OBJECT</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 Controller);</w:t>
            </w:r>
          </w:p>
          <w:p w14:paraId="730AD67B" w14:textId="77777777" w:rsidR="000661E5" w:rsidRPr="000661E5" w:rsidRDefault="000661E5" w:rsidP="000661E5">
            <w:pPr>
              <w:autoSpaceDE w:val="0"/>
              <w:autoSpaceDN w:val="0"/>
              <w:adjustRightInd w:val="0"/>
              <w:rPr>
                <w:rFonts w:ascii="Consolas" w:hAnsi="Consolas" w:cs="Consolas"/>
                <w:color w:val="000000"/>
                <w:sz w:val="16"/>
                <w:szCs w:val="19"/>
              </w:rPr>
            </w:pPr>
          </w:p>
          <w:p w14:paraId="01D311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8000"/>
                <w:sz w:val="16"/>
                <w:szCs w:val="19"/>
              </w:rPr>
              <w:t>// This section contains methods that can be called in this controller class.</w:t>
            </w:r>
          </w:p>
          <w:p w14:paraId="1954A17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public</w:t>
            </w:r>
            <w:r w:rsidRPr="000661E5">
              <w:rPr>
                <w:rFonts w:ascii="Consolas" w:hAnsi="Consolas" w:cs="Consolas"/>
                <w:color w:val="000000"/>
                <w:sz w:val="16"/>
                <w:szCs w:val="19"/>
              </w:rPr>
              <w:t>:</w:t>
            </w:r>
          </w:p>
          <w:p w14:paraId="5EC427C1" w14:textId="77777777" w:rsidR="000661E5" w:rsidRPr="000661E5" w:rsidRDefault="000661E5" w:rsidP="000661E5">
            <w:pPr>
              <w:autoSpaceDE w:val="0"/>
              <w:autoSpaceDN w:val="0"/>
              <w:adjustRightInd w:val="0"/>
              <w:rPr>
                <w:rFonts w:ascii="Consolas" w:hAnsi="Consolas" w:cs="Consolas"/>
                <w:color w:val="000000"/>
                <w:sz w:val="16"/>
                <w:szCs w:val="19"/>
              </w:rPr>
            </w:pPr>
          </w:p>
          <w:p w14:paraId="263604C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EyeModelController</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aKp</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aKpV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aKvV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aKpT</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808080"/>
                <w:sz w:val="16"/>
                <w:szCs w:val="19"/>
              </w:rPr>
              <w:t>aKvT</w:t>
            </w:r>
            <w:proofErr w:type="spellEnd"/>
            <w:r w:rsidRPr="000661E5">
              <w:rPr>
                <w:rFonts w:ascii="Consolas" w:hAnsi="Consolas" w:cs="Consolas"/>
                <w:color w:val="000000"/>
                <w:sz w:val="16"/>
                <w:szCs w:val="19"/>
              </w:rPr>
              <w:t>) :</w:t>
            </w:r>
          </w:p>
          <w:p w14:paraId="0163500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gramStart"/>
            <w:r w:rsidRPr="000661E5">
              <w:rPr>
                <w:rFonts w:ascii="Consolas" w:hAnsi="Consolas" w:cs="Consolas"/>
                <w:color w:val="000000"/>
                <w:sz w:val="16"/>
                <w:szCs w:val="19"/>
              </w:rPr>
              <w:t>Controller(</w:t>
            </w:r>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aKp</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aKv</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aKpV</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aKvV</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aKpT</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w:t>
            </w:r>
            <w:proofErr w:type="spellStart"/>
            <w:r w:rsidRPr="000661E5">
              <w:rPr>
                <w:rFonts w:ascii="Consolas" w:hAnsi="Consolas" w:cs="Consolas"/>
                <w:color w:val="808080"/>
                <w:sz w:val="16"/>
                <w:szCs w:val="19"/>
              </w:rPr>
              <w:t>aKvT</w:t>
            </w:r>
            <w:proofErr w:type="spellEnd"/>
            <w:r w:rsidRPr="000661E5">
              <w:rPr>
                <w:rFonts w:ascii="Consolas" w:hAnsi="Consolas" w:cs="Consolas"/>
                <w:color w:val="000000"/>
                <w:sz w:val="16"/>
                <w:szCs w:val="19"/>
              </w:rPr>
              <w:t>) {}</w:t>
            </w:r>
          </w:p>
          <w:p w14:paraId="5A027D7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2C94961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void</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computeControls</w:t>
            </w:r>
            <w:proofErr w:type="spellEnd"/>
            <w:r w:rsidRPr="000661E5">
              <w:rPr>
                <w:rFonts w:ascii="Consolas" w:hAnsi="Consolas" w:cs="Consolas"/>
                <w:color w:val="000000"/>
                <w:sz w:val="16"/>
                <w:szCs w:val="19"/>
              </w:rPr>
              <w:t>(</w:t>
            </w:r>
            <w:proofErr w:type="gramEnd"/>
            <w:r w:rsidRPr="000661E5">
              <w:rPr>
                <w:rFonts w:ascii="Consolas" w:hAnsi="Consolas" w:cs="Consolas"/>
                <w:color w:val="0000FF"/>
                <w:sz w:val="16"/>
                <w:szCs w:val="19"/>
              </w:rPr>
              <w:t>const</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 xml:space="preserve">::State&amp; </w:t>
            </w:r>
            <w:r w:rsidRPr="000661E5">
              <w:rPr>
                <w:rFonts w:ascii="Consolas" w:hAnsi="Consolas" w:cs="Consolas"/>
                <w:color w:val="808080"/>
                <w:sz w:val="16"/>
                <w:szCs w:val="19"/>
              </w:rPr>
              <w:t>s</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::Vector &amp;</w:t>
            </w:r>
            <w:r w:rsidRPr="000661E5">
              <w:rPr>
                <w:rFonts w:ascii="Consolas" w:hAnsi="Consolas" w:cs="Consolas"/>
                <w:color w:val="808080"/>
                <w:sz w:val="16"/>
                <w:szCs w:val="19"/>
              </w:rPr>
              <w:t>controls</w:t>
            </w:r>
            <w:r w:rsidRPr="000661E5">
              <w:rPr>
                <w:rFonts w:ascii="Consolas" w:hAnsi="Consolas" w:cs="Consolas"/>
                <w:color w:val="000000"/>
                <w:sz w:val="16"/>
                <w:szCs w:val="19"/>
              </w:rPr>
              <w:t xml:space="preserve">) </w:t>
            </w:r>
            <w:r w:rsidRPr="000661E5">
              <w:rPr>
                <w:rFonts w:ascii="Consolas" w:hAnsi="Consolas" w:cs="Consolas"/>
                <w:color w:val="0000FF"/>
                <w:sz w:val="16"/>
                <w:szCs w:val="19"/>
              </w:rPr>
              <w:t>const</w:t>
            </w:r>
          </w:p>
          <w:p w14:paraId="5B4F2E2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07AA455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Get the current time in the simulation.</w:t>
            </w:r>
          </w:p>
          <w:p w14:paraId="2A3202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t = </w:t>
            </w:r>
            <w:proofErr w:type="spellStart"/>
            <w:proofErr w:type="gramStart"/>
            <w:r w:rsidRPr="000661E5">
              <w:rPr>
                <w:rFonts w:ascii="Consolas" w:hAnsi="Consolas" w:cs="Consolas"/>
                <w:color w:val="808080"/>
                <w:sz w:val="16"/>
                <w:szCs w:val="19"/>
              </w:rPr>
              <w:t>s</w:t>
            </w:r>
            <w:r w:rsidRPr="000661E5">
              <w:rPr>
                <w:rFonts w:ascii="Consolas" w:hAnsi="Consolas" w:cs="Consolas"/>
                <w:color w:val="000000"/>
                <w:sz w:val="16"/>
                <w:szCs w:val="19"/>
              </w:rPr>
              <w:t>.getTime</w:t>
            </w:r>
            <w:proofErr w:type="spellEnd"/>
            <w:proofErr w:type="gramEnd"/>
            <w:r w:rsidRPr="000661E5">
              <w:rPr>
                <w:rFonts w:ascii="Consolas" w:hAnsi="Consolas" w:cs="Consolas"/>
                <w:color w:val="000000"/>
                <w:sz w:val="16"/>
                <w:szCs w:val="19"/>
              </w:rPr>
              <w:t>();</w:t>
            </w:r>
          </w:p>
          <w:p w14:paraId="5B8E2D1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gramStart"/>
            <w:r w:rsidRPr="000661E5">
              <w:rPr>
                <w:rFonts w:ascii="Consolas" w:hAnsi="Consolas" w:cs="Consolas"/>
                <w:color w:val="000000"/>
                <w:sz w:val="16"/>
                <w:szCs w:val="19"/>
              </w:rPr>
              <w:t>std::</w:t>
            </w:r>
            <w:proofErr w:type="spellStart"/>
            <w:proofErr w:type="gramEnd"/>
            <w:r w:rsidRPr="000661E5">
              <w:rPr>
                <w:rFonts w:ascii="Consolas" w:hAnsi="Consolas" w:cs="Consolas"/>
                <w:color w:val="000000"/>
                <w:sz w:val="16"/>
                <w:szCs w:val="19"/>
              </w:rPr>
              <w:t>cout</w:t>
            </w:r>
            <w:proofErr w:type="spellEnd"/>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w:t>
            </w:r>
            <w:r w:rsidRPr="000661E5">
              <w:rPr>
                <w:rFonts w:ascii="Consolas" w:hAnsi="Consolas" w:cs="Consolas"/>
                <w:color w:val="A31515"/>
                <w:sz w:val="16"/>
                <w:szCs w:val="19"/>
              </w:rPr>
              <w:t>"Time = "</w:t>
            </w:r>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t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std::</w:t>
            </w:r>
            <w:proofErr w:type="spellStart"/>
            <w:r w:rsidRPr="000661E5">
              <w:rPr>
                <w:rFonts w:ascii="Consolas" w:hAnsi="Consolas" w:cs="Consolas"/>
                <w:color w:val="000000"/>
                <w:sz w:val="16"/>
                <w:szCs w:val="19"/>
              </w:rPr>
              <w:t>endl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//Simple test output to check progress</w:t>
            </w:r>
          </w:p>
          <w:p w14:paraId="7863C5C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6A6827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Get pointers to each of the muscles in the model.</w:t>
            </w:r>
          </w:p>
          <w:p w14:paraId="5CE8B52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lat_rect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(0));</w:t>
            </w:r>
          </w:p>
          <w:p w14:paraId="667B48E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med_rect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(1));</w:t>
            </w:r>
          </w:p>
          <w:p w14:paraId="22A9942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sup_rect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(2));</w:t>
            </w:r>
          </w:p>
          <w:p w14:paraId="5EA6414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inf_rect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(3));</w:t>
            </w:r>
          </w:p>
          <w:p w14:paraId="2B237D8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sup_oblq</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(4));</w:t>
            </w:r>
          </w:p>
          <w:p w14:paraId="0B93DFD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Muscle* </w:t>
            </w:r>
            <w:proofErr w:type="spellStart"/>
            <w:r w:rsidRPr="000661E5">
              <w:rPr>
                <w:rFonts w:ascii="Consolas" w:hAnsi="Consolas" w:cs="Consolas"/>
                <w:color w:val="000000"/>
                <w:sz w:val="16"/>
                <w:szCs w:val="19"/>
              </w:rPr>
              <w:t>inf_oblq</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&lt;Muscle*&gt;(&amp;</w:t>
            </w:r>
            <w:proofErr w:type="spellStart"/>
            <w:r w:rsidRPr="000661E5">
              <w:rPr>
                <w:rFonts w:ascii="Consolas" w:hAnsi="Consolas" w:cs="Consolas"/>
                <w:color w:val="000000"/>
                <w:sz w:val="16"/>
                <w:szCs w:val="19"/>
              </w:rPr>
              <w:t>getActuatorSet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(5));</w:t>
            </w:r>
          </w:p>
          <w:p w14:paraId="42FE0FB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7AEDC6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Compute the desired position and velocity.</w:t>
            </w:r>
          </w:p>
          <w:p w14:paraId="094C3522" w14:textId="3A38EEE0" w:rsidR="005A068B" w:rsidRPr="005A068B" w:rsidRDefault="000661E5"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2"/>
                <w:szCs w:val="19"/>
              </w:rPr>
              <w:tab/>
            </w:r>
            <w:r w:rsidRPr="005A068B">
              <w:rPr>
                <w:rFonts w:ascii="Consolas" w:hAnsi="Consolas" w:cs="Consolas"/>
                <w:color w:val="000000"/>
                <w:sz w:val="12"/>
                <w:szCs w:val="19"/>
              </w:rPr>
              <w:tab/>
            </w:r>
            <w:r w:rsidR="005A068B" w:rsidRPr="005A068B">
              <w:rPr>
                <w:rFonts w:ascii="Consolas" w:hAnsi="Consolas" w:cs="Consolas"/>
                <w:color w:val="0000FF"/>
                <w:sz w:val="16"/>
                <w:szCs w:val="19"/>
              </w:rPr>
              <w:t>double</w:t>
            </w:r>
            <w:r w:rsidR="005A068B" w:rsidRPr="005A068B">
              <w:rPr>
                <w:rFonts w:ascii="Consolas" w:hAnsi="Consolas" w:cs="Consolas"/>
                <w:color w:val="000000"/>
                <w:sz w:val="16"/>
                <w:szCs w:val="19"/>
              </w:rPr>
              <w:t xml:space="preserve"> </w:t>
            </w:r>
            <w:proofErr w:type="spellStart"/>
            <w:r w:rsidR="005A068B" w:rsidRPr="005A068B">
              <w:rPr>
                <w:rFonts w:ascii="Consolas" w:hAnsi="Consolas" w:cs="Consolas"/>
                <w:color w:val="000000"/>
                <w:sz w:val="16"/>
                <w:szCs w:val="19"/>
              </w:rPr>
              <w:t>ydes</w:t>
            </w:r>
            <w:proofErr w:type="spellEnd"/>
            <w:r w:rsidR="005A068B" w:rsidRPr="005A068B">
              <w:rPr>
                <w:rFonts w:ascii="Consolas" w:hAnsi="Consolas" w:cs="Consolas"/>
                <w:color w:val="000000"/>
                <w:sz w:val="16"/>
                <w:szCs w:val="19"/>
              </w:rPr>
              <w:t xml:space="preserve"> = </w:t>
            </w:r>
            <w:proofErr w:type="spellStart"/>
            <w:r w:rsidR="005A068B" w:rsidRPr="005A068B">
              <w:rPr>
                <w:rFonts w:ascii="Consolas" w:hAnsi="Consolas" w:cs="Consolas"/>
                <w:color w:val="000000"/>
                <w:sz w:val="16"/>
                <w:szCs w:val="19"/>
              </w:rPr>
              <w:t>desiredModelZPosition</w:t>
            </w:r>
            <w:proofErr w:type="spellEnd"/>
            <w:r w:rsidR="005A068B" w:rsidRPr="005A068B">
              <w:rPr>
                <w:rFonts w:ascii="Consolas" w:hAnsi="Consolas" w:cs="Consolas"/>
                <w:color w:val="000000"/>
                <w:sz w:val="16"/>
                <w:szCs w:val="19"/>
              </w:rPr>
              <w:t xml:space="preserve">(t)+ </w:t>
            </w:r>
            <w:proofErr w:type="spellStart"/>
            <w:r w:rsidR="005A068B" w:rsidRPr="005A068B">
              <w:rPr>
                <w:rFonts w:ascii="Consolas" w:hAnsi="Consolas" w:cs="Consolas"/>
                <w:color w:val="000000"/>
                <w:sz w:val="16"/>
                <w:szCs w:val="19"/>
              </w:rPr>
              <w:t>desiredModelZPosition</w:t>
            </w:r>
            <w:proofErr w:type="spellEnd"/>
            <w:r w:rsidR="005A068B" w:rsidRPr="005A068B">
              <w:rPr>
                <w:rFonts w:ascii="Consolas" w:hAnsi="Consolas" w:cs="Consolas"/>
                <w:color w:val="000000"/>
                <w:sz w:val="16"/>
                <w:szCs w:val="19"/>
              </w:rPr>
              <w:t>(t-4)</w:t>
            </w:r>
            <w:r w:rsidR="00837949">
              <w:rPr>
                <w:rFonts w:ascii="Consolas" w:hAnsi="Consolas" w:cs="Consolas"/>
                <w:color w:val="000000"/>
                <w:sz w:val="16"/>
                <w:szCs w:val="19"/>
              </w:rPr>
              <w:t>;</w:t>
            </w:r>
          </w:p>
          <w:p w14:paraId="4B9F0B41" w14:textId="26B3102D" w:rsidR="005A068B" w:rsidRPr="005A068B" w:rsidRDefault="005A068B"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6"/>
                <w:szCs w:val="19"/>
              </w:rPr>
              <w:tab/>
            </w:r>
            <w:r w:rsidRPr="005A068B">
              <w:rPr>
                <w:rFonts w:ascii="Consolas" w:hAnsi="Consolas" w:cs="Consolas"/>
                <w:color w:val="000000"/>
                <w:sz w:val="16"/>
                <w:szCs w:val="19"/>
              </w:rPr>
              <w:tab/>
            </w:r>
            <w:r w:rsidRPr="005A068B">
              <w:rPr>
                <w:rFonts w:ascii="Consolas" w:hAnsi="Consolas" w:cs="Consolas"/>
                <w:color w:val="0000FF"/>
                <w:sz w:val="16"/>
                <w:szCs w:val="19"/>
              </w:rPr>
              <w:t>double</w:t>
            </w:r>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ydesv</w:t>
            </w:r>
            <w:proofErr w:type="spellEnd"/>
            <w:r w:rsidRPr="005A068B">
              <w:rPr>
                <w:rFonts w:ascii="Consolas" w:hAnsi="Consolas" w:cs="Consolas"/>
                <w:color w:val="000000"/>
                <w:sz w:val="16"/>
                <w:szCs w:val="19"/>
              </w:rPr>
              <w:t xml:space="preserve"> = </w:t>
            </w:r>
            <w:proofErr w:type="spell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 xml:space="preserve">(t)+ </w:t>
            </w:r>
            <w:proofErr w:type="spellStart"/>
            <w:proofErr w:type="gram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w:t>
            </w:r>
            <w:proofErr w:type="gramEnd"/>
            <w:r w:rsidRPr="005A068B">
              <w:rPr>
                <w:rFonts w:ascii="Consolas" w:hAnsi="Consolas" w:cs="Consolas"/>
                <w:color w:val="000000"/>
                <w:sz w:val="16"/>
                <w:szCs w:val="19"/>
              </w:rPr>
              <w:t>t - 4);</w:t>
            </w:r>
          </w:p>
          <w:p w14:paraId="2F7F9568" w14:textId="0995908D" w:rsidR="005A068B" w:rsidRPr="005A068B" w:rsidRDefault="005A068B"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6"/>
                <w:szCs w:val="19"/>
              </w:rPr>
              <w:tab/>
            </w:r>
            <w:r w:rsidRPr="005A068B">
              <w:rPr>
                <w:rFonts w:ascii="Consolas" w:hAnsi="Consolas" w:cs="Consolas"/>
                <w:color w:val="000000"/>
                <w:sz w:val="16"/>
                <w:szCs w:val="19"/>
              </w:rPr>
              <w:tab/>
            </w:r>
            <w:r w:rsidRPr="005A068B">
              <w:rPr>
                <w:rFonts w:ascii="Consolas" w:hAnsi="Consolas" w:cs="Consolas"/>
                <w:color w:val="0000FF"/>
                <w:sz w:val="16"/>
                <w:szCs w:val="19"/>
              </w:rPr>
              <w:t>double</w:t>
            </w:r>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zdes</w:t>
            </w:r>
            <w:proofErr w:type="spellEnd"/>
            <w:r w:rsidRPr="005A068B">
              <w:rPr>
                <w:rFonts w:ascii="Consolas" w:hAnsi="Consolas" w:cs="Consolas"/>
                <w:color w:val="000000"/>
                <w:sz w:val="16"/>
                <w:szCs w:val="19"/>
              </w:rPr>
              <w:t xml:space="preserve"> = </w:t>
            </w:r>
            <w:proofErr w:type="spellStart"/>
            <w:r w:rsidRPr="005A068B">
              <w:rPr>
                <w:rFonts w:ascii="Consolas" w:hAnsi="Consolas" w:cs="Consolas"/>
                <w:color w:val="000000"/>
                <w:sz w:val="16"/>
                <w:szCs w:val="19"/>
              </w:rPr>
              <w:t>desiredModelZPosition</w:t>
            </w:r>
            <w:proofErr w:type="spellEnd"/>
            <w:r w:rsidRPr="005A068B">
              <w:rPr>
                <w:rFonts w:ascii="Consolas" w:hAnsi="Consolas" w:cs="Consolas"/>
                <w:color w:val="000000"/>
                <w:sz w:val="16"/>
                <w:szCs w:val="19"/>
              </w:rPr>
              <w:t xml:space="preserve">(t-2) + </w:t>
            </w:r>
            <w:proofErr w:type="spellStart"/>
            <w:proofErr w:type="gramStart"/>
            <w:r w:rsidRPr="005A068B">
              <w:rPr>
                <w:rFonts w:ascii="Consolas" w:hAnsi="Consolas" w:cs="Consolas"/>
                <w:color w:val="000000"/>
                <w:sz w:val="16"/>
                <w:szCs w:val="19"/>
              </w:rPr>
              <w:t>desiredModelZPosition</w:t>
            </w:r>
            <w:proofErr w:type="spellEnd"/>
            <w:r w:rsidRPr="005A068B">
              <w:rPr>
                <w:rFonts w:ascii="Consolas" w:hAnsi="Consolas" w:cs="Consolas"/>
                <w:color w:val="000000"/>
                <w:sz w:val="16"/>
                <w:szCs w:val="19"/>
              </w:rPr>
              <w:t>(</w:t>
            </w:r>
            <w:proofErr w:type="gramEnd"/>
            <w:r w:rsidRPr="005A068B">
              <w:rPr>
                <w:rFonts w:ascii="Consolas" w:hAnsi="Consolas" w:cs="Consolas"/>
                <w:color w:val="000000"/>
                <w:sz w:val="16"/>
                <w:szCs w:val="19"/>
              </w:rPr>
              <w:t>t - 4);</w:t>
            </w:r>
          </w:p>
          <w:p w14:paraId="790D0E19" w14:textId="11F403D6" w:rsidR="000661E5" w:rsidRPr="000661E5" w:rsidRDefault="005A068B" w:rsidP="005A068B">
            <w:pPr>
              <w:autoSpaceDE w:val="0"/>
              <w:autoSpaceDN w:val="0"/>
              <w:adjustRightInd w:val="0"/>
              <w:rPr>
                <w:rFonts w:ascii="Consolas" w:hAnsi="Consolas" w:cs="Consolas"/>
                <w:color w:val="000000"/>
                <w:sz w:val="16"/>
                <w:szCs w:val="19"/>
              </w:rPr>
            </w:pPr>
            <w:r w:rsidRPr="005A068B">
              <w:rPr>
                <w:rFonts w:ascii="Consolas" w:hAnsi="Consolas" w:cs="Consolas"/>
                <w:color w:val="000000"/>
                <w:sz w:val="16"/>
                <w:szCs w:val="19"/>
              </w:rPr>
              <w:lastRenderedPageBreak/>
              <w:tab/>
            </w:r>
            <w:r w:rsidRPr="005A068B">
              <w:rPr>
                <w:rFonts w:ascii="Consolas" w:hAnsi="Consolas" w:cs="Consolas"/>
                <w:color w:val="000000"/>
                <w:sz w:val="16"/>
                <w:szCs w:val="19"/>
              </w:rPr>
              <w:tab/>
            </w:r>
            <w:r w:rsidRPr="005A068B">
              <w:rPr>
                <w:rFonts w:ascii="Consolas" w:hAnsi="Consolas" w:cs="Consolas"/>
                <w:color w:val="0000FF"/>
                <w:sz w:val="16"/>
                <w:szCs w:val="19"/>
              </w:rPr>
              <w:t>double</w:t>
            </w:r>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zdesv</w:t>
            </w:r>
            <w:proofErr w:type="spellEnd"/>
            <w:r w:rsidRPr="005A068B">
              <w:rPr>
                <w:rFonts w:ascii="Consolas" w:hAnsi="Consolas" w:cs="Consolas"/>
                <w:color w:val="000000"/>
                <w:sz w:val="16"/>
                <w:szCs w:val="19"/>
              </w:rPr>
              <w:t xml:space="preserve"> = </w:t>
            </w:r>
            <w:proofErr w:type="spell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(t-</w:t>
            </w:r>
            <w:proofErr w:type="gramStart"/>
            <w:r w:rsidRPr="005A068B">
              <w:rPr>
                <w:rFonts w:ascii="Consolas" w:hAnsi="Consolas" w:cs="Consolas"/>
                <w:color w:val="000000"/>
                <w:sz w:val="16"/>
                <w:szCs w:val="19"/>
              </w:rPr>
              <w:t>2)+</w:t>
            </w:r>
            <w:proofErr w:type="gramEnd"/>
            <w:r w:rsidRPr="005A068B">
              <w:rPr>
                <w:rFonts w:ascii="Consolas" w:hAnsi="Consolas" w:cs="Consolas"/>
                <w:color w:val="000000"/>
                <w:sz w:val="16"/>
                <w:szCs w:val="19"/>
              </w:rPr>
              <w:t xml:space="preserve"> </w:t>
            </w:r>
            <w:proofErr w:type="spellStart"/>
            <w:r w:rsidRPr="005A068B">
              <w:rPr>
                <w:rFonts w:ascii="Consolas" w:hAnsi="Consolas" w:cs="Consolas"/>
                <w:color w:val="000000"/>
                <w:sz w:val="16"/>
                <w:szCs w:val="19"/>
              </w:rPr>
              <w:t>desiredModelZVelocity</w:t>
            </w:r>
            <w:proofErr w:type="spellEnd"/>
            <w:r w:rsidRPr="005A068B">
              <w:rPr>
                <w:rFonts w:ascii="Consolas" w:hAnsi="Consolas" w:cs="Consolas"/>
                <w:color w:val="000000"/>
                <w:sz w:val="16"/>
                <w:szCs w:val="19"/>
              </w:rPr>
              <w:t>(t - 4);</w:t>
            </w:r>
            <w:r w:rsidR="000661E5" w:rsidRPr="000661E5">
              <w:rPr>
                <w:rFonts w:ascii="Consolas" w:hAnsi="Consolas" w:cs="Consolas"/>
                <w:color w:val="000000"/>
                <w:sz w:val="16"/>
                <w:szCs w:val="19"/>
              </w:rPr>
              <w:tab/>
            </w:r>
            <w:r w:rsidR="000661E5" w:rsidRPr="000661E5">
              <w:rPr>
                <w:rFonts w:ascii="Consolas" w:hAnsi="Consolas" w:cs="Consolas"/>
                <w:color w:val="000000"/>
                <w:sz w:val="16"/>
                <w:szCs w:val="19"/>
              </w:rPr>
              <w:tab/>
            </w:r>
            <w:r w:rsidR="000661E5" w:rsidRPr="000661E5">
              <w:rPr>
                <w:rFonts w:ascii="Consolas" w:hAnsi="Consolas" w:cs="Consolas"/>
                <w:color w:val="0000FF"/>
                <w:sz w:val="16"/>
                <w:szCs w:val="19"/>
              </w:rPr>
              <w:t>double</w:t>
            </w:r>
            <w:r w:rsidR="000661E5" w:rsidRPr="000661E5">
              <w:rPr>
                <w:rFonts w:ascii="Consolas" w:hAnsi="Consolas" w:cs="Consolas"/>
                <w:color w:val="000000"/>
                <w:sz w:val="16"/>
                <w:szCs w:val="19"/>
              </w:rPr>
              <w:t xml:space="preserve"> </w:t>
            </w:r>
            <w:proofErr w:type="spellStart"/>
            <w:r w:rsidR="000661E5" w:rsidRPr="000661E5">
              <w:rPr>
                <w:rFonts w:ascii="Consolas" w:hAnsi="Consolas" w:cs="Consolas"/>
                <w:color w:val="000000"/>
                <w:sz w:val="16"/>
                <w:szCs w:val="19"/>
              </w:rPr>
              <w:t>xdes</w:t>
            </w:r>
            <w:proofErr w:type="spellEnd"/>
            <w:r w:rsidR="000661E5" w:rsidRPr="000661E5">
              <w:rPr>
                <w:rFonts w:ascii="Consolas" w:hAnsi="Consolas" w:cs="Consolas"/>
                <w:color w:val="000000"/>
                <w:sz w:val="16"/>
                <w:szCs w:val="19"/>
              </w:rPr>
              <w:t xml:space="preserve"> = 0; </w:t>
            </w:r>
            <w:r w:rsidR="000661E5" w:rsidRPr="000661E5">
              <w:rPr>
                <w:rFonts w:ascii="Consolas" w:hAnsi="Consolas" w:cs="Consolas"/>
                <w:color w:val="0000FF"/>
                <w:sz w:val="16"/>
                <w:szCs w:val="19"/>
              </w:rPr>
              <w:t>double</w:t>
            </w:r>
            <w:r w:rsidR="000661E5" w:rsidRPr="000661E5">
              <w:rPr>
                <w:rFonts w:ascii="Consolas" w:hAnsi="Consolas" w:cs="Consolas"/>
                <w:color w:val="000000"/>
                <w:sz w:val="16"/>
                <w:szCs w:val="19"/>
              </w:rPr>
              <w:t xml:space="preserve"> </w:t>
            </w:r>
            <w:proofErr w:type="spellStart"/>
            <w:r w:rsidR="000661E5" w:rsidRPr="000661E5">
              <w:rPr>
                <w:rFonts w:ascii="Consolas" w:hAnsi="Consolas" w:cs="Consolas"/>
                <w:color w:val="000000"/>
                <w:sz w:val="16"/>
                <w:szCs w:val="19"/>
              </w:rPr>
              <w:t>xdesv</w:t>
            </w:r>
            <w:proofErr w:type="spellEnd"/>
            <w:r w:rsidR="000661E5" w:rsidRPr="000661E5">
              <w:rPr>
                <w:rFonts w:ascii="Consolas" w:hAnsi="Consolas" w:cs="Consolas"/>
                <w:color w:val="000000"/>
                <w:sz w:val="16"/>
                <w:szCs w:val="19"/>
              </w:rPr>
              <w:t xml:space="preserve"> = 0; </w:t>
            </w:r>
          </w:p>
          <w:p w14:paraId="04E2BCF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976ED6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Get the z rotation coordinate in the model.</w:t>
            </w:r>
          </w:p>
          <w:p w14:paraId="327D397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Coordinate&amp; </w:t>
            </w:r>
            <w:proofErr w:type="spellStart"/>
            <w:r w:rsidRPr="000661E5">
              <w:rPr>
                <w:rFonts w:ascii="Consolas" w:hAnsi="Consolas" w:cs="Consolas"/>
                <w:color w:val="000000"/>
                <w:sz w:val="16"/>
                <w:szCs w:val="19"/>
              </w:rPr>
              <w:t>yCoord</w:t>
            </w:r>
            <w:proofErr w:type="spellEnd"/>
            <w:r w:rsidRPr="000661E5">
              <w:rPr>
                <w:rFonts w:ascii="Consolas" w:hAnsi="Consolas" w:cs="Consolas"/>
                <w:color w:val="000000"/>
                <w:sz w:val="16"/>
                <w:szCs w:val="19"/>
              </w:rPr>
              <w:t xml:space="preserve"> = _model-&gt;</w:t>
            </w:r>
            <w:proofErr w:type="spellStart"/>
            <w:r w:rsidRPr="000661E5">
              <w:rPr>
                <w:rFonts w:ascii="Consolas" w:hAnsi="Consolas" w:cs="Consolas"/>
                <w:color w:val="000000"/>
                <w:sz w:val="16"/>
                <w:szCs w:val="19"/>
              </w:rPr>
              <w:t>getCoordinateSet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r_eye_add_abd</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09126FE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Coordinate&amp; </w:t>
            </w:r>
            <w:proofErr w:type="spellStart"/>
            <w:r w:rsidRPr="000661E5">
              <w:rPr>
                <w:rFonts w:ascii="Consolas" w:hAnsi="Consolas" w:cs="Consolas"/>
                <w:color w:val="000000"/>
                <w:sz w:val="16"/>
                <w:szCs w:val="19"/>
              </w:rPr>
              <w:t>zCoord</w:t>
            </w:r>
            <w:proofErr w:type="spellEnd"/>
            <w:r w:rsidRPr="000661E5">
              <w:rPr>
                <w:rFonts w:ascii="Consolas" w:hAnsi="Consolas" w:cs="Consolas"/>
                <w:color w:val="000000"/>
                <w:sz w:val="16"/>
                <w:szCs w:val="19"/>
              </w:rPr>
              <w:t xml:space="preserve"> = _model-&gt;</w:t>
            </w:r>
            <w:proofErr w:type="spellStart"/>
            <w:r w:rsidRPr="000661E5">
              <w:rPr>
                <w:rFonts w:ascii="Consolas" w:hAnsi="Consolas" w:cs="Consolas"/>
                <w:color w:val="000000"/>
                <w:sz w:val="16"/>
                <w:szCs w:val="19"/>
              </w:rPr>
              <w:t>getCoordinateSet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r_eye_supr_infr</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235C03C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Coordinate&amp; </w:t>
            </w:r>
            <w:proofErr w:type="spellStart"/>
            <w:r w:rsidRPr="000661E5">
              <w:rPr>
                <w:rFonts w:ascii="Consolas" w:hAnsi="Consolas" w:cs="Consolas"/>
                <w:color w:val="000000"/>
                <w:sz w:val="16"/>
                <w:szCs w:val="19"/>
              </w:rPr>
              <w:t>xCoord</w:t>
            </w:r>
            <w:proofErr w:type="spellEnd"/>
            <w:r w:rsidRPr="000661E5">
              <w:rPr>
                <w:rFonts w:ascii="Consolas" w:hAnsi="Consolas" w:cs="Consolas"/>
                <w:color w:val="000000"/>
                <w:sz w:val="16"/>
                <w:szCs w:val="19"/>
              </w:rPr>
              <w:t xml:space="preserve"> = _model-&gt;</w:t>
            </w:r>
            <w:proofErr w:type="spellStart"/>
            <w:r w:rsidRPr="000661E5">
              <w:rPr>
                <w:rFonts w:ascii="Consolas" w:hAnsi="Consolas" w:cs="Consolas"/>
                <w:color w:val="000000"/>
                <w:sz w:val="16"/>
                <w:szCs w:val="19"/>
              </w:rPr>
              <w:t>getCoordinateSet</w:t>
            </w:r>
            <w:proofErr w:type="spellEnd"/>
            <w:r w:rsidRPr="000661E5">
              <w:rPr>
                <w:rFonts w:ascii="Consolas" w:hAnsi="Consolas" w:cs="Consolas"/>
                <w:color w:val="000000"/>
                <w:sz w:val="16"/>
                <w:szCs w:val="19"/>
              </w:rPr>
              <w:t>(</w:t>
            </w:r>
            <w:proofErr w:type="gramStart"/>
            <w:r w:rsidRPr="000661E5">
              <w:rPr>
                <w:rFonts w:ascii="Consolas" w:hAnsi="Consolas" w:cs="Consolas"/>
                <w:color w:val="000000"/>
                <w:sz w:val="16"/>
                <w:szCs w:val="19"/>
              </w:rPr>
              <w:t>).get</w:t>
            </w:r>
            <w:proofErr w:type="gram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r_eye_inc_exc</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1C09C3B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3DA6BFF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xml:space="preserve">// Get the current position and velocity </w:t>
            </w:r>
          </w:p>
          <w:p w14:paraId="41202BB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y = </w:t>
            </w:r>
            <w:proofErr w:type="spellStart"/>
            <w:r w:rsidRPr="000661E5">
              <w:rPr>
                <w:rFonts w:ascii="Consolas" w:hAnsi="Consolas" w:cs="Consolas"/>
                <w:color w:val="000000"/>
                <w:sz w:val="16"/>
                <w:szCs w:val="19"/>
              </w:rPr>
              <w:t>yCoord.getValue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proofErr w:type="gramStart"/>
            <w:r w:rsidRPr="000661E5">
              <w:rPr>
                <w:rFonts w:ascii="Consolas" w:hAnsi="Consolas" w:cs="Consolas"/>
                <w:color w:val="000000"/>
                <w:sz w:val="16"/>
                <w:szCs w:val="19"/>
              </w:rPr>
              <w:t>);</w:t>
            </w:r>
            <w:r w:rsidRPr="000661E5">
              <w:rPr>
                <w:rFonts w:ascii="Consolas" w:hAnsi="Consolas" w:cs="Consolas"/>
                <w:color w:val="0000FF"/>
                <w:sz w:val="16"/>
                <w:szCs w:val="19"/>
              </w:rPr>
              <w:t>double</w:t>
            </w:r>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yv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yCoord.getSpeedValue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r w:rsidRPr="000661E5">
              <w:rPr>
                <w:rFonts w:ascii="Consolas" w:hAnsi="Consolas" w:cs="Consolas"/>
                <w:color w:val="000000"/>
                <w:sz w:val="16"/>
                <w:szCs w:val="19"/>
              </w:rPr>
              <w:t>);</w:t>
            </w:r>
          </w:p>
          <w:p w14:paraId="0A391CE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z = </w:t>
            </w:r>
            <w:proofErr w:type="spellStart"/>
            <w:r w:rsidRPr="000661E5">
              <w:rPr>
                <w:rFonts w:ascii="Consolas" w:hAnsi="Consolas" w:cs="Consolas"/>
                <w:color w:val="000000"/>
                <w:sz w:val="16"/>
                <w:szCs w:val="19"/>
              </w:rPr>
              <w:t>zCoord.getValue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proofErr w:type="gramStart"/>
            <w:r w:rsidRPr="000661E5">
              <w:rPr>
                <w:rFonts w:ascii="Consolas" w:hAnsi="Consolas" w:cs="Consolas"/>
                <w:color w:val="000000"/>
                <w:sz w:val="16"/>
                <w:szCs w:val="19"/>
              </w:rPr>
              <w:t>);</w:t>
            </w:r>
            <w:r w:rsidRPr="000661E5">
              <w:rPr>
                <w:rFonts w:ascii="Consolas" w:hAnsi="Consolas" w:cs="Consolas"/>
                <w:color w:val="0000FF"/>
                <w:sz w:val="16"/>
                <w:szCs w:val="19"/>
              </w:rPr>
              <w:t>double</w:t>
            </w:r>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zv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zCoord.getSpeedValue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r w:rsidRPr="000661E5">
              <w:rPr>
                <w:rFonts w:ascii="Consolas" w:hAnsi="Consolas" w:cs="Consolas"/>
                <w:color w:val="000000"/>
                <w:sz w:val="16"/>
                <w:szCs w:val="19"/>
              </w:rPr>
              <w:t>);</w:t>
            </w:r>
          </w:p>
          <w:p w14:paraId="4C16066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x = </w:t>
            </w:r>
            <w:proofErr w:type="spellStart"/>
            <w:r w:rsidRPr="000661E5">
              <w:rPr>
                <w:rFonts w:ascii="Consolas" w:hAnsi="Consolas" w:cs="Consolas"/>
                <w:color w:val="000000"/>
                <w:sz w:val="16"/>
                <w:szCs w:val="19"/>
              </w:rPr>
              <w:t>xCoord.getValue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proofErr w:type="gramStart"/>
            <w:r w:rsidRPr="000661E5">
              <w:rPr>
                <w:rFonts w:ascii="Consolas" w:hAnsi="Consolas" w:cs="Consolas"/>
                <w:color w:val="000000"/>
                <w:sz w:val="16"/>
                <w:szCs w:val="19"/>
              </w:rPr>
              <w:t>);</w:t>
            </w:r>
            <w:r w:rsidRPr="000661E5">
              <w:rPr>
                <w:rFonts w:ascii="Consolas" w:hAnsi="Consolas" w:cs="Consolas"/>
                <w:color w:val="0000FF"/>
                <w:sz w:val="16"/>
                <w:szCs w:val="19"/>
              </w:rPr>
              <w:t>double</w:t>
            </w:r>
            <w:proofErr w:type="gramEnd"/>
            <w:r w:rsidRPr="000661E5">
              <w:rPr>
                <w:rFonts w:ascii="Consolas" w:hAnsi="Consolas" w:cs="Consolas"/>
                <w:color w:val="000000"/>
                <w:sz w:val="16"/>
                <w:szCs w:val="19"/>
              </w:rPr>
              <w:t xml:space="preserve"> xv = </w:t>
            </w:r>
            <w:proofErr w:type="spellStart"/>
            <w:r w:rsidRPr="000661E5">
              <w:rPr>
                <w:rFonts w:ascii="Consolas" w:hAnsi="Consolas" w:cs="Consolas"/>
                <w:color w:val="000000"/>
                <w:sz w:val="16"/>
                <w:szCs w:val="19"/>
              </w:rPr>
              <w:t>xCoord.getSpeedValue</w:t>
            </w:r>
            <w:proofErr w:type="spellEnd"/>
            <w:r w:rsidRPr="000661E5">
              <w:rPr>
                <w:rFonts w:ascii="Consolas" w:hAnsi="Consolas" w:cs="Consolas"/>
                <w:color w:val="000000"/>
                <w:sz w:val="16"/>
                <w:szCs w:val="19"/>
              </w:rPr>
              <w:t>(</w:t>
            </w:r>
            <w:r w:rsidRPr="000661E5">
              <w:rPr>
                <w:rFonts w:ascii="Consolas" w:hAnsi="Consolas" w:cs="Consolas"/>
                <w:color w:val="808080"/>
                <w:sz w:val="16"/>
                <w:szCs w:val="19"/>
              </w:rPr>
              <w:t>s</w:t>
            </w:r>
            <w:r w:rsidRPr="000661E5">
              <w:rPr>
                <w:rFonts w:ascii="Consolas" w:hAnsi="Consolas" w:cs="Consolas"/>
                <w:color w:val="000000"/>
                <w:sz w:val="16"/>
                <w:szCs w:val="19"/>
              </w:rPr>
              <w:t>);</w:t>
            </w:r>
          </w:p>
          <w:p w14:paraId="0400AAB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28A2B7C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xml:space="preserve">// Compute the </w:t>
            </w:r>
            <w:proofErr w:type="spellStart"/>
            <w:r w:rsidRPr="000661E5">
              <w:rPr>
                <w:rFonts w:ascii="Consolas" w:hAnsi="Consolas" w:cs="Consolas"/>
                <w:color w:val="008000"/>
                <w:sz w:val="16"/>
                <w:szCs w:val="19"/>
              </w:rPr>
              <w:t>postion</w:t>
            </w:r>
            <w:proofErr w:type="spellEnd"/>
            <w:r w:rsidRPr="000661E5">
              <w:rPr>
                <w:rFonts w:ascii="Consolas" w:hAnsi="Consolas" w:cs="Consolas"/>
                <w:color w:val="008000"/>
                <w:sz w:val="16"/>
                <w:szCs w:val="19"/>
              </w:rPr>
              <w:t xml:space="preserve"> and velocity error and feed it to a PD controller</w:t>
            </w:r>
          </w:p>
          <w:p w14:paraId="0572149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pErrTermHor</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ydes</w:t>
            </w:r>
            <w:proofErr w:type="spellEnd"/>
            <w:r w:rsidRPr="000661E5">
              <w:rPr>
                <w:rFonts w:ascii="Consolas" w:hAnsi="Consolas" w:cs="Consolas"/>
                <w:color w:val="000000"/>
                <w:sz w:val="16"/>
                <w:szCs w:val="19"/>
              </w:rPr>
              <w:t xml:space="preserve"> - y);</w:t>
            </w:r>
          </w:p>
          <w:p w14:paraId="048C5B3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vErrTermHor</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ydesv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yv</w:t>
            </w:r>
            <w:proofErr w:type="spellEnd"/>
            <w:r w:rsidRPr="000661E5">
              <w:rPr>
                <w:rFonts w:ascii="Consolas" w:hAnsi="Consolas" w:cs="Consolas"/>
                <w:color w:val="000000"/>
                <w:sz w:val="16"/>
                <w:szCs w:val="19"/>
              </w:rPr>
              <w:t>);</w:t>
            </w:r>
          </w:p>
          <w:p w14:paraId="17933015" w14:textId="77777777" w:rsidR="000661E5" w:rsidRPr="000661E5" w:rsidRDefault="000661E5" w:rsidP="000661E5">
            <w:pPr>
              <w:autoSpaceDE w:val="0"/>
              <w:autoSpaceDN w:val="0"/>
              <w:adjustRightInd w:val="0"/>
              <w:rPr>
                <w:rFonts w:ascii="Consolas" w:hAnsi="Consolas" w:cs="Consolas"/>
                <w:color w:val="000000"/>
                <w:sz w:val="16"/>
                <w:szCs w:val="19"/>
              </w:rPr>
            </w:pPr>
          </w:p>
          <w:p w14:paraId="04A861D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pErrTermVert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zdes</w:t>
            </w:r>
            <w:proofErr w:type="spellEnd"/>
            <w:r w:rsidRPr="000661E5">
              <w:rPr>
                <w:rFonts w:ascii="Consolas" w:hAnsi="Consolas" w:cs="Consolas"/>
                <w:color w:val="000000"/>
                <w:sz w:val="16"/>
                <w:szCs w:val="19"/>
              </w:rPr>
              <w:t xml:space="preserve"> - z);</w:t>
            </w:r>
          </w:p>
          <w:p w14:paraId="4ABDF7C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vErrTermVert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zdesv</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zv</w:t>
            </w:r>
            <w:proofErr w:type="spellEnd"/>
            <w:r w:rsidRPr="000661E5">
              <w:rPr>
                <w:rFonts w:ascii="Consolas" w:hAnsi="Consolas" w:cs="Consolas"/>
                <w:color w:val="000000"/>
                <w:sz w:val="16"/>
                <w:szCs w:val="19"/>
              </w:rPr>
              <w:t>);</w:t>
            </w:r>
          </w:p>
          <w:p w14:paraId="74D861F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C34240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pErrTermTors</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xdes</w:t>
            </w:r>
            <w:proofErr w:type="spellEnd"/>
            <w:r w:rsidRPr="000661E5">
              <w:rPr>
                <w:rFonts w:ascii="Consolas" w:hAnsi="Consolas" w:cs="Consolas"/>
                <w:color w:val="000000"/>
                <w:sz w:val="16"/>
                <w:szCs w:val="19"/>
              </w:rPr>
              <w:t xml:space="preserve"> - x);</w:t>
            </w:r>
          </w:p>
          <w:p w14:paraId="67577AA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vErrTermTors</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xdesv</w:t>
            </w:r>
            <w:proofErr w:type="spellEnd"/>
            <w:r w:rsidRPr="000661E5">
              <w:rPr>
                <w:rFonts w:ascii="Consolas" w:hAnsi="Consolas" w:cs="Consolas"/>
                <w:color w:val="000000"/>
                <w:sz w:val="16"/>
                <w:szCs w:val="19"/>
              </w:rPr>
              <w:t xml:space="preserve"> - xv);</w:t>
            </w:r>
          </w:p>
          <w:p w14:paraId="220975D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5FFBA2A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The sum of errors are used as Excitation levels in the model.</w:t>
            </w:r>
          </w:p>
          <w:p w14:paraId="539B0AA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pErrTermHor</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vErrTermHor</w:t>
            </w:r>
            <w:proofErr w:type="spellEnd"/>
            <w:r w:rsidRPr="000661E5">
              <w:rPr>
                <w:rFonts w:ascii="Consolas" w:hAnsi="Consolas" w:cs="Consolas"/>
                <w:color w:val="000000"/>
                <w:sz w:val="16"/>
                <w:szCs w:val="19"/>
              </w:rPr>
              <w:t>;</w:t>
            </w:r>
          </w:p>
          <w:p w14:paraId="7DF46E6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pErrTermVert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vErrTermVert</w:t>
            </w:r>
            <w:proofErr w:type="spellEnd"/>
            <w:r w:rsidRPr="000661E5">
              <w:rPr>
                <w:rFonts w:ascii="Consolas" w:hAnsi="Consolas" w:cs="Consolas"/>
                <w:color w:val="000000"/>
                <w:sz w:val="16"/>
                <w:szCs w:val="19"/>
              </w:rPr>
              <w:t>;</w:t>
            </w:r>
          </w:p>
          <w:p w14:paraId="253D298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pErrTermTors</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vErrTermTors</w:t>
            </w:r>
            <w:proofErr w:type="spellEnd"/>
            <w:r w:rsidRPr="000661E5">
              <w:rPr>
                <w:rFonts w:ascii="Consolas" w:hAnsi="Consolas" w:cs="Consolas"/>
                <w:color w:val="000000"/>
                <w:sz w:val="16"/>
                <w:szCs w:val="19"/>
              </w:rPr>
              <w:t>;</w:t>
            </w:r>
          </w:p>
          <w:p w14:paraId="3670246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73121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If desired force is in direction of one muscle's pull</w:t>
            </w:r>
          </w:p>
          <w:p w14:paraId="02E085B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direction, then set that muscle's control based on the position and velocity error.</w:t>
            </w:r>
          </w:p>
          <w:p w14:paraId="7A76D4D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Otherwise, set the muscle's control to zero.</w:t>
            </w:r>
          </w:p>
          <w:p w14:paraId="3BCFEC4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0.0,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0.0;</w:t>
            </w:r>
          </w:p>
          <w:p w14:paraId="32A8957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 xml:space="preserve"> &lt; 0) {</w:t>
            </w:r>
          </w:p>
          <w:p w14:paraId="087BEEF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w:t>
            </w:r>
          </w:p>
          <w:p w14:paraId="158B850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0.0;</w:t>
            </w:r>
          </w:p>
          <w:p w14:paraId="247B045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1E62F45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 xml:space="preserve"> &gt; 0) {</w:t>
            </w:r>
          </w:p>
          <w:p w14:paraId="5544B3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0.0;</w:t>
            </w:r>
            <w:r w:rsidRPr="000661E5">
              <w:rPr>
                <w:rFonts w:ascii="Consolas" w:hAnsi="Consolas" w:cs="Consolas"/>
                <w:color w:val="000000"/>
                <w:sz w:val="16"/>
                <w:szCs w:val="19"/>
              </w:rPr>
              <w:tab/>
            </w:r>
            <w:r w:rsidRPr="000661E5">
              <w:rPr>
                <w:rFonts w:ascii="Consolas" w:hAnsi="Consolas" w:cs="Consolas"/>
                <w:color w:val="000000"/>
                <w:sz w:val="16"/>
                <w:szCs w:val="19"/>
              </w:rPr>
              <w:tab/>
            </w:r>
          </w:p>
          <w:p w14:paraId="479E866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sumErrY</w:t>
            </w:r>
            <w:proofErr w:type="spellEnd"/>
            <w:r w:rsidRPr="000661E5">
              <w:rPr>
                <w:rFonts w:ascii="Consolas" w:hAnsi="Consolas" w:cs="Consolas"/>
                <w:color w:val="000000"/>
                <w:sz w:val="16"/>
                <w:szCs w:val="19"/>
              </w:rPr>
              <w:t>);</w:t>
            </w:r>
            <w:r w:rsidRPr="000661E5">
              <w:rPr>
                <w:rFonts w:ascii="Consolas" w:hAnsi="Consolas" w:cs="Consolas"/>
                <w:color w:val="000000"/>
                <w:sz w:val="16"/>
                <w:szCs w:val="19"/>
              </w:rPr>
              <w:tab/>
            </w:r>
            <w:r w:rsidRPr="000661E5">
              <w:rPr>
                <w:rFonts w:ascii="Consolas" w:hAnsi="Consolas" w:cs="Consolas"/>
                <w:color w:val="000000"/>
                <w:sz w:val="16"/>
                <w:szCs w:val="19"/>
              </w:rPr>
              <w:tab/>
            </w:r>
          </w:p>
          <w:p w14:paraId="2798096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0EAE377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0.0,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0.0;</w:t>
            </w:r>
          </w:p>
          <w:p w14:paraId="4C91E7A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 xml:space="preserve"> &gt; 0) {</w:t>
            </w:r>
          </w:p>
          <w:p w14:paraId="146FF5D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w:t>
            </w:r>
          </w:p>
          <w:p w14:paraId="2635FCB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0.0;</w:t>
            </w:r>
          </w:p>
          <w:p w14:paraId="002D9FC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715742D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 xml:space="preserve"> &lt; 0) {</w:t>
            </w:r>
          </w:p>
          <w:p w14:paraId="3BAC697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0.0;</w:t>
            </w:r>
          </w:p>
          <w:p w14:paraId="605681A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sumErrZ</w:t>
            </w:r>
            <w:proofErr w:type="spellEnd"/>
            <w:r w:rsidRPr="000661E5">
              <w:rPr>
                <w:rFonts w:ascii="Consolas" w:hAnsi="Consolas" w:cs="Consolas"/>
                <w:color w:val="000000"/>
                <w:sz w:val="16"/>
                <w:szCs w:val="19"/>
              </w:rPr>
              <w:t>);</w:t>
            </w:r>
          </w:p>
          <w:p w14:paraId="71B8967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5171594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0.0,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0.0;</w:t>
            </w:r>
          </w:p>
          <w:p w14:paraId="047AD0F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 xml:space="preserve"> &lt; 0) {</w:t>
            </w:r>
          </w:p>
          <w:p w14:paraId="76B0255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w:t>
            </w:r>
          </w:p>
          <w:p w14:paraId="5E966E7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0.0;</w:t>
            </w:r>
          </w:p>
          <w:p w14:paraId="4C19046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76C9D0B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else</w:t>
            </w:r>
            <w:r w:rsidRPr="000661E5">
              <w:rPr>
                <w:rFonts w:ascii="Consolas" w:hAnsi="Consolas" w:cs="Consolas"/>
                <w:color w:val="000000"/>
                <w:sz w:val="16"/>
                <w:szCs w:val="19"/>
              </w:rPr>
              <w:t xml:space="preserve"> </w:t>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 xml:space="preserve"> &gt; 0) {</w:t>
            </w:r>
          </w:p>
          <w:p w14:paraId="375896E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0.0;</w:t>
            </w:r>
          </w:p>
          <w:p w14:paraId="5CA306F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abs(</w:t>
            </w:r>
            <w:proofErr w:type="spellStart"/>
            <w:r w:rsidRPr="000661E5">
              <w:rPr>
                <w:rFonts w:ascii="Consolas" w:hAnsi="Consolas" w:cs="Consolas"/>
                <w:color w:val="000000"/>
                <w:sz w:val="16"/>
                <w:szCs w:val="19"/>
              </w:rPr>
              <w:t>sumErrX</w:t>
            </w:r>
            <w:proofErr w:type="spellEnd"/>
            <w:r w:rsidRPr="000661E5">
              <w:rPr>
                <w:rFonts w:ascii="Consolas" w:hAnsi="Consolas" w:cs="Consolas"/>
                <w:color w:val="000000"/>
                <w:sz w:val="16"/>
                <w:szCs w:val="19"/>
              </w:rPr>
              <w:t>);</w:t>
            </w:r>
          </w:p>
          <w:p w14:paraId="754E4DA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5804D98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xml:space="preserve">// Saturate of the input to the model. </w:t>
            </w:r>
          </w:p>
          <w:p w14:paraId="4D1ADBC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Don't allow any control value to be greater than one.</w:t>
            </w:r>
          </w:p>
          <w:p w14:paraId="1A6D335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 1.0;</w:t>
            </w:r>
          </w:p>
          <w:p w14:paraId="6A56406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 1.0;</w:t>
            </w:r>
          </w:p>
          <w:p w14:paraId="09F0AB8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 1.0;</w:t>
            </w:r>
          </w:p>
          <w:p w14:paraId="70F1D95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 1.0;</w:t>
            </w:r>
          </w:p>
          <w:p w14:paraId="092B193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 1.0;</w:t>
            </w:r>
          </w:p>
          <w:p w14:paraId="5573720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&gt; 1.0)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 1.0;</w:t>
            </w:r>
          </w:p>
          <w:p w14:paraId="48EB4E7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62DFAB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Set the activation inputs to the model.</w:t>
            </w:r>
          </w:p>
          <w:p w14:paraId="2CF8A70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Millard muscle has only one control</w:t>
            </w:r>
          </w:p>
          <w:p w14:paraId="5A2DBD1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lastRenderedPageBreak/>
              <w:tab/>
            </w:r>
            <w:r w:rsidRPr="000661E5">
              <w:rPr>
                <w:rFonts w:ascii="Consolas" w:hAnsi="Consolas" w:cs="Consolas"/>
                <w:color w:val="000000"/>
                <w:sz w:val="16"/>
                <w:szCs w:val="19"/>
              </w:rPr>
              <w:tab/>
              <w:t xml:space="preserve">Vector </w:t>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1, </w:t>
            </w:r>
            <w:proofErr w:type="spellStart"/>
            <w:r w:rsidRPr="000661E5">
              <w:rPr>
                <w:rFonts w:ascii="Consolas" w:hAnsi="Consolas" w:cs="Consolas"/>
                <w:color w:val="000000"/>
                <w:sz w:val="16"/>
                <w:szCs w:val="19"/>
              </w:rPr>
              <w:t>leftControl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left control -&gt; Lateral Rectus</w:t>
            </w:r>
          </w:p>
          <w:p w14:paraId="27BC28F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lat_rect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787C9778" w14:textId="77777777" w:rsidR="000661E5" w:rsidRPr="000661E5" w:rsidRDefault="000661E5" w:rsidP="000661E5">
            <w:pPr>
              <w:autoSpaceDE w:val="0"/>
              <w:autoSpaceDN w:val="0"/>
              <w:adjustRightInd w:val="0"/>
              <w:rPr>
                <w:rFonts w:ascii="Consolas" w:hAnsi="Consolas" w:cs="Consolas"/>
                <w:color w:val="000000"/>
                <w:sz w:val="16"/>
                <w:szCs w:val="19"/>
              </w:rPr>
            </w:pPr>
          </w:p>
          <w:p w14:paraId="5ECBCD9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rightControl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right control -&gt; Medial Rectus</w:t>
            </w:r>
          </w:p>
          <w:p w14:paraId="4B9A91B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med_rect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03D3EE80" w14:textId="77777777" w:rsidR="000661E5" w:rsidRPr="000661E5" w:rsidRDefault="000661E5" w:rsidP="000661E5">
            <w:pPr>
              <w:autoSpaceDE w:val="0"/>
              <w:autoSpaceDN w:val="0"/>
              <w:adjustRightInd w:val="0"/>
              <w:rPr>
                <w:rFonts w:ascii="Consolas" w:hAnsi="Consolas" w:cs="Consolas"/>
                <w:color w:val="000000"/>
                <w:sz w:val="16"/>
                <w:szCs w:val="19"/>
              </w:rPr>
            </w:pPr>
          </w:p>
          <w:p w14:paraId="747144A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UpControl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xml:space="preserve">// Up control -&gt; Superior Rectus </w:t>
            </w:r>
          </w:p>
          <w:p w14:paraId="386344D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sup_rect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53557A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11446F2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DownControl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xml:space="preserve">// Down control -&gt; Inferior Rectus </w:t>
            </w:r>
          </w:p>
          <w:p w14:paraId="0969AA9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inf_rect</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35C29197" w14:textId="77777777" w:rsidR="000661E5" w:rsidRPr="000661E5" w:rsidRDefault="000661E5" w:rsidP="000661E5">
            <w:pPr>
              <w:autoSpaceDE w:val="0"/>
              <w:autoSpaceDN w:val="0"/>
              <w:adjustRightInd w:val="0"/>
              <w:rPr>
                <w:rFonts w:ascii="Consolas" w:hAnsi="Consolas" w:cs="Consolas"/>
                <w:color w:val="000000"/>
                <w:sz w:val="16"/>
                <w:szCs w:val="19"/>
              </w:rPr>
            </w:pPr>
          </w:p>
          <w:p w14:paraId="045817D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UpTorControl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Up Torsion Control -&gt; Superior Oblique</w:t>
            </w:r>
          </w:p>
          <w:p w14:paraId="429644C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sup_oblq</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19D870D0" w14:textId="77777777" w:rsidR="000661E5" w:rsidRPr="000661E5" w:rsidRDefault="000661E5" w:rsidP="000661E5">
            <w:pPr>
              <w:autoSpaceDE w:val="0"/>
              <w:autoSpaceDN w:val="0"/>
              <w:adjustRightInd w:val="0"/>
              <w:rPr>
                <w:rFonts w:ascii="Consolas" w:hAnsi="Consolas" w:cs="Consolas"/>
                <w:color w:val="000000"/>
                <w:sz w:val="16"/>
                <w:szCs w:val="19"/>
              </w:rPr>
            </w:pPr>
          </w:p>
          <w:p w14:paraId="1F6CA71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0] = </w:t>
            </w:r>
            <w:proofErr w:type="spellStart"/>
            <w:r w:rsidRPr="000661E5">
              <w:rPr>
                <w:rFonts w:ascii="Consolas" w:hAnsi="Consolas" w:cs="Consolas"/>
                <w:color w:val="000000"/>
                <w:sz w:val="16"/>
                <w:szCs w:val="19"/>
              </w:rPr>
              <w:t>DownTorControl</w:t>
            </w:r>
            <w:proofErr w:type="spellEnd"/>
            <w:r w:rsidRPr="000661E5">
              <w:rPr>
                <w:rFonts w:ascii="Consolas" w:hAnsi="Consolas" w:cs="Consolas"/>
                <w:color w:val="000000"/>
                <w:sz w:val="16"/>
                <w:szCs w:val="19"/>
              </w:rPr>
              <w:t xml:space="preserve">; </w:t>
            </w:r>
            <w:r w:rsidRPr="000661E5">
              <w:rPr>
                <w:rFonts w:ascii="Consolas" w:hAnsi="Consolas" w:cs="Consolas"/>
                <w:color w:val="008000"/>
                <w:sz w:val="16"/>
                <w:szCs w:val="19"/>
              </w:rPr>
              <w:t>// Down Torsion Control -&gt; Inferior Oblique</w:t>
            </w:r>
          </w:p>
          <w:p w14:paraId="2652FAC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inf_oblq</w:t>
            </w:r>
            <w:proofErr w:type="spellEnd"/>
            <w:r w:rsidRPr="000661E5">
              <w:rPr>
                <w:rFonts w:ascii="Consolas" w:hAnsi="Consolas" w:cs="Consolas"/>
                <w:color w:val="000000"/>
                <w:sz w:val="16"/>
                <w:szCs w:val="19"/>
              </w:rPr>
              <w:t>-&gt;</w:t>
            </w:r>
            <w:proofErr w:type="spellStart"/>
            <w:proofErr w:type="gramStart"/>
            <w:r w:rsidRPr="000661E5">
              <w:rPr>
                <w:rFonts w:ascii="Consolas" w:hAnsi="Consolas" w:cs="Consolas"/>
                <w:color w:val="000000"/>
                <w:sz w:val="16"/>
                <w:szCs w:val="19"/>
              </w:rPr>
              <w:t>addInControls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muscleControl</w:t>
            </w:r>
            <w:proofErr w:type="spellEnd"/>
            <w:r w:rsidRPr="000661E5">
              <w:rPr>
                <w:rFonts w:ascii="Consolas" w:hAnsi="Consolas" w:cs="Consolas"/>
                <w:color w:val="000000"/>
                <w:sz w:val="16"/>
                <w:szCs w:val="19"/>
              </w:rPr>
              <w:t xml:space="preserve">, </w:t>
            </w:r>
            <w:r w:rsidRPr="000661E5">
              <w:rPr>
                <w:rFonts w:ascii="Consolas" w:hAnsi="Consolas" w:cs="Consolas"/>
                <w:color w:val="808080"/>
                <w:sz w:val="16"/>
                <w:szCs w:val="19"/>
              </w:rPr>
              <w:t>controls</w:t>
            </w:r>
            <w:r w:rsidRPr="000661E5">
              <w:rPr>
                <w:rFonts w:ascii="Consolas" w:hAnsi="Consolas" w:cs="Consolas"/>
                <w:color w:val="000000"/>
                <w:sz w:val="16"/>
                <w:szCs w:val="19"/>
              </w:rPr>
              <w:t>);</w:t>
            </w:r>
          </w:p>
          <w:p w14:paraId="586C04A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42FA67E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1B70295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private</w:t>
            </w:r>
            <w:r w:rsidRPr="000661E5">
              <w:rPr>
                <w:rFonts w:ascii="Consolas" w:hAnsi="Consolas" w:cs="Consolas"/>
                <w:color w:val="000000"/>
                <w:sz w:val="16"/>
                <w:szCs w:val="19"/>
              </w:rPr>
              <w:t>:</w:t>
            </w:r>
          </w:p>
          <w:p w14:paraId="38ED9E3B" w14:textId="77777777" w:rsidR="000661E5" w:rsidRPr="000661E5" w:rsidRDefault="000661E5" w:rsidP="000661E5">
            <w:pPr>
              <w:autoSpaceDE w:val="0"/>
              <w:autoSpaceDN w:val="0"/>
              <w:adjustRightInd w:val="0"/>
              <w:rPr>
                <w:rFonts w:ascii="Consolas" w:hAnsi="Consolas" w:cs="Consolas"/>
                <w:color w:val="000000"/>
                <w:sz w:val="16"/>
                <w:szCs w:val="19"/>
              </w:rPr>
            </w:pPr>
          </w:p>
          <w:p w14:paraId="0EDC11C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8000"/>
                <w:sz w:val="16"/>
                <w:szCs w:val="19"/>
              </w:rPr>
              <w:t xml:space="preserve">/** </w:t>
            </w:r>
            <w:proofErr w:type="gramStart"/>
            <w:r w:rsidRPr="000661E5">
              <w:rPr>
                <w:rFonts w:ascii="Consolas" w:hAnsi="Consolas" w:cs="Consolas"/>
                <w:color w:val="008000"/>
                <w:sz w:val="16"/>
                <w:szCs w:val="19"/>
              </w:rPr>
              <w:t>Position  and</w:t>
            </w:r>
            <w:proofErr w:type="gramEnd"/>
            <w:r w:rsidRPr="000661E5">
              <w:rPr>
                <w:rFonts w:ascii="Consolas" w:hAnsi="Consolas" w:cs="Consolas"/>
                <w:color w:val="008000"/>
                <w:sz w:val="16"/>
                <w:szCs w:val="19"/>
              </w:rPr>
              <w:t xml:space="preserve"> Velocity gain for this controller */</w:t>
            </w:r>
          </w:p>
          <w:p w14:paraId="2BA3D38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w:t>
            </w:r>
          </w:p>
          <w:p w14:paraId="46F74ED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000000"/>
                <w:sz w:val="16"/>
                <w:szCs w:val="19"/>
              </w:rPr>
              <w:t>kv;</w:t>
            </w:r>
            <w:r w:rsidRPr="000661E5">
              <w:rPr>
                <w:rFonts w:ascii="Consolas" w:hAnsi="Consolas" w:cs="Consolas"/>
                <w:color w:val="0000FF"/>
                <w:sz w:val="16"/>
                <w:szCs w:val="19"/>
              </w:rPr>
              <w:t>double</w:t>
            </w:r>
            <w:proofErr w:type="spellEnd"/>
            <w:proofErr w:type="gram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 xml:space="preserve">; </w:t>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w:t>
            </w:r>
          </w:p>
          <w:p w14:paraId="1897812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07430EEA" w14:textId="77777777" w:rsidR="000661E5" w:rsidRPr="000661E5" w:rsidRDefault="000661E5" w:rsidP="000661E5">
            <w:pPr>
              <w:autoSpaceDE w:val="0"/>
              <w:autoSpaceDN w:val="0"/>
              <w:adjustRightInd w:val="0"/>
              <w:rPr>
                <w:rFonts w:ascii="Consolas" w:hAnsi="Consolas" w:cs="Consolas"/>
                <w:color w:val="000000"/>
                <w:sz w:val="16"/>
                <w:szCs w:val="19"/>
              </w:rPr>
            </w:pPr>
          </w:p>
          <w:p w14:paraId="329FD4A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FF"/>
                <w:sz w:val="16"/>
                <w:szCs w:val="19"/>
              </w:rPr>
              <w:t>int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main(</w:t>
            </w:r>
            <w:proofErr w:type="gramEnd"/>
            <w:r w:rsidRPr="000661E5">
              <w:rPr>
                <w:rFonts w:ascii="Consolas" w:hAnsi="Consolas" w:cs="Consolas"/>
                <w:color w:val="000000"/>
                <w:sz w:val="16"/>
                <w:szCs w:val="19"/>
              </w:rPr>
              <w:t>)</w:t>
            </w:r>
          </w:p>
          <w:p w14:paraId="38AD62C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p w14:paraId="6EB460C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try</w:t>
            </w:r>
            <w:r w:rsidRPr="000661E5">
              <w:rPr>
                <w:rFonts w:ascii="Consolas" w:hAnsi="Consolas" w:cs="Consolas"/>
                <w:color w:val="000000"/>
                <w:sz w:val="16"/>
                <w:szCs w:val="19"/>
              </w:rPr>
              <w:t xml:space="preserve"> {</w:t>
            </w:r>
          </w:p>
          <w:p w14:paraId="18F0F03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Create an OpenSim model from the model file provided.</w:t>
            </w:r>
          </w:p>
          <w:p w14:paraId="6E3BF34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0CF1A6D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Model </w:t>
            </w:r>
            <w:proofErr w:type="spellStart"/>
            <w:proofErr w:type="gramStart"/>
            <w:r w:rsidRPr="000661E5">
              <w:rPr>
                <w:rFonts w:ascii="Consolas" w:hAnsi="Consolas" w:cs="Consolas"/>
                <w:color w:val="000000"/>
                <w:sz w:val="16"/>
                <w:szCs w:val="19"/>
              </w:rPr>
              <w:t>osimModel</w:t>
            </w:r>
            <w:proofErr w:type="spellEnd"/>
            <w:r w:rsidRPr="000661E5">
              <w:rPr>
                <w:rFonts w:ascii="Consolas" w:hAnsi="Consolas" w:cs="Consolas"/>
                <w:color w:val="000000"/>
                <w:sz w:val="16"/>
                <w:szCs w:val="19"/>
              </w:rPr>
              <w:t>(</w:t>
            </w:r>
            <w:proofErr w:type="gramEnd"/>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EyeModelMillard.osim</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2D9A663D" w14:textId="77777777" w:rsidR="000661E5" w:rsidRPr="000661E5" w:rsidRDefault="000661E5" w:rsidP="000661E5">
            <w:pPr>
              <w:autoSpaceDE w:val="0"/>
              <w:autoSpaceDN w:val="0"/>
              <w:adjustRightInd w:val="0"/>
              <w:rPr>
                <w:rFonts w:ascii="Consolas" w:hAnsi="Consolas" w:cs="Consolas"/>
                <w:color w:val="000000"/>
                <w:sz w:val="16"/>
                <w:szCs w:val="19"/>
              </w:rPr>
            </w:pPr>
          </w:p>
          <w:p w14:paraId="17510DB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Define the initial and final simulation times.</w:t>
            </w:r>
          </w:p>
          <w:p w14:paraId="1B884AB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initialTime</w:t>
            </w:r>
            <w:proofErr w:type="spellEnd"/>
            <w:r w:rsidRPr="000661E5">
              <w:rPr>
                <w:rFonts w:ascii="Consolas" w:hAnsi="Consolas" w:cs="Consolas"/>
                <w:color w:val="000000"/>
                <w:sz w:val="16"/>
                <w:szCs w:val="19"/>
              </w:rPr>
              <w:t xml:space="preserve"> = 0.0;</w:t>
            </w:r>
          </w:p>
          <w:p w14:paraId="56A67C5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finalTime</w:t>
            </w:r>
            <w:proofErr w:type="spellEnd"/>
            <w:r w:rsidRPr="000661E5">
              <w:rPr>
                <w:rFonts w:ascii="Consolas" w:hAnsi="Consolas" w:cs="Consolas"/>
                <w:color w:val="000000"/>
                <w:sz w:val="16"/>
                <w:szCs w:val="19"/>
              </w:rPr>
              <w:t xml:space="preserve"> = 4.0;</w:t>
            </w:r>
          </w:p>
          <w:p w14:paraId="4BFDAC43" w14:textId="77777777" w:rsidR="000661E5" w:rsidRPr="000661E5" w:rsidRDefault="000661E5" w:rsidP="000661E5">
            <w:pPr>
              <w:autoSpaceDE w:val="0"/>
              <w:autoSpaceDN w:val="0"/>
              <w:adjustRightInd w:val="0"/>
              <w:rPr>
                <w:rFonts w:ascii="Consolas" w:hAnsi="Consolas" w:cs="Consolas"/>
                <w:color w:val="000000"/>
                <w:sz w:val="16"/>
                <w:szCs w:val="19"/>
              </w:rPr>
            </w:pPr>
          </w:p>
          <w:p w14:paraId="5DC6742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Set gain for the controller.</w:t>
            </w:r>
          </w:p>
          <w:p w14:paraId="216413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 50; </w:t>
            </w:r>
          </w:p>
          <w:p w14:paraId="175A77C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w:t>
            </w:r>
            <w:proofErr w:type="spellEnd"/>
            <w:r w:rsidRPr="000661E5">
              <w:rPr>
                <w:rFonts w:ascii="Consolas" w:hAnsi="Consolas" w:cs="Consolas"/>
                <w:color w:val="000000"/>
                <w:sz w:val="16"/>
                <w:szCs w:val="19"/>
              </w:rPr>
              <w:t xml:space="preserve"> = 1.5;</w:t>
            </w:r>
          </w:p>
          <w:p w14:paraId="04B2B2A4" w14:textId="77777777" w:rsidR="000661E5" w:rsidRPr="000661E5" w:rsidRDefault="000661E5" w:rsidP="000661E5">
            <w:pPr>
              <w:autoSpaceDE w:val="0"/>
              <w:autoSpaceDN w:val="0"/>
              <w:adjustRightInd w:val="0"/>
              <w:rPr>
                <w:rFonts w:ascii="Consolas" w:hAnsi="Consolas" w:cs="Consolas"/>
                <w:color w:val="000000"/>
                <w:sz w:val="16"/>
                <w:szCs w:val="19"/>
              </w:rPr>
            </w:pPr>
          </w:p>
          <w:p w14:paraId="567BF5C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kpV</w:t>
            </w:r>
            <w:proofErr w:type="spellEnd"/>
            <w:r w:rsidRPr="000661E5">
              <w:rPr>
                <w:rFonts w:ascii="Consolas" w:hAnsi="Consolas" w:cs="Consolas"/>
                <w:color w:val="000000"/>
                <w:sz w:val="16"/>
                <w:szCs w:val="19"/>
              </w:rPr>
              <w:t xml:space="preserve"> = 50;</w:t>
            </w:r>
          </w:p>
          <w:p w14:paraId="6C908F9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kvV</w:t>
            </w:r>
            <w:proofErr w:type="spellEnd"/>
            <w:r w:rsidRPr="000661E5">
              <w:rPr>
                <w:rFonts w:ascii="Consolas" w:hAnsi="Consolas" w:cs="Consolas"/>
                <w:color w:val="000000"/>
                <w:sz w:val="16"/>
                <w:szCs w:val="19"/>
              </w:rPr>
              <w:t xml:space="preserve"> = 1.5;</w:t>
            </w:r>
          </w:p>
          <w:p w14:paraId="00E235FB" w14:textId="77777777" w:rsidR="000661E5" w:rsidRPr="000661E5" w:rsidRDefault="000661E5" w:rsidP="000661E5">
            <w:pPr>
              <w:autoSpaceDE w:val="0"/>
              <w:autoSpaceDN w:val="0"/>
              <w:adjustRightInd w:val="0"/>
              <w:rPr>
                <w:rFonts w:ascii="Consolas" w:hAnsi="Consolas" w:cs="Consolas"/>
                <w:color w:val="000000"/>
                <w:sz w:val="16"/>
                <w:szCs w:val="19"/>
              </w:rPr>
            </w:pPr>
          </w:p>
          <w:p w14:paraId="013D9DA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kpT</w:t>
            </w:r>
            <w:proofErr w:type="spellEnd"/>
            <w:r w:rsidRPr="000661E5">
              <w:rPr>
                <w:rFonts w:ascii="Consolas" w:hAnsi="Consolas" w:cs="Consolas"/>
                <w:color w:val="000000"/>
                <w:sz w:val="16"/>
                <w:szCs w:val="19"/>
              </w:rPr>
              <w:t xml:space="preserve"> = 100;</w:t>
            </w:r>
          </w:p>
          <w:p w14:paraId="33D5BD6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double</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kvT</w:t>
            </w:r>
            <w:proofErr w:type="spellEnd"/>
            <w:r w:rsidRPr="000661E5">
              <w:rPr>
                <w:rFonts w:ascii="Consolas" w:hAnsi="Consolas" w:cs="Consolas"/>
                <w:color w:val="000000"/>
                <w:sz w:val="16"/>
                <w:szCs w:val="19"/>
              </w:rPr>
              <w:t xml:space="preserve"> = 0.5;</w:t>
            </w:r>
          </w:p>
          <w:p w14:paraId="29CEE99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Create the controller.</w:t>
            </w:r>
          </w:p>
          <w:p w14:paraId="01E3617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 xml:space="preserve"> *controller = </w:t>
            </w:r>
            <w:r w:rsidRPr="000661E5">
              <w:rPr>
                <w:rFonts w:ascii="Consolas" w:hAnsi="Consolas" w:cs="Consolas"/>
                <w:color w:val="0000FF"/>
                <w:sz w:val="16"/>
                <w:szCs w:val="19"/>
              </w:rPr>
              <w:t>new</w:t>
            </w:r>
            <w:r w:rsidRPr="000661E5">
              <w:rPr>
                <w:rFonts w:ascii="Consolas" w:hAnsi="Consolas" w:cs="Consolas"/>
                <w:color w:val="000000"/>
                <w:sz w:val="16"/>
                <w:szCs w:val="19"/>
              </w:rPr>
              <w:t xml:space="preserve"> </w:t>
            </w:r>
            <w:proofErr w:type="spellStart"/>
            <w:proofErr w:type="gramStart"/>
            <w:r w:rsidRPr="000661E5">
              <w:rPr>
                <w:rFonts w:ascii="Consolas" w:hAnsi="Consolas" w:cs="Consolas"/>
                <w:color w:val="2B91AF"/>
                <w:sz w:val="16"/>
                <w:szCs w:val="19"/>
              </w:rPr>
              <w:t>EyeModelController</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kp</w:t>
            </w:r>
            <w:proofErr w:type="spellEnd"/>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kv,kpV,kvV,kpT,kvT</w:t>
            </w:r>
            <w:proofErr w:type="spellEnd"/>
            <w:r w:rsidRPr="000661E5">
              <w:rPr>
                <w:rFonts w:ascii="Consolas" w:hAnsi="Consolas" w:cs="Consolas"/>
                <w:color w:val="000000"/>
                <w:sz w:val="16"/>
                <w:szCs w:val="19"/>
              </w:rPr>
              <w:t>);</w:t>
            </w:r>
          </w:p>
          <w:p w14:paraId="0B1FD9A2" w14:textId="77777777" w:rsidR="000661E5" w:rsidRPr="000661E5" w:rsidRDefault="000661E5" w:rsidP="000661E5">
            <w:pPr>
              <w:autoSpaceDE w:val="0"/>
              <w:autoSpaceDN w:val="0"/>
              <w:adjustRightInd w:val="0"/>
              <w:rPr>
                <w:rFonts w:ascii="Consolas" w:hAnsi="Consolas" w:cs="Consolas"/>
                <w:color w:val="000000"/>
                <w:sz w:val="16"/>
                <w:szCs w:val="19"/>
              </w:rPr>
            </w:pPr>
          </w:p>
          <w:p w14:paraId="5FECD62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Give the controller the Model's actuators so it knows</w:t>
            </w:r>
          </w:p>
          <w:p w14:paraId="1BE1B65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to control those actuators.</w:t>
            </w:r>
          </w:p>
          <w:p w14:paraId="3D1D4F2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controller-&gt;</w:t>
            </w:r>
            <w:proofErr w:type="spellStart"/>
            <w:proofErr w:type="gramStart"/>
            <w:r w:rsidRPr="000661E5">
              <w:rPr>
                <w:rFonts w:ascii="Consolas" w:hAnsi="Consolas" w:cs="Consolas"/>
                <w:color w:val="000000"/>
                <w:sz w:val="16"/>
                <w:szCs w:val="19"/>
              </w:rPr>
              <w:t>setActuators</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osimModel.updActuators</w:t>
            </w:r>
            <w:proofErr w:type="spellEnd"/>
            <w:r w:rsidRPr="000661E5">
              <w:rPr>
                <w:rFonts w:ascii="Consolas" w:hAnsi="Consolas" w:cs="Consolas"/>
                <w:color w:val="000000"/>
                <w:sz w:val="16"/>
                <w:szCs w:val="19"/>
              </w:rPr>
              <w:t>());</w:t>
            </w:r>
          </w:p>
          <w:p w14:paraId="28721DFA" w14:textId="77777777" w:rsidR="000661E5" w:rsidRPr="000661E5" w:rsidRDefault="000661E5" w:rsidP="000661E5">
            <w:pPr>
              <w:autoSpaceDE w:val="0"/>
              <w:autoSpaceDN w:val="0"/>
              <w:adjustRightInd w:val="0"/>
              <w:rPr>
                <w:rFonts w:ascii="Consolas" w:hAnsi="Consolas" w:cs="Consolas"/>
                <w:color w:val="000000"/>
                <w:sz w:val="16"/>
                <w:szCs w:val="19"/>
              </w:rPr>
            </w:pPr>
          </w:p>
          <w:p w14:paraId="3CF4CA0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Add the controller to the Model.</w:t>
            </w:r>
          </w:p>
          <w:p w14:paraId="15F6351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osimModel.addController</w:t>
            </w:r>
            <w:proofErr w:type="spellEnd"/>
            <w:r w:rsidRPr="000661E5">
              <w:rPr>
                <w:rFonts w:ascii="Consolas" w:hAnsi="Consolas" w:cs="Consolas"/>
                <w:color w:val="000000"/>
                <w:sz w:val="16"/>
                <w:szCs w:val="19"/>
              </w:rPr>
              <w:t>(controller);</w:t>
            </w:r>
          </w:p>
          <w:p w14:paraId="215FC46B" w14:textId="77777777" w:rsidR="000661E5" w:rsidRPr="000661E5" w:rsidRDefault="000661E5" w:rsidP="000661E5">
            <w:pPr>
              <w:autoSpaceDE w:val="0"/>
              <w:autoSpaceDN w:val="0"/>
              <w:adjustRightInd w:val="0"/>
              <w:rPr>
                <w:rFonts w:ascii="Consolas" w:hAnsi="Consolas" w:cs="Consolas"/>
                <w:color w:val="000000"/>
                <w:sz w:val="16"/>
                <w:szCs w:val="19"/>
              </w:rPr>
            </w:pPr>
          </w:p>
          <w:p w14:paraId="71FF098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Initialize the system and get the state representing the</w:t>
            </w:r>
          </w:p>
          <w:p w14:paraId="601D2C8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system.</w:t>
            </w:r>
          </w:p>
          <w:p w14:paraId="5A42F32A"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 xml:space="preserve">State&amp; </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osimModel.initSystem</w:t>
            </w:r>
            <w:proofErr w:type="spellEnd"/>
            <w:r w:rsidRPr="000661E5">
              <w:rPr>
                <w:rFonts w:ascii="Consolas" w:hAnsi="Consolas" w:cs="Consolas"/>
                <w:color w:val="000000"/>
                <w:sz w:val="16"/>
                <w:szCs w:val="19"/>
              </w:rPr>
              <w:t>();</w:t>
            </w:r>
          </w:p>
          <w:p w14:paraId="5577793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6371D61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Define states for the free joint.</w:t>
            </w:r>
          </w:p>
          <w:p w14:paraId="2130445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CoordinateSet</w:t>
            </w:r>
            <w:proofErr w:type="spellEnd"/>
            <w:r w:rsidRPr="000661E5">
              <w:rPr>
                <w:rFonts w:ascii="Consolas" w:hAnsi="Consolas" w:cs="Consolas"/>
                <w:color w:val="000000"/>
                <w:sz w:val="16"/>
                <w:szCs w:val="19"/>
              </w:rPr>
              <w:t xml:space="preserve">&amp; </w:t>
            </w:r>
            <w:proofErr w:type="spellStart"/>
            <w:r w:rsidRPr="000661E5">
              <w:rPr>
                <w:rFonts w:ascii="Consolas" w:hAnsi="Consolas" w:cs="Consolas"/>
                <w:color w:val="000000"/>
                <w:sz w:val="16"/>
                <w:szCs w:val="19"/>
              </w:rPr>
              <w:t>modelCoordinateSet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osimModel.updCoordinateSet</w:t>
            </w:r>
            <w:proofErr w:type="spellEnd"/>
            <w:r w:rsidRPr="000661E5">
              <w:rPr>
                <w:rFonts w:ascii="Consolas" w:hAnsi="Consolas" w:cs="Consolas"/>
                <w:color w:val="000000"/>
                <w:sz w:val="16"/>
                <w:szCs w:val="19"/>
              </w:rPr>
              <w:t>();</w:t>
            </w:r>
          </w:p>
          <w:p w14:paraId="53BBB39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Coordinate&amp; </w:t>
            </w:r>
            <w:proofErr w:type="spellStart"/>
            <w:r w:rsidRPr="000661E5">
              <w:rPr>
                <w:rFonts w:ascii="Consolas" w:hAnsi="Consolas" w:cs="Consolas"/>
                <w:color w:val="000000"/>
                <w:sz w:val="16"/>
                <w:szCs w:val="19"/>
              </w:rPr>
              <w:t>yCoord</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modelCoordinateSet.get</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r_eye_add_abd</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62E4D7A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Coordinate&amp; </w:t>
            </w:r>
            <w:proofErr w:type="spellStart"/>
            <w:r w:rsidRPr="000661E5">
              <w:rPr>
                <w:rFonts w:ascii="Consolas" w:hAnsi="Consolas" w:cs="Consolas"/>
                <w:color w:val="000000"/>
                <w:sz w:val="16"/>
                <w:szCs w:val="19"/>
              </w:rPr>
              <w:t>xCoord</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modelCoordinateSet.get</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r_eye_inc_exc</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003320C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Coordinate&amp; </w:t>
            </w:r>
            <w:proofErr w:type="spellStart"/>
            <w:r w:rsidRPr="000661E5">
              <w:rPr>
                <w:rFonts w:ascii="Consolas" w:hAnsi="Consolas" w:cs="Consolas"/>
                <w:color w:val="000000"/>
                <w:sz w:val="16"/>
                <w:szCs w:val="19"/>
              </w:rPr>
              <w:t>zCoord</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modelCoordinateSet.get</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r_eye_supr_infr</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447D41B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Set initial rotation speed value.</w:t>
            </w:r>
          </w:p>
          <w:p w14:paraId="144EF80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yCoord.setSpeedValue</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0);</w:t>
            </w:r>
          </w:p>
          <w:p w14:paraId="348CFD2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xCoord.setSpeedValue</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0);</w:t>
            </w:r>
          </w:p>
          <w:p w14:paraId="1FD8A34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zCoord.setSpeedValue</w:t>
            </w:r>
            <w:proofErr w:type="spell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0);</w:t>
            </w:r>
          </w:p>
          <w:p w14:paraId="54FB9F2C" w14:textId="77777777" w:rsidR="000661E5" w:rsidRPr="000661E5" w:rsidRDefault="000661E5" w:rsidP="000661E5">
            <w:pPr>
              <w:autoSpaceDE w:val="0"/>
              <w:autoSpaceDN w:val="0"/>
              <w:adjustRightInd w:val="0"/>
              <w:rPr>
                <w:rFonts w:ascii="Consolas" w:hAnsi="Consolas" w:cs="Consolas"/>
                <w:color w:val="000000"/>
                <w:sz w:val="16"/>
                <w:szCs w:val="19"/>
              </w:rPr>
            </w:pPr>
          </w:p>
          <w:p w14:paraId="54163B6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Define the initial muscle states.</w:t>
            </w:r>
          </w:p>
          <w:p w14:paraId="73F248F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Set&lt;Muscle&gt;&amp; </w:t>
            </w:r>
            <w:proofErr w:type="spellStart"/>
            <w:r w:rsidRPr="000661E5">
              <w:rPr>
                <w:rFonts w:ascii="Consolas" w:hAnsi="Consolas" w:cs="Consolas"/>
                <w:color w:val="000000"/>
                <w:sz w:val="16"/>
                <w:szCs w:val="19"/>
              </w:rPr>
              <w:t>muscleSet</w:t>
            </w:r>
            <w:proofErr w:type="spellEnd"/>
            <w:r w:rsidRPr="000661E5">
              <w:rPr>
                <w:rFonts w:ascii="Consolas" w:hAnsi="Consolas" w:cs="Consolas"/>
                <w:color w:val="000000"/>
                <w:sz w:val="16"/>
                <w:szCs w:val="19"/>
              </w:rPr>
              <w:t xml:space="preserve"> = </w:t>
            </w:r>
            <w:proofErr w:type="spellStart"/>
            <w:r w:rsidRPr="000661E5">
              <w:rPr>
                <w:rFonts w:ascii="Consolas" w:hAnsi="Consolas" w:cs="Consolas"/>
                <w:color w:val="000000"/>
                <w:sz w:val="16"/>
                <w:szCs w:val="19"/>
              </w:rPr>
              <w:t>osimModel.getMuscles</w:t>
            </w:r>
            <w:proofErr w:type="spellEnd"/>
            <w:r w:rsidRPr="000661E5">
              <w:rPr>
                <w:rFonts w:ascii="Consolas" w:hAnsi="Consolas" w:cs="Consolas"/>
                <w:color w:val="000000"/>
                <w:sz w:val="16"/>
                <w:szCs w:val="19"/>
              </w:rPr>
              <w:t>();</w:t>
            </w:r>
          </w:p>
          <w:p w14:paraId="30E533E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muscle1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0));</w:t>
            </w:r>
          </w:p>
          <w:p w14:paraId="6405ADA3"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muscle2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1));</w:t>
            </w:r>
          </w:p>
          <w:p w14:paraId="48E33C4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muscle3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2));</w:t>
            </w:r>
          </w:p>
          <w:p w14:paraId="508D3A0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muscle4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3));</w:t>
            </w:r>
          </w:p>
          <w:p w14:paraId="54F6FEA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muscle5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4));</w:t>
            </w:r>
          </w:p>
          <w:p w14:paraId="2293E85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Millard2012EquilibriumMuscle* muscle6 = </w:t>
            </w:r>
            <w:proofErr w:type="spellStart"/>
            <w:r w:rsidRPr="000661E5">
              <w:rPr>
                <w:rFonts w:ascii="Consolas" w:hAnsi="Consolas" w:cs="Consolas"/>
                <w:color w:val="0000FF"/>
                <w:sz w:val="16"/>
                <w:szCs w:val="19"/>
              </w:rPr>
              <w:t>dynamic_cast</w:t>
            </w:r>
            <w:proofErr w:type="spellEnd"/>
            <w:r w:rsidRPr="000661E5">
              <w:rPr>
                <w:rFonts w:ascii="Consolas" w:hAnsi="Consolas" w:cs="Consolas"/>
                <w:color w:val="000000"/>
                <w:sz w:val="16"/>
                <w:szCs w:val="19"/>
              </w:rPr>
              <w:t>&lt;Millard2012EquilibriumMuscle*&gt;(&amp;</w:t>
            </w:r>
            <w:proofErr w:type="spellStart"/>
            <w:proofErr w:type="gramStart"/>
            <w:r w:rsidRPr="000661E5">
              <w:rPr>
                <w:rFonts w:ascii="Consolas" w:hAnsi="Consolas" w:cs="Consolas"/>
                <w:color w:val="000000"/>
                <w:sz w:val="16"/>
                <w:szCs w:val="19"/>
              </w:rPr>
              <w:t>muscleSet.get</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5));</w:t>
            </w:r>
          </w:p>
          <w:p w14:paraId="1F44463E" w14:textId="77777777" w:rsidR="000661E5" w:rsidRPr="000661E5" w:rsidRDefault="000661E5" w:rsidP="000661E5">
            <w:pPr>
              <w:autoSpaceDE w:val="0"/>
              <w:autoSpaceDN w:val="0"/>
              <w:adjustRightInd w:val="0"/>
              <w:rPr>
                <w:rFonts w:ascii="Consolas" w:hAnsi="Consolas" w:cs="Consolas"/>
                <w:color w:val="000000"/>
                <w:sz w:val="16"/>
                <w:szCs w:val="19"/>
              </w:rPr>
            </w:pPr>
          </w:p>
          <w:p w14:paraId="194771B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if</w:t>
            </w:r>
            <w:r w:rsidRPr="000661E5">
              <w:rPr>
                <w:rFonts w:ascii="Consolas" w:hAnsi="Consolas" w:cs="Consolas"/>
                <w:color w:val="000000"/>
                <w:sz w:val="16"/>
                <w:szCs w:val="19"/>
              </w:rPr>
              <w:t xml:space="preserve"> ((muscle1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(muscle2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(muscle3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(muscle4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(muscle5 == </w:t>
            </w:r>
            <w:r w:rsidRPr="000661E5">
              <w:rPr>
                <w:rFonts w:ascii="Consolas" w:hAnsi="Consolas" w:cs="Consolas"/>
                <w:color w:val="6F008A"/>
                <w:sz w:val="16"/>
                <w:szCs w:val="19"/>
              </w:rPr>
              <w:t>NULL</w:t>
            </w:r>
            <w:r w:rsidRPr="000661E5">
              <w:rPr>
                <w:rFonts w:ascii="Consolas" w:hAnsi="Consolas" w:cs="Consolas"/>
                <w:color w:val="000000"/>
                <w:sz w:val="16"/>
                <w:szCs w:val="19"/>
              </w:rPr>
              <w:t xml:space="preserve">) || (muscle6 == </w:t>
            </w:r>
            <w:r w:rsidRPr="000661E5">
              <w:rPr>
                <w:rFonts w:ascii="Consolas" w:hAnsi="Consolas" w:cs="Consolas"/>
                <w:color w:val="6F008A"/>
                <w:sz w:val="16"/>
                <w:szCs w:val="19"/>
              </w:rPr>
              <w:t>NULL</w:t>
            </w:r>
            <w:r w:rsidRPr="000661E5">
              <w:rPr>
                <w:rFonts w:ascii="Consolas" w:hAnsi="Consolas" w:cs="Consolas"/>
                <w:color w:val="000000"/>
                <w:sz w:val="16"/>
                <w:szCs w:val="19"/>
              </w:rPr>
              <w:t>)) {</w:t>
            </w:r>
          </w:p>
          <w:p w14:paraId="64E183D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throw</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OpenSim::</w:t>
            </w:r>
            <w:proofErr w:type="gramEnd"/>
            <w:r w:rsidRPr="000661E5">
              <w:rPr>
                <w:rFonts w:ascii="Consolas" w:hAnsi="Consolas" w:cs="Consolas"/>
                <w:color w:val="000000"/>
                <w:sz w:val="16"/>
                <w:szCs w:val="19"/>
              </w:rPr>
              <w:t>Exception(</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ControllerExample</w:t>
            </w:r>
            <w:proofErr w:type="spellEnd"/>
            <w:r w:rsidRPr="000661E5">
              <w:rPr>
                <w:rFonts w:ascii="Consolas" w:hAnsi="Consolas" w:cs="Consolas"/>
                <w:color w:val="A31515"/>
                <w:sz w:val="16"/>
                <w:szCs w:val="19"/>
              </w:rPr>
              <w:t xml:space="preserve">: muscle1 or muscle2 is not an </w:t>
            </w:r>
            <w:proofErr w:type="spellStart"/>
            <w:r w:rsidRPr="000661E5">
              <w:rPr>
                <w:rFonts w:ascii="Consolas" w:hAnsi="Consolas" w:cs="Consolas"/>
                <w:color w:val="A31515"/>
                <w:sz w:val="16"/>
                <w:szCs w:val="19"/>
              </w:rPr>
              <w:t>ActivationFiberLengthMuscle</w:t>
            </w:r>
            <w:proofErr w:type="spellEnd"/>
            <w:r w:rsidRPr="000661E5">
              <w:rPr>
                <w:rFonts w:ascii="Consolas" w:hAnsi="Consolas" w:cs="Consolas"/>
                <w:color w:val="A31515"/>
                <w:sz w:val="16"/>
                <w:szCs w:val="19"/>
              </w:rPr>
              <w:t xml:space="preserve"> and example cannot proceed."</w:t>
            </w:r>
            <w:r w:rsidRPr="000661E5">
              <w:rPr>
                <w:rFonts w:ascii="Consolas" w:hAnsi="Consolas" w:cs="Consolas"/>
                <w:color w:val="000000"/>
                <w:sz w:val="16"/>
                <w:szCs w:val="19"/>
              </w:rPr>
              <w:t>);</w:t>
            </w:r>
          </w:p>
          <w:p w14:paraId="3A8BC89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w:t>
            </w:r>
          </w:p>
          <w:p w14:paraId="1F9A2703" w14:textId="77777777" w:rsidR="000661E5" w:rsidRPr="000661E5" w:rsidRDefault="000661E5" w:rsidP="000661E5">
            <w:pPr>
              <w:autoSpaceDE w:val="0"/>
              <w:autoSpaceDN w:val="0"/>
              <w:adjustRightInd w:val="0"/>
              <w:rPr>
                <w:rFonts w:ascii="Consolas" w:hAnsi="Consolas" w:cs="Consolas"/>
                <w:color w:val="000000"/>
                <w:sz w:val="16"/>
                <w:szCs w:val="19"/>
              </w:rPr>
            </w:pPr>
          </w:p>
          <w:p w14:paraId="77D76AB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muscle1-&gt;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muscle1 activation</w:t>
            </w:r>
          </w:p>
          <w:p w14:paraId="1E26CDE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muscle1-&gt;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0.0513); </w:t>
            </w:r>
            <w:r w:rsidRPr="000661E5">
              <w:rPr>
                <w:rFonts w:ascii="Consolas" w:hAnsi="Consolas" w:cs="Consolas"/>
                <w:color w:val="008000"/>
                <w:sz w:val="16"/>
                <w:szCs w:val="19"/>
              </w:rPr>
              <w:t>// muscle1 fiber length</w:t>
            </w:r>
          </w:p>
          <w:p w14:paraId="51B5A02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3FCD1F4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muscle2-&gt;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muscle2 activation</w:t>
            </w:r>
          </w:p>
          <w:p w14:paraId="3B36BCD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muscle2-&gt;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0.0398); </w:t>
            </w:r>
            <w:r w:rsidRPr="000661E5">
              <w:rPr>
                <w:rFonts w:ascii="Consolas" w:hAnsi="Consolas" w:cs="Consolas"/>
                <w:color w:val="008000"/>
                <w:sz w:val="16"/>
                <w:szCs w:val="19"/>
              </w:rPr>
              <w:t>// muscle2 fiber length</w:t>
            </w:r>
          </w:p>
          <w:p w14:paraId="3DF7653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56F2B20A" w14:textId="1B45C79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muscle3-&gt;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3</w:t>
            </w:r>
            <w:r w:rsidRPr="000661E5">
              <w:rPr>
                <w:rFonts w:ascii="Consolas" w:hAnsi="Consolas" w:cs="Consolas"/>
                <w:color w:val="008000"/>
                <w:sz w:val="16"/>
                <w:szCs w:val="19"/>
              </w:rPr>
              <w:t xml:space="preserve"> activation</w:t>
            </w:r>
          </w:p>
          <w:p w14:paraId="37A51947" w14:textId="1D7FC184"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muscle3-&gt;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0.04495); </w:t>
            </w:r>
            <w:r w:rsidRPr="000661E5">
              <w:rPr>
                <w:rFonts w:ascii="Consolas" w:hAnsi="Consolas" w:cs="Consolas"/>
                <w:color w:val="008000"/>
                <w:sz w:val="16"/>
                <w:szCs w:val="19"/>
              </w:rPr>
              <w:t>// muscle</w:t>
            </w:r>
            <w:r w:rsidR="008A6B27">
              <w:rPr>
                <w:rFonts w:ascii="Consolas" w:hAnsi="Consolas" w:cs="Consolas"/>
                <w:color w:val="008000"/>
                <w:sz w:val="16"/>
                <w:szCs w:val="19"/>
              </w:rPr>
              <w:t>3</w:t>
            </w:r>
            <w:r w:rsidRPr="000661E5">
              <w:rPr>
                <w:rFonts w:ascii="Consolas" w:hAnsi="Consolas" w:cs="Consolas"/>
                <w:color w:val="008000"/>
                <w:sz w:val="16"/>
                <w:szCs w:val="19"/>
              </w:rPr>
              <w:t xml:space="preserve"> fiber length</w:t>
            </w:r>
          </w:p>
          <w:p w14:paraId="53C784FF"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845FA10" w14:textId="02A147D5"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muscle4-&gt;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4</w:t>
            </w:r>
            <w:r w:rsidRPr="000661E5">
              <w:rPr>
                <w:rFonts w:ascii="Consolas" w:hAnsi="Consolas" w:cs="Consolas"/>
                <w:color w:val="008000"/>
                <w:sz w:val="16"/>
                <w:szCs w:val="19"/>
              </w:rPr>
              <w:t xml:space="preserve"> activation</w:t>
            </w:r>
          </w:p>
          <w:p w14:paraId="1F96FFF9" w14:textId="3763CB65"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muscle4-&gt;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0.0449); </w:t>
            </w:r>
            <w:r w:rsidRPr="000661E5">
              <w:rPr>
                <w:rFonts w:ascii="Consolas" w:hAnsi="Consolas" w:cs="Consolas"/>
                <w:color w:val="008000"/>
                <w:sz w:val="16"/>
                <w:szCs w:val="19"/>
              </w:rPr>
              <w:t>// muscle</w:t>
            </w:r>
            <w:r w:rsidR="008A6B27">
              <w:rPr>
                <w:rFonts w:ascii="Consolas" w:hAnsi="Consolas" w:cs="Consolas"/>
                <w:color w:val="008000"/>
                <w:sz w:val="16"/>
                <w:szCs w:val="19"/>
              </w:rPr>
              <w:t>4</w:t>
            </w:r>
            <w:r w:rsidRPr="000661E5">
              <w:rPr>
                <w:rFonts w:ascii="Consolas" w:hAnsi="Consolas" w:cs="Consolas"/>
                <w:color w:val="008000"/>
                <w:sz w:val="16"/>
                <w:szCs w:val="19"/>
              </w:rPr>
              <w:t xml:space="preserve"> fiber length</w:t>
            </w:r>
          </w:p>
          <w:p w14:paraId="7EE6A3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712915CC" w14:textId="26D2A422"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muscle5-&gt;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5</w:t>
            </w:r>
            <w:r w:rsidRPr="000661E5">
              <w:rPr>
                <w:rFonts w:ascii="Consolas" w:hAnsi="Consolas" w:cs="Consolas"/>
                <w:color w:val="008000"/>
                <w:sz w:val="16"/>
                <w:szCs w:val="19"/>
              </w:rPr>
              <w:t xml:space="preserve"> activation</w:t>
            </w:r>
          </w:p>
          <w:p w14:paraId="50361C15" w14:textId="38D083C5"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muscle5-&gt;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0.06137); </w:t>
            </w:r>
            <w:r w:rsidRPr="000661E5">
              <w:rPr>
                <w:rFonts w:ascii="Consolas" w:hAnsi="Consolas" w:cs="Consolas"/>
                <w:color w:val="008000"/>
                <w:sz w:val="16"/>
                <w:szCs w:val="19"/>
              </w:rPr>
              <w:t>// muscle</w:t>
            </w:r>
            <w:r w:rsidR="008A6B27">
              <w:rPr>
                <w:rFonts w:ascii="Consolas" w:hAnsi="Consolas" w:cs="Consolas"/>
                <w:color w:val="008000"/>
                <w:sz w:val="16"/>
                <w:szCs w:val="19"/>
              </w:rPr>
              <w:t>5</w:t>
            </w:r>
            <w:r w:rsidRPr="000661E5">
              <w:rPr>
                <w:rFonts w:ascii="Consolas" w:hAnsi="Consolas" w:cs="Consolas"/>
                <w:color w:val="008000"/>
                <w:sz w:val="16"/>
                <w:szCs w:val="19"/>
              </w:rPr>
              <w:t xml:space="preserve"> fiber length</w:t>
            </w:r>
          </w:p>
          <w:p w14:paraId="46E03DE6"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23B38C74" w14:textId="71BA3CF9"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muscle6-&gt;</w:t>
            </w:r>
            <w:proofErr w:type="spellStart"/>
            <w:proofErr w:type="gramStart"/>
            <w:r w:rsidRPr="000661E5">
              <w:rPr>
                <w:rFonts w:ascii="Consolas" w:hAnsi="Consolas" w:cs="Consolas"/>
                <w:color w:val="000000"/>
                <w:sz w:val="16"/>
                <w:szCs w:val="19"/>
              </w:rPr>
              <w:t>setActivation</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0.01); </w:t>
            </w:r>
            <w:r w:rsidRPr="000661E5">
              <w:rPr>
                <w:rFonts w:ascii="Consolas" w:hAnsi="Consolas" w:cs="Consolas"/>
                <w:color w:val="008000"/>
                <w:sz w:val="16"/>
                <w:szCs w:val="19"/>
              </w:rPr>
              <w:t>// muscle</w:t>
            </w:r>
            <w:r w:rsidR="008A6B27">
              <w:rPr>
                <w:rFonts w:ascii="Consolas" w:hAnsi="Consolas" w:cs="Consolas"/>
                <w:color w:val="008000"/>
                <w:sz w:val="16"/>
                <w:szCs w:val="19"/>
              </w:rPr>
              <w:t>6</w:t>
            </w:r>
            <w:r w:rsidRPr="000661E5">
              <w:rPr>
                <w:rFonts w:ascii="Consolas" w:hAnsi="Consolas" w:cs="Consolas"/>
                <w:color w:val="008000"/>
                <w:sz w:val="16"/>
                <w:szCs w:val="19"/>
              </w:rPr>
              <w:t xml:space="preserve"> activation</w:t>
            </w:r>
          </w:p>
          <w:p w14:paraId="3A200732" w14:textId="0BB2B4D9"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muscle6-&gt;</w:t>
            </w:r>
            <w:proofErr w:type="spellStart"/>
            <w:proofErr w:type="gramStart"/>
            <w:r w:rsidRPr="000661E5">
              <w:rPr>
                <w:rFonts w:ascii="Consolas" w:hAnsi="Consolas" w:cs="Consolas"/>
                <w:color w:val="000000"/>
                <w:sz w:val="16"/>
                <w:szCs w:val="19"/>
              </w:rPr>
              <w:t>setFiberLength</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 xml:space="preserve">, 0.03774); </w:t>
            </w:r>
            <w:r w:rsidRPr="000661E5">
              <w:rPr>
                <w:rFonts w:ascii="Consolas" w:hAnsi="Consolas" w:cs="Consolas"/>
                <w:color w:val="008000"/>
                <w:sz w:val="16"/>
                <w:szCs w:val="19"/>
              </w:rPr>
              <w:t>// muscle</w:t>
            </w:r>
            <w:r w:rsidR="008A6B27">
              <w:rPr>
                <w:rFonts w:ascii="Consolas" w:hAnsi="Consolas" w:cs="Consolas"/>
                <w:color w:val="008000"/>
                <w:sz w:val="16"/>
                <w:szCs w:val="19"/>
              </w:rPr>
              <w:t>6</w:t>
            </w:r>
            <w:r w:rsidRPr="000661E5">
              <w:rPr>
                <w:rFonts w:ascii="Consolas" w:hAnsi="Consolas" w:cs="Consolas"/>
                <w:color w:val="008000"/>
                <w:sz w:val="16"/>
                <w:szCs w:val="19"/>
              </w:rPr>
              <w:t xml:space="preserve"> fiber length</w:t>
            </w:r>
          </w:p>
          <w:p w14:paraId="79C0E6D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78640870"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
          <w:p w14:paraId="30A49E2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Create the integrator and manager for the simulation.</w:t>
            </w:r>
          </w:p>
          <w:p w14:paraId="36544CE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SimTK</w:t>
            </w:r>
            <w:proofErr w:type="spellEnd"/>
            <w:r w:rsidRPr="000661E5">
              <w:rPr>
                <w:rFonts w:ascii="Consolas" w:hAnsi="Consolas" w:cs="Consolas"/>
                <w:color w:val="000000"/>
                <w:sz w:val="16"/>
                <w:szCs w:val="19"/>
              </w:rPr>
              <w:t>::</w:t>
            </w:r>
            <w:proofErr w:type="spellStart"/>
            <w:proofErr w:type="gramEnd"/>
            <w:r w:rsidRPr="000661E5">
              <w:rPr>
                <w:rFonts w:ascii="Consolas" w:hAnsi="Consolas" w:cs="Consolas"/>
                <w:color w:val="000000"/>
                <w:sz w:val="16"/>
                <w:szCs w:val="19"/>
              </w:rPr>
              <w:t>RungeKuttaMersonIntegrator</w:t>
            </w:r>
            <w:proofErr w:type="spellEnd"/>
            <w:r w:rsidRPr="000661E5">
              <w:rPr>
                <w:rFonts w:ascii="Consolas" w:hAnsi="Consolas" w:cs="Consolas"/>
                <w:color w:val="000000"/>
                <w:sz w:val="16"/>
                <w:szCs w:val="19"/>
              </w:rPr>
              <w:t xml:space="preserve"> integrator(</w:t>
            </w:r>
            <w:proofErr w:type="spellStart"/>
            <w:r w:rsidRPr="000661E5">
              <w:rPr>
                <w:rFonts w:ascii="Consolas" w:hAnsi="Consolas" w:cs="Consolas"/>
                <w:color w:val="000000"/>
                <w:sz w:val="16"/>
                <w:szCs w:val="19"/>
              </w:rPr>
              <w:t>osimModel.getMultibodySystem</w:t>
            </w:r>
            <w:proofErr w:type="spellEnd"/>
            <w:r w:rsidRPr="000661E5">
              <w:rPr>
                <w:rFonts w:ascii="Consolas" w:hAnsi="Consolas" w:cs="Consolas"/>
                <w:color w:val="000000"/>
                <w:sz w:val="16"/>
                <w:szCs w:val="19"/>
              </w:rPr>
              <w:t>());</w:t>
            </w:r>
          </w:p>
          <w:p w14:paraId="5B173B1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integrator.setAccuracy</w:t>
            </w:r>
            <w:proofErr w:type="spellEnd"/>
            <w:proofErr w:type="gramEnd"/>
            <w:r w:rsidRPr="000661E5">
              <w:rPr>
                <w:rFonts w:ascii="Consolas" w:hAnsi="Consolas" w:cs="Consolas"/>
                <w:color w:val="000000"/>
                <w:sz w:val="16"/>
                <w:szCs w:val="19"/>
              </w:rPr>
              <w:t>(1.0e-3);</w:t>
            </w:r>
          </w:p>
          <w:p w14:paraId="2542E741"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t xml:space="preserve">Manager </w:t>
            </w:r>
            <w:proofErr w:type="gramStart"/>
            <w:r w:rsidRPr="000661E5">
              <w:rPr>
                <w:rFonts w:ascii="Consolas" w:hAnsi="Consolas" w:cs="Consolas"/>
                <w:color w:val="000000"/>
                <w:sz w:val="16"/>
                <w:szCs w:val="19"/>
              </w:rPr>
              <w:t>manager(</w:t>
            </w:r>
            <w:proofErr w:type="spellStart"/>
            <w:proofErr w:type="gramEnd"/>
            <w:r w:rsidRPr="000661E5">
              <w:rPr>
                <w:rFonts w:ascii="Consolas" w:hAnsi="Consolas" w:cs="Consolas"/>
                <w:color w:val="000000"/>
                <w:sz w:val="16"/>
                <w:szCs w:val="19"/>
              </w:rPr>
              <w:t>osimModel</w:t>
            </w:r>
            <w:proofErr w:type="spellEnd"/>
            <w:r w:rsidRPr="000661E5">
              <w:rPr>
                <w:rFonts w:ascii="Consolas" w:hAnsi="Consolas" w:cs="Consolas"/>
                <w:color w:val="000000"/>
                <w:sz w:val="16"/>
                <w:szCs w:val="19"/>
              </w:rPr>
              <w:t>, integrator);</w:t>
            </w:r>
          </w:p>
          <w:p w14:paraId="12AE72C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p>
          <w:p w14:paraId="4976A8D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Integrate from initial time to final time.</w:t>
            </w:r>
          </w:p>
          <w:p w14:paraId="68382AC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manager.setInitialTime</w:t>
            </w:r>
            <w:proofErr w:type="spellEnd"/>
            <w:proofErr w:type="gram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initialTime</w:t>
            </w:r>
            <w:proofErr w:type="spellEnd"/>
            <w:r w:rsidRPr="000661E5">
              <w:rPr>
                <w:rFonts w:ascii="Consolas" w:hAnsi="Consolas" w:cs="Consolas"/>
                <w:color w:val="000000"/>
                <w:sz w:val="16"/>
                <w:szCs w:val="19"/>
              </w:rPr>
              <w:t>);</w:t>
            </w:r>
          </w:p>
          <w:p w14:paraId="4DCEED7D"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manager.setFinalTime</w:t>
            </w:r>
            <w:proofErr w:type="spellEnd"/>
            <w:proofErr w:type="gram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finalTime</w:t>
            </w:r>
            <w:proofErr w:type="spellEnd"/>
            <w:r w:rsidRPr="000661E5">
              <w:rPr>
                <w:rFonts w:ascii="Consolas" w:hAnsi="Consolas" w:cs="Consolas"/>
                <w:color w:val="000000"/>
                <w:sz w:val="16"/>
                <w:szCs w:val="19"/>
              </w:rPr>
              <w:t>);</w:t>
            </w:r>
          </w:p>
          <w:p w14:paraId="1679A749"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manager.integrate</w:t>
            </w:r>
            <w:proofErr w:type="spellEnd"/>
            <w:proofErr w:type="gramEnd"/>
            <w:r w:rsidRPr="000661E5">
              <w:rPr>
                <w:rFonts w:ascii="Consolas" w:hAnsi="Consolas" w:cs="Consolas"/>
                <w:color w:val="000000"/>
                <w:sz w:val="16"/>
                <w:szCs w:val="19"/>
              </w:rPr>
              <w:t>(</w:t>
            </w:r>
            <w:proofErr w:type="spellStart"/>
            <w:r w:rsidRPr="000661E5">
              <w:rPr>
                <w:rFonts w:ascii="Consolas" w:hAnsi="Consolas" w:cs="Consolas"/>
                <w:color w:val="000000"/>
                <w:sz w:val="16"/>
                <w:szCs w:val="19"/>
              </w:rPr>
              <w:t>si</w:t>
            </w:r>
            <w:proofErr w:type="spellEnd"/>
            <w:r w:rsidRPr="000661E5">
              <w:rPr>
                <w:rFonts w:ascii="Consolas" w:hAnsi="Consolas" w:cs="Consolas"/>
                <w:color w:val="000000"/>
                <w:sz w:val="16"/>
                <w:szCs w:val="19"/>
              </w:rPr>
              <w:t>);</w:t>
            </w:r>
          </w:p>
          <w:p w14:paraId="54134AF3" w14:textId="77777777" w:rsidR="000661E5" w:rsidRPr="000661E5" w:rsidRDefault="000661E5" w:rsidP="000661E5">
            <w:pPr>
              <w:autoSpaceDE w:val="0"/>
              <w:autoSpaceDN w:val="0"/>
              <w:adjustRightInd w:val="0"/>
              <w:rPr>
                <w:rFonts w:ascii="Consolas" w:hAnsi="Consolas" w:cs="Consolas"/>
                <w:color w:val="000000"/>
                <w:sz w:val="16"/>
                <w:szCs w:val="19"/>
              </w:rPr>
            </w:pPr>
          </w:p>
          <w:p w14:paraId="032F254C"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Save the simulation results.</w:t>
            </w:r>
          </w:p>
          <w:p w14:paraId="42B67FF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r w:rsidRPr="000661E5">
              <w:rPr>
                <w:rFonts w:ascii="Consolas" w:hAnsi="Consolas" w:cs="Consolas"/>
                <w:color w:val="000000"/>
                <w:sz w:val="16"/>
                <w:szCs w:val="19"/>
              </w:rPr>
              <w:t>osimModel.printControlStorage</w:t>
            </w:r>
            <w:proofErr w:type="spellEnd"/>
            <w:r w:rsidRPr="000661E5">
              <w:rPr>
                <w:rFonts w:ascii="Consolas" w:hAnsi="Consolas" w:cs="Consolas"/>
                <w:color w:val="000000"/>
                <w:sz w:val="16"/>
                <w:szCs w:val="19"/>
              </w:rPr>
              <w: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Eye_Model_controls.sto</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p>
          <w:p w14:paraId="0F71B66E" w14:textId="08D898F6"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manager.getStateStorage</w:t>
            </w:r>
            <w:proofErr w:type="spellEnd"/>
            <w:proofErr w:type="gramEnd"/>
            <w:r w:rsidRPr="000661E5">
              <w:rPr>
                <w:rFonts w:ascii="Consolas" w:hAnsi="Consolas" w:cs="Consolas"/>
                <w:color w:val="000000"/>
                <w:sz w:val="16"/>
                <w:szCs w:val="19"/>
              </w:rPr>
              <w:t>().print(</w:t>
            </w:r>
            <w:r w:rsidRPr="000661E5">
              <w:rPr>
                <w:rFonts w:ascii="Consolas" w:hAnsi="Consolas" w:cs="Consolas"/>
                <w:color w:val="A31515"/>
                <w:sz w:val="16"/>
                <w:szCs w:val="19"/>
              </w:rPr>
              <w:t>"</w:t>
            </w:r>
            <w:proofErr w:type="spellStart"/>
            <w:r w:rsidRPr="000661E5">
              <w:rPr>
                <w:rFonts w:ascii="Consolas" w:hAnsi="Consolas" w:cs="Consolas"/>
                <w:color w:val="A31515"/>
                <w:sz w:val="16"/>
                <w:szCs w:val="19"/>
              </w:rPr>
              <w:t>Eye_Model_states.sto</w:t>
            </w:r>
            <w:proofErr w:type="spellEnd"/>
            <w:r w:rsidRPr="000661E5">
              <w:rPr>
                <w:rFonts w:ascii="Consolas" w:hAnsi="Consolas" w:cs="Consolas"/>
                <w:color w:val="A31515"/>
                <w:sz w:val="16"/>
                <w:szCs w:val="19"/>
              </w:rPr>
              <w:t>"</w:t>
            </w:r>
            <w:r w:rsidRPr="000661E5">
              <w:rPr>
                <w:rFonts w:ascii="Consolas" w:hAnsi="Consolas" w:cs="Consolas"/>
                <w:color w:val="000000"/>
                <w:sz w:val="16"/>
                <w:szCs w:val="19"/>
              </w:rPr>
              <w:t>);</w:t>
            </w:r>
            <w:r w:rsidRPr="000661E5">
              <w:rPr>
                <w:rFonts w:ascii="Consolas" w:hAnsi="Consolas" w:cs="Consolas"/>
                <w:color w:val="000000"/>
                <w:sz w:val="16"/>
                <w:szCs w:val="19"/>
              </w:rPr>
              <w:tab/>
            </w:r>
            <w:r w:rsidRPr="000661E5">
              <w:rPr>
                <w:rFonts w:ascii="Consolas" w:hAnsi="Consolas" w:cs="Consolas"/>
                <w:color w:val="000000"/>
                <w:sz w:val="16"/>
                <w:szCs w:val="19"/>
              </w:rPr>
              <w:tab/>
            </w:r>
          </w:p>
          <w:p w14:paraId="1870633E"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3FC767FF" w14:textId="104EFD28"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catch</w:t>
            </w:r>
            <w:r w:rsidRPr="000661E5">
              <w:rPr>
                <w:rFonts w:ascii="Consolas" w:hAnsi="Consolas" w:cs="Consolas"/>
                <w:color w:val="000000"/>
                <w:sz w:val="16"/>
                <w:szCs w:val="19"/>
              </w:rPr>
              <w:t xml:space="preserve"> (</w:t>
            </w:r>
            <w:r w:rsidRPr="000661E5">
              <w:rPr>
                <w:rFonts w:ascii="Consolas" w:hAnsi="Consolas" w:cs="Consolas"/>
                <w:color w:val="0000FF"/>
                <w:sz w:val="16"/>
                <w:szCs w:val="19"/>
              </w:rPr>
              <w:t>const</w:t>
            </w:r>
            <w:r w:rsidRPr="000661E5">
              <w:rPr>
                <w:rFonts w:ascii="Consolas" w:hAnsi="Consolas" w:cs="Consolas"/>
                <w:color w:val="000000"/>
                <w:sz w:val="16"/>
                <w:szCs w:val="19"/>
              </w:rPr>
              <w:t xml:space="preserve"> </w:t>
            </w:r>
            <w:proofErr w:type="gramStart"/>
            <w:r w:rsidRPr="000661E5">
              <w:rPr>
                <w:rFonts w:ascii="Consolas" w:hAnsi="Consolas" w:cs="Consolas"/>
                <w:color w:val="000000"/>
                <w:sz w:val="16"/>
                <w:szCs w:val="19"/>
              </w:rPr>
              <w:t>std::</w:t>
            </w:r>
            <w:proofErr w:type="gramEnd"/>
            <w:r w:rsidRPr="000661E5">
              <w:rPr>
                <w:rFonts w:ascii="Consolas" w:hAnsi="Consolas" w:cs="Consolas"/>
                <w:color w:val="2B91AF"/>
                <w:sz w:val="16"/>
                <w:szCs w:val="19"/>
              </w:rPr>
              <w:t>exception</w:t>
            </w:r>
            <w:r w:rsidRPr="000661E5">
              <w:rPr>
                <w:rFonts w:ascii="Consolas" w:hAnsi="Consolas" w:cs="Consolas"/>
                <w:color w:val="000000"/>
                <w:sz w:val="16"/>
                <w:szCs w:val="19"/>
              </w:rPr>
              <w:t xml:space="preserve"> &amp;ex) {</w:t>
            </w:r>
          </w:p>
          <w:p w14:paraId="5FED69C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In case of an exception, print it out to the screen.</w:t>
            </w:r>
          </w:p>
          <w:p w14:paraId="32006784"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gramStart"/>
            <w:r w:rsidRPr="000661E5">
              <w:rPr>
                <w:rFonts w:ascii="Consolas" w:hAnsi="Consolas" w:cs="Consolas"/>
                <w:color w:val="000000"/>
                <w:sz w:val="16"/>
                <w:szCs w:val="19"/>
              </w:rPr>
              <w:t>std::</w:t>
            </w:r>
            <w:proofErr w:type="spellStart"/>
            <w:proofErr w:type="gramEnd"/>
            <w:r w:rsidRPr="000661E5">
              <w:rPr>
                <w:rFonts w:ascii="Consolas" w:hAnsi="Consolas" w:cs="Consolas"/>
                <w:color w:val="000000"/>
                <w:sz w:val="16"/>
                <w:szCs w:val="19"/>
              </w:rPr>
              <w:t>cout</w:t>
            </w:r>
            <w:proofErr w:type="spellEnd"/>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w:t>
            </w:r>
            <w:proofErr w:type="spellStart"/>
            <w:r w:rsidRPr="000661E5">
              <w:rPr>
                <w:rFonts w:ascii="Consolas" w:hAnsi="Consolas" w:cs="Consolas"/>
                <w:color w:val="000000"/>
                <w:sz w:val="16"/>
                <w:szCs w:val="19"/>
              </w:rPr>
              <w:t>ex.what</w:t>
            </w:r>
            <w:proofErr w:type="spellEnd"/>
            <w:r w:rsidRPr="000661E5">
              <w:rPr>
                <w:rFonts w:ascii="Consolas" w:hAnsi="Consolas" w:cs="Consolas"/>
                <w:color w:val="000000"/>
                <w:sz w:val="16"/>
                <w:szCs w:val="19"/>
              </w:rPr>
              <w:t xml:space="preserve">() </w:t>
            </w:r>
            <w:r w:rsidRPr="000661E5">
              <w:rPr>
                <w:rFonts w:ascii="Consolas" w:hAnsi="Consolas" w:cs="Consolas"/>
                <w:color w:val="008080"/>
                <w:sz w:val="16"/>
                <w:szCs w:val="19"/>
              </w:rPr>
              <w:t>&lt;&lt;</w:t>
            </w:r>
            <w:r w:rsidRPr="000661E5">
              <w:rPr>
                <w:rFonts w:ascii="Consolas" w:hAnsi="Consolas" w:cs="Consolas"/>
                <w:color w:val="000000"/>
                <w:sz w:val="16"/>
                <w:szCs w:val="19"/>
              </w:rPr>
              <w:t xml:space="preserve"> std::</w:t>
            </w:r>
            <w:proofErr w:type="spellStart"/>
            <w:r w:rsidRPr="000661E5">
              <w:rPr>
                <w:rFonts w:ascii="Consolas" w:hAnsi="Consolas" w:cs="Consolas"/>
                <w:color w:val="000000"/>
                <w:sz w:val="16"/>
                <w:szCs w:val="19"/>
              </w:rPr>
              <w:t>endl</w:t>
            </w:r>
            <w:proofErr w:type="spellEnd"/>
            <w:r w:rsidRPr="000661E5">
              <w:rPr>
                <w:rFonts w:ascii="Consolas" w:hAnsi="Consolas" w:cs="Consolas"/>
                <w:color w:val="000000"/>
                <w:sz w:val="16"/>
                <w:szCs w:val="19"/>
              </w:rPr>
              <w:t>;</w:t>
            </w:r>
          </w:p>
          <w:p w14:paraId="548FF377" w14:textId="77777777" w:rsidR="000661E5" w:rsidRPr="000661E5" w:rsidRDefault="000661E5" w:rsidP="000661E5">
            <w:pPr>
              <w:autoSpaceDE w:val="0"/>
              <w:autoSpaceDN w:val="0"/>
              <w:adjustRightInd w:val="0"/>
              <w:rPr>
                <w:rFonts w:ascii="Consolas" w:hAnsi="Consolas" w:cs="Consolas"/>
                <w:color w:val="000000"/>
                <w:sz w:val="16"/>
                <w:szCs w:val="19"/>
              </w:rPr>
            </w:pPr>
          </w:p>
          <w:p w14:paraId="317C0522"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Return 1 instead of 0 to indicate that something</w:t>
            </w:r>
          </w:p>
          <w:p w14:paraId="7DDDA837"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8000"/>
                <w:sz w:val="16"/>
                <w:szCs w:val="19"/>
              </w:rPr>
              <w:t>// undesirable happened.</w:t>
            </w:r>
          </w:p>
          <w:p w14:paraId="3B8B2F08"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proofErr w:type="spellStart"/>
            <w:proofErr w:type="gramStart"/>
            <w:r w:rsidRPr="000661E5">
              <w:rPr>
                <w:rFonts w:ascii="Consolas" w:hAnsi="Consolas" w:cs="Consolas"/>
                <w:color w:val="000000"/>
                <w:sz w:val="16"/>
                <w:szCs w:val="19"/>
              </w:rPr>
              <w:t>getchar</w:t>
            </w:r>
            <w:proofErr w:type="spellEnd"/>
            <w:r w:rsidRPr="000661E5">
              <w:rPr>
                <w:rFonts w:ascii="Consolas" w:hAnsi="Consolas" w:cs="Consolas"/>
                <w:color w:val="000000"/>
                <w:sz w:val="16"/>
                <w:szCs w:val="19"/>
              </w:rPr>
              <w:t>(</w:t>
            </w:r>
            <w:proofErr w:type="gramEnd"/>
            <w:r w:rsidRPr="000661E5">
              <w:rPr>
                <w:rFonts w:ascii="Consolas" w:hAnsi="Consolas" w:cs="Consolas"/>
                <w:color w:val="000000"/>
                <w:sz w:val="16"/>
                <w:szCs w:val="19"/>
              </w:rPr>
              <w:t>);</w:t>
            </w:r>
          </w:p>
          <w:p w14:paraId="659812DB"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1;</w:t>
            </w:r>
          </w:p>
          <w:p w14:paraId="109EA8ED" w14:textId="3CA27FEE" w:rsidR="000661E5" w:rsidRPr="000661E5" w:rsidRDefault="000661E5" w:rsidP="004042A3">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t>}</w:t>
            </w:r>
          </w:p>
          <w:p w14:paraId="31C33755" w14:textId="77777777"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ab/>
            </w:r>
            <w:r w:rsidRPr="000661E5">
              <w:rPr>
                <w:rFonts w:ascii="Consolas" w:hAnsi="Consolas" w:cs="Consolas"/>
                <w:color w:val="0000FF"/>
                <w:sz w:val="16"/>
                <w:szCs w:val="19"/>
              </w:rPr>
              <w:t>return</w:t>
            </w:r>
            <w:r w:rsidRPr="000661E5">
              <w:rPr>
                <w:rFonts w:ascii="Consolas" w:hAnsi="Consolas" w:cs="Consolas"/>
                <w:color w:val="000000"/>
                <w:sz w:val="16"/>
                <w:szCs w:val="19"/>
              </w:rPr>
              <w:t xml:space="preserve"> 0;</w:t>
            </w:r>
          </w:p>
          <w:p w14:paraId="6EAE33DE" w14:textId="41129A30" w:rsidR="000661E5" w:rsidRPr="000661E5" w:rsidRDefault="000661E5" w:rsidP="000661E5">
            <w:pPr>
              <w:autoSpaceDE w:val="0"/>
              <w:autoSpaceDN w:val="0"/>
              <w:adjustRightInd w:val="0"/>
              <w:rPr>
                <w:rFonts w:ascii="Consolas" w:hAnsi="Consolas" w:cs="Consolas"/>
                <w:color w:val="000000"/>
                <w:sz w:val="16"/>
                <w:szCs w:val="19"/>
              </w:rPr>
            </w:pPr>
            <w:r w:rsidRPr="000661E5">
              <w:rPr>
                <w:rFonts w:ascii="Consolas" w:hAnsi="Consolas" w:cs="Consolas"/>
                <w:color w:val="000000"/>
                <w:sz w:val="16"/>
                <w:szCs w:val="19"/>
              </w:rPr>
              <w:t>}</w:t>
            </w:r>
          </w:p>
        </w:tc>
      </w:tr>
    </w:tbl>
    <w:p w14:paraId="19B90381" w14:textId="77777777" w:rsidR="008A6B27" w:rsidRPr="00CF017A" w:rsidRDefault="008A6B27" w:rsidP="00CF017A">
      <w:pPr>
        <w:spacing w:after="0"/>
        <w:rPr>
          <w:rFonts w:ascii="Times New Roman" w:hAnsi="Times New Roman" w:cs="Times New Roman"/>
          <w:sz w:val="16"/>
          <w:szCs w:val="16"/>
        </w:rPr>
      </w:pPr>
    </w:p>
    <w:sectPr w:rsidR="008A6B27" w:rsidRPr="00CF01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nstantinos" w:date="2018-07-04T22:30:00Z" w:initials="C">
    <w:p w14:paraId="6FBC9971" w14:textId="469F476E"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1" w:author="Constantinos" w:date="2018-07-04T22:41:00Z" w:initials="C">
    <w:p w14:paraId="0464F8AB" w14:textId="630FC739" w:rsidR="005F235B" w:rsidRDefault="005F235B">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comment>
  <w:comment w:id="2" w:author="Constantinos" w:date="2018-07-04T22:41:00Z" w:initials="C">
    <w:p w14:paraId="47665B6B" w14:textId="77777777" w:rsidR="005F235B" w:rsidRDefault="005F235B" w:rsidP="007015B0">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p w14:paraId="50627952" w14:textId="6CD5212B" w:rsidR="005F235B" w:rsidRDefault="005F235B">
      <w:pPr>
        <w:pStyle w:val="CommentText"/>
      </w:pPr>
    </w:p>
  </w:comment>
  <w:comment w:id="3" w:author="Constantinos" w:date="2018-07-04T22:31:00Z" w:initials="C">
    <w:p w14:paraId="392CCBAF" w14:textId="32703BC5"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4" w:author="Constantinos" w:date="2018-07-04T22:31:00Z" w:initials="C">
    <w:p w14:paraId="53348E82" w14:textId="16B1CD49"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5" w:author="Constantinos" w:date="2018-07-04T22:32:00Z" w:initials="C">
    <w:p w14:paraId="202806B7" w14:textId="3E1D1F65"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6" w:author="Constantinos" w:date="2018-07-04T22:32:00Z" w:initials="C">
    <w:p w14:paraId="04983F45" w14:textId="7E4A302B"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7" w:author="Constantinos" w:date="2018-07-04T22:22:00Z" w:initials="C">
    <w:p w14:paraId="0785BDF4" w14:textId="7C163E98" w:rsidR="005F235B" w:rsidRDefault="005F235B" w:rsidP="008652D0">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768D497A" w14:textId="30D4DF42" w:rsidR="005F235B" w:rsidRDefault="005F235B" w:rsidP="008652D0">
      <w:pPr>
        <w:pStyle w:val="CommentText"/>
      </w:pPr>
      <w:r>
        <w:rPr>
          <w:rFonts w:ascii="AdvTT2ffda40f.B" w:hAnsi="AdvTT2ffda40f.B" w:cs="AdvTT2ffda40f.B"/>
          <w:sz w:val="42"/>
          <w:szCs w:val="42"/>
        </w:rPr>
        <w:t>visual perception</w:t>
      </w:r>
    </w:p>
  </w:comment>
  <w:comment w:id="8" w:author="Constantinos" w:date="2018-07-04T22:41:00Z" w:initials="C">
    <w:p w14:paraId="27761935" w14:textId="77777777" w:rsidR="005F235B" w:rsidRDefault="005F235B" w:rsidP="007015B0">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p w14:paraId="3CCDE7D2" w14:textId="424335DC" w:rsidR="005F235B" w:rsidRDefault="005F235B">
      <w:pPr>
        <w:pStyle w:val="CommentText"/>
      </w:pPr>
    </w:p>
  </w:comment>
  <w:comment w:id="9" w:author="Constantinos" w:date="2018-07-04T23:22:00Z" w:initials="C">
    <w:p w14:paraId="0761418F" w14:textId="41525B47" w:rsidR="005F235B" w:rsidRDefault="005F235B">
      <w:pPr>
        <w:pStyle w:val="CommentText"/>
      </w:pPr>
      <w:r>
        <w:rPr>
          <w:rStyle w:val="CommentReference"/>
        </w:rPr>
        <w:annotationRef/>
      </w:r>
      <w:r>
        <w:t>Wikipedia</w:t>
      </w:r>
    </w:p>
  </w:comment>
  <w:comment w:id="10" w:author="Constantinos" w:date="2018-07-04T22:33:00Z" w:initials="C">
    <w:p w14:paraId="4299C446" w14:textId="7F26D096"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11" w:author="Constantinos" w:date="2018-07-04T22:34:00Z" w:initials="C">
    <w:p w14:paraId="11916D1D" w14:textId="0F1D0B26"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12" w:author="Constantinos" w:date="2018-07-04T22:34:00Z" w:initials="C">
    <w:p w14:paraId="55F87162" w14:textId="68415FA2"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13" w:author="Constantinos" w:date="2018-07-04T23:10:00Z" w:initials="C">
    <w:p w14:paraId="6AC7CE38" w14:textId="11EA0EAC" w:rsidR="005F235B" w:rsidRDefault="005F235B">
      <w:pPr>
        <w:pStyle w:val="CommentText"/>
      </w:pPr>
      <w:r>
        <w:rPr>
          <w:rStyle w:val="CommentReference"/>
        </w:rPr>
        <w:annotationRef/>
      </w:r>
      <w:r>
        <w:t>Photo apo Google</w:t>
      </w:r>
    </w:p>
  </w:comment>
  <w:comment w:id="14" w:author="Constantinos" w:date="2018-07-04T23:10:00Z" w:initials="C">
    <w:p w14:paraId="5B41A0D1" w14:textId="53CC1FB3" w:rsidR="005F235B" w:rsidRDefault="005F235B">
      <w:pPr>
        <w:pStyle w:val="CommentText"/>
      </w:pPr>
      <w:r>
        <w:rPr>
          <w:rStyle w:val="CommentReference"/>
        </w:rPr>
        <w:annotationRef/>
      </w:r>
      <w:r>
        <w:t>Table apo [2]</w:t>
      </w:r>
    </w:p>
  </w:comment>
  <w:comment w:id="15" w:author="Constantinos" w:date="2018-07-04T22:34:00Z" w:initials="C">
    <w:p w14:paraId="569D647D" w14:textId="2EFEB7D9"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16" w:author="Constantinos" w:date="2018-07-04T22:23:00Z" w:initials="C">
    <w:p w14:paraId="31FFEED6" w14:textId="41EA74EE" w:rsidR="005F235B" w:rsidRDefault="005F235B" w:rsidP="0079364C">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48F3CD9A" w14:textId="427A549E" w:rsidR="005F235B" w:rsidRDefault="005F235B" w:rsidP="0079364C">
      <w:pPr>
        <w:pStyle w:val="CommentText"/>
      </w:pPr>
      <w:r>
        <w:rPr>
          <w:rFonts w:ascii="AdvTT2ffda40f.B" w:hAnsi="AdvTT2ffda40f.B" w:cs="AdvTT2ffda40f.B"/>
          <w:sz w:val="42"/>
          <w:szCs w:val="42"/>
        </w:rPr>
        <w:t>visual perception</w:t>
      </w:r>
    </w:p>
  </w:comment>
  <w:comment w:id="17" w:author="Constantinos" w:date="2018-07-04T23:07:00Z" w:initials="C">
    <w:p w14:paraId="62F0CF08" w14:textId="0EA852D2" w:rsidR="005F235B" w:rsidRDefault="005F235B">
      <w:pPr>
        <w:pStyle w:val="CommentText"/>
      </w:pPr>
      <w:r>
        <w:rPr>
          <w:rStyle w:val="CommentReference"/>
        </w:rPr>
        <w:annotationRef/>
      </w:r>
      <w:r>
        <w:t xml:space="preserve">[8] </w:t>
      </w:r>
      <w:r w:rsidRPr="00AF2A70">
        <w:rPr>
          <w:rFonts w:ascii="Times New Roman" w:hAnsi="Times New Roman" w:cs="Times New Roman"/>
          <w:noProof/>
          <w:sz w:val="24"/>
          <w:szCs w:val="24"/>
        </w:rPr>
        <w:t>Understanding and misunderstanding extraocular muscle pulleys,</w:t>
      </w:r>
    </w:p>
  </w:comment>
  <w:comment w:id="18" w:author="Constantinos" w:date="2018-07-04T23:11:00Z" w:initials="C">
    <w:p w14:paraId="58E8F735" w14:textId="01968993" w:rsidR="005F235B" w:rsidRDefault="005F235B">
      <w:pPr>
        <w:pStyle w:val="CommentText"/>
      </w:pPr>
      <w:r>
        <w:rPr>
          <w:rStyle w:val="CommentReference"/>
        </w:rPr>
        <w:annotationRef/>
      </w:r>
      <w:r>
        <w:t>Photo apo [8]</w:t>
      </w:r>
    </w:p>
  </w:comment>
  <w:comment w:id="19" w:author="Constantinos" w:date="2018-07-04T23:07:00Z" w:initials="C">
    <w:p w14:paraId="2584A206" w14:textId="70F1993B" w:rsidR="005F235B" w:rsidRDefault="005F235B">
      <w:pPr>
        <w:pStyle w:val="CommentText"/>
      </w:pPr>
      <w:r>
        <w:rPr>
          <w:rStyle w:val="CommentReference"/>
        </w:rPr>
        <w:annotationRef/>
      </w:r>
      <w:r>
        <w:rPr>
          <w:rFonts w:ascii="Times New Roman" w:hAnsi="Times New Roman" w:cs="Times New Roman"/>
          <w:noProof/>
          <w:sz w:val="24"/>
          <w:szCs w:val="24"/>
        </w:rPr>
        <w:t xml:space="preserve">[8] </w:t>
      </w:r>
      <w:r w:rsidRPr="00AF2A70">
        <w:rPr>
          <w:rFonts w:ascii="Times New Roman" w:hAnsi="Times New Roman" w:cs="Times New Roman"/>
          <w:noProof/>
          <w:sz w:val="24"/>
          <w:szCs w:val="24"/>
        </w:rPr>
        <w:t>Understanding and misunderstanding extraocular muscle pulleys,</w:t>
      </w:r>
    </w:p>
  </w:comment>
  <w:comment w:id="20" w:author="Constantinos" w:date="2018-07-04T23:11:00Z" w:initials="C">
    <w:p w14:paraId="07287A56" w14:textId="202A622C" w:rsidR="005F235B" w:rsidRDefault="005F235B">
      <w:pPr>
        <w:pStyle w:val="CommentText"/>
      </w:pPr>
      <w:r>
        <w:rPr>
          <w:rStyle w:val="CommentReference"/>
        </w:rPr>
        <w:annotationRef/>
      </w:r>
      <w:proofErr w:type="spellStart"/>
      <w:r>
        <w:t>Dedomena</w:t>
      </w:r>
      <w:proofErr w:type="spellEnd"/>
      <w:r>
        <w:t xml:space="preserve"> apo [2] me </w:t>
      </w:r>
      <w:proofErr w:type="spellStart"/>
      <w:r>
        <w:t>eksairesh</w:t>
      </w:r>
      <w:proofErr w:type="spellEnd"/>
      <w:r w:rsidRPr="00B94099">
        <w:t xml:space="preserve"> </w:t>
      </w:r>
      <w:r>
        <w:t xml:space="preserve">to SO pulley </w:t>
      </w:r>
    </w:p>
  </w:comment>
  <w:comment w:id="21" w:author="Constantinos" w:date="2018-07-04T22:42:00Z" w:initials="C">
    <w:p w14:paraId="752D2AC6" w14:textId="77777777" w:rsidR="005F235B" w:rsidRDefault="005F235B" w:rsidP="007015B0">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p w14:paraId="15314E81" w14:textId="1F9D6B61" w:rsidR="005F235B" w:rsidRDefault="005F235B">
      <w:pPr>
        <w:pStyle w:val="CommentText"/>
      </w:pPr>
    </w:p>
  </w:comment>
  <w:comment w:id="22" w:author="Constantinos" w:date="2018-07-04T23:11:00Z" w:initials="C">
    <w:p w14:paraId="4396538C" w14:textId="77777777" w:rsidR="005F235B" w:rsidRDefault="005F235B">
      <w:pPr>
        <w:pStyle w:val="CommentText"/>
      </w:pPr>
      <w:r>
        <w:rPr>
          <w:rStyle w:val="CommentReference"/>
        </w:rPr>
        <w:annotationRef/>
      </w:r>
      <w:r>
        <w:t>Photo A apo [2]</w:t>
      </w:r>
    </w:p>
    <w:p w14:paraId="25B3ECFE" w14:textId="0E7E3D98" w:rsidR="005F235B" w:rsidRDefault="005F235B">
      <w:pPr>
        <w:pStyle w:val="CommentText"/>
      </w:pPr>
      <w:r>
        <w:t>Photo B apo google</w:t>
      </w:r>
    </w:p>
  </w:comment>
  <w:comment w:id="23" w:author="Constantinos" w:date="2018-07-05T00:16:00Z" w:initials="C">
    <w:p w14:paraId="40E570E6" w14:textId="77777777" w:rsidR="005F235B" w:rsidRDefault="005F235B" w:rsidP="005F235B">
      <w:pPr>
        <w:pStyle w:val="CommentText"/>
      </w:pPr>
      <w:r>
        <w:rPr>
          <w:rStyle w:val="CommentReference"/>
        </w:rPr>
        <w:annotationRef/>
      </w:r>
      <w:bookmarkStart w:id="24" w:name="_GoBack"/>
      <w:r>
        <w:t xml:space="preserve">[12] </w:t>
      </w:r>
      <w:r w:rsidRPr="00CB2164">
        <w:rPr>
          <w:rFonts w:ascii="Times New Roman" w:hAnsi="Times New Roman" w:cs="Times New Roman"/>
          <w:noProof/>
          <w:sz w:val="24"/>
        </w:rPr>
        <w:t>Control of eye</w:t>
      </w:r>
      <w:r>
        <w:rPr>
          <w:rFonts w:ascii="Times New Roman" w:hAnsi="Times New Roman" w:cs="Times New Roman"/>
          <w:noProof/>
          <w:sz w:val="24"/>
        </w:rPr>
        <w:t xml:space="preserve"> </w:t>
      </w:r>
      <w:r w:rsidRPr="00CB2164">
        <w:rPr>
          <w:rFonts w:ascii="Times New Roman" w:hAnsi="Times New Roman" w:cs="Times New Roman"/>
          <w:noProof/>
          <w:sz w:val="24"/>
        </w:rPr>
        <w:t>orientation: Where does the brain’s role end and the</w:t>
      </w:r>
      <w:r>
        <w:rPr>
          <w:rFonts w:ascii="Times New Roman" w:hAnsi="Times New Roman" w:cs="Times New Roman"/>
          <w:noProof/>
          <w:sz w:val="24"/>
        </w:rPr>
        <w:t xml:space="preserve"> </w:t>
      </w:r>
      <w:r w:rsidRPr="00CB2164">
        <w:rPr>
          <w:rFonts w:ascii="Times New Roman" w:hAnsi="Times New Roman" w:cs="Times New Roman"/>
          <w:noProof/>
          <w:sz w:val="24"/>
        </w:rPr>
        <w:t>muscle’s begin?</w:t>
      </w:r>
    </w:p>
    <w:bookmarkEnd w:id="24"/>
    <w:p w14:paraId="312279B0" w14:textId="12A32437" w:rsidR="005F235B" w:rsidRDefault="005F235B">
      <w:pPr>
        <w:pStyle w:val="CommentText"/>
      </w:pPr>
    </w:p>
  </w:comment>
  <w:comment w:id="25" w:author="Constantinos" w:date="2018-07-04T22:16:00Z" w:initials="C">
    <w:p w14:paraId="066E580B" w14:textId="1301925D" w:rsidR="005F235B" w:rsidRDefault="005F235B" w:rsidP="006A5826">
      <w:pPr>
        <w:autoSpaceDE w:val="0"/>
        <w:autoSpaceDN w:val="0"/>
        <w:adjustRightInd w:val="0"/>
        <w:spacing w:after="0" w:line="240" w:lineRule="auto"/>
        <w:rPr>
          <w:rFonts w:ascii="NewBaskerville-Bold" w:hAnsi="NewBaskerville-Bold" w:cs="NewBaskerville-Bold"/>
          <w:b/>
          <w:bCs/>
          <w:color w:val="231F20"/>
          <w:sz w:val="40"/>
          <w:szCs w:val="40"/>
        </w:rPr>
      </w:pPr>
      <w:r>
        <w:rPr>
          <w:rStyle w:val="CommentReference"/>
        </w:rPr>
        <w:annotationRef/>
      </w:r>
      <w:r>
        <w:rPr>
          <w:rFonts w:ascii="NewBaskerville-Bold" w:hAnsi="NewBaskerville-Bold" w:cs="NewBaskerville-Bold"/>
          <w:b/>
          <w:bCs/>
          <w:color w:val="231F20"/>
          <w:sz w:val="40"/>
          <w:szCs w:val="40"/>
        </w:rPr>
        <w:t>[11] Listing’s Law: Clinical Significance and Implications</w:t>
      </w:r>
    </w:p>
    <w:p w14:paraId="745878DC" w14:textId="523458D0" w:rsidR="005F235B" w:rsidRDefault="005F235B" w:rsidP="006A5826">
      <w:pPr>
        <w:pStyle w:val="CommentText"/>
      </w:pPr>
      <w:r>
        <w:rPr>
          <w:rFonts w:ascii="NewBaskerville-Bold" w:hAnsi="NewBaskerville-Bold" w:cs="NewBaskerville-Bold"/>
          <w:b/>
          <w:bCs/>
          <w:color w:val="231F20"/>
          <w:sz w:val="40"/>
          <w:szCs w:val="40"/>
        </w:rPr>
        <w:t>for Neural Control</w:t>
      </w:r>
    </w:p>
  </w:comment>
  <w:comment w:id="26" w:author="Constantinos" w:date="2018-07-04T23:12:00Z" w:initials="C">
    <w:p w14:paraId="1C0DB8AD" w14:textId="094A92B0" w:rsidR="005F235B" w:rsidRDefault="005F235B">
      <w:pPr>
        <w:pStyle w:val="CommentText"/>
      </w:pPr>
      <w:r>
        <w:rPr>
          <w:rStyle w:val="CommentReference"/>
        </w:rPr>
        <w:annotationRef/>
      </w:r>
      <w:r>
        <w:t>Photo apo [11]</w:t>
      </w:r>
    </w:p>
  </w:comment>
  <w:comment w:id="27" w:author="Constantinos" w:date="2018-07-04T23:43:00Z" w:initials="C">
    <w:p w14:paraId="7CE8C93C" w14:textId="329115D1" w:rsidR="005F235B" w:rsidRDefault="005F235B">
      <w:pPr>
        <w:pStyle w:val="CommentText"/>
      </w:pPr>
      <w:r>
        <w:rPr>
          <w:rStyle w:val="CommentReference"/>
        </w:rPr>
        <w:annotationRef/>
      </w:r>
      <w:r>
        <w:t xml:space="preserve">[12] </w:t>
      </w:r>
      <w:r w:rsidRPr="00CB2164">
        <w:rPr>
          <w:rFonts w:ascii="Times New Roman" w:hAnsi="Times New Roman" w:cs="Times New Roman"/>
          <w:noProof/>
          <w:sz w:val="24"/>
        </w:rPr>
        <w:t>Control of eye</w:t>
      </w:r>
      <w:r>
        <w:rPr>
          <w:rFonts w:ascii="Times New Roman" w:hAnsi="Times New Roman" w:cs="Times New Roman"/>
          <w:noProof/>
          <w:sz w:val="24"/>
        </w:rPr>
        <w:t xml:space="preserve"> </w:t>
      </w:r>
      <w:r w:rsidRPr="00CB2164">
        <w:rPr>
          <w:rFonts w:ascii="Times New Roman" w:hAnsi="Times New Roman" w:cs="Times New Roman"/>
          <w:noProof/>
          <w:sz w:val="24"/>
        </w:rPr>
        <w:t>orientation: Where does the brain’s role end and the</w:t>
      </w:r>
      <w:r>
        <w:rPr>
          <w:rFonts w:ascii="Times New Roman" w:hAnsi="Times New Roman" w:cs="Times New Roman"/>
          <w:noProof/>
          <w:sz w:val="24"/>
        </w:rPr>
        <w:t xml:space="preserve"> </w:t>
      </w:r>
      <w:r w:rsidRPr="00CB2164">
        <w:rPr>
          <w:rFonts w:ascii="Times New Roman" w:hAnsi="Times New Roman" w:cs="Times New Roman"/>
          <w:noProof/>
          <w:sz w:val="24"/>
        </w:rPr>
        <w:t>muscle’s begin?</w:t>
      </w:r>
    </w:p>
  </w:comment>
  <w:comment w:id="28" w:author="Constantinos" w:date="2018-07-04T22:17:00Z" w:initials="C">
    <w:p w14:paraId="28291DAF" w14:textId="7058BC50" w:rsidR="005F235B" w:rsidRDefault="005F235B" w:rsidP="008652D0">
      <w:pPr>
        <w:autoSpaceDE w:val="0"/>
        <w:autoSpaceDN w:val="0"/>
        <w:adjustRightInd w:val="0"/>
        <w:spacing w:after="0" w:line="240" w:lineRule="auto"/>
        <w:rPr>
          <w:rFonts w:ascii="NewBaskerville-Bold" w:hAnsi="NewBaskerville-Bold" w:cs="NewBaskerville-Bold"/>
          <w:b/>
          <w:bCs/>
          <w:color w:val="231F20"/>
          <w:sz w:val="40"/>
          <w:szCs w:val="40"/>
        </w:rPr>
      </w:pPr>
      <w:r>
        <w:rPr>
          <w:rStyle w:val="CommentReference"/>
        </w:rPr>
        <w:annotationRef/>
      </w:r>
      <w:r>
        <w:rPr>
          <w:rFonts w:ascii="NewBaskerville-Bold" w:hAnsi="NewBaskerville-Bold" w:cs="NewBaskerville-Bold"/>
          <w:b/>
          <w:bCs/>
          <w:color w:val="231F20"/>
          <w:sz w:val="40"/>
          <w:szCs w:val="40"/>
        </w:rPr>
        <w:t>[11] Listing’s Law: Clinical Significance and Implications</w:t>
      </w:r>
    </w:p>
    <w:p w14:paraId="3494AC96" w14:textId="4C649DD6" w:rsidR="005F235B" w:rsidRDefault="005F235B" w:rsidP="008652D0">
      <w:pPr>
        <w:pStyle w:val="CommentText"/>
      </w:pPr>
      <w:r>
        <w:rPr>
          <w:rFonts w:ascii="NewBaskerville-Bold" w:hAnsi="NewBaskerville-Bold" w:cs="NewBaskerville-Bold"/>
          <w:b/>
          <w:bCs/>
          <w:color w:val="231F20"/>
          <w:sz w:val="40"/>
          <w:szCs w:val="40"/>
        </w:rPr>
        <w:t>for Neural Control</w:t>
      </w:r>
    </w:p>
  </w:comment>
  <w:comment w:id="29" w:author="Constantinos" w:date="2018-07-04T23:12:00Z" w:initials="C">
    <w:p w14:paraId="0CEA1B65" w14:textId="66BD2F56" w:rsidR="005F235B" w:rsidRDefault="005F235B">
      <w:pPr>
        <w:pStyle w:val="CommentText"/>
      </w:pPr>
      <w:r>
        <w:rPr>
          <w:rStyle w:val="CommentReference"/>
        </w:rPr>
        <w:annotationRef/>
      </w:r>
      <w:r>
        <w:t>Photo apo [11]</w:t>
      </w:r>
    </w:p>
  </w:comment>
  <w:comment w:id="30" w:author="Constantinos" w:date="2018-07-04T23:08:00Z" w:initials="C">
    <w:p w14:paraId="7F906D3B" w14:textId="758E2FAC" w:rsidR="005F235B" w:rsidRDefault="005F235B">
      <w:pPr>
        <w:pStyle w:val="CommentText"/>
      </w:pPr>
      <w:r>
        <w:rPr>
          <w:rStyle w:val="CommentReference"/>
        </w:rPr>
        <w:annotationRef/>
      </w:r>
      <w:r>
        <w:rPr>
          <w:rFonts w:ascii="Times New Roman" w:hAnsi="Times New Roman" w:cs="Times New Roman"/>
          <w:noProof/>
          <w:sz w:val="24"/>
          <w:szCs w:val="24"/>
        </w:rPr>
        <w:t xml:space="preserve">[8] </w:t>
      </w:r>
      <w:r w:rsidRPr="00AF2A70">
        <w:rPr>
          <w:rFonts w:ascii="Times New Roman" w:hAnsi="Times New Roman" w:cs="Times New Roman"/>
          <w:noProof/>
          <w:sz w:val="24"/>
          <w:szCs w:val="24"/>
        </w:rPr>
        <w:t>Understanding and misunderstanding extraocular muscle pulleys,</w:t>
      </w:r>
    </w:p>
  </w:comment>
  <w:comment w:id="31" w:author="Constantinos" w:date="2018-07-04T22:35:00Z" w:initials="C">
    <w:p w14:paraId="663EBE17" w14:textId="7CDFCC2E"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32" w:author="Constantinos" w:date="2018-07-04T22:35:00Z" w:initials="C">
    <w:p w14:paraId="06EF132C" w14:textId="30A90470"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33" w:author="Constantinos" w:date="2018-07-04T22:36:00Z" w:initials="C">
    <w:p w14:paraId="583197D0" w14:textId="5F1BFCC0"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34" w:author="Constantinos" w:date="2018-07-04T22:24:00Z" w:initials="C">
    <w:p w14:paraId="037C8149" w14:textId="5A94B303" w:rsidR="005F235B" w:rsidRDefault="005F235B" w:rsidP="0079364C">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6A0D192C" w14:textId="5A7884D1" w:rsidR="005F235B" w:rsidRDefault="005F235B" w:rsidP="0079364C">
      <w:pPr>
        <w:pStyle w:val="CommentText"/>
      </w:pPr>
      <w:r>
        <w:rPr>
          <w:rFonts w:ascii="AdvTT2ffda40f.B" w:hAnsi="AdvTT2ffda40f.B" w:cs="AdvTT2ffda40f.B"/>
          <w:sz w:val="42"/>
          <w:szCs w:val="42"/>
        </w:rPr>
        <w:t>visual perception</w:t>
      </w:r>
    </w:p>
  </w:comment>
  <w:comment w:id="35" w:author="Constantinos" w:date="2018-07-04T23:38:00Z" w:initials="C">
    <w:p w14:paraId="37F9748B" w14:textId="1C62A4AE" w:rsidR="005F235B" w:rsidRDefault="005F235B">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comment>
  <w:comment w:id="36" w:author="Constantinos" w:date="2018-07-04T23:12:00Z" w:initials="C">
    <w:p w14:paraId="02CDDCF9" w14:textId="2F452EAB" w:rsidR="005F235B" w:rsidRDefault="005F235B">
      <w:pPr>
        <w:pStyle w:val="CommentText"/>
      </w:pPr>
      <w:r>
        <w:rPr>
          <w:rStyle w:val="CommentReference"/>
        </w:rPr>
        <w:annotationRef/>
      </w:r>
      <w:proofErr w:type="spellStart"/>
      <w:r>
        <w:t>Kampyles</w:t>
      </w:r>
      <w:proofErr w:type="spellEnd"/>
      <w:r>
        <w:t xml:space="preserve"> apo [2]</w:t>
      </w:r>
    </w:p>
  </w:comment>
  <w:comment w:id="37" w:author="Constantinos" w:date="2018-07-04T22:24:00Z" w:initials="C">
    <w:p w14:paraId="7657F94E" w14:textId="15A47127" w:rsidR="005F235B" w:rsidRDefault="005F235B" w:rsidP="0079364C">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5C8C21B6" w14:textId="28041907" w:rsidR="005F235B" w:rsidRDefault="005F235B" w:rsidP="0079364C">
      <w:pPr>
        <w:pStyle w:val="CommentText"/>
      </w:pPr>
      <w:r>
        <w:rPr>
          <w:rFonts w:ascii="AdvTT2ffda40f.B" w:hAnsi="AdvTT2ffda40f.B" w:cs="AdvTT2ffda40f.B"/>
          <w:sz w:val="42"/>
          <w:szCs w:val="42"/>
        </w:rPr>
        <w:t>visual perception</w:t>
      </w:r>
    </w:p>
  </w:comment>
  <w:comment w:id="38" w:author="Constantinos" w:date="2018-07-04T22:36:00Z" w:initials="C">
    <w:p w14:paraId="1AB618BF" w14:textId="4FBC3734"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39" w:author="Constantinos" w:date="2018-07-04T22:25:00Z" w:initials="C">
    <w:p w14:paraId="0809BECF" w14:textId="7F60FE53" w:rsidR="005F235B" w:rsidRDefault="005F235B" w:rsidP="0079364C">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0CC9055B" w14:textId="78E9CDF5" w:rsidR="005F235B" w:rsidRDefault="005F235B" w:rsidP="0079364C">
      <w:pPr>
        <w:pStyle w:val="CommentText"/>
      </w:pPr>
      <w:r>
        <w:rPr>
          <w:rFonts w:ascii="AdvTT2ffda40f.B" w:hAnsi="AdvTT2ffda40f.B" w:cs="AdvTT2ffda40f.B"/>
          <w:sz w:val="42"/>
          <w:szCs w:val="42"/>
        </w:rPr>
        <w:t>visual perception</w:t>
      </w:r>
    </w:p>
  </w:comment>
  <w:comment w:id="40" w:author="Constantinos" w:date="2018-07-04T23:45:00Z" w:initials="C">
    <w:p w14:paraId="2819AB93" w14:textId="77777777" w:rsidR="005F235B" w:rsidRDefault="005F235B" w:rsidP="00C1080F">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4343E8A8" w14:textId="7BD7DCF2" w:rsidR="005F235B" w:rsidRDefault="005F235B" w:rsidP="00C1080F">
      <w:pPr>
        <w:pStyle w:val="CommentText"/>
      </w:pPr>
      <w:r>
        <w:rPr>
          <w:rFonts w:ascii="AdvTT2ffda40f.B" w:hAnsi="AdvTT2ffda40f.B" w:cs="AdvTT2ffda40f.B"/>
          <w:sz w:val="42"/>
          <w:szCs w:val="42"/>
        </w:rPr>
        <w:t>visual perception</w:t>
      </w:r>
    </w:p>
  </w:comment>
  <w:comment w:id="41" w:author="Constantinos" w:date="2018-07-04T22:26:00Z" w:initials="C">
    <w:p w14:paraId="07A96F70" w14:textId="59AE5DED" w:rsidR="005F235B" w:rsidRDefault="005F235B" w:rsidP="0079364C">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53BE86B9" w14:textId="0A24D011" w:rsidR="005F235B" w:rsidRDefault="005F235B" w:rsidP="0079364C">
      <w:pPr>
        <w:pStyle w:val="CommentText"/>
      </w:pPr>
      <w:r>
        <w:rPr>
          <w:rFonts w:ascii="AdvTT2ffda40f.B" w:hAnsi="AdvTT2ffda40f.B" w:cs="AdvTT2ffda40f.B"/>
          <w:sz w:val="42"/>
          <w:szCs w:val="42"/>
        </w:rPr>
        <w:t>visual perception</w:t>
      </w:r>
    </w:p>
  </w:comment>
  <w:comment w:id="42" w:author="Constantinos" w:date="2018-07-04T23:13:00Z" w:initials="C">
    <w:p w14:paraId="6C60C087" w14:textId="4EE7273A" w:rsidR="005F235B" w:rsidRDefault="005F235B">
      <w:pPr>
        <w:pStyle w:val="CommentText"/>
      </w:pPr>
      <w:r>
        <w:rPr>
          <w:rStyle w:val="CommentReference"/>
        </w:rPr>
        <w:annotationRef/>
      </w:r>
      <w:r>
        <w:t>Typos apo [4]</w:t>
      </w:r>
    </w:p>
  </w:comment>
  <w:comment w:id="43" w:author="Constantinos" w:date="2018-07-04T23:13:00Z" w:initials="C">
    <w:p w14:paraId="0D4995C6" w14:textId="77777777" w:rsidR="005F235B" w:rsidRDefault="005F235B">
      <w:pPr>
        <w:pStyle w:val="CommentText"/>
      </w:pPr>
      <w:r>
        <w:rPr>
          <w:rStyle w:val="CommentReference"/>
        </w:rPr>
        <w:annotationRef/>
      </w:r>
      <w:r>
        <w:t xml:space="preserve">Apo 0.32-0.5 </w:t>
      </w:r>
      <w:proofErr w:type="spellStart"/>
      <w:r>
        <w:t>st</w:t>
      </w:r>
      <w:proofErr w:type="spellEnd"/>
      <w:r>
        <w:t xml:space="preserve"> </w:t>
      </w:r>
      <w:proofErr w:type="spellStart"/>
      <w:r>
        <w:t>vivliografia</w:t>
      </w:r>
      <w:proofErr w:type="spellEnd"/>
    </w:p>
    <w:p w14:paraId="14D8BFCE" w14:textId="344EB47F" w:rsidR="005F235B" w:rsidRDefault="005F235B">
      <w:pPr>
        <w:pStyle w:val="CommentText"/>
      </w:pPr>
      <w:r>
        <w:t xml:space="preserve">Ara kai to </w:t>
      </w:r>
      <w:proofErr w:type="spellStart"/>
      <w:r>
        <w:t>sfalma</w:t>
      </w:r>
      <w:proofErr w:type="spellEnd"/>
      <w:r>
        <w:t xml:space="preserve"> </w:t>
      </w:r>
      <w:proofErr w:type="spellStart"/>
      <w:r>
        <w:t>einai</w:t>
      </w:r>
      <w:proofErr w:type="spellEnd"/>
      <w:r>
        <w:t xml:space="preserve"> apo 11-16% </w:t>
      </w:r>
      <w:proofErr w:type="spellStart"/>
      <w:r>
        <w:t>peripou</w:t>
      </w:r>
      <w:proofErr w:type="spellEnd"/>
      <w:r>
        <w:t xml:space="preserve">. </w:t>
      </w:r>
    </w:p>
  </w:comment>
  <w:comment w:id="44" w:author="Constantinos" w:date="2018-07-04T23:45:00Z" w:initials="C">
    <w:p w14:paraId="5FC6BCEB" w14:textId="77777777" w:rsidR="005F235B" w:rsidRDefault="005F235B" w:rsidP="00C1080F">
      <w:pPr>
        <w:autoSpaceDE w:val="0"/>
        <w:autoSpaceDN w:val="0"/>
        <w:adjustRightInd w:val="0"/>
        <w:spacing w:after="0" w:line="240" w:lineRule="auto"/>
        <w:rPr>
          <w:rFonts w:ascii="AdvTT2ffda40f.B" w:hAnsi="AdvTT2ffda40f.B" w:cs="AdvTT2ffda40f.B"/>
          <w:sz w:val="42"/>
          <w:szCs w:val="42"/>
        </w:rPr>
      </w:pPr>
      <w:r>
        <w:rPr>
          <w:rStyle w:val="CommentReference"/>
        </w:rPr>
        <w:annotationRef/>
      </w:r>
      <w:r>
        <w:rPr>
          <w:rFonts w:ascii="AdvTT2ffda40f.B" w:hAnsi="AdvTT2ffda40f.B" w:cs="AdvTT2ffda40f.B"/>
          <w:sz w:val="42"/>
          <w:szCs w:val="42"/>
        </w:rPr>
        <w:t xml:space="preserve">[4] </w:t>
      </w:r>
      <w:proofErr w:type="spellStart"/>
      <w:r>
        <w:rPr>
          <w:rFonts w:ascii="AdvTT2ffda40f.B" w:hAnsi="AdvTT2ffda40f.B" w:cs="AdvTT2ffda40f.B"/>
          <w:sz w:val="42"/>
          <w:szCs w:val="42"/>
        </w:rPr>
        <w:t>OpenEyeSim</w:t>
      </w:r>
      <w:proofErr w:type="spellEnd"/>
      <w:r>
        <w:rPr>
          <w:rFonts w:ascii="AdvTT2ffda40f.B" w:hAnsi="AdvTT2ffda40f.B" w:cs="AdvTT2ffda40f.B"/>
          <w:sz w:val="42"/>
          <w:szCs w:val="42"/>
        </w:rPr>
        <w:t xml:space="preserve">: A biomechanical model for simulation of </w:t>
      </w:r>
      <w:proofErr w:type="spellStart"/>
      <w:r>
        <w:rPr>
          <w:rFonts w:ascii="AdvTT2ffda40f.B" w:hAnsi="AdvTT2ffda40f.B" w:cs="AdvTT2ffda40f.B"/>
          <w:sz w:val="42"/>
          <w:szCs w:val="42"/>
        </w:rPr>
        <w:t>closedloop</w:t>
      </w:r>
      <w:proofErr w:type="spellEnd"/>
    </w:p>
    <w:p w14:paraId="56DF9E68" w14:textId="664A709D" w:rsidR="005F235B" w:rsidRDefault="005F235B" w:rsidP="00C1080F">
      <w:pPr>
        <w:pStyle w:val="CommentText"/>
      </w:pPr>
      <w:r>
        <w:rPr>
          <w:rFonts w:ascii="AdvTT2ffda40f.B" w:hAnsi="AdvTT2ffda40f.B" w:cs="AdvTT2ffda40f.B"/>
          <w:sz w:val="42"/>
          <w:szCs w:val="42"/>
        </w:rPr>
        <w:t>visual perception</w:t>
      </w:r>
    </w:p>
  </w:comment>
  <w:comment w:id="45" w:author="Constantinos" w:date="2018-07-04T22:43:00Z" w:initials="C">
    <w:p w14:paraId="6A264353" w14:textId="77777777" w:rsidR="005F235B" w:rsidRDefault="005F235B" w:rsidP="007015B0">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p w14:paraId="4AFE9546" w14:textId="23B176C6" w:rsidR="005F235B" w:rsidRDefault="005F235B">
      <w:pPr>
        <w:pStyle w:val="CommentText"/>
      </w:pPr>
    </w:p>
  </w:comment>
  <w:comment w:id="46" w:author="Constantinos" w:date="2018-07-04T22:37:00Z" w:initials="C">
    <w:p w14:paraId="3F95BFFB" w14:textId="029E9D7C"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47" w:author="Constantinos" w:date="2018-07-04T22:37:00Z" w:initials="C">
    <w:p w14:paraId="132E0B40" w14:textId="1A0C5E7D" w:rsidR="005F235B" w:rsidRDefault="005F235B">
      <w:pPr>
        <w:pStyle w:val="CommentText"/>
      </w:pPr>
      <w:r>
        <w:rPr>
          <w:rStyle w:val="CommentReference"/>
        </w:rPr>
        <w:annotationRef/>
      </w:r>
      <w:r>
        <w:rPr>
          <w:rFonts w:ascii="AdvOT863180fb" w:hAnsi="AdvOT863180fb" w:cs="AdvOT863180fb"/>
          <w:sz w:val="27"/>
          <w:szCs w:val="27"/>
        </w:rPr>
        <w:t>[1] Physically-based modeling and simulation of extraocular muscles</w:t>
      </w:r>
    </w:p>
  </w:comment>
  <w:comment w:id="48" w:author="Constantinos" w:date="2018-07-04T22:43:00Z" w:initials="C">
    <w:p w14:paraId="4A2A6EA6" w14:textId="77777777" w:rsidR="005F235B" w:rsidRDefault="005F235B" w:rsidP="007015B0">
      <w:pPr>
        <w:pStyle w:val="CommentText"/>
      </w:pPr>
      <w:r>
        <w:rPr>
          <w:rStyle w:val="CommentReference"/>
        </w:rPr>
        <w:annotationRef/>
      </w:r>
      <w:r>
        <w:rPr>
          <w:rFonts w:ascii="Times New Roman" w:hAnsi="Times New Roman" w:cs="Times New Roman"/>
          <w:noProof/>
          <w:sz w:val="24"/>
          <w:szCs w:val="24"/>
        </w:rPr>
        <w:t xml:space="preserve">[2] </w:t>
      </w:r>
      <w:r w:rsidRPr="00AF2A70">
        <w:rPr>
          <w:rFonts w:ascii="Times New Roman" w:hAnsi="Times New Roman" w:cs="Times New Roman"/>
          <w:noProof/>
          <w:sz w:val="24"/>
          <w:szCs w:val="24"/>
        </w:rPr>
        <w:t>An ocular biomechanic model for dynamic simulation of different eye movements.</w:t>
      </w:r>
    </w:p>
    <w:p w14:paraId="58F1A63C" w14:textId="498338E4" w:rsidR="005F235B" w:rsidRDefault="005F235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BC9971" w15:done="0"/>
  <w15:commentEx w15:paraId="0464F8AB" w15:done="0"/>
  <w15:commentEx w15:paraId="50627952" w15:done="0"/>
  <w15:commentEx w15:paraId="392CCBAF" w15:done="0"/>
  <w15:commentEx w15:paraId="53348E82" w15:done="0"/>
  <w15:commentEx w15:paraId="202806B7" w15:done="0"/>
  <w15:commentEx w15:paraId="04983F45" w15:done="0"/>
  <w15:commentEx w15:paraId="768D497A" w15:done="0"/>
  <w15:commentEx w15:paraId="3CCDE7D2" w15:done="0"/>
  <w15:commentEx w15:paraId="0761418F" w15:done="0"/>
  <w15:commentEx w15:paraId="4299C446" w15:done="0"/>
  <w15:commentEx w15:paraId="11916D1D" w15:done="0"/>
  <w15:commentEx w15:paraId="55F87162" w15:done="0"/>
  <w15:commentEx w15:paraId="6AC7CE38" w15:done="0"/>
  <w15:commentEx w15:paraId="5B41A0D1" w15:done="0"/>
  <w15:commentEx w15:paraId="569D647D" w15:done="0"/>
  <w15:commentEx w15:paraId="48F3CD9A" w15:done="0"/>
  <w15:commentEx w15:paraId="62F0CF08" w15:done="0"/>
  <w15:commentEx w15:paraId="58E8F735" w15:done="0"/>
  <w15:commentEx w15:paraId="2584A206" w15:done="0"/>
  <w15:commentEx w15:paraId="07287A56" w15:done="0"/>
  <w15:commentEx w15:paraId="15314E81" w15:done="0"/>
  <w15:commentEx w15:paraId="25B3ECFE" w15:done="0"/>
  <w15:commentEx w15:paraId="312279B0" w15:done="0"/>
  <w15:commentEx w15:paraId="745878DC" w15:done="0"/>
  <w15:commentEx w15:paraId="1C0DB8AD" w15:done="0"/>
  <w15:commentEx w15:paraId="7CE8C93C" w15:done="0"/>
  <w15:commentEx w15:paraId="3494AC96" w15:done="0"/>
  <w15:commentEx w15:paraId="0CEA1B65" w15:done="0"/>
  <w15:commentEx w15:paraId="7F906D3B" w15:done="0"/>
  <w15:commentEx w15:paraId="663EBE17" w15:done="0"/>
  <w15:commentEx w15:paraId="06EF132C" w15:done="0"/>
  <w15:commentEx w15:paraId="583197D0" w15:done="0"/>
  <w15:commentEx w15:paraId="6A0D192C" w15:done="0"/>
  <w15:commentEx w15:paraId="37F9748B" w15:done="0"/>
  <w15:commentEx w15:paraId="02CDDCF9" w15:done="0"/>
  <w15:commentEx w15:paraId="5C8C21B6" w15:done="0"/>
  <w15:commentEx w15:paraId="1AB618BF" w15:done="0"/>
  <w15:commentEx w15:paraId="0CC9055B" w15:done="0"/>
  <w15:commentEx w15:paraId="4343E8A8" w15:done="0"/>
  <w15:commentEx w15:paraId="53BE86B9" w15:done="0"/>
  <w15:commentEx w15:paraId="6C60C087" w15:done="0"/>
  <w15:commentEx w15:paraId="14D8BFCE" w15:done="0"/>
  <w15:commentEx w15:paraId="56DF9E68" w15:done="0"/>
  <w15:commentEx w15:paraId="4AFE9546" w15:done="0"/>
  <w15:commentEx w15:paraId="3F95BFFB" w15:done="0"/>
  <w15:commentEx w15:paraId="132E0B40" w15:done="0"/>
  <w15:commentEx w15:paraId="58F1A6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BC9971" w16cid:durableId="1EE7C90D"/>
  <w16cid:commentId w16cid:paraId="0464F8AB" w16cid:durableId="1EE7CB7F"/>
  <w16cid:commentId w16cid:paraId="50627952" w16cid:durableId="1EE7CBA1"/>
  <w16cid:commentId w16cid:paraId="392CCBAF" w16cid:durableId="1EE7C936"/>
  <w16cid:commentId w16cid:paraId="53348E82" w16cid:durableId="1EE7C948"/>
  <w16cid:commentId w16cid:paraId="202806B7" w16cid:durableId="1EE7C980"/>
  <w16cid:commentId w16cid:paraId="04983F45" w16cid:durableId="1EE7C98F"/>
  <w16cid:commentId w16cid:paraId="768D497A" w16cid:durableId="1EE7C719"/>
  <w16cid:commentId w16cid:paraId="3CCDE7D2" w16cid:durableId="1EE7CBAC"/>
  <w16cid:commentId w16cid:paraId="0761418F" w16cid:durableId="1EE7D528"/>
  <w16cid:commentId w16cid:paraId="4299C446" w16cid:durableId="1EE7C9C6"/>
  <w16cid:commentId w16cid:paraId="11916D1D" w16cid:durableId="1EE7C9E7"/>
  <w16cid:commentId w16cid:paraId="55F87162" w16cid:durableId="1EE7C9FB"/>
  <w16cid:commentId w16cid:paraId="6AC7CE38" w16cid:durableId="1EE7D266"/>
  <w16cid:commentId w16cid:paraId="5B41A0D1" w16cid:durableId="1EE7D27F"/>
  <w16cid:commentId w16cid:paraId="569D647D" w16cid:durableId="1EE7CA0F"/>
  <w16cid:commentId w16cid:paraId="48F3CD9A" w16cid:durableId="1EE7C755"/>
  <w16cid:commentId w16cid:paraId="62F0CF08" w16cid:durableId="1EE7D19E"/>
  <w16cid:commentId w16cid:paraId="58E8F735" w16cid:durableId="1EE7D290"/>
  <w16cid:commentId w16cid:paraId="2584A206" w16cid:durableId="1EE7D1B9"/>
  <w16cid:commentId w16cid:paraId="07287A56" w16cid:durableId="1EE7D2A1"/>
  <w16cid:commentId w16cid:paraId="15314E81" w16cid:durableId="1EE7CBC5"/>
  <w16cid:commentId w16cid:paraId="25B3ECFE" w16cid:durableId="1EE7D2AE"/>
  <w16cid:commentId w16cid:paraId="312279B0" w16cid:durableId="1EE7E1D3"/>
  <w16cid:commentId w16cid:paraId="745878DC" w16cid:durableId="1EE7C5B7"/>
  <w16cid:commentId w16cid:paraId="1C0DB8AD" w16cid:durableId="1EE7D2C9"/>
  <w16cid:commentId w16cid:paraId="7CE8C93C" w16cid:durableId="1EE7DA3B"/>
  <w16cid:commentId w16cid:paraId="3494AC96" w16cid:durableId="1EE7C615"/>
  <w16cid:commentId w16cid:paraId="0CEA1B65" w16cid:durableId="1EE7D2E7"/>
  <w16cid:commentId w16cid:paraId="7F906D3B" w16cid:durableId="1EE7D1D9"/>
  <w16cid:commentId w16cid:paraId="663EBE17" w16cid:durableId="1EE7CA36"/>
  <w16cid:commentId w16cid:paraId="06EF132C" w16cid:durableId="1EE7CA4B"/>
  <w16cid:commentId w16cid:paraId="583197D0" w16cid:durableId="1EE7CA56"/>
  <w16cid:commentId w16cid:paraId="6A0D192C" w16cid:durableId="1EE7C78F"/>
  <w16cid:commentId w16cid:paraId="37F9748B" w16cid:durableId="1EE7D90D"/>
  <w16cid:commentId w16cid:paraId="02CDDCF9" w16cid:durableId="1EE7D2F4"/>
  <w16cid:commentId w16cid:paraId="5C8C21B6" w16cid:durableId="1EE7C7B5"/>
  <w16cid:commentId w16cid:paraId="1AB618BF" w16cid:durableId="1EE7CA71"/>
  <w16cid:commentId w16cid:paraId="0CC9055B" w16cid:durableId="1EE7C7E1"/>
  <w16cid:commentId w16cid:paraId="4343E8A8" w16cid:durableId="1EE7DA81"/>
  <w16cid:commentId w16cid:paraId="53BE86B9" w16cid:durableId="1EE7C80F"/>
  <w16cid:commentId w16cid:paraId="6C60C087" w16cid:durableId="1EE7D308"/>
  <w16cid:commentId w16cid:paraId="14D8BFCE" w16cid:durableId="1EE7D316"/>
  <w16cid:commentId w16cid:paraId="56DF9E68" w16cid:durableId="1EE7DAA2"/>
  <w16cid:commentId w16cid:paraId="4AFE9546" w16cid:durableId="1EE7CBF8"/>
  <w16cid:commentId w16cid:paraId="3F95BFFB" w16cid:durableId="1EE7CA97"/>
  <w16cid:commentId w16cid:paraId="132E0B40" w16cid:durableId="1EE7CAB4"/>
  <w16cid:commentId w16cid:paraId="58F1A63C" w16cid:durableId="1EE7C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F833B" w14:textId="77777777" w:rsidR="001116BF" w:rsidRDefault="001116BF" w:rsidP="005343E6">
      <w:pPr>
        <w:spacing w:after="0" w:line="240" w:lineRule="auto"/>
      </w:pPr>
      <w:r>
        <w:separator/>
      </w:r>
    </w:p>
  </w:endnote>
  <w:endnote w:type="continuationSeparator" w:id="0">
    <w:p w14:paraId="582DFDD3" w14:textId="77777777" w:rsidR="001116BF" w:rsidRDefault="001116BF" w:rsidP="00534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tantia">
    <w:panose1 w:val="02030602050306030303"/>
    <w:charset w:val="00"/>
    <w:family w:val="roman"/>
    <w:pitch w:val="variable"/>
    <w:sig w:usb0="A00002EF" w:usb1="4000204B" w:usb2="00000000" w:usb3="00000000" w:csb0="0000019F" w:csb1="00000000"/>
  </w:font>
  <w:font w:name="AdvOT863180fb">
    <w:altName w:val="Cambria"/>
    <w:panose1 w:val="00000000000000000000"/>
    <w:charset w:val="00"/>
    <w:family w:val="roman"/>
    <w:notTrueType/>
    <w:pitch w:val="default"/>
    <w:sig w:usb0="00000003" w:usb1="00000000" w:usb2="00000000" w:usb3="00000000" w:csb0="00000001" w:csb1="00000000"/>
  </w:font>
  <w:font w:name="AdvTT2ffda40f.B">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ewBaskerville-Bold">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46B16" w14:textId="77777777" w:rsidR="001116BF" w:rsidRDefault="001116BF" w:rsidP="005343E6">
      <w:pPr>
        <w:spacing w:after="0" w:line="240" w:lineRule="auto"/>
      </w:pPr>
      <w:r>
        <w:separator/>
      </w:r>
    </w:p>
  </w:footnote>
  <w:footnote w:type="continuationSeparator" w:id="0">
    <w:p w14:paraId="42E63F95" w14:textId="77777777" w:rsidR="001116BF" w:rsidRDefault="001116BF" w:rsidP="00534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2FD7"/>
    <w:multiLevelType w:val="hybridMultilevel"/>
    <w:tmpl w:val="D5C0AC86"/>
    <w:lvl w:ilvl="0" w:tplc="CEE25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711254"/>
    <w:multiLevelType w:val="hybridMultilevel"/>
    <w:tmpl w:val="DB4448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3E2E5B"/>
    <w:multiLevelType w:val="hybridMultilevel"/>
    <w:tmpl w:val="39AE5156"/>
    <w:lvl w:ilvl="0" w:tplc="0BEA4C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161867"/>
    <w:multiLevelType w:val="hybridMultilevel"/>
    <w:tmpl w:val="34341476"/>
    <w:lvl w:ilvl="0" w:tplc="05C4AA0C">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83225"/>
    <w:multiLevelType w:val="hybridMultilevel"/>
    <w:tmpl w:val="11C627E4"/>
    <w:lvl w:ilvl="0" w:tplc="40FA0C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stantinos">
    <w15:presenceInfo w15:providerId="None" w15:userId="Constanti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479"/>
    <w:rsid w:val="00005E82"/>
    <w:rsid w:val="00010F7D"/>
    <w:rsid w:val="00023B55"/>
    <w:rsid w:val="000241F4"/>
    <w:rsid w:val="0002424D"/>
    <w:rsid w:val="0002698F"/>
    <w:rsid w:val="0003644B"/>
    <w:rsid w:val="000457A4"/>
    <w:rsid w:val="00047ED6"/>
    <w:rsid w:val="000533E1"/>
    <w:rsid w:val="000661E5"/>
    <w:rsid w:val="00066FA3"/>
    <w:rsid w:val="0007669E"/>
    <w:rsid w:val="00082B22"/>
    <w:rsid w:val="00082F7D"/>
    <w:rsid w:val="00090820"/>
    <w:rsid w:val="00092271"/>
    <w:rsid w:val="0009369A"/>
    <w:rsid w:val="00095E31"/>
    <w:rsid w:val="000963F7"/>
    <w:rsid w:val="000A3E67"/>
    <w:rsid w:val="000B2DA0"/>
    <w:rsid w:val="000B38A9"/>
    <w:rsid w:val="000C1ADA"/>
    <w:rsid w:val="000C5C9F"/>
    <w:rsid w:val="000E6088"/>
    <w:rsid w:val="000E67EC"/>
    <w:rsid w:val="000F212D"/>
    <w:rsid w:val="000F2B9E"/>
    <w:rsid w:val="00100308"/>
    <w:rsid w:val="00102A25"/>
    <w:rsid w:val="001108F6"/>
    <w:rsid w:val="001116BF"/>
    <w:rsid w:val="0011181E"/>
    <w:rsid w:val="00111E02"/>
    <w:rsid w:val="00111E47"/>
    <w:rsid w:val="0011300D"/>
    <w:rsid w:val="00113EE8"/>
    <w:rsid w:val="0011465C"/>
    <w:rsid w:val="001172EB"/>
    <w:rsid w:val="001228F3"/>
    <w:rsid w:val="0012633B"/>
    <w:rsid w:val="00126589"/>
    <w:rsid w:val="00131407"/>
    <w:rsid w:val="00131451"/>
    <w:rsid w:val="00131915"/>
    <w:rsid w:val="00132632"/>
    <w:rsid w:val="00137E1E"/>
    <w:rsid w:val="00142305"/>
    <w:rsid w:val="00142DBD"/>
    <w:rsid w:val="001435D2"/>
    <w:rsid w:val="00145923"/>
    <w:rsid w:val="00150B8D"/>
    <w:rsid w:val="00151216"/>
    <w:rsid w:val="0015504B"/>
    <w:rsid w:val="00167607"/>
    <w:rsid w:val="00167ACD"/>
    <w:rsid w:val="00173E01"/>
    <w:rsid w:val="00180731"/>
    <w:rsid w:val="00180C71"/>
    <w:rsid w:val="00181690"/>
    <w:rsid w:val="001857EE"/>
    <w:rsid w:val="001866C7"/>
    <w:rsid w:val="0018749E"/>
    <w:rsid w:val="00193F07"/>
    <w:rsid w:val="0019573C"/>
    <w:rsid w:val="001A25CE"/>
    <w:rsid w:val="001A2FB2"/>
    <w:rsid w:val="001A58B2"/>
    <w:rsid w:val="001A7FC9"/>
    <w:rsid w:val="001B11F2"/>
    <w:rsid w:val="001B1C95"/>
    <w:rsid w:val="001B2176"/>
    <w:rsid w:val="001B2922"/>
    <w:rsid w:val="001B3718"/>
    <w:rsid w:val="001B6AAF"/>
    <w:rsid w:val="001C4FCD"/>
    <w:rsid w:val="001D0BF5"/>
    <w:rsid w:val="001D0E7F"/>
    <w:rsid w:val="001D208E"/>
    <w:rsid w:val="001D613C"/>
    <w:rsid w:val="001D6E7A"/>
    <w:rsid w:val="001D713B"/>
    <w:rsid w:val="001D7A0D"/>
    <w:rsid w:val="001E19F1"/>
    <w:rsid w:val="001E1C46"/>
    <w:rsid w:val="001F5200"/>
    <w:rsid w:val="001F5CCE"/>
    <w:rsid w:val="00200725"/>
    <w:rsid w:val="00203568"/>
    <w:rsid w:val="00204586"/>
    <w:rsid w:val="00214812"/>
    <w:rsid w:val="00222F32"/>
    <w:rsid w:val="00223B91"/>
    <w:rsid w:val="00230B74"/>
    <w:rsid w:val="00235955"/>
    <w:rsid w:val="00236AB9"/>
    <w:rsid w:val="00236D92"/>
    <w:rsid w:val="0023748D"/>
    <w:rsid w:val="00237EBD"/>
    <w:rsid w:val="00241F4F"/>
    <w:rsid w:val="002451F3"/>
    <w:rsid w:val="00250997"/>
    <w:rsid w:val="002603BA"/>
    <w:rsid w:val="0026485B"/>
    <w:rsid w:val="00266896"/>
    <w:rsid w:val="00270607"/>
    <w:rsid w:val="00270C33"/>
    <w:rsid w:val="00277D6C"/>
    <w:rsid w:val="002915F3"/>
    <w:rsid w:val="00293EDE"/>
    <w:rsid w:val="002A14CD"/>
    <w:rsid w:val="002A5B45"/>
    <w:rsid w:val="002B060B"/>
    <w:rsid w:val="002B58D1"/>
    <w:rsid w:val="002B67A1"/>
    <w:rsid w:val="002C0D5D"/>
    <w:rsid w:val="002C28E9"/>
    <w:rsid w:val="002C2D7A"/>
    <w:rsid w:val="002D0FF0"/>
    <w:rsid w:val="002D1CCC"/>
    <w:rsid w:val="002D4392"/>
    <w:rsid w:val="002D4ED2"/>
    <w:rsid w:val="002D6CED"/>
    <w:rsid w:val="002E0060"/>
    <w:rsid w:val="002E0C4E"/>
    <w:rsid w:val="002E0D5F"/>
    <w:rsid w:val="002F1471"/>
    <w:rsid w:val="002F59C0"/>
    <w:rsid w:val="002F6ACA"/>
    <w:rsid w:val="002F70E6"/>
    <w:rsid w:val="00300EB1"/>
    <w:rsid w:val="00304694"/>
    <w:rsid w:val="0030512E"/>
    <w:rsid w:val="003136CD"/>
    <w:rsid w:val="00317CA8"/>
    <w:rsid w:val="00330EFE"/>
    <w:rsid w:val="00332D15"/>
    <w:rsid w:val="0033644F"/>
    <w:rsid w:val="00337527"/>
    <w:rsid w:val="00345702"/>
    <w:rsid w:val="00346B9F"/>
    <w:rsid w:val="003500B7"/>
    <w:rsid w:val="00351A4E"/>
    <w:rsid w:val="003533AE"/>
    <w:rsid w:val="00365F51"/>
    <w:rsid w:val="0037036E"/>
    <w:rsid w:val="00370F29"/>
    <w:rsid w:val="003748E3"/>
    <w:rsid w:val="00374CA1"/>
    <w:rsid w:val="00375D46"/>
    <w:rsid w:val="00385034"/>
    <w:rsid w:val="00385994"/>
    <w:rsid w:val="00392619"/>
    <w:rsid w:val="00393506"/>
    <w:rsid w:val="0039527A"/>
    <w:rsid w:val="003B0AAE"/>
    <w:rsid w:val="003B1847"/>
    <w:rsid w:val="003B4092"/>
    <w:rsid w:val="003C0E2F"/>
    <w:rsid w:val="003C2782"/>
    <w:rsid w:val="003C3453"/>
    <w:rsid w:val="003C7298"/>
    <w:rsid w:val="003C74EA"/>
    <w:rsid w:val="003D0D9E"/>
    <w:rsid w:val="003D1970"/>
    <w:rsid w:val="003D1C39"/>
    <w:rsid w:val="003D2ABA"/>
    <w:rsid w:val="003E45D6"/>
    <w:rsid w:val="003E6A67"/>
    <w:rsid w:val="003E7E72"/>
    <w:rsid w:val="003F6832"/>
    <w:rsid w:val="004011F7"/>
    <w:rsid w:val="004042A3"/>
    <w:rsid w:val="00404A40"/>
    <w:rsid w:val="0040797F"/>
    <w:rsid w:val="004118BF"/>
    <w:rsid w:val="004143AD"/>
    <w:rsid w:val="00414EAE"/>
    <w:rsid w:val="0041548C"/>
    <w:rsid w:val="004156C3"/>
    <w:rsid w:val="004172F6"/>
    <w:rsid w:val="00421E90"/>
    <w:rsid w:val="00425AFF"/>
    <w:rsid w:val="0043026D"/>
    <w:rsid w:val="00432722"/>
    <w:rsid w:val="00436D66"/>
    <w:rsid w:val="00437322"/>
    <w:rsid w:val="00440E36"/>
    <w:rsid w:val="00454C99"/>
    <w:rsid w:val="004760E4"/>
    <w:rsid w:val="0048303B"/>
    <w:rsid w:val="0048410D"/>
    <w:rsid w:val="00485658"/>
    <w:rsid w:val="00493445"/>
    <w:rsid w:val="00494D5F"/>
    <w:rsid w:val="004A1733"/>
    <w:rsid w:val="004A35C7"/>
    <w:rsid w:val="004B45D8"/>
    <w:rsid w:val="004C71DD"/>
    <w:rsid w:val="004D2C3F"/>
    <w:rsid w:val="004D3701"/>
    <w:rsid w:val="004D641A"/>
    <w:rsid w:val="004D644B"/>
    <w:rsid w:val="004D68E8"/>
    <w:rsid w:val="004E628B"/>
    <w:rsid w:val="004F2A0E"/>
    <w:rsid w:val="004F5819"/>
    <w:rsid w:val="004F795A"/>
    <w:rsid w:val="00500C45"/>
    <w:rsid w:val="005045D2"/>
    <w:rsid w:val="00505252"/>
    <w:rsid w:val="0050585B"/>
    <w:rsid w:val="0051256B"/>
    <w:rsid w:val="00513039"/>
    <w:rsid w:val="00521C0E"/>
    <w:rsid w:val="00523753"/>
    <w:rsid w:val="005262EF"/>
    <w:rsid w:val="00532678"/>
    <w:rsid w:val="005343E6"/>
    <w:rsid w:val="0054088D"/>
    <w:rsid w:val="005422F4"/>
    <w:rsid w:val="0054667D"/>
    <w:rsid w:val="00547E88"/>
    <w:rsid w:val="005571E7"/>
    <w:rsid w:val="00561F4C"/>
    <w:rsid w:val="00563E6B"/>
    <w:rsid w:val="00564F9B"/>
    <w:rsid w:val="00571F82"/>
    <w:rsid w:val="00576963"/>
    <w:rsid w:val="00580636"/>
    <w:rsid w:val="00580FA0"/>
    <w:rsid w:val="005834C3"/>
    <w:rsid w:val="00586673"/>
    <w:rsid w:val="00587F69"/>
    <w:rsid w:val="00596EA8"/>
    <w:rsid w:val="005A068B"/>
    <w:rsid w:val="005A18E9"/>
    <w:rsid w:val="005A2836"/>
    <w:rsid w:val="005A4B53"/>
    <w:rsid w:val="005A5864"/>
    <w:rsid w:val="005B0074"/>
    <w:rsid w:val="005B1DE6"/>
    <w:rsid w:val="005B7931"/>
    <w:rsid w:val="005C1420"/>
    <w:rsid w:val="005D054E"/>
    <w:rsid w:val="005D5EFC"/>
    <w:rsid w:val="005E0CE0"/>
    <w:rsid w:val="005E0CE4"/>
    <w:rsid w:val="005F2204"/>
    <w:rsid w:val="005F235B"/>
    <w:rsid w:val="005F38A6"/>
    <w:rsid w:val="005F4811"/>
    <w:rsid w:val="006063E6"/>
    <w:rsid w:val="0061158E"/>
    <w:rsid w:val="00615087"/>
    <w:rsid w:val="0061587E"/>
    <w:rsid w:val="00620537"/>
    <w:rsid w:val="00622968"/>
    <w:rsid w:val="00624946"/>
    <w:rsid w:val="00626B53"/>
    <w:rsid w:val="00626F1E"/>
    <w:rsid w:val="00632406"/>
    <w:rsid w:val="00633413"/>
    <w:rsid w:val="006349CB"/>
    <w:rsid w:val="00636A94"/>
    <w:rsid w:val="00637249"/>
    <w:rsid w:val="00643A4E"/>
    <w:rsid w:val="006518C2"/>
    <w:rsid w:val="00651927"/>
    <w:rsid w:val="00651FFF"/>
    <w:rsid w:val="006647F8"/>
    <w:rsid w:val="0067559B"/>
    <w:rsid w:val="00675CE9"/>
    <w:rsid w:val="006812FB"/>
    <w:rsid w:val="006837C2"/>
    <w:rsid w:val="00683A15"/>
    <w:rsid w:val="0069082D"/>
    <w:rsid w:val="0069149D"/>
    <w:rsid w:val="00693974"/>
    <w:rsid w:val="006A1634"/>
    <w:rsid w:val="006A30BD"/>
    <w:rsid w:val="006A3361"/>
    <w:rsid w:val="006A3DB8"/>
    <w:rsid w:val="006A5826"/>
    <w:rsid w:val="006B05A6"/>
    <w:rsid w:val="006B12D7"/>
    <w:rsid w:val="006B4BB4"/>
    <w:rsid w:val="006B5CB7"/>
    <w:rsid w:val="006B5EF1"/>
    <w:rsid w:val="006B6472"/>
    <w:rsid w:val="006C02FE"/>
    <w:rsid w:val="006C3F06"/>
    <w:rsid w:val="006C5601"/>
    <w:rsid w:val="006C5BB0"/>
    <w:rsid w:val="006C7FD3"/>
    <w:rsid w:val="006D1919"/>
    <w:rsid w:val="006D1DE5"/>
    <w:rsid w:val="006D36E5"/>
    <w:rsid w:val="006D405E"/>
    <w:rsid w:val="006F48D9"/>
    <w:rsid w:val="006F4FB1"/>
    <w:rsid w:val="007003BF"/>
    <w:rsid w:val="0070043D"/>
    <w:rsid w:val="007015B0"/>
    <w:rsid w:val="00710371"/>
    <w:rsid w:val="00714207"/>
    <w:rsid w:val="007142CA"/>
    <w:rsid w:val="00714F30"/>
    <w:rsid w:val="00716E3C"/>
    <w:rsid w:val="007179D7"/>
    <w:rsid w:val="00721713"/>
    <w:rsid w:val="007232BA"/>
    <w:rsid w:val="00723E61"/>
    <w:rsid w:val="00735C15"/>
    <w:rsid w:val="00736EAC"/>
    <w:rsid w:val="007402F6"/>
    <w:rsid w:val="00741EC3"/>
    <w:rsid w:val="00752479"/>
    <w:rsid w:val="007617D9"/>
    <w:rsid w:val="00764513"/>
    <w:rsid w:val="007710C7"/>
    <w:rsid w:val="00777EC6"/>
    <w:rsid w:val="00780BB4"/>
    <w:rsid w:val="00785626"/>
    <w:rsid w:val="00791928"/>
    <w:rsid w:val="007922A2"/>
    <w:rsid w:val="0079364C"/>
    <w:rsid w:val="007A27D3"/>
    <w:rsid w:val="007A51CB"/>
    <w:rsid w:val="007A63DF"/>
    <w:rsid w:val="007A6872"/>
    <w:rsid w:val="007A73AA"/>
    <w:rsid w:val="007B16D7"/>
    <w:rsid w:val="007B3931"/>
    <w:rsid w:val="007C4CE1"/>
    <w:rsid w:val="007D152B"/>
    <w:rsid w:val="007D3E88"/>
    <w:rsid w:val="007D5AFE"/>
    <w:rsid w:val="007E333C"/>
    <w:rsid w:val="007E3C55"/>
    <w:rsid w:val="007F3D76"/>
    <w:rsid w:val="007F5FEB"/>
    <w:rsid w:val="007F6214"/>
    <w:rsid w:val="00800BBA"/>
    <w:rsid w:val="0080157B"/>
    <w:rsid w:val="00804BA9"/>
    <w:rsid w:val="008108F6"/>
    <w:rsid w:val="008117E1"/>
    <w:rsid w:val="00823E14"/>
    <w:rsid w:val="00824596"/>
    <w:rsid w:val="0083197D"/>
    <w:rsid w:val="0083446B"/>
    <w:rsid w:val="00837949"/>
    <w:rsid w:val="0084029C"/>
    <w:rsid w:val="00842DAC"/>
    <w:rsid w:val="00852B46"/>
    <w:rsid w:val="00862EA8"/>
    <w:rsid w:val="00863E0F"/>
    <w:rsid w:val="008652D0"/>
    <w:rsid w:val="00866B38"/>
    <w:rsid w:val="008728FB"/>
    <w:rsid w:val="0087591D"/>
    <w:rsid w:val="00883513"/>
    <w:rsid w:val="008843DE"/>
    <w:rsid w:val="008876F1"/>
    <w:rsid w:val="00891A59"/>
    <w:rsid w:val="00895926"/>
    <w:rsid w:val="008A6B27"/>
    <w:rsid w:val="008A6EB7"/>
    <w:rsid w:val="008A70B0"/>
    <w:rsid w:val="008B3946"/>
    <w:rsid w:val="008B3D66"/>
    <w:rsid w:val="008B4CB4"/>
    <w:rsid w:val="008B6B1A"/>
    <w:rsid w:val="008B6D5F"/>
    <w:rsid w:val="008C10B7"/>
    <w:rsid w:val="008C4647"/>
    <w:rsid w:val="008C7C70"/>
    <w:rsid w:val="008D1B01"/>
    <w:rsid w:val="008E0445"/>
    <w:rsid w:val="008E3570"/>
    <w:rsid w:val="008E3C25"/>
    <w:rsid w:val="008F1402"/>
    <w:rsid w:val="008F2B27"/>
    <w:rsid w:val="008F2D92"/>
    <w:rsid w:val="008F618F"/>
    <w:rsid w:val="00902FFB"/>
    <w:rsid w:val="00904F57"/>
    <w:rsid w:val="00906E68"/>
    <w:rsid w:val="00912088"/>
    <w:rsid w:val="009155D6"/>
    <w:rsid w:val="00916DEE"/>
    <w:rsid w:val="009172EF"/>
    <w:rsid w:val="009179D4"/>
    <w:rsid w:val="00927900"/>
    <w:rsid w:val="0093025B"/>
    <w:rsid w:val="00932A56"/>
    <w:rsid w:val="00936359"/>
    <w:rsid w:val="00940F45"/>
    <w:rsid w:val="00952D59"/>
    <w:rsid w:val="00953DDC"/>
    <w:rsid w:val="00960516"/>
    <w:rsid w:val="009616B1"/>
    <w:rsid w:val="00961AD4"/>
    <w:rsid w:val="009627C8"/>
    <w:rsid w:val="009717F8"/>
    <w:rsid w:val="00974B61"/>
    <w:rsid w:val="00982C6A"/>
    <w:rsid w:val="00985BDA"/>
    <w:rsid w:val="00993C7C"/>
    <w:rsid w:val="00997EC1"/>
    <w:rsid w:val="009A2421"/>
    <w:rsid w:val="009A39BC"/>
    <w:rsid w:val="009A56A8"/>
    <w:rsid w:val="009A5B0C"/>
    <w:rsid w:val="009B600C"/>
    <w:rsid w:val="009C11C3"/>
    <w:rsid w:val="009C254C"/>
    <w:rsid w:val="009C2978"/>
    <w:rsid w:val="009C4697"/>
    <w:rsid w:val="009C7085"/>
    <w:rsid w:val="009D2C08"/>
    <w:rsid w:val="009D3163"/>
    <w:rsid w:val="009D4994"/>
    <w:rsid w:val="009D4D68"/>
    <w:rsid w:val="009E4B62"/>
    <w:rsid w:val="009F3762"/>
    <w:rsid w:val="009F49DF"/>
    <w:rsid w:val="00A15879"/>
    <w:rsid w:val="00A15895"/>
    <w:rsid w:val="00A23322"/>
    <w:rsid w:val="00A255F4"/>
    <w:rsid w:val="00A273C7"/>
    <w:rsid w:val="00A27833"/>
    <w:rsid w:val="00A35FDD"/>
    <w:rsid w:val="00A52DE8"/>
    <w:rsid w:val="00A53420"/>
    <w:rsid w:val="00A53990"/>
    <w:rsid w:val="00A53D94"/>
    <w:rsid w:val="00A670F0"/>
    <w:rsid w:val="00A73683"/>
    <w:rsid w:val="00A769B4"/>
    <w:rsid w:val="00A7724C"/>
    <w:rsid w:val="00A8299C"/>
    <w:rsid w:val="00A91C58"/>
    <w:rsid w:val="00A96DC4"/>
    <w:rsid w:val="00A9766E"/>
    <w:rsid w:val="00AA0A60"/>
    <w:rsid w:val="00AA1506"/>
    <w:rsid w:val="00AA224E"/>
    <w:rsid w:val="00AA5F40"/>
    <w:rsid w:val="00AA69A2"/>
    <w:rsid w:val="00AB5655"/>
    <w:rsid w:val="00AC3C2F"/>
    <w:rsid w:val="00AC7834"/>
    <w:rsid w:val="00AD0D47"/>
    <w:rsid w:val="00AD2583"/>
    <w:rsid w:val="00AD2E5B"/>
    <w:rsid w:val="00AF2A70"/>
    <w:rsid w:val="00AF2E64"/>
    <w:rsid w:val="00AF5173"/>
    <w:rsid w:val="00AF7C21"/>
    <w:rsid w:val="00B02082"/>
    <w:rsid w:val="00B02E27"/>
    <w:rsid w:val="00B0613D"/>
    <w:rsid w:val="00B1224C"/>
    <w:rsid w:val="00B134EA"/>
    <w:rsid w:val="00B1355A"/>
    <w:rsid w:val="00B13F87"/>
    <w:rsid w:val="00B14841"/>
    <w:rsid w:val="00B214A1"/>
    <w:rsid w:val="00B22AA1"/>
    <w:rsid w:val="00B23F3C"/>
    <w:rsid w:val="00B261D8"/>
    <w:rsid w:val="00B30A97"/>
    <w:rsid w:val="00B30ABE"/>
    <w:rsid w:val="00B346BF"/>
    <w:rsid w:val="00B44C90"/>
    <w:rsid w:val="00B468FB"/>
    <w:rsid w:val="00B52C9A"/>
    <w:rsid w:val="00B6246A"/>
    <w:rsid w:val="00B8086A"/>
    <w:rsid w:val="00B85B6C"/>
    <w:rsid w:val="00B8693B"/>
    <w:rsid w:val="00B94099"/>
    <w:rsid w:val="00B94F83"/>
    <w:rsid w:val="00B95D51"/>
    <w:rsid w:val="00B97A60"/>
    <w:rsid w:val="00BA0FB5"/>
    <w:rsid w:val="00BA35B7"/>
    <w:rsid w:val="00BA6AF6"/>
    <w:rsid w:val="00BA6E1D"/>
    <w:rsid w:val="00BB0437"/>
    <w:rsid w:val="00BB2682"/>
    <w:rsid w:val="00BB73C0"/>
    <w:rsid w:val="00BB7586"/>
    <w:rsid w:val="00BC55DB"/>
    <w:rsid w:val="00BC5846"/>
    <w:rsid w:val="00BC6A19"/>
    <w:rsid w:val="00BE4CB4"/>
    <w:rsid w:val="00C03DE5"/>
    <w:rsid w:val="00C1080F"/>
    <w:rsid w:val="00C16497"/>
    <w:rsid w:val="00C25B60"/>
    <w:rsid w:val="00C264FE"/>
    <w:rsid w:val="00C3152E"/>
    <w:rsid w:val="00C32C50"/>
    <w:rsid w:val="00C34E96"/>
    <w:rsid w:val="00C36854"/>
    <w:rsid w:val="00C37F43"/>
    <w:rsid w:val="00C44369"/>
    <w:rsid w:val="00C52BE2"/>
    <w:rsid w:val="00C628E2"/>
    <w:rsid w:val="00C62C84"/>
    <w:rsid w:val="00C63F48"/>
    <w:rsid w:val="00C64DEA"/>
    <w:rsid w:val="00C66D5D"/>
    <w:rsid w:val="00C872EE"/>
    <w:rsid w:val="00C97E52"/>
    <w:rsid w:val="00CA144F"/>
    <w:rsid w:val="00CA5077"/>
    <w:rsid w:val="00CB1C31"/>
    <w:rsid w:val="00CB2164"/>
    <w:rsid w:val="00CB25EE"/>
    <w:rsid w:val="00CB5DC3"/>
    <w:rsid w:val="00CC1989"/>
    <w:rsid w:val="00CC4A43"/>
    <w:rsid w:val="00CC63F4"/>
    <w:rsid w:val="00CC64A7"/>
    <w:rsid w:val="00CD18F6"/>
    <w:rsid w:val="00CD47DB"/>
    <w:rsid w:val="00CD59C8"/>
    <w:rsid w:val="00CD66CC"/>
    <w:rsid w:val="00CD7609"/>
    <w:rsid w:val="00CE5D4C"/>
    <w:rsid w:val="00CF017A"/>
    <w:rsid w:val="00CF0981"/>
    <w:rsid w:val="00CF4FE2"/>
    <w:rsid w:val="00CF575F"/>
    <w:rsid w:val="00CF60C5"/>
    <w:rsid w:val="00CF6E2F"/>
    <w:rsid w:val="00D03672"/>
    <w:rsid w:val="00D07D49"/>
    <w:rsid w:val="00D1016F"/>
    <w:rsid w:val="00D13B84"/>
    <w:rsid w:val="00D14CBF"/>
    <w:rsid w:val="00D219AA"/>
    <w:rsid w:val="00D363A9"/>
    <w:rsid w:val="00D37751"/>
    <w:rsid w:val="00D37C73"/>
    <w:rsid w:val="00D45F21"/>
    <w:rsid w:val="00D50848"/>
    <w:rsid w:val="00D5651B"/>
    <w:rsid w:val="00D573B0"/>
    <w:rsid w:val="00D62FA2"/>
    <w:rsid w:val="00D67E84"/>
    <w:rsid w:val="00D7446E"/>
    <w:rsid w:val="00D76345"/>
    <w:rsid w:val="00D8480D"/>
    <w:rsid w:val="00D85F2A"/>
    <w:rsid w:val="00D906DD"/>
    <w:rsid w:val="00D915C6"/>
    <w:rsid w:val="00D918F1"/>
    <w:rsid w:val="00D9236F"/>
    <w:rsid w:val="00D92F5D"/>
    <w:rsid w:val="00DA539A"/>
    <w:rsid w:val="00DB5F12"/>
    <w:rsid w:val="00DC394A"/>
    <w:rsid w:val="00DD0FB1"/>
    <w:rsid w:val="00DD3826"/>
    <w:rsid w:val="00DD5E90"/>
    <w:rsid w:val="00DD7E43"/>
    <w:rsid w:val="00DE1318"/>
    <w:rsid w:val="00E11EA4"/>
    <w:rsid w:val="00E13276"/>
    <w:rsid w:val="00E13A9B"/>
    <w:rsid w:val="00E1785D"/>
    <w:rsid w:val="00E20B5E"/>
    <w:rsid w:val="00E26234"/>
    <w:rsid w:val="00E271FC"/>
    <w:rsid w:val="00E34AB4"/>
    <w:rsid w:val="00E34E45"/>
    <w:rsid w:val="00E3697B"/>
    <w:rsid w:val="00E40A8D"/>
    <w:rsid w:val="00E42266"/>
    <w:rsid w:val="00E42934"/>
    <w:rsid w:val="00E534C0"/>
    <w:rsid w:val="00E53F74"/>
    <w:rsid w:val="00E54DB3"/>
    <w:rsid w:val="00E56A1E"/>
    <w:rsid w:val="00E57869"/>
    <w:rsid w:val="00E57AAA"/>
    <w:rsid w:val="00E617D5"/>
    <w:rsid w:val="00E63285"/>
    <w:rsid w:val="00E6539B"/>
    <w:rsid w:val="00E66CE8"/>
    <w:rsid w:val="00E72A88"/>
    <w:rsid w:val="00E75241"/>
    <w:rsid w:val="00E75F21"/>
    <w:rsid w:val="00E774CC"/>
    <w:rsid w:val="00E81068"/>
    <w:rsid w:val="00E8115D"/>
    <w:rsid w:val="00E81770"/>
    <w:rsid w:val="00E82E0A"/>
    <w:rsid w:val="00E84F65"/>
    <w:rsid w:val="00E913C1"/>
    <w:rsid w:val="00E9278A"/>
    <w:rsid w:val="00E93E1B"/>
    <w:rsid w:val="00E965A2"/>
    <w:rsid w:val="00EA57CC"/>
    <w:rsid w:val="00EB36F0"/>
    <w:rsid w:val="00EB3968"/>
    <w:rsid w:val="00EB471C"/>
    <w:rsid w:val="00EB52C1"/>
    <w:rsid w:val="00EB7894"/>
    <w:rsid w:val="00EC20B3"/>
    <w:rsid w:val="00EC3FE0"/>
    <w:rsid w:val="00EC4709"/>
    <w:rsid w:val="00EC7731"/>
    <w:rsid w:val="00ED4798"/>
    <w:rsid w:val="00ED48EE"/>
    <w:rsid w:val="00ED4A0C"/>
    <w:rsid w:val="00ED4F14"/>
    <w:rsid w:val="00ED517C"/>
    <w:rsid w:val="00EE30BB"/>
    <w:rsid w:val="00EE4B4A"/>
    <w:rsid w:val="00EE4DB8"/>
    <w:rsid w:val="00EE5529"/>
    <w:rsid w:val="00EE610C"/>
    <w:rsid w:val="00EE7B2B"/>
    <w:rsid w:val="00EF0B24"/>
    <w:rsid w:val="00EF0EEC"/>
    <w:rsid w:val="00F00827"/>
    <w:rsid w:val="00F00B98"/>
    <w:rsid w:val="00F01168"/>
    <w:rsid w:val="00F06D6D"/>
    <w:rsid w:val="00F07319"/>
    <w:rsid w:val="00F10B79"/>
    <w:rsid w:val="00F129C1"/>
    <w:rsid w:val="00F143B2"/>
    <w:rsid w:val="00F17894"/>
    <w:rsid w:val="00F21AA8"/>
    <w:rsid w:val="00F22604"/>
    <w:rsid w:val="00F27688"/>
    <w:rsid w:val="00F30C83"/>
    <w:rsid w:val="00F319CA"/>
    <w:rsid w:val="00F356BE"/>
    <w:rsid w:val="00F4244C"/>
    <w:rsid w:val="00F4603B"/>
    <w:rsid w:val="00F50A0F"/>
    <w:rsid w:val="00F6199B"/>
    <w:rsid w:val="00F62A44"/>
    <w:rsid w:val="00F64830"/>
    <w:rsid w:val="00F67D67"/>
    <w:rsid w:val="00F67D97"/>
    <w:rsid w:val="00F7156E"/>
    <w:rsid w:val="00F71E39"/>
    <w:rsid w:val="00F7342E"/>
    <w:rsid w:val="00F751CC"/>
    <w:rsid w:val="00F840BD"/>
    <w:rsid w:val="00F90FB0"/>
    <w:rsid w:val="00F91252"/>
    <w:rsid w:val="00F91E4A"/>
    <w:rsid w:val="00F93128"/>
    <w:rsid w:val="00F96133"/>
    <w:rsid w:val="00FA258F"/>
    <w:rsid w:val="00FA3CB2"/>
    <w:rsid w:val="00FB18E5"/>
    <w:rsid w:val="00FB5194"/>
    <w:rsid w:val="00FC25C6"/>
    <w:rsid w:val="00FD048A"/>
    <w:rsid w:val="00FD23C0"/>
    <w:rsid w:val="00FD2B17"/>
    <w:rsid w:val="00FD308B"/>
    <w:rsid w:val="00FD6C4E"/>
    <w:rsid w:val="00FE0DEA"/>
    <w:rsid w:val="00FE188A"/>
    <w:rsid w:val="00FE35AA"/>
    <w:rsid w:val="00FE4D35"/>
    <w:rsid w:val="00FE5F18"/>
    <w:rsid w:val="00FF2AEC"/>
    <w:rsid w:val="00FF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B4A3"/>
  <w15:chartTrackingRefBased/>
  <w15:docId w15:val="{BE4E552A-351B-4654-9EBB-A87DF74D4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3E6"/>
  </w:style>
  <w:style w:type="paragraph" w:styleId="Footer">
    <w:name w:val="footer"/>
    <w:basedOn w:val="Normal"/>
    <w:link w:val="FooterChar"/>
    <w:uiPriority w:val="99"/>
    <w:unhideWhenUsed/>
    <w:rsid w:val="00534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3E6"/>
  </w:style>
  <w:style w:type="table" w:styleId="TableGrid">
    <w:name w:val="Table Grid"/>
    <w:basedOn w:val="TableNormal"/>
    <w:uiPriority w:val="39"/>
    <w:rsid w:val="004D6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7900"/>
    <w:rPr>
      <w:color w:val="808080"/>
    </w:rPr>
  </w:style>
  <w:style w:type="paragraph" w:styleId="NoSpacing">
    <w:name w:val="No Spacing"/>
    <w:link w:val="NoSpacingChar"/>
    <w:uiPriority w:val="1"/>
    <w:qFormat/>
    <w:rsid w:val="00B95D51"/>
    <w:pPr>
      <w:spacing w:after="0" w:line="240" w:lineRule="auto"/>
    </w:pPr>
    <w:rPr>
      <w:rFonts w:eastAsiaTheme="minorEastAsia"/>
    </w:rPr>
  </w:style>
  <w:style w:type="character" w:customStyle="1" w:styleId="NoSpacingChar">
    <w:name w:val="No Spacing Char"/>
    <w:basedOn w:val="DefaultParagraphFont"/>
    <w:link w:val="NoSpacing"/>
    <w:uiPriority w:val="1"/>
    <w:rsid w:val="00B95D51"/>
    <w:rPr>
      <w:rFonts w:eastAsiaTheme="minorEastAsia"/>
    </w:rPr>
  </w:style>
  <w:style w:type="paragraph" w:styleId="Caption">
    <w:name w:val="caption"/>
    <w:basedOn w:val="Normal"/>
    <w:next w:val="Normal"/>
    <w:uiPriority w:val="35"/>
    <w:unhideWhenUsed/>
    <w:qFormat/>
    <w:rsid w:val="00FE188A"/>
    <w:pPr>
      <w:spacing w:after="200" w:line="240" w:lineRule="auto"/>
    </w:pPr>
    <w:rPr>
      <w:i/>
      <w:iCs/>
      <w:color w:val="44546A" w:themeColor="text2"/>
      <w:sz w:val="18"/>
      <w:szCs w:val="18"/>
    </w:rPr>
  </w:style>
  <w:style w:type="paragraph" w:styleId="ListParagraph">
    <w:name w:val="List Paragraph"/>
    <w:basedOn w:val="Normal"/>
    <w:uiPriority w:val="34"/>
    <w:qFormat/>
    <w:rsid w:val="004D68E8"/>
    <w:pPr>
      <w:ind w:left="720"/>
      <w:contextualSpacing/>
    </w:pPr>
  </w:style>
  <w:style w:type="character" w:styleId="CommentReference">
    <w:name w:val="annotation reference"/>
    <w:basedOn w:val="DefaultParagraphFont"/>
    <w:uiPriority w:val="99"/>
    <w:semiHidden/>
    <w:unhideWhenUsed/>
    <w:rsid w:val="006A5826"/>
    <w:rPr>
      <w:sz w:val="16"/>
      <w:szCs w:val="16"/>
    </w:rPr>
  </w:style>
  <w:style w:type="paragraph" w:styleId="CommentText">
    <w:name w:val="annotation text"/>
    <w:basedOn w:val="Normal"/>
    <w:link w:val="CommentTextChar"/>
    <w:uiPriority w:val="99"/>
    <w:semiHidden/>
    <w:unhideWhenUsed/>
    <w:rsid w:val="006A5826"/>
    <w:pPr>
      <w:spacing w:line="240" w:lineRule="auto"/>
    </w:pPr>
    <w:rPr>
      <w:sz w:val="20"/>
      <w:szCs w:val="20"/>
    </w:rPr>
  </w:style>
  <w:style w:type="character" w:customStyle="1" w:styleId="CommentTextChar">
    <w:name w:val="Comment Text Char"/>
    <w:basedOn w:val="DefaultParagraphFont"/>
    <w:link w:val="CommentText"/>
    <w:uiPriority w:val="99"/>
    <w:semiHidden/>
    <w:rsid w:val="006A5826"/>
    <w:rPr>
      <w:sz w:val="20"/>
      <w:szCs w:val="20"/>
    </w:rPr>
  </w:style>
  <w:style w:type="paragraph" w:styleId="CommentSubject">
    <w:name w:val="annotation subject"/>
    <w:basedOn w:val="CommentText"/>
    <w:next w:val="CommentText"/>
    <w:link w:val="CommentSubjectChar"/>
    <w:uiPriority w:val="99"/>
    <w:semiHidden/>
    <w:unhideWhenUsed/>
    <w:rsid w:val="006A5826"/>
    <w:rPr>
      <w:b/>
      <w:bCs/>
    </w:rPr>
  </w:style>
  <w:style w:type="character" w:customStyle="1" w:styleId="CommentSubjectChar">
    <w:name w:val="Comment Subject Char"/>
    <w:basedOn w:val="CommentTextChar"/>
    <w:link w:val="CommentSubject"/>
    <w:uiPriority w:val="99"/>
    <w:semiHidden/>
    <w:rsid w:val="006A5826"/>
    <w:rPr>
      <w:b/>
      <w:bCs/>
      <w:sz w:val="20"/>
      <w:szCs w:val="20"/>
    </w:rPr>
  </w:style>
  <w:style w:type="paragraph" w:styleId="BalloonText">
    <w:name w:val="Balloon Text"/>
    <w:basedOn w:val="Normal"/>
    <w:link w:val="BalloonTextChar"/>
    <w:uiPriority w:val="99"/>
    <w:semiHidden/>
    <w:unhideWhenUsed/>
    <w:rsid w:val="006A58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8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668106">
      <w:bodyDiv w:val="1"/>
      <w:marLeft w:val="0"/>
      <w:marRight w:val="0"/>
      <w:marTop w:val="0"/>
      <w:marBottom w:val="0"/>
      <w:divBdr>
        <w:top w:val="none" w:sz="0" w:space="0" w:color="auto"/>
        <w:left w:val="none" w:sz="0" w:space="0" w:color="auto"/>
        <w:bottom w:val="none" w:sz="0" w:space="0" w:color="auto"/>
        <w:right w:val="none" w:sz="0" w:space="0" w:color="auto"/>
      </w:divBdr>
      <w:divsChild>
        <w:div w:id="387654319">
          <w:marLeft w:val="0"/>
          <w:marRight w:val="0"/>
          <w:marTop w:val="0"/>
          <w:marBottom w:val="0"/>
          <w:divBdr>
            <w:top w:val="none" w:sz="0" w:space="0" w:color="auto"/>
            <w:left w:val="none" w:sz="0" w:space="0" w:color="auto"/>
            <w:bottom w:val="none" w:sz="0" w:space="0" w:color="auto"/>
            <w:right w:val="none" w:sz="0" w:space="0" w:color="auto"/>
          </w:divBdr>
          <w:divsChild>
            <w:div w:id="429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7930">
      <w:bodyDiv w:val="1"/>
      <w:marLeft w:val="0"/>
      <w:marRight w:val="0"/>
      <w:marTop w:val="0"/>
      <w:marBottom w:val="0"/>
      <w:divBdr>
        <w:top w:val="none" w:sz="0" w:space="0" w:color="auto"/>
        <w:left w:val="none" w:sz="0" w:space="0" w:color="auto"/>
        <w:bottom w:val="none" w:sz="0" w:space="0" w:color="auto"/>
        <w:right w:val="none" w:sz="0" w:space="0" w:color="auto"/>
      </w:divBdr>
      <w:divsChild>
        <w:div w:id="167983640">
          <w:marLeft w:val="0"/>
          <w:marRight w:val="0"/>
          <w:marTop w:val="0"/>
          <w:marBottom w:val="0"/>
          <w:divBdr>
            <w:top w:val="none" w:sz="0" w:space="0" w:color="auto"/>
            <w:left w:val="none" w:sz="0" w:space="0" w:color="auto"/>
            <w:bottom w:val="none" w:sz="0" w:space="0" w:color="auto"/>
            <w:right w:val="none" w:sz="0" w:space="0" w:color="auto"/>
          </w:divBdr>
          <w:divsChild>
            <w:div w:id="19988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μαÏος 11,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C0E5B-BF6B-4E40-9FDB-5A1AD0A90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4899</TotalTime>
  <Pages>23</Pages>
  <Words>6934</Words>
  <Characters>39529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46371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Constantinos</dc:creator>
  <cp:keywords/>
  <dc:description/>
  <cp:lastModifiedBy>Constantinos</cp:lastModifiedBy>
  <cp:revision>55</cp:revision>
  <cp:lastPrinted>2018-06-26T13:20:00Z</cp:lastPrinted>
  <dcterms:created xsi:type="dcterms:W3CDTF">2018-03-27T18:33:00Z</dcterms:created>
  <dcterms:modified xsi:type="dcterms:W3CDTF">2018-07-04T21:20:00Z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e411e6fc-745f-3edf-812f-a0dfbdf8285c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