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F9EB3E" w14:textId="77777777" w:rsidR="00570117" w:rsidRPr="00AE2255" w:rsidRDefault="00570117" w:rsidP="00570117">
      <w:pPr>
        <w:jc w:val="center"/>
        <w:rPr>
          <w:b/>
          <w:sz w:val="96"/>
          <w:szCs w:val="96"/>
        </w:rPr>
      </w:pPr>
      <w:bookmarkStart w:id="0" w:name="_Hlk11270171"/>
      <w:bookmarkEnd w:id="0"/>
      <w:r w:rsidRPr="00AE2255">
        <w:rPr>
          <w:b/>
          <w:sz w:val="96"/>
          <w:szCs w:val="96"/>
        </w:rPr>
        <w:t>Wojskowa Akademia Techniczna</w:t>
      </w:r>
    </w:p>
    <w:p w14:paraId="50C26A8F" w14:textId="77777777" w:rsidR="00570117" w:rsidRPr="00AE2255" w:rsidRDefault="00570117" w:rsidP="00570117">
      <w:pPr>
        <w:jc w:val="center"/>
        <w:rPr>
          <w:b/>
          <w:sz w:val="72"/>
          <w:szCs w:val="96"/>
        </w:rPr>
      </w:pPr>
      <w:r w:rsidRPr="00AE2255">
        <w:rPr>
          <w:noProof/>
          <w:sz w:val="20"/>
        </w:rPr>
        <w:drawing>
          <wp:inline distT="0" distB="0" distL="0" distR="0" wp14:anchorId="182EF3CF" wp14:editId="5C4C139B">
            <wp:extent cx="2087880" cy="2722074"/>
            <wp:effectExtent l="0" t="0" r="7620" b="2540"/>
            <wp:docPr id="7" name="Obraz 7" descr="Znalezione obrazy dla zapytania wat godÅ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lezione obrazy dla zapytania wat godÅ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758" cy="282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E343" w14:textId="77777777" w:rsidR="00570117" w:rsidRDefault="00570117" w:rsidP="00570117">
      <w:pPr>
        <w:jc w:val="center"/>
        <w:rPr>
          <w:sz w:val="52"/>
          <w:szCs w:val="56"/>
        </w:rPr>
      </w:pPr>
    </w:p>
    <w:p w14:paraId="17E17016" w14:textId="77777777" w:rsidR="00570117" w:rsidRPr="00AE2255" w:rsidRDefault="00570117" w:rsidP="00570117">
      <w:pPr>
        <w:jc w:val="center"/>
        <w:rPr>
          <w:sz w:val="52"/>
          <w:szCs w:val="56"/>
        </w:rPr>
      </w:pPr>
      <w:r w:rsidRPr="00AE2255">
        <w:rPr>
          <w:sz w:val="52"/>
          <w:szCs w:val="56"/>
        </w:rPr>
        <w:t xml:space="preserve">Przedmiot: </w:t>
      </w:r>
      <w:r>
        <w:rPr>
          <w:b/>
          <w:i/>
          <w:sz w:val="52"/>
          <w:szCs w:val="56"/>
        </w:rPr>
        <w:t>Hurtownie danych</w:t>
      </w:r>
    </w:p>
    <w:p w14:paraId="3E95C14D" w14:textId="77777777" w:rsidR="00570117" w:rsidRDefault="00570117" w:rsidP="00570117">
      <w:pPr>
        <w:jc w:val="center"/>
        <w:rPr>
          <w:sz w:val="56"/>
          <w:szCs w:val="56"/>
        </w:rPr>
      </w:pPr>
      <w:r>
        <w:rPr>
          <w:b/>
          <w:i/>
          <w:sz w:val="52"/>
          <w:szCs w:val="56"/>
        </w:rPr>
        <w:t>Zadanie projektowe</w:t>
      </w:r>
    </w:p>
    <w:p w14:paraId="1225817D" w14:textId="77777777" w:rsidR="00570117" w:rsidRDefault="00570117" w:rsidP="00570117">
      <w:pPr>
        <w:spacing w:line="276" w:lineRule="auto"/>
        <w:rPr>
          <w:b/>
          <w:sz w:val="32"/>
          <w:szCs w:val="24"/>
          <w:u w:val="single"/>
        </w:rPr>
      </w:pPr>
    </w:p>
    <w:p w14:paraId="43E55C12" w14:textId="77777777" w:rsidR="00570117" w:rsidRPr="00AE2255" w:rsidRDefault="00570117" w:rsidP="00570117">
      <w:pPr>
        <w:spacing w:line="276" w:lineRule="auto"/>
        <w:rPr>
          <w:sz w:val="32"/>
          <w:szCs w:val="24"/>
        </w:rPr>
      </w:pPr>
    </w:p>
    <w:p w14:paraId="5109F934" w14:textId="77777777" w:rsidR="00570117" w:rsidRDefault="00570117" w:rsidP="00570117">
      <w:pPr>
        <w:spacing w:line="276" w:lineRule="auto"/>
        <w:rPr>
          <w:b/>
          <w:sz w:val="32"/>
          <w:szCs w:val="24"/>
          <w:u w:val="single"/>
        </w:rPr>
      </w:pPr>
    </w:p>
    <w:p w14:paraId="06AA117E" w14:textId="77777777" w:rsidR="00570117" w:rsidRDefault="00570117" w:rsidP="00570117">
      <w:pPr>
        <w:spacing w:line="276" w:lineRule="auto"/>
        <w:rPr>
          <w:b/>
          <w:sz w:val="32"/>
          <w:szCs w:val="24"/>
          <w:u w:val="single"/>
        </w:rPr>
      </w:pPr>
    </w:p>
    <w:p w14:paraId="456DBAD5" w14:textId="77777777" w:rsidR="00570117" w:rsidRDefault="00570117" w:rsidP="00570117">
      <w:pPr>
        <w:spacing w:line="276" w:lineRule="auto"/>
        <w:rPr>
          <w:b/>
          <w:sz w:val="32"/>
          <w:szCs w:val="24"/>
          <w:u w:val="single"/>
        </w:rPr>
      </w:pPr>
    </w:p>
    <w:p w14:paraId="1DA54FBA" w14:textId="77777777" w:rsidR="00570117" w:rsidRPr="00AE2255" w:rsidRDefault="00570117" w:rsidP="00570117">
      <w:pPr>
        <w:spacing w:line="276" w:lineRule="auto"/>
        <w:rPr>
          <w:sz w:val="32"/>
          <w:szCs w:val="24"/>
        </w:rPr>
      </w:pPr>
      <w:r w:rsidRPr="00AE2255">
        <w:rPr>
          <w:b/>
          <w:sz w:val="32"/>
          <w:szCs w:val="24"/>
          <w:u w:val="single"/>
        </w:rPr>
        <w:t>Prowadzący</w:t>
      </w:r>
      <w:r w:rsidRPr="00AE2255">
        <w:rPr>
          <w:sz w:val="32"/>
          <w:szCs w:val="24"/>
        </w:rPr>
        <w:t xml:space="preserve">: </w:t>
      </w:r>
      <w:r>
        <w:rPr>
          <w:sz w:val="32"/>
          <w:szCs w:val="24"/>
        </w:rPr>
        <w:t>dr</w:t>
      </w:r>
      <w:r w:rsidRPr="00AE2255">
        <w:rPr>
          <w:sz w:val="32"/>
          <w:szCs w:val="24"/>
        </w:rPr>
        <w:t xml:space="preserve"> inż. </w:t>
      </w:r>
      <w:r>
        <w:rPr>
          <w:sz w:val="32"/>
          <w:szCs w:val="24"/>
        </w:rPr>
        <w:t>Marcin Mazurek</w:t>
      </w:r>
    </w:p>
    <w:p w14:paraId="69F05DF2" w14:textId="77777777" w:rsidR="00570117" w:rsidRDefault="00570117" w:rsidP="00570117">
      <w:pPr>
        <w:spacing w:line="276" w:lineRule="auto"/>
        <w:rPr>
          <w:sz w:val="32"/>
          <w:szCs w:val="24"/>
        </w:rPr>
      </w:pPr>
      <w:r w:rsidRPr="00AE2255">
        <w:rPr>
          <w:b/>
          <w:sz w:val="32"/>
          <w:szCs w:val="24"/>
          <w:u w:val="single"/>
        </w:rPr>
        <w:t>Studenci:</w:t>
      </w:r>
      <w:r w:rsidRPr="00AE2255">
        <w:rPr>
          <w:sz w:val="32"/>
          <w:szCs w:val="24"/>
        </w:rPr>
        <w:t xml:space="preserve"> </w:t>
      </w:r>
      <w:r>
        <w:rPr>
          <w:sz w:val="32"/>
          <w:szCs w:val="24"/>
        </w:rPr>
        <w:t>Dobrowolski Filip, Jaremko Krzysztof</w:t>
      </w:r>
    </w:p>
    <w:p w14:paraId="455102C7" w14:textId="77777777" w:rsidR="0027007C" w:rsidRDefault="0027007C" w:rsidP="00570117">
      <w:pPr>
        <w:spacing w:line="276" w:lineRule="auto"/>
        <w:rPr>
          <w:sz w:val="32"/>
          <w:szCs w:val="24"/>
        </w:rPr>
      </w:pPr>
    </w:p>
    <w:sdt>
      <w:sdtPr>
        <w:id w:val="13479841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FE45B6B" w14:textId="77777777" w:rsidR="0027007C" w:rsidRPr="0027007C" w:rsidRDefault="0027007C">
          <w:pPr>
            <w:pStyle w:val="Nagwekspisutreci"/>
            <w:rPr>
              <w:sz w:val="36"/>
            </w:rPr>
          </w:pPr>
          <w:r w:rsidRPr="0027007C">
            <w:rPr>
              <w:sz w:val="36"/>
            </w:rPr>
            <w:t>Spis treści</w:t>
          </w:r>
        </w:p>
        <w:p w14:paraId="0693EA85" w14:textId="5E04DE6E" w:rsidR="0027007C" w:rsidRPr="0027007C" w:rsidRDefault="0027007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lang w:eastAsia="pl-PL"/>
            </w:rPr>
          </w:pPr>
          <w:r w:rsidRPr="0027007C">
            <w:rPr>
              <w:b/>
              <w:bCs/>
              <w:sz w:val="24"/>
            </w:rPr>
            <w:fldChar w:fldCharType="begin"/>
          </w:r>
          <w:r w:rsidRPr="0027007C">
            <w:rPr>
              <w:b/>
              <w:bCs/>
              <w:sz w:val="24"/>
            </w:rPr>
            <w:instrText xml:space="preserve"> TOC \o "1-3" \h \z \u </w:instrText>
          </w:r>
          <w:r w:rsidRPr="0027007C">
            <w:rPr>
              <w:b/>
              <w:bCs/>
              <w:sz w:val="24"/>
            </w:rPr>
            <w:fldChar w:fldCharType="separate"/>
          </w:r>
          <w:hyperlink w:anchor="_Toc11273817" w:history="1">
            <w:r w:rsidRPr="0027007C">
              <w:rPr>
                <w:rStyle w:val="Hipercze"/>
                <w:rFonts w:ascii="Times New Roman" w:hAnsi="Times New Roman" w:cs="Times New Roman"/>
                <w:b/>
                <w:noProof/>
                <w:sz w:val="24"/>
              </w:rPr>
              <w:t>Dokumentacja techniczna</w:t>
            </w:r>
            <w:r w:rsidRPr="0027007C">
              <w:rPr>
                <w:noProof/>
                <w:webHidden/>
                <w:sz w:val="24"/>
              </w:rPr>
              <w:tab/>
            </w:r>
            <w:r w:rsidRPr="0027007C">
              <w:rPr>
                <w:noProof/>
                <w:webHidden/>
                <w:sz w:val="24"/>
              </w:rPr>
              <w:fldChar w:fldCharType="begin"/>
            </w:r>
            <w:r w:rsidRPr="0027007C">
              <w:rPr>
                <w:noProof/>
                <w:webHidden/>
                <w:sz w:val="24"/>
              </w:rPr>
              <w:instrText xml:space="preserve"> PAGEREF _Toc11273817 \h </w:instrText>
            </w:r>
            <w:r w:rsidRPr="0027007C">
              <w:rPr>
                <w:noProof/>
                <w:webHidden/>
                <w:sz w:val="24"/>
              </w:rPr>
            </w:r>
            <w:r w:rsidRPr="0027007C">
              <w:rPr>
                <w:noProof/>
                <w:webHidden/>
                <w:sz w:val="24"/>
              </w:rPr>
              <w:fldChar w:fldCharType="separate"/>
            </w:r>
            <w:r w:rsidR="006965A8">
              <w:rPr>
                <w:noProof/>
                <w:webHidden/>
                <w:sz w:val="24"/>
              </w:rPr>
              <w:t>3</w:t>
            </w:r>
            <w:r w:rsidRPr="0027007C">
              <w:rPr>
                <w:noProof/>
                <w:webHidden/>
                <w:sz w:val="24"/>
              </w:rPr>
              <w:fldChar w:fldCharType="end"/>
            </w:r>
          </w:hyperlink>
        </w:p>
        <w:p w14:paraId="7398B134" w14:textId="3AF5C21B" w:rsidR="0027007C" w:rsidRPr="0027007C" w:rsidRDefault="0027007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lang w:eastAsia="pl-PL"/>
            </w:rPr>
          </w:pPr>
          <w:hyperlink w:anchor="_Toc11273818" w:history="1">
            <w:r w:rsidRPr="0027007C">
              <w:rPr>
                <w:rStyle w:val="Hipercze"/>
                <w:rFonts w:ascii="Times New Roman" w:hAnsi="Times New Roman" w:cs="Times New Roman"/>
                <w:b/>
                <w:noProof/>
                <w:sz w:val="24"/>
              </w:rPr>
              <w:t>Uzasadnienie biznesowe realizowanego projektu</w:t>
            </w:r>
            <w:r w:rsidRPr="0027007C">
              <w:rPr>
                <w:noProof/>
                <w:webHidden/>
                <w:sz w:val="24"/>
              </w:rPr>
              <w:tab/>
            </w:r>
            <w:r w:rsidRPr="0027007C">
              <w:rPr>
                <w:noProof/>
                <w:webHidden/>
                <w:sz w:val="24"/>
              </w:rPr>
              <w:fldChar w:fldCharType="begin"/>
            </w:r>
            <w:r w:rsidRPr="0027007C">
              <w:rPr>
                <w:noProof/>
                <w:webHidden/>
                <w:sz w:val="24"/>
              </w:rPr>
              <w:instrText xml:space="preserve"> PAGEREF _Toc11273818 \h </w:instrText>
            </w:r>
            <w:r w:rsidRPr="0027007C">
              <w:rPr>
                <w:noProof/>
                <w:webHidden/>
                <w:sz w:val="24"/>
              </w:rPr>
            </w:r>
            <w:r w:rsidRPr="0027007C">
              <w:rPr>
                <w:noProof/>
                <w:webHidden/>
                <w:sz w:val="24"/>
              </w:rPr>
              <w:fldChar w:fldCharType="separate"/>
            </w:r>
            <w:r w:rsidR="006965A8">
              <w:rPr>
                <w:noProof/>
                <w:webHidden/>
                <w:sz w:val="24"/>
              </w:rPr>
              <w:t>4</w:t>
            </w:r>
            <w:r w:rsidRPr="0027007C">
              <w:rPr>
                <w:noProof/>
                <w:webHidden/>
                <w:sz w:val="24"/>
              </w:rPr>
              <w:fldChar w:fldCharType="end"/>
            </w:r>
          </w:hyperlink>
        </w:p>
        <w:p w14:paraId="43D2FD45" w14:textId="69E986D2" w:rsidR="0027007C" w:rsidRPr="0027007C" w:rsidRDefault="0027007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lang w:eastAsia="pl-PL"/>
            </w:rPr>
          </w:pPr>
          <w:hyperlink w:anchor="_Toc11273819" w:history="1">
            <w:r w:rsidRPr="0027007C">
              <w:rPr>
                <w:rStyle w:val="Hipercze"/>
                <w:rFonts w:ascii="Times New Roman" w:hAnsi="Times New Roman" w:cs="Times New Roman"/>
                <w:b/>
                <w:noProof/>
                <w:sz w:val="24"/>
              </w:rPr>
              <w:t>Modele danych</w:t>
            </w:r>
            <w:r w:rsidRPr="0027007C">
              <w:rPr>
                <w:noProof/>
                <w:webHidden/>
                <w:sz w:val="24"/>
              </w:rPr>
              <w:tab/>
            </w:r>
            <w:r w:rsidRPr="0027007C">
              <w:rPr>
                <w:noProof/>
                <w:webHidden/>
                <w:sz w:val="24"/>
              </w:rPr>
              <w:fldChar w:fldCharType="begin"/>
            </w:r>
            <w:r w:rsidRPr="0027007C">
              <w:rPr>
                <w:noProof/>
                <w:webHidden/>
                <w:sz w:val="24"/>
              </w:rPr>
              <w:instrText xml:space="preserve"> PAGEREF _Toc11273819 \h </w:instrText>
            </w:r>
            <w:r w:rsidRPr="0027007C">
              <w:rPr>
                <w:noProof/>
                <w:webHidden/>
                <w:sz w:val="24"/>
              </w:rPr>
            </w:r>
            <w:r w:rsidRPr="0027007C">
              <w:rPr>
                <w:noProof/>
                <w:webHidden/>
                <w:sz w:val="24"/>
              </w:rPr>
              <w:fldChar w:fldCharType="separate"/>
            </w:r>
            <w:r w:rsidR="006965A8">
              <w:rPr>
                <w:noProof/>
                <w:webHidden/>
                <w:sz w:val="24"/>
              </w:rPr>
              <w:t>4</w:t>
            </w:r>
            <w:r w:rsidRPr="0027007C">
              <w:rPr>
                <w:noProof/>
                <w:webHidden/>
                <w:sz w:val="24"/>
              </w:rPr>
              <w:fldChar w:fldCharType="end"/>
            </w:r>
          </w:hyperlink>
        </w:p>
        <w:p w14:paraId="104B10C4" w14:textId="1D4B9954" w:rsidR="0027007C" w:rsidRPr="0027007C" w:rsidRDefault="0027007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lang w:eastAsia="pl-PL"/>
            </w:rPr>
          </w:pPr>
          <w:hyperlink w:anchor="_Toc11273820" w:history="1">
            <w:r w:rsidRPr="0027007C">
              <w:rPr>
                <w:rStyle w:val="Hipercze"/>
                <w:rFonts w:ascii="Times New Roman" w:hAnsi="Times New Roman" w:cs="Times New Roman"/>
                <w:b/>
                <w:noProof/>
                <w:sz w:val="24"/>
              </w:rPr>
              <w:t>Zamodelowane procesy w Visual Studio</w:t>
            </w:r>
            <w:r w:rsidRPr="0027007C">
              <w:rPr>
                <w:noProof/>
                <w:webHidden/>
                <w:sz w:val="24"/>
              </w:rPr>
              <w:tab/>
            </w:r>
            <w:r w:rsidRPr="0027007C">
              <w:rPr>
                <w:noProof/>
                <w:webHidden/>
                <w:sz w:val="24"/>
              </w:rPr>
              <w:fldChar w:fldCharType="begin"/>
            </w:r>
            <w:r w:rsidRPr="0027007C">
              <w:rPr>
                <w:noProof/>
                <w:webHidden/>
                <w:sz w:val="24"/>
              </w:rPr>
              <w:instrText xml:space="preserve"> PAGEREF _Toc11273820 \h </w:instrText>
            </w:r>
            <w:r w:rsidRPr="0027007C">
              <w:rPr>
                <w:noProof/>
                <w:webHidden/>
                <w:sz w:val="24"/>
              </w:rPr>
            </w:r>
            <w:r w:rsidRPr="0027007C">
              <w:rPr>
                <w:noProof/>
                <w:webHidden/>
                <w:sz w:val="24"/>
              </w:rPr>
              <w:fldChar w:fldCharType="separate"/>
            </w:r>
            <w:r w:rsidR="006965A8">
              <w:rPr>
                <w:noProof/>
                <w:webHidden/>
                <w:sz w:val="24"/>
              </w:rPr>
              <w:t>5</w:t>
            </w:r>
            <w:r w:rsidRPr="0027007C">
              <w:rPr>
                <w:noProof/>
                <w:webHidden/>
                <w:sz w:val="24"/>
              </w:rPr>
              <w:fldChar w:fldCharType="end"/>
            </w:r>
          </w:hyperlink>
        </w:p>
        <w:p w14:paraId="2ACEFABC" w14:textId="2C0FA1DE" w:rsidR="0027007C" w:rsidRPr="0027007C" w:rsidRDefault="0027007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lang w:eastAsia="pl-PL"/>
            </w:rPr>
          </w:pPr>
          <w:hyperlink w:anchor="_Toc11273821" w:history="1">
            <w:r w:rsidRPr="0027007C">
              <w:rPr>
                <w:rStyle w:val="Hipercze"/>
                <w:rFonts w:ascii="Times New Roman" w:hAnsi="Times New Roman" w:cs="Times New Roman"/>
                <w:b/>
                <w:noProof/>
                <w:sz w:val="24"/>
              </w:rPr>
              <w:t>Kostki danych</w:t>
            </w:r>
            <w:r w:rsidRPr="0027007C">
              <w:rPr>
                <w:noProof/>
                <w:webHidden/>
                <w:sz w:val="24"/>
              </w:rPr>
              <w:tab/>
            </w:r>
            <w:r w:rsidRPr="0027007C">
              <w:rPr>
                <w:noProof/>
                <w:webHidden/>
                <w:sz w:val="24"/>
              </w:rPr>
              <w:fldChar w:fldCharType="begin"/>
            </w:r>
            <w:r w:rsidRPr="0027007C">
              <w:rPr>
                <w:noProof/>
                <w:webHidden/>
                <w:sz w:val="24"/>
              </w:rPr>
              <w:instrText xml:space="preserve"> PAGEREF _Toc11273821 \h </w:instrText>
            </w:r>
            <w:r w:rsidRPr="0027007C">
              <w:rPr>
                <w:noProof/>
                <w:webHidden/>
                <w:sz w:val="24"/>
              </w:rPr>
            </w:r>
            <w:r w:rsidRPr="0027007C">
              <w:rPr>
                <w:noProof/>
                <w:webHidden/>
                <w:sz w:val="24"/>
              </w:rPr>
              <w:fldChar w:fldCharType="separate"/>
            </w:r>
            <w:r w:rsidR="006965A8">
              <w:rPr>
                <w:noProof/>
                <w:webHidden/>
                <w:sz w:val="24"/>
              </w:rPr>
              <w:t>7</w:t>
            </w:r>
            <w:r w:rsidRPr="0027007C">
              <w:rPr>
                <w:noProof/>
                <w:webHidden/>
                <w:sz w:val="24"/>
              </w:rPr>
              <w:fldChar w:fldCharType="end"/>
            </w:r>
          </w:hyperlink>
        </w:p>
        <w:p w14:paraId="6175B55E" w14:textId="14209FF7" w:rsidR="0027007C" w:rsidRPr="0027007C" w:rsidRDefault="0027007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lang w:eastAsia="pl-PL"/>
            </w:rPr>
          </w:pPr>
          <w:hyperlink w:anchor="_Toc11273822" w:history="1">
            <w:r w:rsidRPr="0027007C">
              <w:rPr>
                <w:rStyle w:val="Hipercze"/>
                <w:rFonts w:ascii="Times New Roman" w:hAnsi="Times New Roman" w:cs="Times New Roman"/>
                <w:b/>
                <w:noProof/>
                <w:sz w:val="24"/>
              </w:rPr>
              <w:t>Raporty Power BI</w:t>
            </w:r>
            <w:r w:rsidRPr="0027007C">
              <w:rPr>
                <w:noProof/>
                <w:webHidden/>
                <w:sz w:val="24"/>
              </w:rPr>
              <w:tab/>
            </w:r>
            <w:r w:rsidRPr="0027007C">
              <w:rPr>
                <w:noProof/>
                <w:webHidden/>
                <w:sz w:val="24"/>
              </w:rPr>
              <w:fldChar w:fldCharType="begin"/>
            </w:r>
            <w:r w:rsidRPr="0027007C">
              <w:rPr>
                <w:noProof/>
                <w:webHidden/>
                <w:sz w:val="24"/>
              </w:rPr>
              <w:instrText xml:space="preserve"> PAGEREF _Toc11273822 \h </w:instrText>
            </w:r>
            <w:r w:rsidRPr="0027007C">
              <w:rPr>
                <w:noProof/>
                <w:webHidden/>
                <w:sz w:val="24"/>
              </w:rPr>
            </w:r>
            <w:r w:rsidRPr="0027007C">
              <w:rPr>
                <w:noProof/>
                <w:webHidden/>
                <w:sz w:val="24"/>
              </w:rPr>
              <w:fldChar w:fldCharType="separate"/>
            </w:r>
            <w:r w:rsidR="006965A8">
              <w:rPr>
                <w:noProof/>
                <w:webHidden/>
                <w:sz w:val="24"/>
              </w:rPr>
              <w:t>8</w:t>
            </w:r>
            <w:r w:rsidRPr="0027007C">
              <w:rPr>
                <w:noProof/>
                <w:webHidden/>
                <w:sz w:val="24"/>
              </w:rPr>
              <w:fldChar w:fldCharType="end"/>
            </w:r>
          </w:hyperlink>
        </w:p>
        <w:p w14:paraId="7BBBC464" w14:textId="628486F5" w:rsidR="0027007C" w:rsidRPr="0027007C" w:rsidRDefault="0027007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lang w:eastAsia="pl-PL"/>
            </w:rPr>
          </w:pPr>
          <w:hyperlink w:anchor="_Toc11273823" w:history="1">
            <w:r w:rsidRPr="0027007C">
              <w:rPr>
                <w:rStyle w:val="Hipercze"/>
                <w:rFonts w:ascii="Times New Roman" w:hAnsi="Times New Roman" w:cs="Times New Roman"/>
                <w:b/>
                <w:noProof/>
                <w:sz w:val="24"/>
              </w:rPr>
              <w:t>Wnioski i podsumowanie</w:t>
            </w:r>
            <w:r w:rsidRPr="0027007C">
              <w:rPr>
                <w:noProof/>
                <w:webHidden/>
                <w:sz w:val="24"/>
              </w:rPr>
              <w:tab/>
            </w:r>
            <w:r w:rsidRPr="0027007C">
              <w:rPr>
                <w:noProof/>
                <w:webHidden/>
                <w:sz w:val="24"/>
              </w:rPr>
              <w:fldChar w:fldCharType="begin"/>
            </w:r>
            <w:r w:rsidRPr="0027007C">
              <w:rPr>
                <w:noProof/>
                <w:webHidden/>
                <w:sz w:val="24"/>
              </w:rPr>
              <w:instrText xml:space="preserve"> PAGEREF _Toc11273823 \h </w:instrText>
            </w:r>
            <w:r w:rsidRPr="0027007C">
              <w:rPr>
                <w:noProof/>
                <w:webHidden/>
                <w:sz w:val="24"/>
              </w:rPr>
            </w:r>
            <w:r w:rsidRPr="0027007C">
              <w:rPr>
                <w:noProof/>
                <w:webHidden/>
                <w:sz w:val="24"/>
              </w:rPr>
              <w:fldChar w:fldCharType="separate"/>
            </w:r>
            <w:r w:rsidR="006965A8">
              <w:rPr>
                <w:noProof/>
                <w:webHidden/>
                <w:sz w:val="24"/>
              </w:rPr>
              <w:t>10</w:t>
            </w:r>
            <w:r w:rsidRPr="0027007C">
              <w:rPr>
                <w:noProof/>
                <w:webHidden/>
                <w:sz w:val="24"/>
              </w:rPr>
              <w:fldChar w:fldCharType="end"/>
            </w:r>
          </w:hyperlink>
        </w:p>
        <w:p w14:paraId="6D6A2A16" w14:textId="77777777" w:rsidR="0027007C" w:rsidRDefault="0027007C">
          <w:r w:rsidRPr="0027007C">
            <w:rPr>
              <w:b/>
              <w:bCs/>
              <w:sz w:val="24"/>
            </w:rPr>
            <w:fldChar w:fldCharType="end"/>
          </w:r>
        </w:p>
      </w:sdtContent>
    </w:sdt>
    <w:p w14:paraId="1CDD6E47" w14:textId="77777777" w:rsidR="0027007C" w:rsidRDefault="0027007C"/>
    <w:p w14:paraId="75DC5D00" w14:textId="77777777" w:rsidR="00DD2020" w:rsidRDefault="00DD2020" w:rsidP="00040937">
      <w:pPr>
        <w:spacing w:line="360" w:lineRule="auto"/>
        <w:rPr>
          <w:b/>
          <w:sz w:val="36"/>
          <w:u w:val="single"/>
        </w:rPr>
      </w:pPr>
    </w:p>
    <w:p w14:paraId="21E8C695" w14:textId="77777777" w:rsidR="0027007C" w:rsidRDefault="0027007C" w:rsidP="00040937">
      <w:pPr>
        <w:spacing w:line="360" w:lineRule="auto"/>
        <w:rPr>
          <w:b/>
          <w:sz w:val="36"/>
          <w:u w:val="single"/>
        </w:rPr>
      </w:pPr>
    </w:p>
    <w:p w14:paraId="7A170616" w14:textId="77777777" w:rsidR="0027007C" w:rsidRDefault="0027007C" w:rsidP="00040937">
      <w:pPr>
        <w:spacing w:line="360" w:lineRule="auto"/>
        <w:rPr>
          <w:b/>
          <w:sz w:val="36"/>
          <w:u w:val="single"/>
        </w:rPr>
      </w:pPr>
    </w:p>
    <w:p w14:paraId="60517087" w14:textId="77777777" w:rsidR="0027007C" w:rsidRDefault="0027007C" w:rsidP="00040937">
      <w:pPr>
        <w:spacing w:line="360" w:lineRule="auto"/>
        <w:rPr>
          <w:b/>
          <w:sz w:val="36"/>
          <w:u w:val="single"/>
        </w:rPr>
      </w:pPr>
    </w:p>
    <w:p w14:paraId="2F56D2AC" w14:textId="77777777" w:rsidR="0027007C" w:rsidRDefault="0027007C" w:rsidP="00040937">
      <w:pPr>
        <w:spacing w:line="360" w:lineRule="auto"/>
        <w:rPr>
          <w:b/>
          <w:sz w:val="36"/>
          <w:u w:val="single"/>
        </w:rPr>
      </w:pPr>
    </w:p>
    <w:p w14:paraId="30DCCBFB" w14:textId="77777777" w:rsidR="0027007C" w:rsidRDefault="0027007C" w:rsidP="00040937">
      <w:pPr>
        <w:spacing w:line="360" w:lineRule="auto"/>
        <w:rPr>
          <w:b/>
          <w:sz w:val="36"/>
          <w:u w:val="single"/>
        </w:rPr>
      </w:pPr>
    </w:p>
    <w:p w14:paraId="218A1834" w14:textId="77777777" w:rsidR="0027007C" w:rsidRDefault="0027007C" w:rsidP="00040937">
      <w:pPr>
        <w:spacing w:line="360" w:lineRule="auto"/>
        <w:rPr>
          <w:b/>
          <w:sz w:val="36"/>
          <w:u w:val="single"/>
        </w:rPr>
      </w:pPr>
    </w:p>
    <w:p w14:paraId="49CF4953" w14:textId="77777777" w:rsidR="0027007C" w:rsidRDefault="0027007C" w:rsidP="00040937">
      <w:pPr>
        <w:spacing w:line="360" w:lineRule="auto"/>
        <w:rPr>
          <w:b/>
          <w:sz w:val="36"/>
          <w:u w:val="single"/>
        </w:rPr>
      </w:pPr>
    </w:p>
    <w:p w14:paraId="303CC51A" w14:textId="77777777" w:rsidR="0027007C" w:rsidRDefault="0027007C" w:rsidP="00040937">
      <w:pPr>
        <w:spacing w:line="360" w:lineRule="auto"/>
        <w:rPr>
          <w:b/>
          <w:sz w:val="36"/>
          <w:u w:val="single"/>
        </w:rPr>
      </w:pPr>
    </w:p>
    <w:p w14:paraId="26624905" w14:textId="77777777" w:rsidR="0027007C" w:rsidRDefault="0027007C" w:rsidP="00040937">
      <w:pPr>
        <w:spacing w:line="360" w:lineRule="auto"/>
        <w:rPr>
          <w:b/>
          <w:sz w:val="36"/>
          <w:u w:val="single"/>
        </w:rPr>
      </w:pPr>
    </w:p>
    <w:p w14:paraId="2397FEBD" w14:textId="77777777" w:rsidR="0027007C" w:rsidRDefault="0027007C" w:rsidP="00040937">
      <w:pPr>
        <w:spacing w:line="360" w:lineRule="auto"/>
        <w:rPr>
          <w:b/>
          <w:sz w:val="36"/>
          <w:u w:val="single"/>
        </w:rPr>
      </w:pPr>
    </w:p>
    <w:p w14:paraId="19145BCC" w14:textId="77777777" w:rsidR="00040937" w:rsidRPr="0027007C" w:rsidRDefault="00040937" w:rsidP="00DD2020">
      <w:pPr>
        <w:pStyle w:val="Nagwek1"/>
        <w:rPr>
          <w:rFonts w:ascii="Times New Roman" w:hAnsi="Times New Roman" w:cs="Times New Roman"/>
          <w:b/>
          <w:sz w:val="48"/>
          <w:u w:val="single"/>
        </w:rPr>
      </w:pPr>
      <w:bookmarkStart w:id="1" w:name="_Toc11273435"/>
      <w:bookmarkStart w:id="2" w:name="_Toc11273817"/>
      <w:r w:rsidRPr="0027007C">
        <w:rPr>
          <w:rFonts w:ascii="Times New Roman" w:hAnsi="Times New Roman" w:cs="Times New Roman"/>
          <w:b/>
          <w:sz w:val="48"/>
          <w:u w:val="single"/>
        </w:rPr>
        <w:lastRenderedPageBreak/>
        <w:t xml:space="preserve">Dokumentacja </w:t>
      </w:r>
      <w:r w:rsidR="0027007C">
        <w:rPr>
          <w:rFonts w:ascii="Times New Roman" w:hAnsi="Times New Roman" w:cs="Times New Roman"/>
          <w:b/>
          <w:sz w:val="48"/>
          <w:u w:val="single"/>
        </w:rPr>
        <w:t>t</w:t>
      </w:r>
      <w:r w:rsidRPr="0027007C">
        <w:rPr>
          <w:rFonts w:ascii="Times New Roman" w:hAnsi="Times New Roman" w:cs="Times New Roman"/>
          <w:b/>
          <w:sz w:val="48"/>
          <w:u w:val="single"/>
        </w:rPr>
        <w:t>echniczna</w:t>
      </w:r>
      <w:bookmarkEnd w:id="1"/>
      <w:bookmarkEnd w:id="2"/>
    </w:p>
    <w:p w14:paraId="3D12715C" w14:textId="77777777" w:rsidR="00570117" w:rsidRPr="0027007C" w:rsidRDefault="00570117" w:rsidP="00040937">
      <w:pPr>
        <w:spacing w:line="360" w:lineRule="auto"/>
        <w:rPr>
          <w:rFonts w:ascii="Times New Roman" w:hAnsi="Times New Roman" w:cs="Times New Roman"/>
        </w:rPr>
      </w:pPr>
    </w:p>
    <w:p w14:paraId="07939E82" w14:textId="77777777" w:rsidR="00DD2020" w:rsidRPr="0027007C" w:rsidRDefault="00DD2020" w:rsidP="00040937">
      <w:pPr>
        <w:spacing w:line="360" w:lineRule="auto"/>
        <w:rPr>
          <w:rFonts w:ascii="Times New Roman" w:hAnsi="Times New Roman" w:cs="Times New Roman"/>
        </w:rPr>
      </w:pPr>
    </w:p>
    <w:p w14:paraId="45348AA9" w14:textId="77777777" w:rsidR="00040937" w:rsidRPr="0027007C" w:rsidRDefault="00040937" w:rsidP="00040937">
      <w:pPr>
        <w:pStyle w:val="Akapitzlist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  <w:lang w:val="en-US"/>
        </w:rPr>
      </w:pPr>
      <w:r w:rsidRPr="0027007C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  <w:lang w:val="en-US"/>
        </w:rPr>
        <w:t>Microsoft SQL Server (MS SQL)</w:t>
      </w:r>
    </w:p>
    <w:p w14:paraId="0BB86065" w14:textId="77777777" w:rsidR="00040937" w:rsidRPr="0027007C" w:rsidRDefault="00040937" w:rsidP="00040937">
      <w:pPr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 w:rsidRPr="0027007C">
        <w:rPr>
          <w:rFonts w:ascii="Times New Roman" w:hAnsi="Times New Roman" w:cs="Times New Roman"/>
          <w:color w:val="222222"/>
          <w:shd w:val="clear" w:color="auto" w:fill="FFFFFF"/>
          <w:lang w:val="en-US"/>
        </w:rPr>
        <w:t xml:space="preserve"> </w:t>
      </w:r>
      <w:r w:rsidRPr="0027007C">
        <w:rPr>
          <w:rFonts w:ascii="Times New Roman" w:hAnsi="Times New Roman" w:cs="Times New Roman"/>
          <w:color w:val="222222"/>
          <w:sz w:val="24"/>
          <w:shd w:val="clear" w:color="auto" w:fill="FFFFFF"/>
        </w:rPr>
        <w:t>System  zarządzania bazą danych, wspierany i rozpowszechniany przez korporację Microsoft.</w:t>
      </w:r>
    </w:p>
    <w:p w14:paraId="3B56C4DB" w14:textId="77777777" w:rsidR="00040937" w:rsidRPr="0027007C" w:rsidRDefault="00040937" w:rsidP="00040937">
      <w:pPr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</w:p>
    <w:p w14:paraId="0ACAC7F3" w14:textId="77777777" w:rsidR="00040937" w:rsidRPr="0027007C" w:rsidRDefault="00040937" w:rsidP="00040937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  <w:r w:rsidRPr="0027007C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>Power Designer</w:t>
      </w:r>
    </w:p>
    <w:p w14:paraId="20656635" w14:textId="77777777" w:rsidR="00040937" w:rsidRPr="0027007C" w:rsidRDefault="00040937" w:rsidP="00040937">
      <w:pP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</w:pPr>
      <w:r w:rsidRPr="0027007C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Narzędzie typu </w:t>
      </w:r>
      <w:r w:rsidRPr="0027007C">
        <w:rPr>
          <w:rFonts w:ascii="Times New Roman" w:hAnsi="Times New Roman" w:cs="Times New Roman"/>
          <w:sz w:val="24"/>
          <w:szCs w:val="21"/>
          <w:shd w:val="clear" w:color="auto" w:fill="FFFFFF"/>
        </w:rPr>
        <w:t>CASE</w:t>
      </w:r>
      <w:r w:rsidRPr="0027007C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 (</w:t>
      </w:r>
      <w:proofErr w:type="spellStart"/>
      <w:r w:rsidRPr="0027007C">
        <w:rPr>
          <w:rFonts w:ascii="Times New Roman" w:hAnsi="Times New Roman" w:cs="Times New Roman"/>
          <w:i/>
          <w:iCs/>
          <w:color w:val="222222"/>
          <w:sz w:val="24"/>
          <w:szCs w:val="21"/>
          <w:shd w:val="clear" w:color="auto" w:fill="FFFFFF"/>
        </w:rPr>
        <w:t>Computer</w:t>
      </w:r>
      <w:proofErr w:type="spellEnd"/>
      <w:r w:rsidRPr="0027007C">
        <w:rPr>
          <w:rFonts w:ascii="Times New Roman" w:hAnsi="Times New Roman" w:cs="Times New Roman"/>
          <w:i/>
          <w:iCs/>
          <w:color w:val="222222"/>
          <w:sz w:val="24"/>
          <w:szCs w:val="21"/>
          <w:shd w:val="clear" w:color="auto" w:fill="FFFFFF"/>
        </w:rPr>
        <w:t xml:space="preserve"> </w:t>
      </w:r>
      <w:proofErr w:type="spellStart"/>
      <w:r w:rsidRPr="0027007C">
        <w:rPr>
          <w:rFonts w:ascii="Times New Roman" w:hAnsi="Times New Roman" w:cs="Times New Roman"/>
          <w:i/>
          <w:iCs/>
          <w:color w:val="222222"/>
          <w:sz w:val="24"/>
          <w:szCs w:val="21"/>
          <w:shd w:val="clear" w:color="auto" w:fill="FFFFFF"/>
        </w:rPr>
        <w:t>Aided</w:t>
      </w:r>
      <w:proofErr w:type="spellEnd"/>
      <w:r w:rsidRPr="0027007C">
        <w:rPr>
          <w:rFonts w:ascii="Times New Roman" w:hAnsi="Times New Roman" w:cs="Times New Roman"/>
          <w:i/>
          <w:iCs/>
          <w:color w:val="222222"/>
          <w:sz w:val="24"/>
          <w:szCs w:val="21"/>
          <w:shd w:val="clear" w:color="auto" w:fill="FFFFFF"/>
        </w:rPr>
        <w:t xml:space="preserve"> System Engineering</w:t>
      </w:r>
      <w:r w:rsidRPr="0027007C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) firmy </w:t>
      </w:r>
      <w:proofErr w:type="spellStart"/>
      <w:r w:rsidRPr="0027007C">
        <w:rPr>
          <w:rFonts w:ascii="Times New Roman" w:hAnsi="Times New Roman" w:cs="Times New Roman"/>
          <w:sz w:val="24"/>
          <w:szCs w:val="21"/>
          <w:shd w:val="clear" w:color="auto" w:fill="FFFFFF"/>
        </w:rPr>
        <w:t>Sybase</w:t>
      </w:r>
      <w:proofErr w:type="spellEnd"/>
      <w:r w:rsidRPr="0027007C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 służące do </w:t>
      </w:r>
      <w:r w:rsidRPr="0027007C">
        <w:rPr>
          <w:rFonts w:ascii="Times New Roman" w:hAnsi="Times New Roman" w:cs="Times New Roman"/>
          <w:sz w:val="24"/>
          <w:szCs w:val="21"/>
          <w:shd w:val="clear" w:color="auto" w:fill="FFFFFF"/>
        </w:rPr>
        <w:t>modelowania</w:t>
      </w:r>
      <w:r w:rsidRPr="0027007C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 systemów. Posiada funkcje umożliwiające modelowanie różnych domen architektonicznych.</w:t>
      </w:r>
    </w:p>
    <w:p w14:paraId="6D0ECA2E" w14:textId="77777777" w:rsidR="00040937" w:rsidRPr="0027007C" w:rsidRDefault="00040937" w:rsidP="00040937">
      <w:pP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</w:pPr>
      <w:r w:rsidRPr="0027007C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Program posłużył nam do stworzenia modelu wymiarowego oraz logicznego hurtowni danych.</w:t>
      </w:r>
    </w:p>
    <w:p w14:paraId="6B6F3920" w14:textId="77777777" w:rsidR="00040937" w:rsidRPr="0027007C" w:rsidRDefault="00040937" w:rsidP="00040937">
      <w:pP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</w:p>
    <w:p w14:paraId="24EF688D" w14:textId="113A4DAF" w:rsidR="00040937" w:rsidRPr="0027007C" w:rsidRDefault="00040937" w:rsidP="00040937">
      <w:pPr>
        <w:pStyle w:val="Akapitzlist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  <w:r w:rsidRPr="0027007C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>SQL Server Manag</w:t>
      </w:r>
      <w:r w:rsidR="006965A8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>e</w:t>
      </w:r>
      <w:r w:rsidRPr="0027007C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>ment Studio</w:t>
      </w:r>
    </w:p>
    <w:p w14:paraId="0F8AC0AB" w14:textId="77777777" w:rsidR="00040937" w:rsidRPr="0027007C" w:rsidRDefault="00040937" w:rsidP="00040937">
      <w:pPr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 w:rsidRPr="0027007C">
        <w:rPr>
          <w:rFonts w:ascii="Times New Roman" w:hAnsi="Times New Roman" w:cs="Times New Roman"/>
          <w:color w:val="222222"/>
          <w:sz w:val="24"/>
          <w:shd w:val="clear" w:color="auto" w:fill="FFFFFF"/>
        </w:rPr>
        <w:t>Zintegrowane środowisko do zarządzania wszystkimi komponentami (baza danych, usługi analityczne, usługi raportowe itd.), wchodzącymi w skład </w:t>
      </w:r>
      <w:r w:rsidRPr="0027007C">
        <w:rPr>
          <w:rFonts w:ascii="Times New Roman" w:hAnsi="Times New Roman" w:cs="Times New Roman"/>
          <w:sz w:val="24"/>
          <w:shd w:val="clear" w:color="auto" w:fill="FFFFFF"/>
        </w:rPr>
        <w:t>Microsoft SQL Server</w:t>
      </w:r>
      <w:r w:rsidRPr="0027007C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. Zawiera narzędzia do konfiguracji, monitorowania i administrowania instancjami SQL Server. Umożliwia budowę zapytań i skryptów. </w:t>
      </w:r>
    </w:p>
    <w:p w14:paraId="590E129F" w14:textId="77777777" w:rsidR="00040937" w:rsidRPr="0027007C" w:rsidRDefault="00040937" w:rsidP="00040937">
      <w:pPr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 w:rsidRPr="0027007C">
        <w:rPr>
          <w:rFonts w:ascii="Times New Roman" w:hAnsi="Times New Roman" w:cs="Times New Roman"/>
          <w:color w:val="222222"/>
          <w:sz w:val="24"/>
          <w:shd w:val="clear" w:color="auto" w:fill="FFFFFF"/>
        </w:rPr>
        <w:t>Program ułatwił nam zarządzanie hurtownia danych. Posłużył nam także w celu załadowania danych do STAGE, a następnie wypełnienia danymi Hurtowni danych.</w:t>
      </w:r>
    </w:p>
    <w:p w14:paraId="0BED47F0" w14:textId="77777777" w:rsidR="00040937" w:rsidRPr="0027007C" w:rsidRDefault="00040937" w:rsidP="00040937">
      <w:pPr>
        <w:rPr>
          <w:rFonts w:ascii="Times New Roman" w:hAnsi="Times New Roman" w:cs="Times New Roman"/>
          <w:color w:val="222222"/>
          <w:shd w:val="clear" w:color="auto" w:fill="FFFFFF"/>
        </w:rPr>
      </w:pPr>
    </w:p>
    <w:p w14:paraId="28ED846D" w14:textId="77777777" w:rsidR="00040937" w:rsidRPr="0027007C" w:rsidRDefault="00040937" w:rsidP="00040937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  <w:lang w:val="en-US"/>
        </w:rPr>
      </w:pPr>
      <w:r w:rsidRPr="0027007C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  <w:lang w:val="en-US"/>
        </w:rPr>
        <w:t>Microsoft Visual Studio Community 2015 + SQL Server Data Tools</w:t>
      </w:r>
    </w:p>
    <w:p w14:paraId="3AFE12F4" w14:textId="77777777" w:rsidR="00570117" w:rsidRPr="0027007C" w:rsidRDefault="00570117" w:rsidP="00570117">
      <w:pPr>
        <w:pStyle w:val="HTML-wstpniesformatowany"/>
        <w:shd w:val="clear" w:color="auto" w:fill="FFFFFF"/>
        <w:rPr>
          <w:rFonts w:ascii="Times New Roman" w:hAnsi="Times New Roman" w:cs="Times New Roman"/>
          <w:sz w:val="21"/>
          <w:szCs w:val="21"/>
          <w:shd w:val="clear" w:color="auto" w:fill="FFFFFF"/>
        </w:rPr>
      </w:pPr>
    </w:p>
    <w:p w14:paraId="4029EDD0" w14:textId="77777777" w:rsidR="0027007C" w:rsidRDefault="00570117" w:rsidP="00570117">
      <w:pPr>
        <w:pStyle w:val="HTML-wstpniesformatowany"/>
        <w:shd w:val="clear" w:color="auto" w:fill="FFFFFF"/>
        <w:rPr>
          <w:rFonts w:ascii="Times New Roman" w:hAnsi="Times New Roman" w:cs="Times New Roman"/>
          <w:color w:val="222222"/>
          <w:sz w:val="22"/>
          <w:szCs w:val="21"/>
          <w:shd w:val="clear" w:color="auto" w:fill="FFFFFF"/>
        </w:rPr>
      </w:pPr>
      <w:r w:rsidRPr="0027007C">
        <w:rPr>
          <w:rFonts w:ascii="Times New Roman" w:hAnsi="Times New Roman" w:cs="Times New Roman"/>
          <w:sz w:val="24"/>
          <w:szCs w:val="21"/>
          <w:shd w:val="clear" w:color="auto" w:fill="FFFFFF"/>
        </w:rPr>
        <w:t>Zintegrowane</w:t>
      </w:r>
      <w:r w:rsidRPr="0027007C">
        <w:rPr>
          <w:rFonts w:ascii="Times New Roman" w:hAnsi="Times New Roman" w:cs="Times New Roman"/>
          <w:sz w:val="22"/>
          <w:szCs w:val="21"/>
          <w:shd w:val="clear" w:color="auto" w:fill="FFFFFF"/>
        </w:rPr>
        <w:t xml:space="preserve"> </w:t>
      </w:r>
      <w:r w:rsidRPr="0027007C">
        <w:rPr>
          <w:rFonts w:ascii="Times New Roman" w:hAnsi="Times New Roman" w:cs="Times New Roman"/>
          <w:sz w:val="24"/>
          <w:szCs w:val="21"/>
          <w:shd w:val="clear" w:color="auto" w:fill="FFFFFF"/>
        </w:rPr>
        <w:t>środowisko</w:t>
      </w:r>
      <w:r w:rsidRPr="0027007C">
        <w:rPr>
          <w:rFonts w:ascii="Times New Roman" w:hAnsi="Times New Roman" w:cs="Times New Roman"/>
          <w:sz w:val="22"/>
          <w:szCs w:val="21"/>
          <w:shd w:val="clear" w:color="auto" w:fill="FFFFFF"/>
        </w:rPr>
        <w:t xml:space="preserve"> </w:t>
      </w:r>
      <w:r w:rsidRPr="0027007C">
        <w:rPr>
          <w:rFonts w:ascii="Times New Roman" w:hAnsi="Times New Roman" w:cs="Times New Roman"/>
          <w:sz w:val="24"/>
          <w:szCs w:val="21"/>
          <w:shd w:val="clear" w:color="auto" w:fill="FFFFFF"/>
        </w:rPr>
        <w:t>programistyczne</w:t>
      </w:r>
      <w:r w:rsidRPr="0027007C">
        <w:rPr>
          <w:rFonts w:ascii="Times New Roman" w:hAnsi="Times New Roman" w:cs="Times New Roman"/>
          <w:color w:val="222222"/>
          <w:sz w:val="22"/>
          <w:szCs w:val="21"/>
          <w:shd w:val="clear" w:color="auto" w:fill="FFFFFF"/>
        </w:rPr>
        <w:t> </w:t>
      </w:r>
      <w:r w:rsidRPr="0027007C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firmy</w:t>
      </w:r>
      <w:r w:rsidRPr="0027007C">
        <w:rPr>
          <w:rFonts w:ascii="Times New Roman" w:hAnsi="Times New Roman" w:cs="Times New Roman"/>
          <w:color w:val="222222"/>
          <w:sz w:val="22"/>
          <w:szCs w:val="21"/>
          <w:shd w:val="clear" w:color="auto" w:fill="FFFFFF"/>
        </w:rPr>
        <w:t> </w:t>
      </w:r>
      <w:r w:rsidRPr="0027007C">
        <w:rPr>
          <w:rFonts w:ascii="Times New Roman" w:hAnsi="Times New Roman" w:cs="Times New Roman"/>
          <w:sz w:val="24"/>
          <w:szCs w:val="21"/>
          <w:shd w:val="clear" w:color="auto" w:fill="FFFFFF"/>
        </w:rPr>
        <w:t>Microsoft</w:t>
      </w:r>
      <w:r w:rsidRPr="0027007C">
        <w:rPr>
          <w:rFonts w:ascii="Times New Roman" w:hAnsi="Times New Roman" w:cs="Times New Roman"/>
          <w:color w:val="222222"/>
          <w:sz w:val="22"/>
          <w:szCs w:val="21"/>
          <w:shd w:val="clear" w:color="auto" w:fill="FFFFFF"/>
        </w:rPr>
        <w:t>.</w:t>
      </w:r>
    </w:p>
    <w:p w14:paraId="23950FDE" w14:textId="77777777" w:rsidR="00570117" w:rsidRPr="0027007C" w:rsidRDefault="00570117" w:rsidP="00570117">
      <w:pPr>
        <w:pStyle w:val="HTML-wstpniesformatowany"/>
        <w:shd w:val="clear" w:color="auto" w:fill="FFFFFF"/>
        <w:rPr>
          <w:rFonts w:ascii="Times New Roman" w:hAnsi="Times New Roman" w:cs="Times New Roman"/>
          <w:color w:val="212121"/>
          <w:sz w:val="24"/>
          <w:szCs w:val="22"/>
        </w:rPr>
      </w:pPr>
      <w:r w:rsidRPr="0027007C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SSDT</w:t>
      </w:r>
      <w:r w:rsidRPr="0027007C">
        <w:rPr>
          <w:rFonts w:ascii="Times New Roman" w:hAnsi="Times New Roman" w:cs="Times New Roman"/>
          <w:color w:val="222222"/>
          <w:sz w:val="24"/>
          <w:szCs w:val="22"/>
          <w:shd w:val="clear" w:color="auto" w:fill="FFFFFF"/>
        </w:rPr>
        <w:t>- t</w:t>
      </w:r>
      <w:r w:rsidRPr="0027007C">
        <w:rPr>
          <w:rFonts w:ascii="Times New Roman" w:hAnsi="Times New Roman" w:cs="Times New Roman"/>
          <w:color w:val="212121"/>
          <w:sz w:val="24"/>
          <w:szCs w:val="22"/>
        </w:rPr>
        <w:t xml:space="preserve">o nowoczesne narzędzie programistyczne do budowania relacyjnych baz danych SQL Server, baz danych SQL </w:t>
      </w:r>
      <w:proofErr w:type="spellStart"/>
      <w:r w:rsidRPr="0027007C">
        <w:rPr>
          <w:rFonts w:ascii="Times New Roman" w:hAnsi="Times New Roman" w:cs="Times New Roman"/>
          <w:color w:val="212121"/>
          <w:sz w:val="24"/>
          <w:szCs w:val="22"/>
        </w:rPr>
        <w:t>Azure</w:t>
      </w:r>
      <w:proofErr w:type="spellEnd"/>
      <w:r w:rsidRPr="0027007C">
        <w:rPr>
          <w:rFonts w:ascii="Times New Roman" w:hAnsi="Times New Roman" w:cs="Times New Roman"/>
          <w:color w:val="212121"/>
          <w:sz w:val="24"/>
          <w:szCs w:val="22"/>
        </w:rPr>
        <w:t>, modeli danych Analysis Services (AS), pakietów Integration Services (IS) i raportów Reporting Services (RS).</w:t>
      </w:r>
    </w:p>
    <w:p w14:paraId="288E802E" w14:textId="77777777" w:rsidR="00184F76" w:rsidRPr="0027007C" w:rsidRDefault="00184F76" w:rsidP="00570117">
      <w:pP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</w:p>
    <w:p w14:paraId="7DD837F4" w14:textId="77777777" w:rsidR="00040937" w:rsidRPr="0027007C" w:rsidRDefault="00184F76" w:rsidP="00040937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  <w:lang w:val="en-US"/>
        </w:rPr>
      </w:pPr>
      <w:r w:rsidRPr="0027007C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  <w:lang w:val="en-US"/>
        </w:rPr>
        <w:t>Power BI</w:t>
      </w:r>
    </w:p>
    <w:p w14:paraId="6AE78446" w14:textId="2A813D8E" w:rsidR="00184F76" w:rsidRPr="0027007C" w:rsidRDefault="006965A8" w:rsidP="00184F76">
      <w:pPr>
        <w:rPr>
          <w:rFonts w:ascii="Times New Roman" w:hAnsi="Times New Roman" w:cs="Times New Roman"/>
          <w:color w:val="222222"/>
          <w:sz w:val="24"/>
          <w:szCs w:val="32"/>
          <w:shd w:val="clear" w:color="auto" w:fill="FFFFFF"/>
        </w:rPr>
      </w:pPr>
      <w:r w:rsidRPr="0027007C">
        <w:rPr>
          <w:rFonts w:ascii="Times New Roman" w:hAnsi="Times New Roman" w:cs="Times New Roman"/>
          <w:color w:val="222222"/>
          <w:sz w:val="24"/>
          <w:szCs w:val="32"/>
          <w:shd w:val="clear" w:color="auto" w:fill="FFFFFF"/>
        </w:rPr>
        <w:t>Analityczne</w:t>
      </w:r>
      <w:r w:rsidR="00184F76" w:rsidRPr="0027007C">
        <w:rPr>
          <w:rFonts w:ascii="Times New Roman" w:hAnsi="Times New Roman" w:cs="Times New Roman"/>
          <w:color w:val="222222"/>
          <w:sz w:val="24"/>
          <w:szCs w:val="32"/>
          <w:shd w:val="clear" w:color="auto" w:fill="FFFFFF"/>
        </w:rPr>
        <w:t xml:space="preserve"> </w:t>
      </w:r>
      <w:r w:rsidRPr="0027007C">
        <w:rPr>
          <w:rFonts w:ascii="Times New Roman" w:hAnsi="Times New Roman" w:cs="Times New Roman"/>
          <w:color w:val="222222"/>
          <w:sz w:val="24"/>
          <w:szCs w:val="32"/>
          <w:shd w:val="clear" w:color="auto" w:fill="FFFFFF"/>
        </w:rPr>
        <w:t>narzędzie</w:t>
      </w:r>
      <w:r w:rsidR="00184F76" w:rsidRPr="0027007C">
        <w:rPr>
          <w:rFonts w:ascii="Times New Roman" w:hAnsi="Times New Roman" w:cs="Times New Roman"/>
          <w:color w:val="222222"/>
          <w:sz w:val="24"/>
          <w:szCs w:val="32"/>
          <w:shd w:val="clear" w:color="auto" w:fill="FFFFFF"/>
        </w:rPr>
        <w:t xml:space="preserve"> wykorzystywane w biznesie </w:t>
      </w:r>
      <w:r w:rsidRPr="0027007C">
        <w:rPr>
          <w:rFonts w:ascii="Times New Roman" w:hAnsi="Times New Roman" w:cs="Times New Roman"/>
          <w:color w:val="222222"/>
          <w:sz w:val="24"/>
          <w:szCs w:val="32"/>
          <w:shd w:val="clear" w:color="auto" w:fill="FFFFFF"/>
        </w:rPr>
        <w:t>służące</w:t>
      </w:r>
      <w:r w:rsidR="00184F76" w:rsidRPr="0027007C">
        <w:rPr>
          <w:rFonts w:ascii="Times New Roman" w:hAnsi="Times New Roman" w:cs="Times New Roman"/>
          <w:color w:val="222222"/>
          <w:sz w:val="24"/>
          <w:szCs w:val="32"/>
          <w:shd w:val="clear" w:color="auto" w:fill="FFFFFF"/>
        </w:rPr>
        <w:t xml:space="preserve"> do wizualizacji danych i tworzenia </w:t>
      </w:r>
      <w:r w:rsidRPr="0027007C">
        <w:rPr>
          <w:rFonts w:ascii="Times New Roman" w:hAnsi="Times New Roman" w:cs="Times New Roman"/>
          <w:color w:val="222222"/>
          <w:sz w:val="24"/>
          <w:szCs w:val="32"/>
          <w:shd w:val="clear" w:color="auto" w:fill="FFFFFF"/>
        </w:rPr>
        <w:t>raportów</w:t>
      </w:r>
      <w:bookmarkStart w:id="3" w:name="_GoBack"/>
      <w:bookmarkEnd w:id="3"/>
      <w:r w:rsidR="00184F76" w:rsidRPr="0027007C">
        <w:rPr>
          <w:rFonts w:ascii="Times New Roman" w:hAnsi="Times New Roman" w:cs="Times New Roman"/>
          <w:color w:val="222222"/>
          <w:sz w:val="24"/>
          <w:szCs w:val="32"/>
          <w:shd w:val="clear" w:color="auto" w:fill="FFFFFF"/>
        </w:rPr>
        <w:t xml:space="preserve"> </w:t>
      </w:r>
      <w:r w:rsidR="00036EEC" w:rsidRPr="0027007C">
        <w:rPr>
          <w:rFonts w:ascii="Times New Roman" w:hAnsi="Times New Roman" w:cs="Times New Roman"/>
          <w:color w:val="222222"/>
          <w:sz w:val="24"/>
          <w:szCs w:val="32"/>
          <w:shd w:val="clear" w:color="auto" w:fill="FFFFFF"/>
        </w:rPr>
        <w:t>.</w:t>
      </w:r>
    </w:p>
    <w:p w14:paraId="4ECA5C5A" w14:textId="77777777" w:rsidR="00040937" w:rsidRPr="0027007C" w:rsidRDefault="00040937" w:rsidP="00DD2020">
      <w:pPr>
        <w:pStyle w:val="Nagwek1"/>
        <w:rPr>
          <w:rFonts w:ascii="Times New Roman" w:hAnsi="Times New Roman" w:cs="Times New Roman"/>
          <w:b/>
          <w:u w:val="single"/>
        </w:rPr>
      </w:pPr>
      <w:bookmarkStart w:id="4" w:name="_Toc11273436"/>
      <w:bookmarkStart w:id="5" w:name="_Toc11273818"/>
      <w:r w:rsidRPr="0027007C">
        <w:rPr>
          <w:rFonts w:ascii="Times New Roman" w:hAnsi="Times New Roman" w:cs="Times New Roman"/>
          <w:b/>
          <w:sz w:val="48"/>
          <w:u w:val="single"/>
        </w:rPr>
        <w:lastRenderedPageBreak/>
        <w:t>Uzasadnienie biznesowe</w:t>
      </w:r>
      <w:r w:rsidR="00DD2020" w:rsidRPr="0027007C">
        <w:rPr>
          <w:rFonts w:ascii="Times New Roman" w:hAnsi="Times New Roman" w:cs="Times New Roman"/>
          <w:b/>
          <w:sz w:val="48"/>
          <w:u w:val="single"/>
        </w:rPr>
        <w:t xml:space="preserve"> realizowanego projektu</w:t>
      </w:r>
      <w:bookmarkEnd w:id="4"/>
      <w:bookmarkEnd w:id="5"/>
    </w:p>
    <w:p w14:paraId="4445CA54" w14:textId="77777777" w:rsidR="00040937" w:rsidRPr="0027007C" w:rsidRDefault="00040937" w:rsidP="00040937">
      <w:pPr>
        <w:pStyle w:val="HTML-wstpniesformatowany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</w:p>
    <w:p w14:paraId="446FC5FE" w14:textId="77777777" w:rsidR="00040937" w:rsidRPr="0027007C" w:rsidRDefault="00040937" w:rsidP="00040937">
      <w:pPr>
        <w:pStyle w:val="HTML-wstpniesformatowany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</w:p>
    <w:p w14:paraId="0F0B7413" w14:textId="4791181A" w:rsidR="00926575" w:rsidRPr="0027007C" w:rsidRDefault="00184F76">
      <w:pPr>
        <w:rPr>
          <w:rFonts w:ascii="Times New Roman" w:hAnsi="Times New Roman" w:cs="Times New Roman"/>
          <w:sz w:val="24"/>
        </w:rPr>
      </w:pPr>
      <w:r w:rsidRPr="0027007C">
        <w:rPr>
          <w:rFonts w:ascii="Times New Roman" w:hAnsi="Times New Roman" w:cs="Times New Roman"/>
          <w:sz w:val="24"/>
        </w:rPr>
        <w:t xml:space="preserve">Stworzona hurtownia danych </w:t>
      </w:r>
      <w:r w:rsidR="006965A8" w:rsidRPr="0027007C">
        <w:rPr>
          <w:rFonts w:ascii="Times New Roman" w:hAnsi="Times New Roman" w:cs="Times New Roman"/>
          <w:sz w:val="24"/>
        </w:rPr>
        <w:t>umożliwia</w:t>
      </w:r>
      <w:r w:rsidRPr="0027007C">
        <w:rPr>
          <w:rFonts w:ascii="Times New Roman" w:hAnsi="Times New Roman" w:cs="Times New Roman"/>
          <w:sz w:val="24"/>
        </w:rPr>
        <w:t xml:space="preserve"> przeprowadzenie </w:t>
      </w:r>
      <w:r w:rsidR="0050001B" w:rsidRPr="0027007C">
        <w:rPr>
          <w:rFonts w:ascii="Times New Roman" w:hAnsi="Times New Roman" w:cs="Times New Roman"/>
          <w:sz w:val="24"/>
        </w:rPr>
        <w:t xml:space="preserve">analizy </w:t>
      </w:r>
      <w:r w:rsidR="006965A8" w:rsidRPr="0027007C">
        <w:rPr>
          <w:rFonts w:ascii="Times New Roman" w:hAnsi="Times New Roman" w:cs="Times New Roman"/>
          <w:sz w:val="24"/>
        </w:rPr>
        <w:t>transportów</w:t>
      </w:r>
      <w:r w:rsidR="0050001B" w:rsidRPr="0027007C">
        <w:rPr>
          <w:rFonts w:ascii="Times New Roman" w:hAnsi="Times New Roman" w:cs="Times New Roman"/>
          <w:sz w:val="24"/>
        </w:rPr>
        <w:t xml:space="preserve"> lotniczych w USA.  </w:t>
      </w:r>
    </w:p>
    <w:p w14:paraId="4570A55D" w14:textId="097722F1" w:rsidR="009126A6" w:rsidRPr="0027007C" w:rsidRDefault="006965A8">
      <w:pPr>
        <w:rPr>
          <w:rFonts w:ascii="Times New Roman" w:hAnsi="Times New Roman" w:cs="Times New Roman"/>
          <w:sz w:val="24"/>
        </w:rPr>
      </w:pPr>
      <w:r w:rsidRPr="0027007C">
        <w:rPr>
          <w:rFonts w:ascii="Times New Roman" w:hAnsi="Times New Roman" w:cs="Times New Roman"/>
          <w:sz w:val="24"/>
        </w:rPr>
        <w:t>Korzyści</w:t>
      </w:r>
      <w:r w:rsidR="0050001B" w:rsidRPr="0027007C">
        <w:rPr>
          <w:rFonts w:ascii="Times New Roman" w:hAnsi="Times New Roman" w:cs="Times New Roman"/>
          <w:sz w:val="24"/>
        </w:rPr>
        <w:t xml:space="preserve"> biznesowe z realizowanego projektu </w:t>
      </w:r>
      <w:r w:rsidRPr="0027007C">
        <w:rPr>
          <w:rFonts w:ascii="Times New Roman" w:hAnsi="Times New Roman" w:cs="Times New Roman"/>
          <w:sz w:val="24"/>
        </w:rPr>
        <w:t>mogą</w:t>
      </w:r>
      <w:r w:rsidR="00926575" w:rsidRPr="0027007C">
        <w:rPr>
          <w:rFonts w:ascii="Times New Roman" w:hAnsi="Times New Roman" w:cs="Times New Roman"/>
          <w:sz w:val="24"/>
        </w:rPr>
        <w:t xml:space="preserve"> </w:t>
      </w:r>
      <w:r w:rsidRPr="0027007C">
        <w:rPr>
          <w:rFonts w:ascii="Times New Roman" w:hAnsi="Times New Roman" w:cs="Times New Roman"/>
          <w:sz w:val="24"/>
        </w:rPr>
        <w:t>być</w:t>
      </w:r>
      <w:r w:rsidR="0050001B" w:rsidRPr="0027007C">
        <w:rPr>
          <w:rFonts w:ascii="Times New Roman" w:hAnsi="Times New Roman" w:cs="Times New Roman"/>
          <w:sz w:val="24"/>
        </w:rPr>
        <w:t xml:space="preserve"> </w:t>
      </w:r>
      <w:r w:rsidRPr="0027007C">
        <w:rPr>
          <w:rFonts w:ascii="Times New Roman" w:hAnsi="Times New Roman" w:cs="Times New Roman"/>
          <w:sz w:val="24"/>
        </w:rPr>
        <w:t>następujące</w:t>
      </w:r>
      <w:r w:rsidR="00036EEC" w:rsidRPr="0027007C">
        <w:rPr>
          <w:rFonts w:ascii="Times New Roman" w:hAnsi="Times New Roman" w:cs="Times New Roman"/>
          <w:sz w:val="24"/>
        </w:rPr>
        <w:t>:</w:t>
      </w:r>
    </w:p>
    <w:p w14:paraId="0D84BDED" w14:textId="77777777" w:rsidR="00DD2020" w:rsidRPr="0027007C" w:rsidRDefault="00DD2020" w:rsidP="00036EEC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27007C">
        <w:rPr>
          <w:rFonts w:ascii="Times New Roman" w:hAnsi="Times New Roman" w:cs="Times New Roman"/>
          <w:sz w:val="24"/>
        </w:rPr>
        <w:t>Ocenę sprawności połączń między lotniskami</w:t>
      </w:r>
    </w:p>
    <w:p w14:paraId="3876D81B" w14:textId="77777777" w:rsidR="00DD2020" w:rsidRPr="0027007C" w:rsidRDefault="00DD2020" w:rsidP="00036EEC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27007C">
        <w:rPr>
          <w:rFonts w:ascii="Times New Roman" w:hAnsi="Times New Roman" w:cs="Times New Roman"/>
          <w:sz w:val="24"/>
        </w:rPr>
        <w:t>Ocenę jakości świadczonych usług transportowych</w:t>
      </w:r>
    </w:p>
    <w:p w14:paraId="424D67B0" w14:textId="77777777" w:rsidR="00DD2020" w:rsidRPr="0027007C" w:rsidRDefault="00DD2020" w:rsidP="00036EEC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27007C">
        <w:rPr>
          <w:rFonts w:ascii="Times New Roman" w:hAnsi="Times New Roman" w:cs="Times New Roman"/>
          <w:sz w:val="24"/>
        </w:rPr>
        <w:t>Umożliwienie szerokiego wglądu w transporty lotnicze na terenie USA</w:t>
      </w:r>
    </w:p>
    <w:p w14:paraId="2E8FA9A6" w14:textId="79FAEE27" w:rsidR="00036EEC" w:rsidRPr="0027007C" w:rsidRDefault="00036EEC" w:rsidP="00036EEC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27007C">
        <w:rPr>
          <w:rFonts w:ascii="Times New Roman" w:hAnsi="Times New Roman" w:cs="Times New Roman"/>
          <w:sz w:val="24"/>
        </w:rPr>
        <w:t xml:space="preserve">Usprawnienie </w:t>
      </w:r>
      <w:r w:rsidR="006965A8" w:rsidRPr="0027007C">
        <w:rPr>
          <w:rFonts w:ascii="Times New Roman" w:hAnsi="Times New Roman" w:cs="Times New Roman"/>
          <w:sz w:val="24"/>
        </w:rPr>
        <w:t>polaczeń</w:t>
      </w:r>
      <w:r w:rsidRPr="0027007C">
        <w:rPr>
          <w:rFonts w:ascii="Times New Roman" w:hAnsi="Times New Roman" w:cs="Times New Roman"/>
          <w:sz w:val="24"/>
        </w:rPr>
        <w:t xml:space="preserve"> miedzy lotniskami</w:t>
      </w:r>
    </w:p>
    <w:p w14:paraId="586C0F8F" w14:textId="36CB0FCB" w:rsidR="00036EEC" w:rsidRPr="0027007C" w:rsidRDefault="00036EEC" w:rsidP="00DD2020">
      <w:pPr>
        <w:pStyle w:val="Akapitzlist"/>
        <w:numPr>
          <w:ilvl w:val="0"/>
          <w:numId w:val="3"/>
        </w:numPr>
        <w:rPr>
          <w:rFonts w:ascii="Times New Roman" w:hAnsi="Times New Roman" w:cs="Times New Roman"/>
        </w:rPr>
      </w:pPr>
      <w:r w:rsidRPr="0027007C">
        <w:rPr>
          <w:rFonts w:ascii="Times New Roman" w:hAnsi="Times New Roman" w:cs="Times New Roman"/>
          <w:sz w:val="24"/>
        </w:rPr>
        <w:t xml:space="preserve">Usprawnienie </w:t>
      </w:r>
      <w:r w:rsidR="006965A8" w:rsidRPr="0027007C">
        <w:rPr>
          <w:rFonts w:ascii="Times New Roman" w:hAnsi="Times New Roman" w:cs="Times New Roman"/>
          <w:sz w:val="24"/>
        </w:rPr>
        <w:t>jakości</w:t>
      </w:r>
      <w:r w:rsidRPr="0027007C">
        <w:rPr>
          <w:rFonts w:ascii="Times New Roman" w:hAnsi="Times New Roman" w:cs="Times New Roman"/>
          <w:sz w:val="24"/>
        </w:rPr>
        <w:t xml:space="preserve"> </w:t>
      </w:r>
      <w:r w:rsidR="006965A8" w:rsidRPr="0027007C">
        <w:rPr>
          <w:rFonts w:ascii="Times New Roman" w:hAnsi="Times New Roman" w:cs="Times New Roman"/>
          <w:sz w:val="24"/>
        </w:rPr>
        <w:t>świadczonych</w:t>
      </w:r>
      <w:r w:rsidRPr="0027007C">
        <w:rPr>
          <w:rFonts w:ascii="Times New Roman" w:hAnsi="Times New Roman" w:cs="Times New Roman"/>
          <w:sz w:val="24"/>
        </w:rPr>
        <w:t xml:space="preserve"> </w:t>
      </w:r>
      <w:r w:rsidR="006965A8" w:rsidRPr="0027007C">
        <w:rPr>
          <w:rFonts w:ascii="Times New Roman" w:hAnsi="Times New Roman" w:cs="Times New Roman"/>
          <w:sz w:val="24"/>
        </w:rPr>
        <w:t>usług</w:t>
      </w:r>
      <w:r w:rsidRPr="0027007C">
        <w:rPr>
          <w:rFonts w:ascii="Times New Roman" w:hAnsi="Times New Roman" w:cs="Times New Roman"/>
          <w:sz w:val="24"/>
        </w:rPr>
        <w:t xml:space="preserve"> przewozowych</w:t>
      </w:r>
    </w:p>
    <w:p w14:paraId="449DBB03" w14:textId="77777777" w:rsidR="00926575" w:rsidRDefault="00926575" w:rsidP="00926575">
      <w:pPr>
        <w:rPr>
          <w:rFonts w:ascii="Times New Roman" w:hAnsi="Times New Roman" w:cs="Times New Roman"/>
        </w:rPr>
      </w:pPr>
    </w:p>
    <w:p w14:paraId="721C48AA" w14:textId="77777777" w:rsidR="0027007C" w:rsidRPr="0027007C" w:rsidRDefault="0027007C" w:rsidP="00926575">
      <w:pPr>
        <w:rPr>
          <w:rFonts w:ascii="Times New Roman" w:hAnsi="Times New Roman" w:cs="Times New Roman"/>
        </w:rPr>
      </w:pPr>
    </w:p>
    <w:p w14:paraId="421C9526" w14:textId="77777777" w:rsidR="00926575" w:rsidRPr="0027007C" w:rsidRDefault="00967DB1" w:rsidP="00DD2020">
      <w:pPr>
        <w:pStyle w:val="Nagwek1"/>
        <w:rPr>
          <w:rFonts w:ascii="Times New Roman" w:hAnsi="Times New Roman" w:cs="Times New Roman"/>
          <w:b/>
          <w:sz w:val="48"/>
          <w:u w:val="single"/>
        </w:rPr>
      </w:pPr>
      <w:bookmarkStart w:id="6" w:name="_Toc11273437"/>
      <w:bookmarkStart w:id="7" w:name="_Toc11273819"/>
      <w:r w:rsidRPr="0027007C">
        <w:rPr>
          <w:rFonts w:ascii="Times New Roman" w:hAnsi="Times New Roman" w:cs="Times New Roman"/>
          <w:b/>
          <w:sz w:val="48"/>
          <w:u w:val="single"/>
        </w:rPr>
        <w:t>Modele danych</w:t>
      </w:r>
      <w:bookmarkEnd w:id="6"/>
      <w:bookmarkEnd w:id="7"/>
    </w:p>
    <w:p w14:paraId="5D92A227" w14:textId="77777777" w:rsidR="00967DB1" w:rsidRPr="0027007C" w:rsidRDefault="00967DB1" w:rsidP="00926575">
      <w:pPr>
        <w:rPr>
          <w:rFonts w:ascii="Times New Roman" w:hAnsi="Times New Roman" w:cs="Times New Roman"/>
        </w:rPr>
      </w:pPr>
    </w:p>
    <w:p w14:paraId="5D6399B8" w14:textId="77777777" w:rsidR="0027007C" w:rsidRDefault="0027007C" w:rsidP="00926575">
      <w:pPr>
        <w:rPr>
          <w:rFonts w:ascii="Times New Roman" w:hAnsi="Times New Roman" w:cs="Times New Roman"/>
          <w:sz w:val="24"/>
        </w:rPr>
      </w:pPr>
    </w:p>
    <w:p w14:paraId="510D02BB" w14:textId="77777777" w:rsidR="00CE3FBC" w:rsidRPr="0027007C" w:rsidRDefault="00967DB1" w:rsidP="00926575">
      <w:pPr>
        <w:rPr>
          <w:rFonts w:ascii="Times New Roman" w:hAnsi="Times New Roman" w:cs="Times New Roman"/>
          <w:sz w:val="24"/>
        </w:rPr>
      </w:pPr>
      <w:r w:rsidRPr="0027007C">
        <w:rPr>
          <w:rFonts w:ascii="Times New Roman" w:hAnsi="Times New Roman" w:cs="Times New Roman"/>
          <w:sz w:val="24"/>
        </w:rPr>
        <w:t xml:space="preserve">Model obszaru </w:t>
      </w:r>
      <w:proofErr w:type="spellStart"/>
      <w:r w:rsidRPr="0027007C">
        <w:rPr>
          <w:rFonts w:ascii="Times New Roman" w:hAnsi="Times New Roman" w:cs="Times New Roman"/>
          <w:sz w:val="24"/>
        </w:rPr>
        <w:t>Stage</w:t>
      </w:r>
      <w:proofErr w:type="spellEnd"/>
    </w:p>
    <w:p w14:paraId="7B2EA66F" w14:textId="77777777" w:rsidR="00967DB1" w:rsidRPr="0027007C" w:rsidRDefault="00967DB1" w:rsidP="00926575">
      <w:pPr>
        <w:rPr>
          <w:rFonts w:ascii="Times New Roman" w:hAnsi="Times New Roman" w:cs="Times New Roman"/>
        </w:rPr>
      </w:pPr>
      <w:r w:rsidRPr="0027007C">
        <w:rPr>
          <w:rFonts w:ascii="Times New Roman" w:hAnsi="Times New Roman" w:cs="Times New Roman"/>
          <w:noProof/>
        </w:rPr>
        <w:drawing>
          <wp:inline distT="0" distB="0" distL="0" distR="0" wp14:anchorId="2E69E8F5" wp14:editId="301ACD3B">
            <wp:extent cx="4023360" cy="3291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828" cy="329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DCBF" w14:textId="77777777" w:rsidR="00CE3FBC" w:rsidRPr="0027007C" w:rsidRDefault="00CE3FBC" w:rsidP="00967DB1">
      <w:pPr>
        <w:ind w:firstLine="708"/>
        <w:rPr>
          <w:rFonts w:ascii="Times New Roman" w:hAnsi="Times New Roman" w:cs="Times New Roman"/>
        </w:rPr>
      </w:pPr>
    </w:p>
    <w:p w14:paraId="5A285EEE" w14:textId="77777777" w:rsidR="0027007C" w:rsidRDefault="0027007C" w:rsidP="00D11D74">
      <w:pPr>
        <w:rPr>
          <w:rFonts w:ascii="Times New Roman" w:hAnsi="Times New Roman" w:cs="Times New Roman"/>
          <w:sz w:val="24"/>
        </w:rPr>
      </w:pPr>
    </w:p>
    <w:p w14:paraId="59CEBE9B" w14:textId="77777777" w:rsidR="0027007C" w:rsidRDefault="0027007C" w:rsidP="00D11D74">
      <w:pPr>
        <w:rPr>
          <w:rFonts w:ascii="Times New Roman" w:hAnsi="Times New Roman" w:cs="Times New Roman"/>
          <w:sz w:val="24"/>
        </w:rPr>
      </w:pPr>
    </w:p>
    <w:p w14:paraId="6B731A98" w14:textId="77777777" w:rsidR="0027007C" w:rsidRDefault="0027007C" w:rsidP="00D11D74">
      <w:pPr>
        <w:rPr>
          <w:rFonts w:ascii="Times New Roman" w:hAnsi="Times New Roman" w:cs="Times New Roman"/>
          <w:sz w:val="24"/>
        </w:rPr>
      </w:pPr>
    </w:p>
    <w:p w14:paraId="39D034B4" w14:textId="77777777" w:rsidR="0027007C" w:rsidRDefault="0027007C" w:rsidP="00D11D74">
      <w:pPr>
        <w:rPr>
          <w:rFonts w:ascii="Times New Roman" w:hAnsi="Times New Roman" w:cs="Times New Roman"/>
          <w:sz w:val="24"/>
        </w:rPr>
      </w:pPr>
    </w:p>
    <w:p w14:paraId="03829E0F" w14:textId="77777777" w:rsidR="00967DB1" w:rsidRPr="0027007C" w:rsidRDefault="00967DB1" w:rsidP="00D11D74">
      <w:pPr>
        <w:rPr>
          <w:rFonts w:ascii="Times New Roman" w:hAnsi="Times New Roman" w:cs="Times New Roman"/>
          <w:sz w:val="24"/>
        </w:rPr>
      </w:pPr>
      <w:r w:rsidRPr="0027007C">
        <w:rPr>
          <w:rFonts w:ascii="Times New Roman" w:hAnsi="Times New Roman" w:cs="Times New Roman"/>
          <w:sz w:val="24"/>
        </w:rPr>
        <w:t>Model repozytorium głównego bazy danych</w:t>
      </w:r>
    </w:p>
    <w:p w14:paraId="44F64F8F" w14:textId="77777777" w:rsidR="00CE3FBC" w:rsidRPr="0027007C" w:rsidRDefault="00967DB1" w:rsidP="00926575">
      <w:pPr>
        <w:rPr>
          <w:rFonts w:ascii="Times New Roman" w:hAnsi="Times New Roman" w:cs="Times New Roman"/>
        </w:rPr>
      </w:pPr>
      <w:r w:rsidRPr="0027007C">
        <w:rPr>
          <w:rFonts w:ascii="Times New Roman" w:hAnsi="Times New Roman" w:cs="Times New Roman"/>
          <w:noProof/>
        </w:rPr>
        <w:drawing>
          <wp:inline distT="0" distB="0" distL="0" distR="0" wp14:anchorId="0F401C30" wp14:editId="2986296B">
            <wp:extent cx="5760720" cy="40035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FDF0" w14:textId="77777777" w:rsidR="00967DB1" w:rsidRPr="0027007C" w:rsidRDefault="00967DB1">
      <w:pPr>
        <w:rPr>
          <w:rFonts w:ascii="Times New Roman" w:hAnsi="Times New Roman" w:cs="Times New Roman"/>
          <w:b/>
          <w:sz w:val="28"/>
          <w:u w:val="single"/>
        </w:rPr>
      </w:pPr>
    </w:p>
    <w:p w14:paraId="7C58A39F" w14:textId="77777777" w:rsidR="00036EEC" w:rsidRPr="0027007C" w:rsidRDefault="00967DB1" w:rsidP="0027007C">
      <w:pPr>
        <w:pStyle w:val="Nagwek1"/>
        <w:rPr>
          <w:rFonts w:ascii="Times New Roman" w:hAnsi="Times New Roman" w:cs="Times New Roman"/>
          <w:b/>
          <w:sz w:val="48"/>
          <w:u w:val="single"/>
        </w:rPr>
      </w:pPr>
      <w:bookmarkStart w:id="8" w:name="_Toc11273438"/>
      <w:bookmarkStart w:id="9" w:name="_Toc11273820"/>
      <w:r w:rsidRPr="0027007C">
        <w:rPr>
          <w:rFonts w:ascii="Times New Roman" w:hAnsi="Times New Roman" w:cs="Times New Roman"/>
          <w:b/>
          <w:sz w:val="48"/>
          <w:u w:val="single"/>
        </w:rPr>
        <w:t>Zamodelowane procesy w Visual Studio</w:t>
      </w:r>
      <w:bookmarkEnd w:id="8"/>
      <w:bookmarkEnd w:id="9"/>
    </w:p>
    <w:p w14:paraId="6F89F6E1" w14:textId="77777777" w:rsidR="00967DB1" w:rsidRPr="0027007C" w:rsidRDefault="00967DB1">
      <w:pPr>
        <w:rPr>
          <w:rFonts w:ascii="Times New Roman" w:hAnsi="Times New Roman" w:cs="Times New Roman"/>
          <w:b/>
          <w:sz w:val="28"/>
          <w:u w:val="single"/>
        </w:rPr>
      </w:pPr>
    </w:p>
    <w:p w14:paraId="1AD11A24" w14:textId="77777777" w:rsidR="00967DB1" w:rsidRPr="0027007C" w:rsidRDefault="00967DB1">
      <w:pPr>
        <w:rPr>
          <w:rFonts w:ascii="Times New Roman" w:hAnsi="Times New Roman" w:cs="Times New Roman"/>
          <w:sz w:val="28"/>
        </w:rPr>
      </w:pPr>
    </w:p>
    <w:p w14:paraId="62E4890E" w14:textId="77777777" w:rsidR="00D00B6D" w:rsidRPr="0027007C" w:rsidRDefault="00D00B6D">
      <w:pPr>
        <w:rPr>
          <w:rFonts w:ascii="Times New Roman" w:hAnsi="Times New Roman" w:cs="Times New Roman"/>
          <w:sz w:val="24"/>
        </w:rPr>
      </w:pPr>
      <w:r w:rsidRPr="0027007C">
        <w:rPr>
          <w:rFonts w:ascii="Times New Roman" w:hAnsi="Times New Roman" w:cs="Times New Roman"/>
          <w:sz w:val="24"/>
        </w:rPr>
        <w:t>Ładowanie tabel wymiarów</w:t>
      </w:r>
    </w:p>
    <w:p w14:paraId="746ABDD7" w14:textId="77777777" w:rsidR="00D00B6D" w:rsidRPr="0027007C" w:rsidRDefault="00D00B6D">
      <w:pPr>
        <w:rPr>
          <w:rFonts w:ascii="Times New Roman" w:hAnsi="Times New Roman" w:cs="Times New Roman"/>
          <w:sz w:val="28"/>
        </w:rPr>
      </w:pPr>
      <w:r w:rsidRPr="0027007C">
        <w:rPr>
          <w:rFonts w:ascii="Times New Roman" w:hAnsi="Times New Roman" w:cs="Times New Roman"/>
          <w:noProof/>
        </w:rPr>
        <w:drawing>
          <wp:inline distT="0" distB="0" distL="0" distR="0" wp14:anchorId="1AEFA865" wp14:editId="771BD8D8">
            <wp:extent cx="4754085" cy="2211970"/>
            <wp:effectExtent l="0" t="0" r="889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7446" cy="222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E68E" w14:textId="77777777" w:rsidR="0027007C" w:rsidRDefault="0027007C">
      <w:pPr>
        <w:rPr>
          <w:rFonts w:ascii="Times New Roman" w:hAnsi="Times New Roman" w:cs="Times New Roman"/>
          <w:sz w:val="24"/>
        </w:rPr>
      </w:pPr>
    </w:p>
    <w:p w14:paraId="69F69C64" w14:textId="77777777" w:rsidR="00D00B6D" w:rsidRPr="0027007C" w:rsidRDefault="00D00B6D">
      <w:pPr>
        <w:rPr>
          <w:rFonts w:ascii="Times New Roman" w:hAnsi="Times New Roman" w:cs="Times New Roman"/>
          <w:sz w:val="24"/>
        </w:rPr>
      </w:pPr>
      <w:r w:rsidRPr="0027007C">
        <w:rPr>
          <w:rFonts w:ascii="Times New Roman" w:hAnsi="Times New Roman" w:cs="Times New Roman"/>
          <w:sz w:val="24"/>
        </w:rPr>
        <w:t>Ładowanie tabel daty i czasu</w:t>
      </w:r>
    </w:p>
    <w:p w14:paraId="34DA9B1F" w14:textId="77777777" w:rsidR="00D00B6D" w:rsidRPr="0027007C" w:rsidRDefault="00D00B6D">
      <w:pPr>
        <w:rPr>
          <w:rFonts w:ascii="Times New Roman" w:hAnsi="Times New Roman" w:cs="Times New Roman"/>
          <w:sz w:val="28"/>
        </w:rPr>
      </w:pPr>
      <w:r w:rsidRPr="0027007C">
        <w:rPr>
          <w:rFonts w:ascii="Times New Roman" w:hAnsi="Times New Roman" w:cs="Times New Roman"/>
          <w:noProof/>
        </w:rPr>
        <w:drawing>
          <wp:inline distT="0" distB="0" distL="0" distR="0" wp14:anchorId="025AD27B" wp14:editId="71495D79">
            <wp:extent cx="4732020" cy="1495969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9617" cy="151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B23A" w14:textId="77777777" w:rsidR="00D00B6D" w:rsidRPr="0027007C" w:rsidRDefault="00D00B6D">
      <w:pPr>
        <w:rPr>
          <w:rFonts w:ascii="Times New Roman" w:hAnsi="Times New Roman" w:cs="Times New Roman"/>
          <w:sz w:val="28"/>
        </w:rPr>
      </w:pPr>
    </w:p>
    <w:p w14:paraId="0E2B3D3B" w14:textId="77777777" w:rsidR="0027007C" w:rsidRDefault="0027007C">
      <w:pPr>
        <w:rPr>
          <w:rFonts w:ascii="Times New Roman" w:hAnsi="Times New Roman" w:cs="Times New Roman"/>
          <w:sz w:val="24"/>
        </w:rPr>
      </w:pPr>
    </w:p>
    <w:p w14:paraId="2BD8B1F6" w14:textId="77777777" w:rsidR="0027007C" w:rsidRDefault="0027007C">
      <w:pPr>
        <w:rPr>
          <w:rFonts w:ascii="Times New Roman" w:hAnsi="Times New Roman" w:cs="Times New Roman"/>
          <w:sz w:val="24"/>
        </w:rPr>
      </w:pPr>
    </w:p>
    <w:p w14:paraId="333006AE" w14:textId="77777777" w:rsidR="00D00B6D" w:rsidRPr="0027007C" w:rsidRDefault="00D00B6D">
      <w:pPr>
        <w:rPr>
          <w:rFonts w:ascii="Times New Roman" w:hAnsi="Times New Roman" w:cs="Times New Roman"/>
          <w:sz w:val="24"/>
        </w:rPr>
      </w:pPr>
      <w:r w:rsidRPr="0027007C">
        <w:rPr>
          <w:rFonts w:ascii="Times New Roman" w:hAnsi="Times New Roman" w:cs="Times New Roman"/>
          <w:sz w:val="24"/>
        </w:rPr>
        <w:t>Ładowanie tabeli faktów</w:t>
      </w:r>
    </w:p>
    <w:p w14:paraId="547D12A8" w14:textId="77777777" w:rsidR="00D00B6D" w:rsidRPr="0027007C" w:rsidRDefault="00D00B6D">
      <w:pPr>
        <w:rPr>
          <w:rFonts w:ascii="Times New Roman" w:hAnsi="Times New Roman" w:cs="Times New Roman"/>
          <w:sz w:val="28"/>
        </w:rPr>
      </w:pPr>
      <w:r w:rsidRPr="0027007C">
        <w:rPr>
          <w:rFonts w:ascii="Times New Roman" w:hAnsi="Times New Roman" w:cs="Times New Roman"/>
          <w:noProof/>
        </w:rPr>
        <w:drawing>
          <wp:inline distT="0" distB="0" distL="0" distR="0" wp14:anchorId="2693CBEB" wp14:editId="0F02C294">
            <wp:extent cx="3542030" cy="3947160"/>
            <wp:effectExtent l="0" t="0" r="127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4998" cy="39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A1E1" w14:textId="77777777" w:rsidR="00D00B6D" w:rsidRPr="0027007C" w:rsidRDefault="00D00B6D">
      <w:pPr>
        <w:rPr>
          <w:rFonts w:ascii="Times New Roman" w:hAnsi="Times New Roman" w:cs="Times New Roman"/>
          <w:sz w:val="28"/>
        </w:rPr>
      </w:pPr>
    </w:p>
    <w:p w14:paraId="39EC0F54" w14:textId="77777777" w:rsidR="0027007C" w:rsidRDefault="0027007C" w:rsidP="0027007C">
      <w:pPr>
        <w:pStyle w:val="Nagwek1"/>
        <w:rPr>
          <w:rFonts w:ascii="Times New Roman" w:hAnsi="Times New Roman" w:cs="Times New Roman"/>
          <w:b/>
          <w:sz w:val="48"/>
          <w:u w:val="single"/>
        </w:rPr>
      </w:pPr>
      <w:bookmarkStart w:id="10" w:name="_Toc11273439"/>
    </w:p>
    <w:p w14:paraId="3014D425" w14:textId="77777777" w:rsidR="00D00B6D" w:rsidRPr="0027007C" w:rsidRDefault="00D00B6D" w:rsidP="0027007C">
      <w:pPr>
        <w:pStyle w:val="Nagwek1"/>
        <w:rPr>
          <w:rFonts w:ascii="Times New Roman" w:hAnsi="Times New Roman" w:cs="Times New Roman"/>
          <w:b/>
          <w:sz w:val="48"/>
          <w:u w:val="single"/>
        </w:rPr>
      </w:pPr>
      <w:bookmarkStart w:id="11" w:name="_Toc11273821"/>
      <w:r w:rsidRPr="0027007C">
        <w:rPr>
          <w:rFonts w:ascii="Times New Roman" w:hAnsi="Times New Roman" w:cs="Times New Roman"/>
          <w:b/>
          <w:sz w:val="48"/>
          <w:u w:val="single"/>
        </w:rPr>
        <w:t>Kostki danych</w:t>
      </w:r>
      <w:bookmarkEnd w:id="10"/>
      <w:bookmarkEnd w:id="11"/>
    </w:p>
    <w:p w14:paraId="2A1B65FC" w14:textId="77777777" w:rsidR="00D00B6D" w:rsidRPr="0027007C" w:rsidRDefault="00D00B6D">
      <w:pPr>
        <w:rPr>
          <w:rFonts w:ascii="Times New Roman" w:hAnsi="Times New Roman" w:cs="Times New Roman"/>
          <w:sz w:val="28"/>
        </w:rPr>
      </w:pPr>
    </w:p>
    <w:p w14:paraId="78244684" w14:textId="77777777" w:rsidR="00D00B6D" w:rsidRPr="0027007C" w:rsidRDefault="00D00B6D">
      <w:pPr>
        <w:rPr>
          <w:rFonts w:ascii="Times New Roman" w:hAnsi="Times New Roman" w:cs="Times New Roman"/>
          <w:sz w:val="24"/>
        </w:rPr>
      </w:pPr>
      <w:r w:rsidRPr="0027007C">
        <w:rPr>
          <w:rFonts w:ascii="Times New Roman" w:hAnsi="Times New Roman" w:cs="Times New Roman"/>
          <w:sz w:val="24"/>
        </w:rPr>
        <w:t>Poniżej załączamy przykładowe analizy wykonane z użyciem kostki OLAP</w:t>
      </w:r>
    </w:p>
    <w:p w14:paraId="22B22B38" w14:textId="77777777" w:rsidR="00D00B6D" w:rsidRPr="0027007C" w:rsidRDefault="00D00B6D">
      <w:pPr>
        <w:rPr>
          <w:rFonts w:ascii="Times New Roman" w:hAnsi="Times New Roman" w:cs="Times New Roman"/>
          <w:sz w:val="28"/>
        </w:rPr>
      </w:pPr>
    </w:p>
    <w:p w14:paraId="2830C129" w14:textId="77777777" w:rsidR="00C10241" w:rsidRPr="0027007C" w:rsidRDefault="00C10241">
      <w:pPr>
        <w:rPr>
          <w:rFonts w:ascii="Times New Roman" w:hAnsi="Times New Roman" w:cs="Times New Roman"/>
        </w:rPr>
      </w:pPr>
      <w:r w:rsidRPr="0027007C">
        <w:rPr>
          <w:rFonts w:ascii="Times New Roman" w:hAnsi="Times New Roman" w:cs="Times New Roman"/>
          <w:noProof/>
        </w:rPr>
        <w:drawing>
          <wp:inline distT="0" distB="0" distL="0" distR="0" wp14:anchorId="77EF50D3" wp14:editId="32FC9D2C">
            <wp:extent cx="2660711" cy="3070860"/>
            <wp:effectExtent l="0" t="0" r="6350" b="0"/>
            <wp:docPr id="3" name="Picture 3" descr="https://scontent-arn2-1.xx.fbcdn.net/v/t1.15752-9/62452727_393388554852870_1633677921560297472_n.png?_nc_cat=110&amp;_nc_ht=scontent-arn2-1.xx&amp;oh=82495c41e64fbb4b0997af17db6a737b&amp;oe=5D7B38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arn2-1.xx.fbcdn.net/v/t1.15752-9/62452727_393388554852870_1633677921560297472_n.png?_nc_cat=110&amp;_nc_ht=scontent-arn2-1.xx&amp;oh=82495c41e64fbb4b0997af17db6a737b&amp;oe=5D7B38C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41" t="21935" r="7009" b="3439"/>
                    <a:stretch/>
                  </pic:blipFill>
                  <pic:spPr bwMode="auto">
                    <a:xfrm>
                      <a:off x="0" y="0"/>
                      <a:ext cx="2091655" cy="241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F161C" w14:textId="77777777" w:rsidR="00C10241" w:rsidRPr="0027007C" w:rsidRDefault="00C10241">
      <w:pPr>
        <w:rPr>
          <w:rFonts w:ascii="Times New Roman" w:hAnsi="Times New Roman" w:cs="Times New Roman"/>
        </w:rPr>
      </w:pPr>
    </w:p>
    <w:p w14:paraId="4DB036AB" w14:textId="77777777" w:rsidR="00714DF1" w:rsidRPr="0027007C" w:rsidRDefault="00C10241">
      <w:pPr>
        <w:rPr>
          <w:rFonts w:ascii="Times New Roman" w:hAnsi="Times New Roman" w:cs="Times New Roman"/>
        </w:rPr>
      </w:pPr>
      <w:r w:rsidRPr="0027007C">
        <w:rPr>
          <w:rFonts w:ascii="Times New Roman" w:hAnsi="Times New Roman" w:cs="Times New Roman"/>
          <w:noProof/>
        </w:rPr>
        <w:drawing>
          <wp:inline distT="0" distB="0" distL="0" distR="0" wp14:anchorId="202677D4" wp14:editId="7ECFC77E">
            <wp:extent cx="2346960" cy="3451225"/>
            <wp:effectExtent l="0" t="0" r="0" b="0"/>
            <wp:docPr id="4" name="Picture 4" descr="https://scontent-arn2-1.xx.fbcdn.net/v/t1.15752-9/62262355_693996944385567_3432629788148236288_n.png?_nc_cat=103&amp;_nc_ht=scontent-arn2-1.xx&amp;oh=a2b14481142e50809e8e5f71661aa738&amp;oe=5D933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arn2-1.xx.fbcdn.net/v/t1.15752-9/62262355_693996944385567_3432629788148236288_n.png?_nc_cat=103&amp;_nc_ht=scontent-arn2-1.xx&amp;oh=a2b14481142e50809e8e5f71661aa738&amp;oe=5D93390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95" t="8115" r="21164"/>
                    <a:stretch/>
                  </pic:blipFill>
                  <pic:spPr bwMode="auto">
                    <a:xfrm>
                      <a:off x="0" y="0"/>
                      <a:ext cx="234696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E19C1" w14:textId="77777777" w:rsidR="00D00B6D" w:rsidRPr="0027007C" w:rsidRDefault="00D00B6D">
      <w:pPr>
        <w:rPr>
          <w:rFonts w:ascii="Times New Roman" w:hAnsi="Times New Roman" w:cs="Times New Roman"/>
        </w:rPr>
      </w:pPr>
    </w:p>
    <w:p w14:paraId="0F9F06F0" w14:textId="77777777" w:rsidR="00714DF1" w:rsidRPr="0027007C" w:rsidRDefault="00714DF1">
      <w:pPr>
        <w:rPr>
          <w:rFonts w:ascii="Times New Roman" w:hAnsi="Times New Roman" w:cs="Times New Roman"/>
        </w:rPr>
      </w:pPr>
      <w:r w:rsidRPr="0027007C">
        <w:rPr>
          <w:rFonts w:ascii="Times New Roman" w:hAnsi="Times New Roman" w:cs="Times New Roman"/>
          <w:noProof/>
        </w:rPr>
        <w:drawing>
          <wp:inline distT="0" distB="0" distL="0" distR="0" wp14:anchorId="042537EB" wp14:editId="22DEF1B0">
            <wp:extent cx="2125980" cy="2902585"/>
            <wp:effectExtent l="0" t="0" r="7620" b="0"/>
            <wp:docPr id="5" name="Picture 5" descr="https://scontent-arn2-1.xx.fbcdn.net/v/t1.15752-9/64663094_650349022096139_866035470398652416_n.png?_nc_cat=106&amp;_nc_ht=scontent-arn2-1.xx&amp;oh=55c9c85034e9212ad34f083f413e8ffe&amp;oe=5D895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arn2-1.xx.fbcdn.net/v/t1.15752-9/64663094_650349022096139_866035470398652416_n.png?_nc_cat=106&amp;_nc_ht=scontent-arn2-1.xx&amp;oh=55c9c85034e9212ad34f083f413e8ffe&amp;oe=5D89589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90" t="21282" r="13942"/>
                    <a:stretch/>
                  </pic:blipFill>
                  <pic:spPr bwMode="auto">
                    <a:xfrm>
                      <a:off x="0" y="0"/>
                      <a:ext cx="2136401" cy="291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9E88C" w14:textId="77777777" w:rsidR="00D00B6D" w:rsidRPr="0027007C" w:rsidRDefault="00D00B6D">
      <w:pPr>
        <w:rPr>
          <w:rFonts w:ascii="Times New Roman" w:hAnsi="Times New Roman" w:cs="Times New Roman"/>
        </w:rPr>
      </w:pPr>
    </w:p>
    <w:p w14:paraId="5CBB2803" w14:textId="77777777" w:rsidR="00D00B6D" w:rsidRPr="0027007C" w:rsidRDefault="00D11D74" w:rsidP="0027007C">
      <w:pPr>
        <w:pStyle w:val="Nagwek1"/>
        <w:rPr>
          <w:rFonts w:ascii="Times New Roman" w:hAnsi="Times New Roman" w:cs="Times New Roman"/>
          <w:b/>
          <w:sz w:val="48"/>
          <w:u w:val="single"/>
        </w:rPr>
      </w:pPr>
      <w:bookmarkStart w:id="12" w:name="_Toc11273440"/>
      <w:bookmarkStart w:id="13" w:name="_Toc11273822"/>
      <w:r w:rsidRPr="0027007C">
        <w:rPr>
          <w:rFonts w:ascii="Times New Roman" w:hAnsi="Times New Roman" w:cs="Times New Roman"/>
          <w:b/>
          <w:sz w:val="48"/>
          <w:u w:val="single"/>
        </w:rPr>
        <w:t>Raporty Power BI</w:t>
      </w:r>
      <w:bookmarkEnd w:id="12"/>
      <w:bookmarkEnd w:id="13"/>
    </w:p>
    <w:p w14:paraId="12FADD2D" w14:textId="77777777" w:rsidR="00D11D74" w:rsidRPr="0027007C" w:rsidRDefault="00D11D74">
      <w:pPr>
        <w:rPr>
          <w:rFonts w:ascii="Times New Roman" w:hAnsi="Times New Roman" w:cs="Times New Roman"/>
        </w:rPr>
      </w:pPr>
    </w:p>
    <w:p w14:paraId="3D03B1E8" w14:textId="77777777" w:rsidR="00D11D74" w:rsidRPr="0027007C" w:rsidRDefault="00D11D74">
      <w:pPr>
        <w:rPr>
          <w:rFonts w:ascii="Times New Roman" w:hAnsi="Times New Roman" w:cs="Times New Roman"/>
          <w:sz w:val="24"/>
        </w:rPr>
      </w:pPr>
      <w:r w:rsidRPr="0027007C">
        <w:rPr>
          <w:rFonts w:ascii="Times New Roman" w:hAnsi="Times New Roman" w:cs="Times New Roman"/>
          <w:sz w:val="24"/>
        </w:rPr>
        <w:t>Poniżej załączamy zrzuty ekranu przykładowych raportów wygenerowanych z użyciem narzędzia Power BI</w:t>
      </w:r>
    </w:p>
    <w:p w14:paraId="51CCF1B7" w14:textId="77777777" w:rsidR="00D11D74" w:rsidRPr="0027007C" w:rsidRDefault="00D11D74">
      <w:pPr>
        <w:rPr>
          <w:rFonts w:ascii="Times New Roman" w:hAnsi="Times New Roman" w:cs="Times New Roman"/>
          <w:sz w:val="24"/>
        </w:rPr>
      </w:pPr>
    </w:p>
    <w:p w14:paraId="3E61CA8E" w14:textId="77777777" w:rsidR="00023630" w:rsidRPr="0027007C" w:rsidRDefault="00023630">
      <w:pPr>
        <w:rPr>
          <w:rFonts w:ascii="Times New Roman" w:hAnsi="Times New Roman" w:cs="Times New Roman"/>
          <w:sz w:val="24"/>
        </w:rPr>
      </w:pPr>
    </w:p>
    <w:p w14:paraId="48A47198" w14:textId="77777777" w:rsidR="00023630" w:rsidRPr="0027007C" w:rsidRDefault="00023630">
      <w:pPr>
        <w:rPr>
          <w:rFonts w:ascii="Times New Roman" w:hAnsi="Times New Roman" w:cs="Times New Roman"/>
          <w:sz w:val="24"/>
        </w:rPr>
      </w:pPr>
      <w:r w:rsidRPr="0027007C">
        <w:rPr>
          <w:rFonts w:ascii="Times New Roman" w:hAnsi="Times New Roman" w:cs="Times New Roman"/>
          <w:sz w:val="24"/>
        </w:rPr>
        <w:t>Wykres zależności średniego opóźnienia od linii lotniczej</w:t>
      </w:r>
    </w:p>
    <w:p w14:paraId="67A69D0C" w14:textId="77777777" w:rsidR="00D11D74" w:rsidRPr="0027007C" w:rsidRDefault="00D11D74">
      <w:pPr>
        <w:rPr>
          <w:rFonts w:ascii="Times New Roman" w:hAnsi="Times New Roman" w:cs="Times New Roman"/>
        </w:rPr>
      </w:pPr>
      <w:r w:rsidRPr="0027007C">
        <w:rPr>
          <w:rFonts w:ascii="Times New Roman" w:hAnsi="Times New Roman" w:cs="Times New Roman"/>
          <w:noProof/>
        </w:rPr>
        <w:drawing>
          <wp:inline distT="0" distB="0" distL="0" distR="0" wp14:anchorId="5DEAB312" wp14:editId="0FE493FB">
            <wp:extent cx="4587240" cy="2776514"/>
            <wp:effectExtent l="0" t="0" r="3810" b="508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9277" cy="278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C479" w14:textId="77777777" w:rsidR="00D11D74" w:rsidRPr="0027007C" w:rsidRDefault="00D11D74">
      <w:pPr>
        <w:rPr>
          <w:rFonts w:ascii="Times New Roman" w:hAnsi="Times New Roman" w:cs="Times New Roman"/>
        </w:rPr>
      </w:pPr>
    </w:p>
    <w:p w14:paraId="25F56479" w14:textId="77777777" w:rsidR="00D11D74" w:rsidRPr="0027007C" w:rsidRDefault="00D11D74">
      <w:pPr>
        <w:rPr>
          <w:rFonts w:ascii="Times New Roman" w:hAnsi="Times New Roman" w:cs="Times New Roman"/>
        </w:rPr>
      </w:pPr>
    </w:p>
    <w:p w14:paraId="521C3C04" w14:textId="77777777" w:rsidR="00D11D74" w:rsidRPr="0027007C" w:rsidRDefault="00023630">
      <w:pPr>
        <w:rPr>
          <w:rFonts w:ascii="Times New Roman" w:hAnsi="Times New Roman" w:cs="Times New Roman"/>
          <w:sz w:val="24"/>
        </w:rPr>
      </w:pPr>
      <w:r w:rsidRPr="0027007C">
        <w:rPr>
          <w:rFonts w:ascii="Times New Roman" w:hAnsi="Times New Roman" w:cs="Times New Roman"/>
          <w:sz w:val="24"/>
        </w:rPr>
        <w:t>Wykres przedstawiający łączny czas opóźnień dla każdej linii lotniczej</w:t>
      </w:r>
    </w:p>
    <w:p w14:paraId="203738ED" w14:textId="77777777" w:rsidR="00D11D74" w:rsidRPr="0027007C" w:rsidRDefault="00D11D74">
      <w:pPr>
        <w:rPr>
          <w:rFonts w:ascii="Times New Roman" w:hAnsi="Times New Roman" w:cs="Times New Roman"/>
        </w:rPr>
      </w:pPr>
      <w:r w:rsidRPr="0027007C">
        <w:rPr>
          <w:rFonts w:ascii="Times New Roman" w:hAnsi="Times New Roman" w:cs="Times New Roman"/>
          <w:noProof/>
        </w:rPr>
        <w:drawing>
          <wp:inline distT="0" distB="0" distL="0" distR="0" wp14:anchorId="4F0DC0E0" wp14:editId="5DAD3028">
            <wp:extent cx="5097780" cy="2815242"/>
            <wp:effectExtent l="0" t="0" r="7620" b="444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1000" cy="282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9CEA" w14:textId="77777777" w:rsidR="00D11D74" w:rsidRPr="0027007C" w:rsidRDefault="00D11D74">
      <w:pPr>
        <w:rPr>
          <w:rFonts w:ascii="Times New Roman" w:hAnsi="Times New Roman" w:cs="Times New Roman"/>
        </w:rPr>
      </w:pPr>
    </w:p>
    <w:p w14:paraId="7D83750D" w14:textId="77777777" w:rsidR="00D11D74" w:rsidRPr="0027007C" w:rsidRDefault="00D11D74">
      <w:pPr>
        <w:rPr>
          <w:rFonts w:ascii="Times New Roman" w:hAnsi="Times New Roman" w:cs="Times New Roman"/>
          <w:sz w:val="24"/>
        </w:rPr>
      </w:pPr>
    </w:p>
    <w:p w14:paraId="372E6ED5" w14:textId="77777777" w:rsidR="0027007C" w:rsidRDefault="0027007C">
      <w:pPr>
        <w:rPr>
          <w:rFonts w:ascii="Times New Roman" w:hAnsi="Times New Roman" w:cs="Times New Roman"/>
          <w:sz w:val="24"/>
        </w:rPr>
      </w:pPr>
    </w:p>
    <w:p w14:paraId="0B5EB12E" w14:textId="77777777" w:rsidR="0027007C" w:rsidRDefault="0027007C">
      <w:pPr>
        <w:rPr>
          <w:rFonts w:ascii="Times New Roman" w:hAnsi="Times New Roman" w:cs="Times New Roman"/>
          <w:sz w:val="24"/>
        </w:rPr>
      </w:pPr>
    </w:p>
    <w:p w14:paraId="4ABFF658" w14:textId="77777777" w:rsidR="00023630" w:rsidRPr="0027007C" w:rsidRDefault="00023630">
      <w:pPr>
        <w:rPr>
          <w:rFonts w:ascii="Times New Roman" w:hAnsi="Times New Roman" w:cs="Times New Roman"/>
          <w:sz w:val="24"/>
        </w:rPr>
      </w:pPr>
      <w:r w:rsidRPr="0027007C">
        <w:rPr>
          <w:rFonts w:ascii="Times New Roman" w:hAnsi="Times New Roman" w:cs="Times New Roman"/>
          <w:sz w:val="24"/>
        </w:rPr>
        <w:t>Wykres ukazujący zależność łącznej liczby lotów dla każdej z linii lotniczych</w:t>
      </w:r>
    </w:p>
    <w:p w14:paraId="415A767E" w14:textId="77777777" w:rsidR="00D11D74" w:rsidRPr="0027007C" w:rsidRDefault="00023630">
      <w:pPr>
        <w:rPr>
          <w:rFonts w:ascii="Times New Roman" w:hAnsi="Times New Roman" w:cs="Times New Roman"/>
        </w:rPr>
      </w:pPr>
      <w:r w:rsidRPr="0027007C">
        <w:rPr>
          <w:rFonts w:ascii="Times New Roman" w:hAnsi="Times New Roman" w:cs="Times New Roman"/>
          <w:noProof/>
        </w:rPr>
        <w:drawing>
          <wp:inline distT="0" distB="0" distL="0" distR="0" wp14:anchorId="581D661E" wp14:editId="7AE362D7">
            <wp:extent cx="4800600" cy="27241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0532" cy="27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A886" w14:textId="77777777" w:rsidR="00714DF1" w:rsidRPr="0027007C" w:rsidRDefault="00714DF1">
      <w:pPr>
        <w:rPr>
          <w:rFonts w:ascii="Times New Roman" w:hAnsi="Times New Roman" w:cs="Times New Roman"/>
        </w:rPr>
      </w:pPr>
    </w:p>
    <w:p w14:paraId="50CDF3F8" w14:textId="77777777" w:rsidR="00714DF1" w:rsidRDefault="00714DF1">
      <w:pPr>
        <w:rPr>
          <w:rFonts w:ascii="Times New Roman" w:hAnsi="Times New Roman" w:cs="Times New Roman"/>
        </w:rPr>
      </w:pPr>
    </w:p>
    <w:p w14:paraId="08156264" w14:textId="77777777" w:rsidR="0027007C" w:rsidRDefault="0027007C">
      <w:pPr>
        <w:rPr>
          <w:rFonts w:ascii="Times New Roman" w:hAnsi="Times New Roman" w:cs="Times New Roman"/>
        </w:rPr>
      </w:pPr>
    </w:p>
    <w:p w14:paraId="376C3C05" w14:textId="77777777" w:rsidR="0027007C" w:rsidRPr="0027007C" w:rsidRDefault="0027007C">
      <w:pPr>
        <w:rPr>
          <w:rFonts w:ascii="Times New Roman" w:hAnsi="Times New Roman" w:cs="Times New Roman"/>
        </w:rPr>
      </w:pPr>
    </w:p>
    <w:p w14:paraId="4E474D4E" w14:textId="77777777" w:rsidR="00AB5566" w:rsidRPr="0027007C" w:rsidRDefault="00AB5566" w:rsidP="0027007C">
      <w:pPr>
        <w:pStyle w:val="Nagwek1"/>
        <w:rPr>
          <w:rFonts w:ascii="Times New Roman" w:hAnsi="Times New Roman" w:cs="Times New Roman"/>
          <w:b/>
          <w:sz w:val="48"/>
          <w:u w:val="single"/>
        </w:rPr>
      </w:pPr>
      <w:bookmarkStart w:id="14" w:name="_Toc11273441"/>
      <w:bookmarkStart w:id="15" w:name="_Toc11273823"/>
      <w:r w:rsidRPr="0027007C">
        <w:rPr>
          <w:rFonts w:ascii="Times New Roman" w:hAnsi="Times New Roman" w:cs="Times New Roman"/>
          <w:b/>
          <w:sz w:val="48"/>
          <w:u w:val="single"/>
        </w:rPr>
        <w:lastRenderedPageBreak/>
        <w:t>Wnioski i podsumowanie</w:t>
      </w:r>
      <w:bookmarkEnd w:id="14"/>
      <w:bookmarkEnd w:id="15"/>
    </w:p>
    <w:p w14:paraId="206D79BC" w14:textId="77777777" w:rsidR="00AB5566" w:rsidRPr="0027007C" w:rsidRDefault="00AB5566">
      <w:pPr>
        <w:rPr>
          <w:rFonts w:ascii="Times New Roman" w:hAnsi="Times New Roman" w:cs="Times New Roman"/>
        </w:rPr>
      </w:pPr>
    </w:p>
    <w:p w14:paraId="22E3F751" w14:textId="77777777" w:rsidR="00AB5566" w:rsidRPr="0027007C" w:rsidRDefault="00AB5566" w:rsidP="00AB5566">
      <w:pPr>
        <w:rPr>
          <w:rFonts w:ascii="Times New Roman" w:hAnsi="Times New Roman" w:cs="Times New Roman"/>
          <w:sz w:val="24"/>
          <w:szCs w:val="24"/>
        </w:rPr>
      </w:pPr>
      <w:r w:rsidRPr="0027007C">
        <w:rPr>
          <w:rFonts w:ascii="Times New Roman" w:hAnsi="Times New Roman" w:cs="Times New Roman"/>
          <w:sz w:val="24"/>
          <w:szCs w:val="24"/>
        </w:rPr>
        <w:t xml:space="preserve">Celem </w:t>
      </w:r>
      <w:r w:rsidR="00DD2020" w:rsidRPr="0027007C">
        <w:rPr>
          <w:rFonts w:ascii="Times New Roman" w:hAnsi="Times New Roman" w:cs="Times New Roman"/>
          <w:sz w:val="24"/>
          <w:szCs w:val="24"/>
        </w:rPr>
        <w:t xml:space="preserve">stworzenia </w:t>
      </w:r>
      <w:r w:rsidRPr="0027007C">
        <w:rPr>
          <w:rFonts w:ascii="Times New Roman" w:hAnsi="Times New Roman" w:cs="Times New Roman"/>
          <w:sz w:val="24"/>
          <w:szCs w:val="24"/>
        </w:rPr>
        <w:t xml:space="preserve">hurtowni danych jest wspomożenie działalności organizacji. </w:t>
      </w:r>
      <w:r w:rsidR="00DD2020" w:rsidRPr="0027007C">
        <w:rPr>
          <w:rFonts w:ascii="Times New Roman" w:hAnsi="Times New Roman" w:cs="Times New Roman"/>
          <w:sz w:val="24"/>
          <w:szCs w:val="24"/>
        </w:rPr>
        <w:t>Ów efekt osiąga się</w:t>
      </w:r>
      <w:r w:rsidRPr="0027007C">
        <w:rPr>
          <w:rFonts w:ascii="Times New Roman" w:hAnsi="Times New Roman" w:cs="Times New Roman"/>
          <w:sz w:val="24"/>
          <w:szCs w:val="24"/>
        </w:rPr>
        <w:t xml:space="preserve"> poprzez analizę wycinka rzeczywistości pod kątem interesujących nas aspektów. Dane zewnętrzne potrzebne do utworzenia hurtowni najczęściej pochodzą z wielu </w:t>
      </w:r>
      <w:r w:rsidR="00DD2020" w:rsidRPr="0027007C">
        <w:rPr>
          <w:rFonts w:ascii="Times New Roman" w:hAnsi="Times New Roman" w:cs="Times New Roman"/>
          <w:sz w:val="24"/>
          <w:szCs w:val="24"/>
        </w:rPr>
        <w:t>różnych</w:t>
      </w:r>
      <w:r w:rsidRPr="0027007C">
        <w:rPr>
          <w:rFonts w:ascii="Times New Roman" w:hAnsi="Times New Roman" w:cs="Times New Roman"/>
          <w:sz w:val="24"/>
          <w:szCs w:val="24"/>
        </w:rPr>
        <w:t xml:space="preserve"> źródeł (bazy danych, plik</w:t>
      </w:r>
      <w:r w:rsidR="00DD2020" w:rsidRPr="0027007C">
        <w:rPr>
          <w:rFonts w:ascii="Times New Roman" w:hAnsi="Times New Roman" w:cs="Times New Roman"/>
          <w:sz w:val="24"/>
          <w:szCs w:val="24"/>
        </w:rPr>
        <w:t>ów</w:t>
      </w:r>
      <w:r w:rsidRPr="0027007C">
        <w:rPr>
          <w:rFonts w:ascii="Times New Roman" w:hAnsi="Times New Roman" w:cs="Times New Roman"/>
          <w:sz w:val="24"/>
          <w:szCs w:val="24"/>
        </w:rPr>
        <w:t xml:space="preserve"> z danymi itp.), więc proces ładowania danych wymaga zintegrowania i </w:t>
      </w:r>
      <w:r w:rsidR="00D00B6D" w:rsidRPr="0027007C">
        <w:rPr>
          <w:rFonts w:ascii="Times New Roman" w:hAnsi="Times New Roman" w:cs="Times New Roman"/>
          <w:sz w:val="24"/>
          <w:szCs w:val="24"/>
        </w:rPr>
        <w:t>u</w:t>
      </w:r>
      <w:r w:rsidRPr="0027007C">
        <w:rPr>
          <w:rFonts w:ascii="Times New Roman" w:hAnsi="Times New Roman" w:cs="Times New Roman"/>
          <w:sz w:val="24"/>
          <w:szCs w:val="24"/>
        </w:rPr>
        <w:t xml:space="preserve">jednolicenia danych pod kątem hurtowni. </w:t>
      </w:r>
    </w:p>
    <w:p w14:paraId="1E93A5FC" w14:textId="77777777" w:rsidR="00AB5566" w:rsidRPr="0027007C" w:rsidRDefault="00AB5566" w:rsidP="00AB5566">
      <w:pPr>
        <w:rPr>
          <w:rFonts w:ascii="Times New Roman" w:hAnsi="Times New Roman" w:cs="Times New Roman"/>
          <w:sz w:val="24"/>
          <w:szCs w:val="24"/>
        </w:rPr>
      </w:pPr>
      <w:r w:rsidRPr="0027007C">
        <w:rPr>
          <w:rFonts w:ascii="Times New Roman" w:hAnsi="Times New Roman" w:cs="Times New Roman"/>
          <w:sz w:val="24"/>
          <w:szCs w:val="24"/>
        </w:rPr>
        <w:t xml:space="preserve">W naszym przypadku stworzenie hurtowni danych miało pomóc potencjalnemu </w:t>
      </w:r>
      <w:r w:rsidR="00023630" w:rsidRPr="0027007C">
        <w:rPr>
          <w:rFonts w:ascii="Times New Roman" w:hAnsi="Times New Roman" w:cs="Times New Roman"/>
          <w:sz w:val="24"/>
          <w:szCs w:val="24"/>
        </w:rPr>
        <w:t xml:space="preserve">klientowi </w:t>
      </w:r>
      <w:r w:rsidRPr="0027007C">
        <w:rPr>
          <w:rFonts w:ascii="Times New Roman" w:hAnsi="Times New Roman" w:cs="Times New Roman"/>
          <w:sz w:val="24"/>
          <w:szCs w:val="24"/>
        </w:rPr>
        <w:t xml:space="preserve">w analizie </w:t>
      </w:r>
      <w:r w:rsidR="00023630" w:rsidRPr="0027007C">
        <w:rPr>
          <w:rFonts w:ascii="Times New Roman" w:hAnsi="Times New Roman" w:cs="Times New Roman"/>
          <w:sz w:val="24"/>
          <w:szCs w:val="24"/>
        </w:rPr>
        <w:t>transportów lotniczych w USA</w:t>
      </w:r>
      <w:r w:rsidRPr="0027007C">
        <w:rPr>
          <w:rFonts w:ascii="Times New Roman" w:hAnsi="Times New Roman" w:cs="Times New Roman"/>
          <w:sz w:val="24"/>
          <w:szCs w:val="24"/>
        </w:rPr>
        <w:t>. Zdobyta przez niego wiedza pozwoliłaby na</w:t>
      </w:r>
      <w:r w:rsidR="00023630" w:rsidRPr="0027007C">
        <w:rPr>
          <w:rFonts w:ascii="Times New Roman" w:hAnsi="Times New Roman" w:cs="Times New Roman"/>
          <w:sz w:val="24"/>
          <w:szCs w:val="24"/>
        </w:rPr>
        <w:t xml:space="preserve"> ocenę jakości</w:t>
      </w:r>
      <w:r w:rsidR="00DD2020" w:rsidRPr="0027007C">
        <w:rPr>
          <w:rFonts w:ascii="Times New Roman" w:hAnsi="Times New Roman" w:cs="Times New Roman"/>
          <w:sz w:val="24"/>
          <w:szCs w:val="24"/>
        </w:rPr>
        <w:t xml:space="preserve"> i sprawności</w:t>
      </w:r>
      <w:r w:rsidR="00023630" w:rsidRPr="0027007C">
        <w:rPr>
          <w:rFonts w:ascii="Times New Roman" w:hAnsi="Times New Roman" w:cs="Times New Roman"/>
          <w:sz w:val="24"/>
          <w:szCs w:val="24"/>
        </w:rPr>
        <w:t xml:space="preserve"> świadczonych przez poszczególnych przewoźników usług transportowych</w:t>
      </w:r>
      <w:r w:rsidRPr="0027007C">
        <w:rPr>
          <w:rFonts w:ascii="Times New Roman" w:hAnsi="Times New Roman" w:cs="Times New Roman"/>
          <w:sz w:val="24"/>
          <w:szCs w:val="24"/>
        </w:rPr>
        <w:t>. Dawałoby to olbrzymie możliwości, np.</w:t>
      </w:r>
      <w:r w:rsidR="00023630" w:rsidRPr="0027007C">
        <w:rPr>
          <w:rFonts w:ascii="Times New Roman" w:hAnsi="Times New Roman" w:cs="Times New Roman"/>
          <w:sz w:val="24"/>
          <w:szCs w:val="24"/>
        </w:rPr>
        <w:t xml:space="preserve"> </w:t>
      </w:r>
      <w:r w:rsidR="00DD2020" w:rsidRPr="0027007C">
        <w:rPr>
          <w:rFonts w:ascii="Times New Roman" w:hAnsi="Times New Roman" w:cs="Times New Roman"/>
          <w:sz w:val="24"/>
          <w:szCs w:val="24"/>
        </w:rPr>
        <w:t>usprawnienie połączeń między lotniskami czy też poprawę jakości świadczonych przez danego przewoźnika usług</w:t>
      </w:r>
      <w:r w:rsidRPr="0027007C">
        <w:rPr>
          <w:rFonts w:ascii="Times New Roman" w:hAnsi="Times New Roman" w:cs="Times New Roman"/>
          <w:sz w:val="24"/>
          <w:szCs w:val="24"/>
        </w:rPr>
        <w:t xml:space="preserve">. Aby tego dokonać należałoby udostępnić </w:t>
      </w:r>
      <w:r w:rsidR="00023630" w:rsidRPr="0027007C">
        <w:rPr>
          <w:rFonts w:ascii="Times New Roman" w:hAnsi="Times New Roman" w:cs="Times New Roman"/>
          <w:sz w:val="24"/>
          <w:szCs w:val="24"/>
        </w:rPr>
        <w:t>klientowi</w:t>
      </w:r>
      <w:r w:rsidRPr="0027007C">
        <w:rPr>
          <w:rFonts w:ascii="Times New Roman" w:hAnsi="Times New Roman" w:cs="Times New Roman"/>
          <w:sz w:val="24"/>
          <w:szCs w:val="24"/>
        </w:rPr>
        <w:t xml:space="preserve"> raporty zawierające </w:t>
      </w:r>
      <w:r w:rsidR="00023630" w:rsidRPr="0027007C">
        <w:rPr>
          <w:rFonts w:ascii="Times New Roman" w:hAnsi="Times New Roman" w:cs="Times New Roman"/>
          <w:sz w:val="24"/>
          <w:szCs w:val="24"/>
        </w:rPr>
        <w:t>pożądane</w:t>
      </w:r>
      <w:r w:rsidR="00DD2020" w:rsidRPr="0027007C">
        <w:rPr>
          <w:rFonts w:ascii="Times New Roman" w:hAnsi="Times New Roman" w:cs="Times New Roman"/>
          <w:sz w:val="24"/>
          <w:szCs w:val="24"/>
        </w:rPr>
        <w:t xml:space="preserve"> przez niego</w:t>
      </w:r>
      <w:r w:rsidRPr="0027007C">
        <w:rPr>
          <w:rFonts w:ascii="Times New Roman" w:hAnsi="Times New Roman" w:cs="Times New Roman"/>
          <w:sz w:val="24"/>
          <w:szCs w:val="24"/>
        </w:rPr>
        <w:t xml:space="preserve"> dane.</w:t>
      </w:r>
    </w:p>
    <w:p w14:paraId="215379EF" w14:textId="77777777" w:rsidR="00AB5566" w:rsidRPr="0027007C" w:rsidRDefault="00AB5566">
      <w:pPr>
        <w:rPr>
          <w:rFonts w:ascii="Times New Roman" w:hAnsi="Times New Roman" w:cs="Times New Roman"/>
        </w:rPr>
      </w:pPr>
    </w:p>
    <w:sectPr w:rsidR="00AB5566" w:rsidRPr="0027007C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28E13F" w14:textId="77777777" w:rsidR="003D1F64" w:rsidRDefault="003D1F64" w:rsidP="00714DF1">
      <w:pPr>
        <w:spacing w:after="0" w:line="240" w:lineRule="auto"/>
      </w:pPr>
      <w:r>
        <w:separator/>
      </w:r>
    </w:p>
  </w:endnote>
  <w:endnote w:type="continuationSeparator" w:id="0">
    <w:p w14:paraId="567C49E0" w14:textId="77777777" w:rsidR="003D1F64" w:rsidRDefault="003D1F64" w:rsidP="00714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32B61F" w14:textId="77777777" w:rsidR="00B55A52" w:rsidRDefault="00B55A52">
    <w:pPr>
      <w:pStyle w:val="Stopka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063E50C" wp14:editId="6356C0CB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6" name="MSIPCM7925415b8fcd24b39d5c07b6" descr="{&quot;HashCode&quot;:100097502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22F17DF" w14:textId="77777777" w:rsidR="00B55A52" w:rsidRPr="00B55A52" w:rsidRDefault="00B55A52" w:rsidP="00B55A52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63E50C" id="_x0000_t202" coordsize="21600,21600" o:spt="202" path="m,l,21600r21600,l21600,xe">
              <v:stroke joinstyle="miter"/>
              <v:path gradientshapeok="t" o:connecttype="rect"/>
            </v:shapetype>
            <v:shape id="MSIPCM7925415b8fcd24b39d5c07b6" o:spid="_x0000_s1026" type="#_x0000_t202" alt="{&quot;HashCode&quot;:100097502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" o:allowincell="f" filled="f" stroked="f" strokeweight=".5pt">
              <v:textbox inset="20pt,0,,0">
                <w:txbxContent>
                  <w:p w14:paraId="122F17DF" w14:textId="77777777" w:rsidR="00B55A52" w:rsidRPr="00B55A52" w:rsidRDefault="00B55A52" w:rsidP="00B55A52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37DDB9" w14:textId="77777777" w:rsidR="003D1F64" w:rsidRDefault="003D1F64" w:rsidP="00714DF1">
      <w:pPr>
        <w:spacing w:after="0" w:line="240" w:lineRule="auto"/>
      </w:pPr>
      <w:r>
        <w:separator/>
      </w:r>
    </w:p>
  </w:footnote>
  <w:footnote w:type="continuationSeparator" w:id="0">
    <w:p w14:paraId="0C8267AB" w14:textId="77777777" w:rsidR="003D1F64" w:rsidRDefault="003D1F64" w:rsidP="00714D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E4AC5"/>
    <w:multiLevelType w:val="hybridMultilevel"/>
    <w:tmpl w:val="37E6E5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4551E4"/>
    <w:multiLevelType w:val="hybridMultilevel"/>
    <w:tmpl w:val="F8C8AA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937"/>
    <w:rsid w:val="00023630"/>
    <w:rsid w:val="00036EEC"/>
    <w:rsid w:val="00040937"/>
    <w:rsid w:val="00184F76"/>
    <w:rsid w:val="0027007C"/>
    <w:rsid w:val="003D1F64"/>
    <w:rsid w:val="0050001B"/>
    <w:rsid w:val="00570117"/>
    <w:rsid w:val="006965A8"/>
    <w:rsid w:val="00714DF1"/>
    <w:rsid w:val="009126A6"/>
    <w:rsid w:val="00914F01"/>
    <w:rsid w:val="00926575"/>
    <w:rsid w:val="00967DB1"/>
    <w:rsid w:val="00AB5566"/>
    <w:rsid w:val="00B55A52"/>
    <w:rsid w:val="00C10241"/>
    <w:rsid w:val="00CE3FBC"/>
    <w:rsid w:val="00D00B6D"/>
    <w:rsid w:val="00D11D74"/>
    <w:rsid w:val="00DD2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047E32"/>
  <w15:chartTrackingRefBased/>
  <w15:docId w15:val="{B3293FB1-10C2-4565-9922-3B50689DF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040937"/>
    <w:pPr>
      <w:spacing w:line="254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DD20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409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40937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040937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14D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14DF1"/>
  </w:style>
  <w:style w:type="paragraph" w:styleId="Stopka">
    <w:name w:val="footer"/>
    <w:basedOn w:val="Normalny"/>
    <w:link w:val="StopkaZnak"/>
    <w:uiPriority w:val="99"/>
    <w:unhideWhenUsed/>
    <w:rsid w:val="00714D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14DF1"/>
  </w:style>
  <w:style w:type="character" w:customStyle="1" w:styleId="Nagwek1Znak">
    <w:name w:val="Nagłówek 1 Znak"/>
    <w:basedOn w:val="Domylnaczcionkaakapitu"/>
    <w:link w:val="Nagwek1"/>
    <w:uiPriority w:val="9"/>
    <w:rsid w:val="00DD20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D2020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D2020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DD20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37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26333-F16F-42FA-BAB4-0DE236211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606</Words>
  <Characters>3639</Characters>
  <Application>Microsoft Office Word</Application>
  <DocSecurity>0</DocSecurity>
  <Lines>30</Lines>
  <Paragraphs>8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Dobrowolski (FD)</dc:creator>
  <cp:keywords/>
  <dc:description/>
  <cp:lastModifiedBy>Krzysztof Jaremko</cp:lastModifiedBy>
  <cp:revision>3</cp:revision>
  <cp:lastPrinted>2019-06-12T21:20:00Z</cp:lastPrinted>
  <dcterms:created xsi:type="dcterms:W3CDTF">2019-06-12T21:19:00Z</dcterms:created>
  <dcterms:modified xsi:type="dcterms:W3CDTF">2019-06-12T21:23:00Z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ad1bf97-4b98-4e5c-84f4-bbc497191520_Enabled">
    <vt:lpwstr>True</vt:lpwstr>
  </property>
  <property fmtid="{D5CDD505-2E9C-101B-9397-08002B2CF9AE}" pid="3" name="MSIP_Label_fad1bf97-4b98-4e5c-84f4-bbc497191520_SiteId">
    <vt:lpwstr>1e2ad6d6-274f-43e8-89ef-d36d65bb83b5</vt:lpwstr>
  </property>
  <property fmtid="{D5CDD505-2E9C-101B-9397-08002B2CF9AE}" pid="4" name="MSIP_Label_fad1bf97-4b98-4e5c-84f4-bbc497191520_Owner">
    <vt:lpwstr>FD@kmd.dk</vt:lpwstr>
  </property>
  <property fmtid="{D5CDD505-2E9C-101B-9397-08002B2CF9AE}" pid="5" name="MSIP_Label_fad1bf97-4b98-4e5c-84f4-bbc497191520_SetDate">
    <vt:lpwstr>2019-06-12T18:14:21.2802646Z</vt:lpwstr>
  </property>
  <property fmtid="{D5CDD505-2E9C-101B-9397-08002B2CF9AE}" pid="6" name="MSIP_Label_fad1bf97-4b98-4e5c-84f4-bbc497191520_Name">
    <vt:lpwstr>Internal</vt:lpwstr>
  </property>
  <property fmtid="{D5CDD505-2E9C-101B-9397-08002B2CF9AE}" pid="7" name="MSIP_Label_fad1bf97-4b98-4e5c-84f4-bbc497191520_Application">
    <vt:lpwstr>Microsoft Azure Information Protection</vt:lpwstr>
  </property>
  <property fmtid="{D5CDD505-2E9C-101B-9397-08002B2CF9AE}" pid="8" name="MSIP_Label_fad1bf97-4b98-4e5c-84f4-bbc497191520_Extended_MSFT_Method">
    <vt:lpwstr>Automatic</vt:lpwstr>
  </property>
  <property fmtid="{D5CDD505-2E9C-101B-9397-08002B2CF9AE}" pid="9" name="Sensitivity">
    <vt:lpwstr>Internal</vt:lpwstr>
  </property>
</Properties>
</file>