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D381F" w14:textId="77C20E26" w:rsidR="00127F03" w:rsidRPr="00C7260A" w:rsidRDefault="006021F0" w:rsidP="00C7260A">
      <w:pPr>
        <w:ind w:firstLine="708"/>
        <w:rPr>
          <w:rFonts w:ascii="Arial" w:hAnsi="Arial" w:cs="Arial"/>
          <w:color w:val="494949"/>
          <w:sz w:val="28"/>
          <w:szCs w:val="28"/>
          <w:shd w:val="clear" w:color="auto" w:fill="FFFFFF"/>
        </w:rPr>
      </w:pPr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ASP.NET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Core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is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designed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from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scratch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to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support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 </w:t>
      </w:r>
      <w:proofErr w:type="spellStart"/>
      <w:r w:rsidRPr="00C7260A">
        <w:rPr>
          <w:rFonts w:ascii="Arial" w:hAnsi="Arial" w:cs="Arial"/>
          <w:sz w:val="28"/>
          <w:szCs w:val="28"/>
          <w:shd w:val="clear" w:color="auto" w:fill="FFFFFF"/>
        </w:rPr>
        <w:t>Dependency</w:t>
      </w:r>
      <w:proofErr w:type="spellEnd"/>
      <w:r w:rsidRPr="00C7260A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sz w:val="28"/>
          <w:szCs w:val="28"/>
          <w:shd w:val="clear" w:color="auto" w:fill="FFFFFF"/>
        </w:rPr>
        <w:t>Injection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. ASP.NET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Core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injects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objects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of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dependency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classes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through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constructor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or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method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by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using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built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-in </w:t>
      </w:r>
      <w:proofErr w:type="spellStart"/>
      <w:r w:rsidRPr="00C7260A">
        <w:rPr>
          <w:rFonts w:ascii="Arial" w:hAnsi="Arial" w:cs="Arial"/>
          <w:sz w:val="28"/>
          <w:szCs w:val="28"/>
          <w:shd w:val="clear" w:color="auto" w:fill="FFFFFF"/>
        </w:rPr>
        <w:t>IoC</w:t>
      </w:r>
      <w:proofErr w:type="spellEnd"/>
      <w:r w:rsidRPr="00C7260A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sz w:val="28"/>
          <w:szCs w:val="28"/>
          <w:shd w:val="clear" w:color="auto" w:fill="FFFFFF"/>
        </w:rPr>
        <w:t>container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.</w:t>
      </w:r>
    </w:p>
    <w:p w14:paraId="6AA5C169" w14:textId="73F9D1DA" w:rsidR="006021F0" w:rsidRPr="00C7260A" w:rsidRDefault="006021F0">
      <w:pPr>
        <w:rPr>
          <w:rFonts w:ascii="Arial" w:hAnsi="Arial" w:cs="Arial"/>
          <w:sz w:val="28"/>
          <w:szCs w:val="28"/>
        </w:rPr>
      </w:pPr>
    </w:p>
    <w:p w14:paraId="51F489F0" w14:textId="6700C770" w:rsidR="006021F0" w:rsidRPr="00C7260A" w:rsidRDefault="006021F0" w:rsidP="00C7260A">
      <w:pPr>
        <w:ind w:firstLine="708"/>
        <w:rPr>
          <w:rFonts w:ascii="Arial" w:hAnsi="Arial" w:cs="Arial"/>
          <w:color w:val="494949"/>
          <w:sz w:val="28"/>
          <w:szCs w:val="28"/>
          <w:shd w:val="clear" w:color="auto" w:fill="FFFFFF"/>
        </w:rPr>
      </w:pPr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ASP.NET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Core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framework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contains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simple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out-of-the-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box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IoC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container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which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does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not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have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as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many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features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as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other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third party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IoC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containers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.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If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you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want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more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features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such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as auto-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registration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,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scanning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,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interceptors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,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or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decorators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then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you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may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replace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built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-in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IoC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container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with a third party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container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.</w:t>
      </w:r>
    </w:p>
    <w:p w14:paraId="23EFF253" w14:textId="47301D70" w:rsidR="006021F0" w:rsidRPr="00C7260A" w:rsidRDefault="006021F0">
      <w:pPr>
        <w:rPr>
          <w:rFonts w:ascii="Arial" w:hAnsi="Arial" w:cs="Arial"/>
          <w:sz w:val="28"/>
          <w:szCs w:val="28"/>
        </w:rPr>
      </w:pPr>
    </w:p>
    <w:p w14:paraId="1BE62FE0" w14:textId="2EC45603" w:rsidR="006021F0" w:rsidRPr="00C7260A" w:rsidRDefault="006021F0">
      <w:pPr>
        <w:rPr>
          <w:rFonts w:ascii="Arial" w:hAnsi="Arial" w:cs="Arial"/>
          <w:color w:val="494949"/>
          <w:sz w:val="28"/>
          <w:szCs w:val="28"/>
          <w:u w:val="single"/>
          <w:shd w:val="clear" w:color="auto" w:fill="FFFFFF"/>
        </w:rPr>
      </w:pPr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The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built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-in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container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is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represented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by </w:t>
      </w:r>
      <w:proofErr w:type="spellStart"/>
      <w:r w:rsidRPr="00C7260A">
        <w:rPr>
          <w:rStyle w:val="HTML-kod"/>
          <w:rFonts w:ascii="Arial" w:eastAsiaTheme="minorHAnsi" w:hAnsi="Arial" w:cs="Arial"/>
          <w:color w:val="000000"/>
          <w:sz w:val="28"/>
          <w:szCs w:val="28"/>
          <w:bdr w:val="single" w:sz="6" w:space="2" w:color="D3D6DB" w:frame="1"/>
          <w:shd w:val="clear" w:color="auto" w:fill="F9F9F9"/>
        </w:rPr>
        <w:t>IServiceProvider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 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implementation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that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supports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constructor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injection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by </w:t>
      </w:r>
      <w:proofErr w:type="spellStart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default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. </w:t>
      </w:r>
      <w:r w:rsidRPr="00C7260A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 xml:space="preserve">The </w:t>
      </w:r>
      <w:proofErr w:type="spellStart"/>
      <w:r w:rsidRPr="00C7260A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>types</w:t>
      </w:r>
      <w:proofErr w:type="spellEnd"/>
      <w:r w:rsidRPr="00C7260A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 xml:space="preserve"> (</w:t>
      </w:r>
      <w:proofErr w:type="spellStart"/>
      <w:r w:rsidRPr="00C7260A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>classes</w:t>
      </w:r>
      <w:proofErr w:type="spellEnd"/>
      <w:r w:rsidRPr="00C7260A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 xml:space="preserve">) </w:t>
      </w:r>
      <w:proofErr w:type="spellStart"/>
      <w:r w:rsidRPr="00C7260A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>managed</w:t>
      </w:r>
      <w:proofErr w:type="spellEnd"/>
      <w:r w:rsidRPr="00C7260A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 xml:space="preserve"> by </w:t>
      </w:r>
      <w:proofErr w:type="spellStart"/>
      <w:r w:rsidRPr="00C7260A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>built</w:t>
      </w:r>
      <w:proofErr w:type="spellEnd"/>
      <w:r w:rsidRPr="00C7260A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 xml:space="preserve">-in </w:t>
      </w:r>
      <w:proofErr w:type="spellStart"/>
      <w:r w:rsidRPr="00C7260A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>IoC</w:t>
      </w:r>
      <w:proofErr w:type="spellEnd"/>
      <w:r w:rsidRPr="00C7260A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>container</w:t>
      </w:r>
      <w:proofErr w:type="spellEnd"/>
      <w:r w:rsidRPr="00C7260A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>is</w:t>
      </w:r>
      <w:proofErr w:type="spellEnd"/>
      <w:r w:rsidRPr="00C7260A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>called</w:t>
      </w:r>
      <w:proofErr w:type="spellEnd"/>
      <w:r w:rsidRPr="00C7260A">
        <w:rPr>
          <w:rFonts w:ascii="Arial" w:hAnsi="Arial" w:cs="Arial"/>
          <w:color w:val="494949"/>
          <w:sz w:val="28"/>
          <w:szCs w:val="28"/>
          <w:shd w:val="clear" w:color="auto" w:fill="FFFFFF"/>
        </w:rPr>
        <w:t> </w:t>
      </w:r>
      <w:r w:rsidRPr="00C7260A">
        <w:rPr>
          <w:rStyle w:val="Pogrubienie"/>
          <w:rFonts w:ascii="Arial" w:hAnsi="Arial" w:cs="Arial"/>
          <w:color w:val="494949"/>
          <w:sz w:val="28"/>
          <w:szCs w:val="28"/>
          <w:u w:val="single"/>
          <w:shd w:val="clear" w:color="auto" w:fill="FFFFFF"/>
        </w:rPr>
        <w:t>services</w:t>
      </w:r>
      <w:r w:rsidRPr="00C7260A">
        <w:rPr>
          <w:rFonts w:ascii="Arial" w:hAnsi="Arial" w:cs="Arial"/>
          <w:color w:val="494949"/>
          <w:sz w:val="28"/>
          <w:szCs w:val="28"/>
          <w:u w:val="single"/>
          <w:shd w:val="clear" w:color="auto" w:fill="FFFFFF"/>
        </w:rPr>
        <w:t>.</w:t>
      </w:r>
    </w:p>
    <w:p w14:paraId="3D247EA4" w14:textId="3C1B3358" w:rsidR="00B85C3F" w:rsidRPr="00C7260A" w:rsidRDefault="00B85C3F">
      <w:pPr>
        <w:rPr>
          <w:rFonts w:ascii="Arial" w:hAnsi="Arial" w:cs="Arial"/>
          <w:sz w:val="28"/>
          <w:szCs w:val="28"/>
        </w:rPr>
      </w:pPr>
    </w:p>
    <w:p w14:paraId="735FA2D8" w14:textId="5CEAB1A7" w:rsidR="00B85C3F" w:rsidRPr="00C7260A" w:rsidRDefault="00B85C3F" w:rsidP="00B85C3F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494949"/>
          <w:sz w:val="28"/>
          <w:szCs w:val="28"/>
          <w:lang w:eastAsia="pl-PL"/>
        </w:rPr>
      </w:pPr>
      <w:proofErr w:type="spellStart"/>
      <w:r w:rsidRPr="00B85C3F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There</w:t>
      </w:r>
      <w:proofErr w:type="spellEnd"/>
      <w:r w:rsidRPr="00B85C3F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B85C3F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are</w:t>
      </w:r>
      <w:proofErr w:type="spellEnd"/>
      <w:r w:rsidRPr="00B85C3F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B85C3F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basically</w:t>
      </w:r>
      <w:proofErr w:type="spellEnd"/>
      <w:r w:rsidRPr="00B85C3F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B85C3F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two</w:t>
      </w:r>
      <w:proofErr w:type="spellEnd"/>
      <w:r w:rsidRPr="00B85C3F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B85C3F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types</w:t>
      </w:r>
      <w:proofErr w:type="spellEnd"/>
      <w:r w:rsidRPr="00B85C3F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of services in ASP.NET </w:t>
      </w:r>
      <w:proofErr w:type="spellStart"/>
      <w:r w:rsidRPr="00B85C3F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Core</w:t>
      </w:r>
      <w:proofErr w:type="spellEnd"/>
      <w:r w:rsidRPr="00B85C3F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:</w:t>
      </w:r>
    </w:p>
    <w:p w14:paraId="32AE3E5E" w14:textId="65D58BE9" w:rsidR="00B85C3F" w:rsidRPr="00C7260A" w:rsidRDefault="00B85C3F" w:rsidP="00B85C3F">
      <w:pPr>
        <w:shd w:val="clear" w:color="auto" w:fill="FFFFFF"/>
        <w:spacing w:after="300" w:line="240" w:lineRule="auto"/>
        <w:ind w:firstLine="708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>1.</w:t>
      </w:r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Framework Services: Services </w:t>
      </w:r>
      <w:proofErr w:type="spellStart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>which</w:t>
      </w:r>
      <w:proofErr w:type="spellEnd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>are</w:t>
      </w:r>
      <w:proofErr w:type="spellEnd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 part of ASP.NET </w:t>
      </w:r>
      <w:proofErr w:type="spellStart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>Core</w:t>
      </w:r>
      <w:proofErr w:type="spellEnd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>framework</w:t>
      </w:r>
      <w:proofErr w:type="spellEnd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>such</w:t>
      </w:r>
      <w:proofErr w:type="spellEnd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as </w:t>
      </w:r>
      <w:proofErr w:type="spellStart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>IApplicationBuilder</w:t>
      </w:r>
      <w:proofErr w:type="spellEnd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>IHostingEnvironment</w:t>
      </w:r>
      <w:proofErr w:type="spellEnd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>ILoggerFactory</w:t>
      </w:r>
      <w:proofErr w:type="spellEnd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etc.</w:t>
      </w:r>
    </w:p>
    <w:p w14:paraId="3EFCF6DD" w14:textId="66CEBBB4" w:rsidR="00B85C3F" w:rsidRPr="00C7260A" w:rsidRDefault="00B85C3F" w:rsidP="00B85C3F">
      <w:pPr>
        <w:shd w:val="clear" w:color="auto" w:fill="FFFFFF"/>
        <w:spacing w:after="300" w:line="240" w:lineRule="auto"/>
        <w:ind w:firstLine="708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>2.</w:t>
      </w:r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>Application Services: The services (</w:t>
      </w:r>
      <w:proofErr w:type="spellStart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>custom</w:t>
      </w:r>
      <w:proofErr w:type="spellEnd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>types</w:t>
      </w:r>
      <w:proofErr w:type="spellEnd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>or</w:t>
      </w:r>
      <w:proofErr w:type="spellEnd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>classes</w:t>
      </w:r>
      <w:proofErr w:type="spellEnd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) </w:t>
      </w:r>
      <w:proofErr w:type="spellStart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>which</w:t>
      </w:r>
      <w:proofErr w:type="spellEnd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>you</w:t>
      </w:r>
      <w:proofErr w:type="spellEnd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as a </w:t>
      </w:r>
      <w:proofErr w:type="spellStart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>programmer</w:t>
      </w:r>
      <w:proofErr w:type="spellEnd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>create</w:t>
      </w:r>
      <w:proofErr w:type="spellEnd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for </w:t>
      </w:r>
      <w:proofErr w:type="spellStart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>your</w:t>
      </w:r>
      <w:proofErr w:type="spellEnd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>application</w:t>
      </w:r>
      <w:proofErr w:type="spellEnd"/>
      <w:r w:rsidRPr="00C7260A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06B83EB6" w14:textId="77777777" w:rsidR="00B85C3F" w:rsidRPr="00B85C3F" w:rsidRDefault="00B85C3F" w:rsidP="00B85C3F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494949"/>
          <w:sz w:val="28"/>
          <w:szCs w:val="28"/>
          <w:lang w:eastAsia="pl-PL"/>
        </w:rPr>
      </w:pPr>
    </w:p>
    <w:p w14:paraId="3CE0A05F" w14:textId="77777777" w:rsidR="00B85C3F" w:rsidRPr="00B85C3F" w:rsidRDefault="00B85C3F" w:rsidP="00B85C3F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</w:pPr>
      <w:r w:rsidRPr="00B85C3F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 xml:space="preserve">In order to </w:t>
      </w:r>
      <w:proofErr w:type="spellStart"/>
      <w:r w:rsidRPr="00B85C3F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>let</w:t>
      </w:r>
      <w:proofErr w:type="spellEnd"/>
      <w:r w:rsidRPr="00B85C3F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 xml:space="preserve"> the </w:t>
      </w:r>
      <w:proofErr w:type="spellStart"/>
      <w:r w:rsidRPr="00B85C3F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>IoC</w:t>
      </w:r>
      <w:proofErr w:type="spellEnd"/>
      <w:r w:rsidRPr="00B85C3F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 xml:space="preserve"> </w:t>
      </w:r>
      <w:proofErr w:type="spellStart"/>
      <w:r w:rsidRPr="00B85C3F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>container</w:t>
      </w:r>
      <w:proofErr w:type="spellEnd"/>
      <w:r w:rsidRPr="00B85C3F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 xml:space="preserve"> </w:t>
      </w:r>
      <w:proofErr w:type="spellStart"/>
      <w:r w:rsidRPr="00B85C3F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>automatically</w:t>
      </w:r>
      <w:proofErr w:type="spellEnd"/>
      <w:r w:rsidRPr="00B85C3F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 xml:space="preserve"> </w:t>
      </w:r>
      <w:proofErr w:type="spellStart"/>
      <w:r w:rsidRPr="00B85C3F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>inject</w:t>
      </w:r>
      <w:proofErr w:type="spellEnd"/>
      <w:r w:rsidRPr="00B85C3F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 xml:space="preserve"> </w:t>
      </w:r>
      <w:proofErr w:type="spellStart"/>
      <w:r w:rsidRPr="00B85C3F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>our</w:t>
      </w:r>
      <w:proofErr w:type="spellEnd"/>
      <w:r w:rsidRPr="00B85C3F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 xml:space="preserve"> </w:t>
      </w:r>
      <w:proofErr w:type="spellStart"/>
      <w:r w:rsidRPr="00B85C3F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>application</w:t>
      </w:r>
      <w:proofErr w:type="spellEnd"/>
      <w:r w:rsidRPr="00B85C3F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 xml:space="preserve"> services, we </w:t>
      </w:r>
      <w:proofErr w:type="spellStart"/>
      <w:r w:rsidRPr="00B85C3F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>first</w:t>
      </w:r>
      <w:proofErr w:type="spellEnd"/>
      <w:r w:rsidRPr="00B85C3F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 xml:space="preserve"> </w:t>
      </w:r>
      <w:proofErr w:type="spellStart"/>
      <w:r w:rsidRPr="00B85C3F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>need</w:t>
      </w:r>
      <w:proofErr w:type="spellEnd"/>
      <w:r w:rsidRPr="00B85C3F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 xml:space="preserve"> to register </w:t>
      </w:r>
      <w:proofErr w:type="spellStart"/>
      <w:r w:rsidRPr="00B85C3F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>them</w:t>
      </w:r>
      <w:proofErr w:type="spellEnd"/>
      <w:r w:rsidRPr="00B85C3F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 xml:space="preserve"> with </w:t>
      </w:r>
      <w:proofErr w:type="spellStart"/>
      <w:r w:rsidRPr="00B85C3F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>IoC</w:t>
      </w:r>
      <w:proofErr w:type="spellEnd"/>
      <w:r w:rsidRPr="00B85C3F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 xml:space="preserve"> </w:t>
      </w:r>
      <w:proofErr w:type="spellStart"/>
      <w:r w:rsidRPr="00B85C3F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>container</w:t>
      </w:r>
      <w:proofErr w:type="spellEnd"/>
      <w:r w:rsidRPr="00B85C3F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>.</w:t>
      </w:r>
    </w:p>
    <w:p w14:paraId="7A8D81AB" w14:textId="4D8F0034" w:rsidR="00B85C3F" w:rsidRDefault="00B85C3F">
      <w:pPr>
        <w:rPr>
          <w:rFonts w:ascii="Arial" w:hAnsi="Arial" w:cs="Arial"/>
        </w:rPr>
      </w:pPr>
    </w:p>
    <w:p w14:paraId="0207B60B" w14:textId="04482B98" w:rsidR="0014441D" w:rsidRDefault="0014441D">
      <w:pPr>
        <w:rPr>
          <w:rFonts w:ascii="Arial" w:hAnsi="Arial" w:cs="Arial"/>
        </w:rPr>
      </w:pPr>
    </w:p>
    <w:p w14:paraId="5FBD1559" w14:textId="73E8DAD5" w:rsidR="00C7260A" w:rsidRDefault="00C7260A">
      <w:pPr>
        <w:rPr>
          <w:rFonts w:ascii="Arial" w:hAnsi="Arial" w:cs="Arial"/>
        </w:rPr>
      </w:pPr>
    </w:p>
    <w:p w14:paraId="472025F9" w14:textId="375DA064" w:rsidR="00C7260A" w:rsidRDefault="00C7260A">
      <w:pPr>
        <w:rPr>
          <w:rFonts w:ascii="Arial" w:hAnsi="Arial" w:cs="Arial"/>
        </w:rPr>
      </w:pPr>
    </w:p>
    <w:p w14:paraId="1DDEFB7D" w14:textId="0E62B81D" w:rsidR="00C7260A" w:rsidRDefault="00C7260A">
      <w:pPr>
        <w:rPr>
          <w:rFonts w:ascii="Arial" w:hAnsi="Arial" w:cs="Arial"/>
        </w:rPr>
      </w:pPr>
    </w:p>
    <w:p w14:paraId="7C3DF1DF" w14:textId="6F74E0D5" w:rsidR="00C7260A" w:rsidRDefault="00C7260A">
      <w:pPr>
        <w:rPr>
          <w:rFonts w:ascii="Arial" w:hAnsi="Arial" w:cs="Arial"/>
        </w:rPr>
      </w:pPr>
    </w:p>
    <w:p w14:paraId="71E25013" w14:textId="1226DD1F" w:rsidR="00C7260A" w:rsidRDefault="00C7260A">
      <w:pPr>
        <w:rPr>
          <w:rFonts w:ascii="Arial" w:hAnsi="Arial" w:cs="Arial"/>
        </w:rPr>
      </w:pPr>
    </w:p>
    <w:p w14:paraId="77FD973F" w14:textId="56A03370" w:rsidR="00C7260A" w:rsidRDefault="00C7260A">
      <w:pPr>
        <w:rPr>
          <w:rFonts w:ascii="Arial" w:hAnsi="Arial" w:cs="Arial"/>
        </w:rPr>
      </w:pPr>
    </w:p>
    <w:p w14:paraId="5AE22AB9" w14:textId="2C61F725" w:rsidR="00C7260A" w:rsidRPr="0026546A" w:rsidRDefault="00C7260A">
      <w:pPr>
        <w:rPr>
          <w:rFonts w:ascii="Arial" w:hAnsi="Arial" w:cs="Arial"/>
          <w:sz w:val="28"/>
          <w:szCs w:val="28"/>
        </w:rPr>
      </w:pPr>
      <w:proofErr w:type="spellStart"/>
      <w:r w:rsidRPr="0026546A">
        <w:rPr>
          <w:rFonts w:ascii="Arial" w:hAnsi="Arial" w:cs="Arial"/>
          <w:sz w:val="28"/>
          <w:szCs w:val="28"/>
        </w:rPr>
        <w:lastRenderedPageBreak/>
        <w:t>Registering</w:t>
      </w:r>
      <w:proofErr w:type="spellEnd"/>
      <w:r w:rsidRPr="0026546A">
        <w:rPr>
          <w:rFonts w:ascii="Arial" w:hAnsi="Arial" w:cs="Arial"/>
          <w:sz w:val="28"/>
          <w:szCs w:val="28"/>
        </w:rPr>
        <w:t xml:space="preserve"> Application Service:</w:t>
      </w:r>
    </w:p>
    <w:p w14:paraId="455323A7" w14:textId="432345E5" w:rsidR="00C7260A" w:rsidRPr="0026546A" w:rsidRDefault="00C7260A">
      <w:pPr>
        <w:rPr>
          <w:rFonts w:ascii="Arial" w:hAnsi="Arial" w:cs="Arial"/>
          <w:color w:val="494949"/>
          <w:sz w:val="28"/>
          <w:szCs w:val="28"/>
          <w:shd w:val="clear" w:color="auto" w:fill="FFFFFF"/>
        </w:rPr>
      </w:pPr>
      <w:proofErr w:type="spellStart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>Consider</w:t>
      </w:r>
      <w:proofErr w:type="spellEnd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the </w:t>
      </w:r>
      <w:proofErr w:type="spellStart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>following</w:t>
      </w:r>
      <w:proofErr w:type="spellEnd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>example</w:t>
      </w:r>
      <w:proofErr w:type="spellEnd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of </w:t>
      </w:r>
      <w:proofErr w:type="spellStart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>simple</w:t>
      </w:r>
      <w:proofErr w:type="spellEnd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> </w:t>
      </w:r>
      <w:proofErr w:type="spellStart"/>
      <w:r w:rsidRPr="0026546A">
        <w:rPr>
          <w:rStyle w:val="HTML-kod"/>
          <w:rFonts w:ascii="Arial" w:eastAsiaTheme="minorHAnsi" w:hAnsi="Arial" w:cs="Arial"/>
          <w:color w:val="000000"/>
          <w:sz w:val="28"/>
          <w:szCs w:val="28"/>
          <w:bdr w:val="single" w:sz="6" w:space="2" w:color="D3D6DB" w:frame="1"/>
          <w:shd w:val="clear" w:color="auto" w:fill="F9F9F9"/>
        </w:rPr>
        <w:t>ILog</w:t>
      </w:r>
      <w:proofErr w:type="spellEnd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> </w:t>
      </w:r>
      <w:proofErr w:type="spellStart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>interface</w:t>
      </w:r>
      <w:proofErr w:type="spellEnd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and </w:t>
      </w:r>
      <w:proofErr w:type="spellStart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>its</w:t>
      </w:r>
      <w:proofErr w:type="spellEnd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>implementation</w:t>
      </w:r>
      <w:proofErr w:type="spellEnd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>class</w:t>
      </w:r>
      <w:proofErr w:type="spellEnd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. We </w:t>
      </w:r>
      <w:proofErr w:type="spellStart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>will</w:t>
      </w:r>
      <w:proofErr w:type="spellEnd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>see</w:t>
      </w:r>
      <w:proofErr w:type="spellEnd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>how</w:t>
      </w:r>
      <w:proofErr w:type="spellEnd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to register </w:t>
      </w:r>
      <w:proofErr w:type="spellStart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>it</w:t>
      </w:r>
      <w:proofErr w:type="spellEnd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with </w:t>
      </w:r>
      <w:proofErr w:type="spellStart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>built</w:t>
      </w:r>
      <w:proofErr w:type="spellEnd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-in </w:t>
      </w:r>
      <w:proofErr w:type="spellStart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>IoC</w:t>
      </w:r>
      <w:proofErr w:type="spellEnd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>container</w:t>
      </w:r>
      <w:proofErr w:type="spellEnd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and </w:t>
      </w:r>
      <w:proofErr w:type="spellStart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>use</w:t>
      </w:r>
      <w:proofErr w:type="spellEnd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>it</w:t>
      </w:r>
      <w:proofErr w:type="spellEnd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in </w:t>
      </w:r>
      <w:proofErr w:type="spellStart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>our</w:t>
      </w:r>
      <w:proofErr w:type="spellEnd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>application</w:t>
      </w:r>
      <w:proofErr w:type="spellEnd"/>
      <w:r w:rsidRPr="0026546A">
        <w:rPr>
          <w:rFonts w:ascii="Arial" w:hAnsi="Arial" w:cs="Arial"/>
          <w:color w:val="494949"/>
          <w:sz w:val="28"/>
          <w:szCs w:val="28"/>
          <w:shd w:val="clear" w:color="auto" w:fill="FFFFFF"/>
        </w:rPr>
        <w:t>.</w:t>
      </w:r>
    </w:p>
    <w:p w14:paraId="3B3D488B" w14:textId="1EA74115" w:rsidR="00C7260A" w:rsidRDefault="00C7260A">
      <w:pPr>
        <w:rPr>
          <w:rFonts w:ascii="Arial" w:hAnsi="Arial" w:cs="Arial"/>
        </w:rPr>
      </w:pPr>
    </w:p>
    <w:p w14:paraId="11788E62" w14:textId="77777777" w:rsidR="0026546A" w:rsidRDefault="0026546A">
      <w:pPr>
        <w:rPr>
          <w:rFonts w:ascii="Arial" w:hAnsi="Arial" w:cs="Arial"/>
        </w:rPr>
      </w:pPr>
    </w:p>
    <w:p w14:paraId="3B8E3625" w14:textId="77777777" w:rsidR="002E4D8A" w:rsidRPr="002E4D8A" w:rsidRDefault="00C7260A" w:rsidP="00C7260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70718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interface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ILog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F9B8CAA" w14:textId="57BE534B" w:rsidR="00C7260A" w:rsidRDefault="00C7260A" w:rsidP="00C7260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70718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2D701107" w14:textId="77777777" w:rsidR="00C7260A" w:rsidRDefault="00C7260A" w:rsidP="00C7260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70718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info(string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02432D2" w14:textId="77777777" w:rsidR="002E4D8A" w:rsidRPr="002E4D8A" w:rsidRDefault="00C7260A" w:rsidP="00C7260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70718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</w:t>
      </w:r>
    </w:p>
    <w:p w14:paraId="3F4A0705" w14:textId="69558034" w:rsidR="00C7260A" w:rsidRDefault="00C7260A" w:rsidP="00C7260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70718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39BB1BD" w14:textId="77777777" w:rsidR="002E4D8A" w:rsidRPr="002E4D8A" w:rsidRDefault="00C7260A" w:rsidP="00C7260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7071888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MyConsoleLogger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ILog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5FC1D9D" w14:textId="59BFF15F" w:rsidR="00C7260A" w:rsidRDefault="00C7260A" w:rsidP="00C7260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70718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3C66A30E" w14:textId="77777777" w:rsidR="002E4D8A" w:rsidRPr="002E4D8A" w:rsidRDefault="00C7260A" w:rsidP="00C7260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70718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info(string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</w:t>
      </w:r>
    </w:p>
    <w:p w14:paraId="0408DEDD" w14:textId="580BAD31" w:rsidR="00C7260A" w:rsidRDefault="002E4D8A" w:rsidP="00C7260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70718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="00C726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635A7B0E" w14:textId="77777777" w:rsidR="00C7260A" w:rsidRDefault="00C7260A" w:rsidP="00C7260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70718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Console.WriteLine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12FBFD3" w14:textId="77777777" w:rsidR="00C7260A" w:rsidRDefault="00C7260A" w:rsidP="00C7260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70718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FDEBF2B" w14:textId="77777777" w:rsidR="00C7260A" w:rsidRDefault="00C7260A" w:rsidP="00C7260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707188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D2F711F" w14:textId="58FB1194" w:rsidR="00C7260A" w:rsidRDefault="00C7260A">
      <w:pPr>
        <w:rPr>
          <w:rFonts w:ascii="Arial" w:hAnsi="Arial" w:cs="Arial"/>
        </w:rPr>
      </w:pPr>
    </w:p>
    <w:p w14:paraId="32DE3BA6" w14:textId="77777777" w:rsidR="0026546A" w:rsidRDefault="0026546A">
      <w:pPr>
        <w:rPr>
          <w:rFonts w:ascii="Arial" w:hAnsi="Arial" w:cs="Arial"/>
        </w:rPr>
      </w:pPr>
    </w:p>
    <w:p w14:paraId="38F0F8E0" w14:textId="3426959C" w:rsidR="002E4D8A" w:rsidRPr="0026546A" w:rsidRDefault="002E4D8A" w:rsidP="002E4D8A">
      <w:pPr>
        <w:pStyle w:val="Normalny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b/>
          <w:color w:val="494949"/>
          <w:sz w:val="28"/>
          <w:szCs w:val="28"/>
        </w:rPr>
      </w:pPr>
      <w:r w:rsidRPr="0026546A">
        <w:rPr>
          <w:rFonts w:ascii="Arial" w:hAnsi="Arial" w:cs="Arial"/>
          <w:b/>
          <w:color w:val="494949"/>
          <w:sz w:val="28"/>
          <w:szCs w:val="28"/>
        </w:rPr>
        <w:t xml:space="preserve">ASP.NET </w:t>
      </w:r>
      <w:proofErr w:type="spellStart"/>
      <w:r w:rsidRPr="0026546A">
        <w:rPr>
          <w:rFonts w:ascii="Arial" w:hAnsi="Arial" w:cs="Arial"/>
          <w:b/>
          <w:color w:val="494949"/>
          <w:sz w:val="28"/>
          <w:szCs w:val="28"/>
        </w:rPr>
        <w:t>Core</w:t>
      </w:r>
      <w:proofErr w:type="spellEnd"/>
      <w:r w:rsidRPr="0026546A">
        <w:rPr>
          <w:rFonts w:ascii="Arial" w:hAnsi="Arial" w:cs="Arial"/>
          <w:b/>
          <w:color w:val="494949"/>
          <w:sz w:val="28"/>
          <w:szCs w:val="28"/>
        </w:rPr>
        <w:t xml:space="preserve"> </w:t>
      </w:r>
      <w:proofErr w:type="spellStart"/>
      <w:r w:rsidRPr="0026546A">
        <w:rPr>
          <w:rFonts w:ascii="Arial" w:hAnsi="Arial" w:cs="Arial"/>
          <w:b/>
          <w:color w:val="494949"/>
          <w:sz w:val="28"/>
          <w:szCs w:val="28"/>
        </w:rPr>
        <w:t>allows</w:t>
      </w:r>
      <w:proofErr w:type="spellEnd"/>
      <w:r w:rsidRPr="0026546A">
        <w:rPr>
          <w:rFonts w:ascii="Arial" w:hAnsi="Arial" w:cs="Arial"/>
          <w:b/>
          <w:color w:val="494949"/>
          <w:sz w:val="28"/>
          <w:szCs w:val="28"/>
        </w:rPr>
        <w:t xml:space="preserve"> </w:t>
      </w:r>
      <w:proofErr w:type="spellStart"/>
      <w:r w:rsidRPr="0026546A">
        <w:rPr>
          <w:rFonts w:ascii="Arial" w:hAnsi="Arial" w:cs="Arial"/>
          <w:b/>
          <w:color w:val="494949"/>
          <w:sz w:val="28"/>
          <w:szCs w:val="28"/>
        </w:rPr>
        <w:t>us</w:t>
      </w:r>
      <w:proofErr w:type="spellEnd"/>
      <w:r w:rsidRPr="0026546A">
        <w:rPr>
          <w:rFonts w:ascii="Arial" w:hAnsi="Arial" w:cs="Arial"/>
          <w:b/>
          <w:color w:val="494949"/>
          <w:sz w:val="28"/>
          <w:szCs w:val="28"/>
        </w:rPr>
        <w:t xml:space="preserve"> to register </w:t>
      </w:r>
      <w:proofErr w:type="spellStart"/>
      <w:r w:rsidRPr="0026546A">
        <w:rPr>
          <w:rFonts w:ascii="Arial" w:hAnsi="Arial" w:cs="Arial"/>
          <w:b/>
          <w:color w:val="494949"/>
          <w:sz w:val="28"/>
          <w:szCs w:val="28"/>
        </w:rPr>
        <w:t>our</w:t>
      </w:r>
      <w:proofErr w:type="spellEnd"/>
      <w:r w:rsidRPr="0026546A">
        <w:rPr>
          <w:rFonts w:ascii="Arial" w:hAnsi="Arial" w:cs="Arial"/>
          <w:b/>
          <w:color w:val="494949"/>
          <w:sz w:val="28"/>
          <w:szCs w:val="28"/>
        </w:rPr>
        <w:t xml:space="preserve"> </w:t>
      </w:r>
      <w:proofErr w:type="spellStart"/>
      <w:r w:rsidRPr="0026546A">
        <w:rPr>
          <w:rFonts w:ascii="Arial" w:hAnsi="Arial" w:cs="Arial"/>
          <w:b/>
          <w:color w:val="494949"/>
          <w:sz w:val="28"/>
          <w:szCs w:val="28"/>
        </w:rPr>
        <w:t>application</w:t>
      </w:r>
      <w:proofErr w:type="spellEnd"/>
      <w:r w:rsidRPr="0026546A">
        <w:rPr>
          <w:rFonts w:ascii="Arial" w:hAnsi="Arial" w:cs="Arial"/>
          <w:b/>
          <w:color w:val="494949"/>
          <w:sz w:val="28"/>
          <w:szCs w:val="28"/>
        </w:rPr>
        <w:t xml:space="preserve"> services with </w:t>
      </w:r>
      <w:proofErr w:type="spellStart"/>
      <w:r w:rsidRPr="0026546A">
        <w:rPr>
          <w:rFonts w:ascii="Arial" w:hAnsi="Arial" w:cs="Arial"/>
          <w:b/>
          <w:color w:val="494949"/>
          <w:sz w:val="28"/>
          <w:szCs w:val="28"/>
        </w:rPr>
        <w:t>IoC</w:t>
      </w:r>
      <w:proofErr w:type="spellEnd"/>
      <w:r w:rsidRPr="0026546A">
        <w:rPr>
          <w:rFonts w:ascii="Arial" w:hAnsi="Arial" w:cs="Arial"/>
          <w:b/>
          <w:color w:val="494949"/>
          <w:sz w:val="28"/>
          <w:szCs w:val="28"/>
        </w:rPr>
        <w:t xml:space="preserve"> </w:t>
      </w:r>
      <w:proofErr w:type="spellStart"/>
      <w:r w:rsidRPr="0026546A">
        <w:rPr>
          <w:rFonts w:ascii="Arial" w:hAnsi="Arial" w:cs="Arial"/>
          <w:b/>
          <w:color w:val="494949"/>
          <w:sz w:val="28"/>
          <w:szCs w:val="28"/>
        </w:rPr>
        <w:t>container</w:t>
      </w:r>
      <w:proofErr w:type="spellEnd"/>
      <w:r w:rsidRPr="0026546A">
        <w:rPr>
          <w:rFonts w:ascii="Arial" w:hAnsi="Arial" w:cs="Arial"/>
          <w:b/>
          <w:color w:val="494949"/>
          <w:sz w:val="28"/>
          <w:szCs w:val="28"/>
        </w:rPr>
        <w:t>, in</w:t>
      </w:r>
      <w:r w:rsidRPr="0026546A">
        <w:rPr>
          <w:rFonts w:ascii="Arial" w:hAnsi="Arial" w:cs="Arial"/>
          <w:b/>
          <w:color w:val="494949"/>
          <w:sz w:val="28"/>
          <w:szCs w:val="28"/>
        </w:rPr>
        <w:t xml:space="preserve"> </w:t>
      </w:r>
      <w:r w:rsidRPr="0026546A">
        <w:rPr>
          <w:rFonts w:ascii="Arial" w:hAnsi="Arial" w:cs="Arial"/>
          <w:b/>
          <w:color w:val="494949"/>
          <w:sz w:val="28"/>
          <w:szCs w:val="28"/>
        </w:rPr>
        <w:t>the</w:t>
      </w:r>
      <w:r w:rsidRPr="0026546A">
        <w:rPr>
          <w:rFonts w:ascii="Arial" w:hAnsi="Arial" w:cs="Arial"/>
          <w:color w:val="494949"/>
          <w:sz w:val="28"/>
          <w:szCs w:val="28"/>
        </w:rPr>
        <w:t> </w:t>
      </w:r>
      <w:proofErr w:type="spellStart"/>
      <w:r w:rsidRPr="0026546A">
        <w:rPr>
          <w:rStyle w:val="HTML-kod"/>
          <w:rFonts w:ascii="Arial" w:hAnsi="Arial" w:cs="Arial"/>
          <w:b/>
          <w:color w:val="5B9BD5" w:themeColor="accent5"/>
          <w:sz w:val="28"/>
          <w:szCs w:val="28"/>
          <w:bdr w:val="single" w:sz="6" w:space="2" w:color="D3D6DB" w:frame="1"/>
          <w:shd w:val="clear" w:color="auto" w:fill="F9F9F9"/>
        </w:rPr>
        <w:t>ConfigureServices</w:t>
      </w:r>
      <w:proofErr w:type="spellEnd"/>
      <w:r w:rsidRPr="0026546A">
        <w:rPr>
          <w:rFonts w:ascii="Arial" w:hAnsi="Arial" w:cs="Arial"/>
          <w:b/>
          <w:color w:val="494949"/>
          <w:sz w:val="28"/>
          <w:szCs w:val="28"/>
        </w:rPr>
        <w:t> </w:t>
      </w:r>
      <w:proofErr w:type="spellStart"/>
      <w:r w:rsidRPr="0026546A">
        <w:rPr>
          <w:rFonts w:ascii="Arial" w:hAnsi="Arial" w:cs="Arial"/>
          <w:b/>
          <w:color w:val="494949"/>
          <w:sz w:val="28"/>
          <w:szCs w:val="28"/>
        </w:rPr>
        <w:t>method</w:t>
      </w:r>
      <w:proofErr w:type="spellEnd"/>
      <w:r w:rsidRPr="0026546A">
        <w:rPr>
          <w:rFonts w:ascii="Arial" w:hAnsi="Arial" w:cs="Arial"/>
          <w:b/>
          <w:color w:val="494949"/>
          <w:sz w:val="28"/>
          <w:szCs w:val="28"/>
        </w:rPr>
        <w:t xml:space="preserve"> of the </w:t>
      </w:r>
      <w:r w:rsidRPr="0026546A">
        <w:rPr>
          <w:rFonts w:ascii="Arial" w:hAnsi="Arial" w:cs="Arial"/>
          <w:b/>
          <w:color w:val="5B9BD5" w:themeColor="accent5"/>
          <w:sz w:val="28"/>
          <w:szCs w:val="28"/>
        </w:rPr>
        <w:t>Startup</w:t>
      </w:r>
      <w:r w:rsidRPr="0026546A">
        <w:rPr>
          <w:rFonts w:ascii="Arial" w:hAnsi="Arial" w:cs="Arial"/>
          <w:b/>
          <w:color w:val="494949"/>
          <w:sz w:val="28"/>
          <w:szCs w:val="28"/>
        </w:rPr>
        <w:t xml:space="preserve"> </w:t>
      </w:r>
      <w:proofErr w:type="spellStart"/>
      <w:r w:rsidRPr="0026546A">
        <w:rPr>
          <w:rFonts w:ascii="Arial" w:hAnsi="Arial" w:cs="Arial"/>
          <w:b/>
          <w:color w:val="494949"/>
          <w:sz w:val="28"/>
          <w:szCs w:val="28"/>
        </w:rPr>
        <w:t>class</w:t>
      </w:r>
      <w:proofErr w:type="spellEnd"/>
      <w:r w:rsidRPr="0026546A">
        <w:rPr>
          <w:rFonts w:ascii="Arial" w:hAnsi="Arial" w:cs="Arial"/>
          <w:color w:val="494949"/>
          <w:sz w:val="28"/>
          <w:szCs w:val="28"/>
        </w:rPr>
        <w:t>. The </w:t>
      </w:r>
      <w:proofErr w:type="spellStart"/>
      <w:r w:rsidRPr="0026546A">
        <w:rPr>
          <w:rStyle w:val="HTML-kod"/>
          <w:rFonts w:ascii="Arial" w:hAnsi="Arial" w:cs="Arial"/>
          <w:color w:val="000000"/>
          <w:sz w:val="28"/>
          <w:szCs w:val="28"/>
          <w:bdr w:val="single" w:sz="6" w:space="2" w:color="D3D6DB" w:frame="1"/>
          <w:shd w:val="clear" w:color="auto" w:fill="F9F9F9"/>
        </w:rPr>
        <w:t>ConfigureServices</w:t>
      </w:r>
      <w:proofErr w:type="spellEnd"/>
      <w:r w:rsidRPr="0026546A">
        <w:rPr>
          <w:rFonts w:ascii="Arial" w:hAnsi="Arial" w:cs="Arial"/>
          <w:color w:val="494949"/>
          <w:sz w:val="28"/>
          <w:szCs w:val="28"/>
        </w:rPr>
        <w:t> </w:t>
      </w:r>
      <w:proofErr w:type="spellStart"/>
      <w:r w:rsidRPr="0026546A">
        <w:rPr>
          <w:rFonts w:ascii="Arial" w:hAnsi="Arial" w:cs="Arial"/>
          <w:color w:val="494949"/>
          <w:sz w:val="28"/>
          <w:szCs w:val="28"/>
        </w:rPr>
        <w:t>method</w:t>
      </w:r>
      <w:proofErr w:type="spellEnd"/>
      <w:r w:rsidRPr="0026546A">
        <w:rPr>
          <w:rFonts w:ascii="Arial" w:hAnsi="Arial" w:cs="Arial"/>
          <w:color w:val="494949"/>
          <w:sz w:val="28"/>
          <w:szCs w:val="28"/>
        </w:rPr>
        <w:t xml:space="preserve"> </w:t>
      </w:r>
      <w:proofErr w:type="spellStart"/>
      <w:r w:rsidRPr="0026546A">
        <w:rPr>
          <w:rFonts w:ascii="Arial" w:hAnsi="Arial" w:cs="Arial"/>
          <w:color w:val="494949"/>
          <w:sz w:val="28"/>
          <w:szCs w:val="28"/>
        </w:rPr>
        <w:t>includes</w:t>
      </w:r>
      <w:proofErr w:type="spellEnd"/>
      <w:r w:rsidRPr="0026546A">
        <w:rPr>
          <w:rFonts w:ascii="Arial" w:hAnsi="Arial" w:cs="Arial"/>
          <w:color w:val="494949"/>
          <w:sz w:val="28"/>
          <w:szCs w:val="28"/>
        </w:rPr>
        <w:t xml:space="preserve"> a </w:t>
      </w:r>
      <w:proofErr w:type="spellStart"/>
      <w:r w:rsidRPr="0026546A">
        <w:rPr>
          <w:rFonts w:ascii="Arial" w:hAnsi="Arial" w:cs="Arial"/>
          <w:color w:val="494949"/>
          <w:sz w:val="28"/>
          <w:szCs w:val="28"/>
        </w:rPr>
        <w:t>parameter</w:t>
      </w:r>
      <w:proofErr w:type="spellEnd"/>
      <w:r w:rsidRPr="0026546A">
        <w:rPr>
          <w:rFonts w:ascii="Arial" w:hAnsi="Arial" w:cs="Arial"/>
          <w:color w:val="494949"/>
          <w:sz w:val="28"/>
          <w:szCs w:val="28"/>
        </w:rPr>
        <w:t xml:space="preserve"> of </w:t>
      </w:r>
      <w:proofErr w:type="spellStart"/>
      <w:r w:rsidRPr="0026546A">
        <w:rPr>
          <w:rStyle w:val="HTML-kod"/>
          <w:rFonts w:ascii="Arial" w:hAnsi="Arial" w:cs="Arial"/>
          <w:b/>
          <w:color w:val="000000"/>
          <w:sz w:val="28"/>
          <w:szCs w:val="28"/>
          <w:bdr w:val="single" w:sz="6" w:space="2" w:color="D3D6DB" w:frame="1"/>
          <w:shd w:val="clear" w:color="auto" w:fill="F9F9F9"/>
        </w:rPr>
        <w:t>IServiceCollection</w:t>
      </w:r>
      <w:proofErr w:type="spellEnd"/>
      <w:r w:rsidRPr="0026546A">
        <w:rPr>
          <w:rFonts w:ascii="Arial" w:hAnsi="Arial" w:cs="Arial"/>
          <w:b/>
          <w:color w:val="494949"/>
          <w:sz w:val="28"/>
          <w:szCs w:val="28"/>
        </w:rPr>
        <w:t> </w:t>
      </w:r>
      <w:proofErr w:type="spellStart"/>
      <w:r w:rsidRPr="0026546A">
        <w:rPr>
          <w:rFonts w:ascii="Arial" w:hAnsi="Arial" w:cs="Arial"/>
          <w:b/>
          <w:color w:val="494949"/>
          <w:sz w:val="28"/>
          <w:szCs w:val="28"/>
        </w:rPr>
        <w:t>type</w:t>
      </w:r>
      <w:proofErr w:type="spellEnd"/>
      <w:r w:rsidRPr="0026546A">
        <w:rPr>
          <w:rFonts w:ascii="Arial" w:hAnsi="Arial" w:cs="Arial"/>
          <w:b/>
          <w:color w:val="494949"/>
          <w:sz w:val="28"/>
          <w:szCs w:val="28"/>
        </w:rPr>
        <w:t xml:space="preserve"> </w:t>
      </w:r>
      <w:proofErr w:type="spellStart"/>
      <w:r w:rsidRPr="0026546A">
        <w:rPr>
          <w:rFonts w:ascii="Arial" w:hAnsi="Arial" w:cs="Arial"/>
          <w:b/>
          <w:color w:val="494949"/>
          <w:sz w:val="28"/>
          <w:szCs w:val="28"/>
        </w:rPr>
        <w:t>which</w:t>
      </w:r>
      <w:proofErr w:type="spellEnd"/>
      <w:r w:rsidRPr="0026546A">
        <w:rPr>
          <w:rFonts w:ascii="Arial" w:hAnsi="Arial" w:cs="Arial"/>
          <w:b/>
          <w:color w:val="494949"/>
          <w:sz w:val="28"/>
          <w:szCs w:val="28"/>
        </w:rPr>
        <w:t xml:space="preserve"> </w:t>
      </w:r>
      <w:proofErr w:type="spellStart"/>
      <w:r w:rsidRPr="0026546A">
        <w:rPr>
          <w:rFonts w:ascii="Arial" w:hAnsi="Arial" w:cs="Arial"/>
          <w:b/>
          <w:color w:val="494949"/>
          <w:sz w:val="28"/>
          <w:szCs w:val="28"/>
        </w:rPr>
        <w:t>is</w:t>
      </w:r>
      <w:proofErr w:type="spellEnd"/>
      <w:r w:rsidRPr="0026546A">
        <w:rPr>
          <w:rFonts w:ascii="Arial" w:hAnsi="Arial" w:cs="Arial"/>
          <w:b/>
          <w:color w:val="494949"/>
          <w:sz w:val="28"/>
          <w:szCs w:val="28"/>
        </w:rPr>
        <w:t xml:space="preserve"> </w:t>
      </w:r>
      <w:proofErr w:type="spellStart"/>
      <w:r w:rsidRPr="0026546A">
        <w:rPr>
          <w:rFonts w:ascii="Arial" w:hAnsi="Arial" w:cs="Arial"/>
          <w:b/>
          <w:color w:val="494949"/>
          <w:sz w:val="28"/>
          <w:szCs w:val="28"/>
        </w:rPr>
        <w:t>used</w:t>
      </w:r>
      <w:proofErr w:type="spellEnd"/>
      <w:r w:rsidRPr="0026546A">
        <w:rPr>
          <w:rFonts w:ascii="Arial" w:hAnsi="Arial" w:cs="Arial"/>
          <w:b/>
          <w:color w:val="494949"/>
          <w:sz w:val="28"/>
          <w:szCs w:val="28"/>
        </w:rPr>
        <w:t xml:space="preserve"> to register </w:t>
      </w:r>
      <w:proofErr w:type="spellStart"/>
      <w:r w:rsidRPr="0026546A">
        <w:rPr>
          <w:rFonts w:ascii="Arial" w:hAnsi="Arial" w:cs="Arial"/>
          <w:b/>
          <w:color w:val="494949"/>
          <w:sz w:val="28"/>
          <w:szCs w:val="28"/>
        </w:rPr>
        <w:t>application</w:t>
      </w:r>
      <w:proofErr w:type="spellEnd"/>
      <w:r w:rsidRPr="0026546A">
        <w:rPr>
          <w:rFonts w:ascii="Arial" w:hAnsi="Arial" w:cs="Arial"/>
          <w:b/>
          <w:color w:val="494949"/>
          <w:sz w:val="28"/>
          <w:szCs w:val="28"/>
        </w:rPr>
        <w:t xml:space="preserve"> services.</w:t>
      </w:r>
    </w:p>
    <w:p w14:paraId="0F8887A3" w14:textId="29DD230E" w:rsidR="002E4D8A" w:rsidRPr="0026546A" w:rsidRDefault="002E4D8A" w:rsidP="002E4D8A">
      <w:pPr>
        <w:pStyle w:val="Normalny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494949"/>
          <w:sz w:val="28"/>
          <w:szCs w:val="28"/>
        </w:rPr>
      </w:pPr>
      <w:proofErr w:type="spellStart"/>
      <w:r w:rsidRPr="0026546A">
        <w:rPr>
          <w:rFonts w:ascii="Arial" w:hAnsi="Arial" w:cs="Arial"/>
          <w:color w:val="494949"/>
          <w:sz w:val="28"/>
          <w:szCs w:val="28"/>
        </w:rPr>
        <w:t>Let's</w:t>
      </w:r>
      <w:proofErr w:type="spellEnd"/>
      <w:r w:rsidRPr="0026546A">
        <w:rPr>
          <w:rFonts w:ascii="Arial" w:hAnsi="Arial" w:cs="Arial"/>
          <w:color w:val="494949"/>
          <w:sz w:val="28"/>
          <w:szCs w:val="28"/>
        </w:rPr>
        <w:t xml:space="preserve"> register </w:t>
      </w:r>
      <w:proofErr w:type="spellStart"/>
      <w:r w:rsidRPr="0026546A">
        <w:rPr>
          <w:rFonts w:ascii="Arial" w:hAnsi="Arial" w:cs="Arial"/>
          <w:color w:val="494949"/>
          <w:sz w:val="28"/>
          <w:szCs w:val="28"/>
        </w:rPr>
        <w:t>above</w:t>
      </w:r>
      <w:proofErr w:type="spellEnd"/>
      <w:r w:rsidRPr="0026546A">
        <w:rPr>
          <w:rFonts w:ascii="Arial" w:hAnsi="Arial" w:cs="Arial"/>
          <w:color w:val="494949"/>
          <w:sz w:val="28"/>
          <w:szCs w:val="28"/>
        </w:rPr>
        <w:t> </w:t>
      </w:r>
      <w:proofErr w:type="spellStart"/>
      <w:r w:rsidRPr="0026546A">
        <w:rPr>
          <w:rStyle w:val="HTML-kod"/>
          <w:rFonts w:ascii="Arial" w:hAnsi="Arial" w:cs="Arial"/>
          <w:color w:val="000000"/>
          <w:sz w:val="28"/>
          <w:szCs w:val="28"/>
          <w:bdr w:val="single" w:sz="6" w:space="2" w:color="D3D6DB" w:frame="1"/>
          <w:shd w:val="clear" w:color="auto" w:fill="F9F9F9"/>
        </w:rPr>
        <w:t>ILog</w:t>
      </w:r>
      <w:proofErr w:type="spellEnd"/>
      <w:r w:rsidRPr="0026546A">
        <w:rPr>
          <w:rFonts w:ascii="Arial" w:hAnsi="Arial" w:cs="Arial"/>
          <w:color w:val="494949"/>
          <w:sz w:val="28"/>
          <w:szCs w:val="28"/>
        </w:rPr>
        <w:t xml:space="preserve"> with </w:t>
      </w:r>
      <w:proofErr w:type="spellStart"/>
      <w:r w:rsidRPr="0026546A">
        <w:rPr>
          <w:rFonts w:ascii="Arial" w:hAnsi="Arial" w:cs="Arial"/>
          <w:color w:val="494949"/>
          <w:sz w:val="28"/>
          <w:szCs w:val="28"/>
        </w:rPr>
        <w:t>IoC</w:t>
      </w:r>
      <w:proofErr w:type="spellEnd"/>
      <w:r w:rsidRPr="0026546A">
        <w:rPr>
          <w:rFonts w:ascii="Arial" w:hAnsi="Arial" w:cs="Arial"/>
          <w:color w:val="494949"/>
          <w:sz w:val="28"/>
          <w:szCs w:val="28"/>
        </w:rPr>
        <w:t xml:space="preserve"> </w:t>
      </w:r>
      <w:proofErr w:type="spellStart"/>
      <w:r w:rsidRPr="0026546A">
        <w:rPr>
          <w:rFonts w:ascii="Arial" w:hAnsi="Arial" w:cs="Arial"/>
          <w:color w:val="494949"/>
          <w:sz w:val="28"/>
          <w:szCs w:val="28"/>
        </w:rPr>
        <w:t>container</w:t>
      </w:r>
      <w:proofErr w:type="spellEnd"/>
      <w:r w:rsidRPr="0026546A">
        <w:rPr>
          <w:rFonts w:ascii="Arial" w:hAnsi="Arial" w:cs="Arial"/>
          <w:color w:val="494949"/>
          <w:sz w:val="28"/>
          <w:szCs w:val="28"/>
        </w:rPr>
        <w:t xml:space="preserve"> in </w:t>
      </w:r>
      <w:proofErr w:type="spellStart"/>
      <w:r w:rsidRPr="0026546A">
        <w:rPr>
          <w:rFonts w:ascii="Arial" w:hAnsi="Arial" w:cs="Arial"/>
          <w:color w:val="494949"/>
          <w:sz w:val="28"/>
          <w:szCs w:val="28"/>
        </w:rPr>
        <w:t>ConfigureServices</w:t>
      </w:r>
      <w:proofErr w:type="spellEnd"/>
      <w:r w:rsidRPr="0026546A">
        <w:rPr>
          <w:rFonts w:ascii="Arial" w:hAnsi="Arial" w:cs="Arial"/>
          <w:color w:val="494949"/>
          <w:sz w:val="28"/>
          <w:szCs w:val="28"/>
        </w:rPr>
        <w:t xml:space="preserve">() </w:t>
      </w:r>
      <w:proofErr w:type="spellStart"/>
      <w:r w:rsidRPr="0026546A">
        <w:rPr>
          <w:rFonts w:ascii="Arial" w:hAnsi="Arial" w:cs="Arial"/>
          <w:color w:val="494949"/>
          <w:sz w:val="28"/>
          <w:szCs w:val="28"/>
        </w:rPr>
        <w:t>method</w:t>
      </w:r>
      <w:proofErr w:type="spellEnd"/>
      <w:r w:rsidRPr="0026546A">
        <w:rPr>
          <w:rFonts w:ascii="Arial" w:hAnsi="Arial" w:cs="Arial"/>
          <w:color w:val="494949"/>
          <w:sz w:val="28"/>
          <w:szCs w:val="28"/>
        </w:rPr>
        <w:t xml:space="preserve"> as </w:t>
      </w:r>
      <w:proofErr w:type="spellStart"/>
      <w:r w:rsidRPr="0026546A">
        <w:rPr>
          <w:rFonts w:ascii="Arial" w:hAnsi="Arial" w:cs="Arial"/>
          <w:color w:val="494949"/>
          <w:sz w:val="28"/>
          <w:szCs w:val="28"/>
        </w:rPr>
        <w:t>shown</w:t>
      </w:r>
      <w:proofErr w:type="spellEnd"/>
      <w:r w:rsidRPr="0026546A">
        <w:rPr>
          <w:rFonts w:ascii="Arial" w:hAnsi="Arial" w:cs="Arial"/>
          <w:color w:val="494949"/>
          <w:sz w:val="28"/>
          <w:szCs w:val="28"/>
        </w:rPr>
        <w:t xml:space="preserve"> </w:t>
      </w:r>
      <w:proofErr w:type="spellStart"/>
      <w:r w:rsidRPr="0026546A">
        <w:rPr>
          <w:rFonts w:ascii="Arial" w:hAnsi="Arial" w:cs="Arial"/>
          <w:color w:val="494949"/>
          <w:sz w:val="28"/>
          <w:szCs w:val="28"/>
        </w:rPr>
        <w:t>below</w:t>
      </w:r>
      <w:proofErr w:type="spellEnd"/>
      <w:r w:rsidRPr="0026546A">
        <w:rPr>
          <w:rFonts w:ascii="Arial" w:hAnsi="Arial" w:cs="Arial"/>
          <w:color w:val="494949"/>
          <w:sz w:val="28"/>
          <w:szCs w:val="28"/>
        </w:rPr>
        <w:t>.</w:t>
      </w:r>
    </w:p>
    <w:p w14:paraId="2396A7AE" w14:textId="547DB1E2" w:rsidR="002E4D8A" w:rsidRDefault="002E4D8A" w:rsidP="002E4D8A">
      <w:pPr>
        <w:pStyle w:val="NormalnyWeb"/>
        <w:shd w:val="clear" w:color="auto" w:fill="FFFFFF"/>
        <w:spacing w:before="0" w:beforeAutospacing="0" w:after="300" w:afterAutospacing="0"/>
        <w:jc w:val="both"/>
        <w:rPr>
          <w:rFonts w:ascii="Verdana" w:hAnsi="Verdana"/>
          <w:color w:val="494949"/>
          <w:sz w:val="23"/>
          <w:szCs w:val="23"/>
        </w:rPr>
      </w:pPr>
    </w:p>
    <w:p w14:paraId="751E18B8" w14:textId="77777777" w:rsidR="0026546A" w:rsidRDefault="0026546A" w:rsidP="002E4D8A">
      <w:pPr>
        <w:pStyle w:val="NormalnyWeb"/>
        <w:shd w:val="clear" w:color="auto" w:fill="FFFFFF"/>
        <w:spacing w:before="0" w:beforeAutospacing="0" w:after="300" w:afterAutospacing="0"/>
        <w:jc w:val="both"/>
        <w:rPr>
          <w:rFonts w:ascii="Verdana" w:hAnsi="Verdana"/>
          <w:color w:val="494949"/>
          <w:sz w:val="23"/>
          <w:szCs w:val="23"/>
        </w:rPr>
      </w:pPr>
    </w:p>
    <w:p w14:paraId="603D2D6B" w14:textId="77777777" w:rsidR="002E4D8A" w:rsidRPr="002E4D8A" w:rsidRDefault="002E4D8A" w:rsidP="002E4D8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5179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Startup </w:t>
      </w:r>
    </w:p>
    <w:p w14:paraId="4C9F1738" w14:textId="01BD8FAA" w:rsidR="002E4D8A" w:rsidRDefault="002E4D8A" w:rsidP="002E4D8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5179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5D578607" w14:textId="77777777" w:rsidR="002E4D8A" w:rsidRPr="002E4D8A" w:rsidRDefault="002E4D8A" w:rsidP="002E4D8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5179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ConfigureServices(IServiceCollection services) </w:t>
      </w:r>
    </w:p>
    <w:p w14:paraId="0E4AA998" w14:textId="78DD0152" w:rsidR="002E4D8A" w:rsidRDefault="002E4D8A" w:rsidP="002E4D8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5179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{  </w:t>
      </w:r>
    </w:p>
    <w:p w14:paraId="6158F56C" w14:textId="0DC9767A" w:rsidR="002E4D8A" w:rsidRPr="002E4D8A" w:rsidRDefault="002E4D8A" w:rsidP="002E4D8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5179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services.Add(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ServiceDescriptor(</w:t>
      </w:r>
      <w:r>
        <w:rPr>
          <w:rStyle w:val="keyword2"/>
          <w:rFonts w:ascii="Consolas" w:eastAsia="Times New Roman" w:hAnsi="Consolas"/>
          <w:sz w:val="18"/>
          <w:szCs w:val="18"/>
        </w:rPr>
        <w:t>typeof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(ILog),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MyConsoleLogger()));  </w:t>
      </w:r>
    </w:p>
    <w:p w14:paraId="04D2E663" w14:textId="77777777" w:rsidR="002E4D8A" w:rsidRDefault="002E4D8A" w:rsidP="002E4D8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517913"/>
        <w:rPr>
          <w:rFonts w:ascii="Consolas" w:eastAsia="Times New Roman" w:hAnsi="Consolas"/>
          <w:color w:val="5C5C5C"/>
          <w:sz w:val="18"/>
          <w:szCs w:val="18"/>
        </w:rPr>
      </w:pPr>
    </w:p>
    <w:p w14:paraId="11DB25FF" w14:textId="77777777" w:rsidR="002E4D8A" w:rsidRPr="002E4D8A" w:rsidRDefault="002E4D8A" w:rsidP="002E4D8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5179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</w:t>
      </w:r>
    </w:p>
    <w:p w14:paraId="2CCC1BD5" w14:textId="5E7D739F" w:rsidR="002E4D8A" w:rsidRDefault="002E4D8A" w:rsidP="002E4D8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5179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 xml:space="preserve">    //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other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code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removed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for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clarity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..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548DED" w14:textId="77777777" w:rsidR="002E4D8A" w:rsidRDefault="002E4D8A" w:rsidP="002E4D8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5179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81AFCD1" w14:textId="1E61B97E" w:rsidR="00C7260A" w:rsidRDefault="00C7260A">
      <w:pPr>
        <w:rPr>
          <w:rFonts w:ascii="Arial" w:hAnsi="Arial" w:cs="Arial"/>
        </w:rPr>
      </w:pPr>
    </w:p>
    <w:p w14:paraId="2615C8E7" w14:textId="2CC90D40" w:rsidR="00C7260A" w:rsidRDefault="00C7260A">
      <w:pPr>
        <w:rPr>
          <w:rFonts w:ascii="Arial" w:hAnsi="Arial" w:cs="Arial"/>
        </w:rPr>
      </w:pPr>
    </w:p>
    <w:p w14:paraId="6D2F084E" w14:textId="77777777" w:rsidR="00C7260A" w:rsidRDefault="00C7260A">
      <w:pPr>
        <w:rPr>
          <w:rFonts w:ascii="Arial" w:hAnsi="Arial" w:cs="Arial"/>
        </w:rPr>
      </w:pPr>
    </w:p>
    <w:p w14:paraId="1398ADFE" w14:textId="77777777" w:rsidR="0026546A" w:rsidRPr="0026546A" w:rsidRDefault="0026546A" w:rsidP="0026546A">
      <w:pPr>
        <w:pStyle w:val="Normalny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494949"/>
        </w:rPr>
      </w:pPr>
      <w:r w:rsidRPr="0026546A">
        <w:rPr>
          <w:rFonts w:ascii="Arial" w:hAnsi="Arial" w:cs="Arial"/>
          <w:color w:val="494949"/>
        </w:rPr>
        <w:lastRenderedPageBreak/>
        <w:t xml:space="preserve">As </w:t>
      </w:r>
      <w:proofErr w:type="spellStart"/>
      <w:r w:rsidRPr="0026546A">
        <w:rPr>
          <w:rFonts w:ascii="Arial" w:hAnsi="Arial" w:cs="Arial"/>
          <w:color w:val="494949"/>
        </w:rPr>
        <w:t>you</w:t>
      </w:r>
      <w:proofErr w:type="spellEnd"/>
      <w:r w:rsidRPr="0026546A">
        <w:rPr>
          <w:rFonts w:ascii="Arial" w:hAnsi="Arial" w:cs="Arial"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color w:val="494949"/>
        </w:rPr>
        <w:t>can</w:t>
      </w:r>
      <w:proofErr w:type="spellEnd"/>
      <w:r w:rsidRPr="0026546A">
        <w:rPr>
          <w:rFonts w:ascii="Arial" w:hAnsi="Arial" w:cs="Arial"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color w:val="494949"/>
        </w:rPr>
        <w:t>see</w:t>
      </w:r>
      <w:proofErr w:type="spellEnd"/>
      <w:r w:rsidRPr="0026546A">
        <w:rPr>
          <w:rFonts w:ascii="Arial" w:hAnsi="Arial" w:cs="Arial"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color w:val="494949"/>
        </w:rPr>
        <w:t>above</w:t>
      </w:r>
      <w:proofErr w:type="spellEnd"/>
      <w:r w:rsidRPr="0026546A">
        <w:rPr>
          <w:rFonts w:ascii="Arial" w:hAnsi="Arial" w:cs="Arial"/>
          <w:color w:val="494949"/>
        </w:rPr>
        <w:t>, </w:t>
      </w:r>
      <w:proofErr w:type="spellStart"/>
      <w:r w:rsidRPr="0026546A">
        <w:rPr>
          <w:rStyle w:val="HTML-kod"/>
          <w:rFonts w:ascii="Arial" w:hAnsi="Arial" w:cs="Arial"/>
          <w:color w:val="000000"/>
          <w:sz w:val="24"/>
          <w:szCs w:val="24"/>
          <w:bdr w:val="single" w:sz="6" w:space="2" w:color="D3D6DB" w:frame="1"/>
          <w:shd w:val="clear" w:color="auto" w:fill="F9F9F9"/>
        </w:rPr>
        <w:t>Add</w:t>
      </w:r>
      <w:proofErr w:type="spellEnd"/>
      <w:r w:rsidRPr="0026546A">
        <w:rPr>
          <w:rStyle w:val="HTML-kod"/>
          <w:rFonts w:ascii="Arial" w:hAnsi="Arial" w:cs="Arial"/>
          <w:color w:val="000000"/>
          <w:sz w:val="24"/>
          <w:szCs w:val="24"/>
          <w:bdr w:val="single" w:sz="6" w:space="2" w:color="D3D6DB" w:frame="1"/>
          <w:shd w:val="clear" w:color="auto" w:fill="F9F9F9"/>
        </w:rPr>
        <w:t>()</w:t>
      </w:r>
      <w:r w:rsidRPr="0026546A">
        <w:rPr>
          <w:rFonts w:ascii="Arial" w:hAnsi="Arial" w:cs="Arial"/>
          <w:color w:val="494949"/>
        </w:rPr>
        <w:t> </w:t>
      </w:r>
      <w:proofErr w:type="spellStart"/>
      <w:r w:rsidRPr="0026546A">
        <w:rPr>
          <w:rFonts w:ascii="Arial" w:hAnsi="Arial" w:cs="Arial"/>
          <w:color w:val="494949"/>
        </w:rPr>
        <w:t>method</w:t>
      </w:r>
      <w:proofErr w:type="spellEnd"/>
      <w:r w:rsidRPr="0026546A">
        <w:rPr>
          <w:rFonts w:ascii="Arial" w:hAnsi="Arial" w:cs="Arial"/>
          <w:color w:val="494949"/>
        </w:rPr>
        <w:t xml:space="preserve"> of </w:t>
      </w:r>
      <w:proofErr w:type="spellStart"/>
      <w:r w:rsidRPr="0026546A">
        <w:rPr>
          <w:rStyle w:val="HTML-kod"/>
          <w:rFonts w:ascii="Arial" w:hAnsi="Arial" w:cs="Arial"/>
          <w:color w:val="000000"/>
          <w:sz w:val="24"/>
          <w:szCs w:val="24"/>
          <w:bdr w:val="single" w:sz="6" w:space="2" w:color="D3D6DB" w:frame="1"/>
          <w:shd w:val="clear" w:color="auto" w:fill="F9F9F9"/>
        </w:rPr>
        <w:t>IServiceCollection</w:t>
      </w:r>
      <w:proofErr w:type="spellEnd"/>
      <w:r w:rsidRPr="0026546A">
        <w:rPr>
          <w:rFonts w:ascii="Arial" w:hAnsi="Arial" w:cs="Arial"/>
          <w:color w:val="494949"/>
        </w:rPr>
        <w:t> </w:t>
      </w:r>
      <w:proofErr w:type="spellStart"/>
      <w:r w:rsidRPr="0026546A">
        <w:rPr>
          <w:rFonts w:ascii="Arial" w:hAnsi="Arial" w:cs="Arial"/>
          <w:color w:val="494949"/>
        </w:rPr>
        <w:t>instance</w:t>
      </w:r>
      <w:proofErr w:type="spellEnd"/>
      <w:r w:rsidRPr="0026546A">
        <w:rPr>
          <w:rFonts w:ascii="Arial" w:hAnsi="Arial" w:cs="Arial"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color w:val="494949"/>
        </w:rPr>
        <w:t>is</w:t>
      </w:r>
      <w:proofErr w:type="spellEnd"/>
      <w:r w:rsidRPr="0026546A">
        <w:rPr>
          <w:rFonts w:ascii="Arial" w:hAnsi="Arial" w:cs="Arial"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color w:val="494949"/>
        </w:rPr>
        <w:t>used</w:t>
      </w:r>
      <w:proofErr w:type="spellEnd"/>
      <w:r w:rsidRPr="0026546A">
        <w:rPr>
          <w:rFonts w:ascii="Arial" w:hAnsi="Arial" w:cs="Arial"/>
          <w:color w:val="494949"/>
        </w:rPr>
        <w:t xml:space="preserve"> to register a service with </w:t>
      </w:r>
      <w:proofErr w:type="spellStart"/>
      <w:r w:rsidRPr="0026546A">
        <w:rPr>
          <w:rFonts w:ascii="Arial" w:hAnsi="Arial" w:cs="Arial"/>
          <w:color w:val="494949"/>
        </w:rPr>
        <w:t>an</w:t>
      </w:r>
      <w:proofErr w:type="spellEnd"/>
      <w:r w:rsidRPr="0026546A">
        <w:rPr>
          <w:rFonts w:ascii="Arial" w:hAnsi="Arial" w:cs="Arial"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color w:val="494949"/>
        </w:rPr>
        <w:t>IoC</w:t>
      </w:r>
      <w:proofErr w:type="spellEnd"/>
      <w:r w:rsidRPr="0026546A">
        <w:rPr>
          <w:rFonts w:ascii="Arial" w:hAnsi="Arial" w:cs="Arial"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color w:val="494949"/>
        </w:rPr>
        <w:t>container</w:t>
      </w:r>
      <w:proofErr w:type="spellEnd"/>
      <w:r w:rsidRPr="0026546A">
        <w:rPr>
          <w:rFonts w:ascii="Arial" w:hAnsi="Arial" w:cs="Arial"/>
          <w:color w:val="494949"/>
        </w:rPr>
        <w:t xml:space="preserve">. </w:t>
      </w:r>
    </w:p>
    <w:p w14:paraId="32D1E72C" w14:textId="0BF43579" w:rsidR="0026546A" w:rsidRPr="0026546A" w:rsidRDefault="0026546A" w:rsidP="0026546A">
      <w:pPr>
        <w:pStyle w:val="Normalny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b/>
          <w:color w:val="494949"/>
        </w:rPr>
      </w:pPr>
      <w:r w:rsidRPr="0026546A">
        <w:rPr>
          <w:rFonts w:ascii="Arial" w:hAnsi="Arial" w:cs="Arial"/>
          <w:b/>
          <w:color w:val="494949"/>
        </w:rPr>
        <w:t>The </w:t>
      </w:r>
      <w:proofErr w:type="spellStart"/>
      <w:r w:rsidRPr="0026546A">
        <w:rPr>
          <w:rFonts w:ascii="Arial" w:hAnsi="Arial" w:cs="Arial"/>
          <w:b/>
          <w:color w:val="494949"/>
        </w:rPr>
        <w:t>ServiceDescriptor</w:t>
      </w:r>
      <w:proofErr w:type="spellEnd"/>
      <w:r w:rsidRPr="0026546A">
        <w:rPr>
          <w:rFonts w:ascii="Arial" w:hAnsi="Arial" w:cs="Arial"/>
          <w:b/>
          <w:color w:val="494949"/>
        </w:rPr>
        <w:t> </w:t>
      </w:r>
      <w:proofErr w:type="spellStart"/>
      <w:r w:rsidRPr="0026546A">
        <w:rPr>
          <w:rFonts w:ascii="Arial" w:hAnsi="Arial" w:cs="Arial"/>
          <w:b/>
          <w:color w:val="494949"/>
        </w:rPr>
        <w:t>is</w:t>
      </w:r>
      <w:proofErr w:type="spellEnd"/>
      <w:r w:rsidRPr="0026546A">
        <w:rPr>
          <w:rFonts w:ascii="Arial" w:hAnsi="Arial" w:cs="Arial"/>
          <w:b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b/>
          <w:color w:val="494949"/>
        </w:rPr>
        <w:t>used</w:t>
      </w:r>
      <w:proofErr w:type="spellEnd"/>
      <w:r w:rsidRPr="0026546A">
        <w:rPr>
          <w:rFonts w:ascii="Arial" w:hAnsi="Arial" w:cs="Arial"/>
          <w:b/>
          <w:color w:val="494949"/>
        </w:rPr>
        <w:t xml:space="preserve"> to </w:t>
      </w:r>
      <w:proofErr w:type="spellStart"/>
      <w:r w:rsidRPr="0026546A">
        <w:rPr>
          <w:rFonts w:ascii="Arial" w:hAnsi="Arial" w:cs="Arial"/>
          <w:b/>
          <w:color w:val="494949"/>
        </w:rPr>
        <w:t>specify</w:t>
      </w:r>
      <w:proofErr w:type="spellEnd"/>
      <w:r w:rsidRPr="0026546A">
        <w:rPr>
          <w:rFonts w:ascii="Arial" w:hAnsi="Arial" w:cs="Arial"/>
          <w:b/>
          <w:color w:val="494949"/>
        </w:rPr>
        <w:t xml:space="preserve"> a service </w:t>
      </w:r>
      <w:proofErr w:type="spellStart"/>
      <w:r w:rsidRPr="0026546A">
        <w:rPr>
          <w:rFonts w:ascii="Arial" w:hAnsi="Arial" w:cs="Arial"/>
          <w:b/>
          <w:color w:val="494949"/>
        </w:rPr>
        <w:t>type</w:t>
      </w:r>
      <w:proofErr w:type="spellEnd"/>
      <w:r w:rsidRPr="0026546A">
        <w:rPr>
          <w:rFonts w:ascii="Arial" w:hAnsi="Arial" w:cs="Arial"/>
          <w:b/>
          <w:color w:val="494949"/>
        </w:rPr>
        <w:t xml:space="preserve"> and </w:t>
      </w:r>
      <w:proofErr w:type="spellStart"/>
      <w:r w:rsidRPr="0026546A">
        <w:rPr>
          <w:rFonts w:ascii="Arial" w:hAnsi="Arial" w:cs="Arial"/>
          <w:b/>
          <w:color w:val="494949"/>
        </w:rPr>
        <w:t>its</w:t>
      </w:r>
      <w:proofErr w:type="spellEnd"/>
      <w:r w:rsidRPr="0026546A">
        <w:rPr>
          <w:rFonts w:ascii="Arial" w:hAnsi="Arial" w:cs="Arial"/>
          <w:b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b/>
          <w:color w:val="494949"/>
        </w:rPr>
        <w:t>instance</w:t>
      </w:r>
      <w:proofErr w:type="spellEnd"/>
      <w:r w:rsidRPr="0026546A">
        <w:rPr>
          <w:rFonts w:ascii="Arial" w:hAnsi="Arial" w:cs="Arial"/>
          <w:b/>
          <w:color w:val="494949"/>
        </w:rPr>
        <w:t xml:space="preserve">. We </w:t>
      </w:r>
      <w:proofErr w:type="spellStart"/>
      <w:r w:rsidRPr="0026546A">
        <w:rPr>
          <w:rFonts w:ascii="Arial" w:hAnsi="Arial" w:cs="Arial"/>
          <w:b/>
          <w:color w:val="494949"/>
        </w:rPr>
        <w:t>have</w:t>
      </w:r>
      <w:proofErr w:type="spellEnd"/>
      <w:r w:rsidRPr="0026546A">
        <w:rPr>
          <w:rFonts w:ascii="Arial" w:hAnsi="Arial" w:cs="Arial"/>
          <w:b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b/>
          <w:color w:val="494949"/>
        </w:rPr>
        <w:t>specified</w:t>
      </w:r>
      <w:proofErr w:type="spellEnd"/>
      <w:r w:rsidRPr="0026546A">
        <w:rPr>
          <w:rFonts w:ascii="Arial" w:hAnsi="Arial" w:cs="Arial"/>
          <w:b/>
          <w:color w:val="494949"/>
        </w:rPr>
        <w:t> </w:t>
      </w:r>
      <w:proofErr w:type="spellStart"/>
      <w:r w:rsidRPr="0026546A">
        <w:rPr>
          <w:rStyle w:val="HTML-kod"/>
          <w:rFonts w:ascii="Arial" w:hAnsi="Arial" w:cs="Arial"/>
          <w:b/>
          <w:color w:val="000000"/>
          <w:sz w:val="24"/>
          <w:szCs w:val="24"/>
          <w:bdr w:val="single" w:sz="6" w:space="2" w:color="D3D6DB" w:frame="1"/>
          <w:shd w:val="clear" w:color="auto" w:fill="F9F9F9"/>
        </w:rPr>
        <w:t>ILog</w:t>
      </w:r>
      <w:proofErr w:type="spellEnd"/>
      <w:r w:rsidRPr="0026546A">
        <w:rPr>
          <w:rFonts w:ascii="Arial" w:hAnsi="Arial" w:cs="Arial"/>
          <w:b/>
          <w:color w:val="494949"/>
        </w:rPr>
        <w:t xml:space="preserve"> as service </w:t>
      </w:r>
      <w:proofErr w:type="spellStart"/>
      <w:r w:rsidRPr="0026546A">
        <w:rPr>
          <w:rFonts w:ascii="Arial" w:hAnsi="Arial" w:cs="Arial"/>
          <w:b/>
          <w:color w:val="494949"/>
        </w:rPr>
        <w:t>type</w:t>
      </w:r>
      <w:proofErr w:type="spellEnd"/>
      <w:r w:rsidRPr="0026546A">
        <w:rPr>
          <w:rFonts w:ascii="Arial" w:hAnsi="Arial" w:cs="Arial"/>
          <w:b/>
          <w:color w:val="494949"/>
        </w:rPr>
        <w:t xml:space="preserve"> and </w:t>
      </w:r>
      <w:proofErr w:type="spellStart"/>
      <w:r w:rsidRPr="0026546A">
        <w:rPr>
          <w:rStyle w:val="HTML-kod"/>
          <w:rFonts w:ascii="Arial" w:hAnsi="Arial" w:cs="Arial"/>
          <w:b/>
          <w:color w:val="000000"/>
          <w:sz w:val="24"/>
          <w:szCs w:val="24"/>
          <w:bdr w:val="single" w:sz="6" w:space="2" w:color="D3D6DB" w:frame="1"/>
          <w:shd w:val="clear" w:color="auto" w:fill="F9F9F9"/>
        </w:rPr>
        <w:t>MyConsoleLogger</w:t>
      </w:r>
      <w:proofErr w:type="spellEnd"/>
      <w:r w:rsidRPr="0026546A">
        <w:rPr>
          <w:rFonts w:ascii="Arial" w:hAnsi="Arial" w:cs="Arial"/>
          <w:b/>
          <w:color w:val="494949"/>
        </w:rPr>
        <w:t xml:space="preserve"> as </w:t>
      </w:r>
      <w:proofErr w:type="spellStart"/>
      <w:r w:rsidRPr="0026546A">
        <w:rPr>
          <w:rFonts w:ascii="Arial" w:hAnsi="Arial" w:cs="Arial"/>
          <w:b/>
          <w:color w:val="494949"/>
        </w:rPr>
        <w:t>its</w:t>
      </w:r>
      <w:proofErr w:type="spellEnd"/>
      <w:r w:rsidRPr="0026546A">
        <w:rPr>
          <w:rFonts w:ascii="Arial" w:hAnsi="Arial" w:cs="Arial"/>
          <w:b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b/>
          <w:color w:val="494949"/>
        </w:rPr>
        <w:t>instance</w:t>
      </w:r>
      <w:proofErr w:type="spellEnd"/>
      <w:r w:rsidRPr="0026546A">
        <w:rPr>
          <w:rFonts w:ascii="Arial" w:hAnsi="Arial" w:cs="Arial"/>
          <w:b/>
          <w:color w:val="494949"/>
        </w:rPr>
        <w:t>.</w:t>
      </w:r>
    </w:p>
    <w:p w14:paraId="48A7D1E4" w14:textId="609D13B4" w:rsidR="0026546A" w:rsidRPr="0026546A" w:rsidRDefault="0026546A" w:rsidP="0026546A">
      <w:pPr>
        <w:pStyle w:val="Normalny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b/>
          <w:color w:val="494949"/>
        </w:rPr>
      </w:pPr>
      <w:proofErr w:type="spellStart"/>
      <w:r w:rsidRPr="0026546A">
        <w:rPr>
          <w:rFonts w:ascii="Arial" w:hAnsi="Arial" w:cs="Arial"/>
          <w:b/>
          <w:color w:val="494949"/>
        </w:rPr>
        <w:t>This</w:t>
      </w:r>
      <w:proofErr w:type="spellEnd"/>
      <w:r w:rsidRPr="0026546A">
        <w:rPr>
          <w:rFonts w:ascii="Arial" w:hAnsi="Arial" w:cs="Arial"/>
          <w:b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b/>
          <w:color w:val="494949"/>
        </w:rPr>
        <w:t>will</w:t>
      </w:r>
      <w:proofErr w:type="spellEnd"/>
      <w:r w:rsidRPr="0026546A">
        <w:rPr>
          <w:rFonts w:ascii="Arial" w:hAnsi="Arial" w:cs="Arial"/>
          <w:b/>
          <w:color w:val="494949"/>
        </w:rPr>
        <w:t xml:space="preserve"> register </w:t>
      </w:r>
      <w:proofErr w:type="spellStart"/>
      <w:r w:rsidRPr="0026546A">
        <w:rPr>
          <w:rStyle w:val="HTML-kod"/>
          <w:rFonts w:ascii="Arial" w:hAnsi="Arial" w:cs="Arial"/>
          <w:b/>
          <w:color w:val="000000"/>
          <w:sz w:val="24"/>
          <w:szCs w:val="24"/>
          <w:bdr w:val="single" w:sz="6" w:space="2" w:color="D3D6DB" w:frame="1"/>
          <w:shd w:val="clear" w:color="auto" w:fill="F9F9F9"/>
        </w:rPr>
        <w:t>ILog</w:t>
      </w:r>
      <w:proofErr w:type="spellEnd"/>
      <w:r w:rsidRPr="0026546A">
        <w:rPr>
          <w:rFonts w:ascii="Arial" w:hAnsi="Arial" w:cs="Arial"/>
          <w:b/>
          <w:color w:val="494949"/>
        </w:rPr>
        <w:t xml:space="preserve"> service as a singleton by </w:t>
      </w:r>
      <w:proofErr w:type="spellStart"/>
      <w:r w:rsidRPr="0026546A">
        <w:rPr>
          <w:rFonts w:ascii="Arial" w:hAnsi="Arial" w:cs="Arial"/>
          <w:b/>
          <w:color w:val="494949"/>
        </w:rPr>
        <w:t>default</w:t>
      </w:r>
      <w:proofErr w:type="spellEnd"/>
      <w:r w:rsidRPr="0026546A">
        <w:rPr>
          <w:rFonts w:ascii="Arial" w:hAnsi="Arial" w:cs="Arial"/>
          <w:b/>
          <w:color w:val="494949"/>
        </w:rPr>
        <w:t>.</w:t>
      </w:r>
      <w:r w:rsidRPr="0026546A">
        <w:rPr>
          <w:rFonts w:ascii="Arial" w:hAnsi="Arial" w:cs="Arial"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b/>
          <w:color w:val="494949"/>
        </w:rPr>
        <w:t>Now</w:t>
      </w:r>
      <w:proofErr w:type="spellEnd"/>
      <w:r w:rsidRPr="0026546A">
        <w:rPr>
          <w:rFonts w:ascii="Arial" w:hAnsi="Arial" w:cs="Arial"/>
          <w:b/>
          <w:color w:val="494949"/>
        </w:rPr>
        <w:t xml:space="preserve">, </w:t>
      </w:r>
      <w:proofErr w:type="spellStart"/>
      <w:r w:rsidRPr="0026546A">
        <w:rPr>
          <w:rFonts w:ascii="Arial" w:hAnsi="Arial" w:cs="Arial"/>
          <w:b/>
          <w:color w:val="494949"/>
        </w:rPr>
        <w:t>an</w:t>
      </w:r>
      <w:proofErr w:type="spellEnd"/>
      <w:r w:rsidRPr="0026546A">
        <w:rPr>
          <w:rFonts w:ascii="Arial" w:hAnsi="Arial" w:cs="Arial"/>
          <w:b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b/>
          <w:color w:val="494949"/>
        </w:rPr>
        <w:t>IoC</w:t>
      </w:r>
      <w:proofErr w:type="spellEnd"/>
      <w:r w:rsidRPr="0026546A">
        <w:rPr>
          <w:rFonts w:ascii="Arial" w:hAnsi="Arial" w:cs="Arial"/>
          <w:b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b/>
          <w:color w:val="494949"/>
        </w:rPr>
        <w:t>container</w:t>
      </w:r>
      <w:proofErr w:type="spellEnd"/>
      <w:r w:rsidRPr="0026546A">
        <w:rPr>
          <w:rFonts w:ascii="Arial" w:hAnsi="Arial" w:cs="Arial"/>
          <w:b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b/>
          <w:color w:val="494949"/>
        </w:rPr>
        <w:t>will</w:t>
      </w:r>
      <w:proofErr w:type="spellEnd"/>
      <w:r w:rsidRPr="0026546A">
        <w:rPr>
          <w:rFonts w:ascii="Arial" w:hAnsi="Arial" w:cs="Arial"/>
          <w:b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b/>
          <w:color w:val="494949"/>
        </w:rPr>
        <w:t>create</w:t>
      </w:r>
      <w:proofErr w:type="spellEnd"/>
      <w:r w:rsidRPr="0026546A">
        <w:rPr>
          <w:rFonts w:ascii="Arial" w:hAnsi="Arial" w:cs="Arial"/>
          <w:b/>
          <w:color w:val="494949"/>
        </w:rPr>
        <w:t xml:space="preserve"> a singleton </w:t>
      </w:r>
      <w:proofErr w:type="spellStart"/>
      <w:r w:rsidRPr="0026546A">
        <w:rPr>
          <w:rFonts w:ascii="Arial" w:hAnsi="Arial" w:cs="Arial"/>
          <w:b/>
          <w:color w:val="494949"/>
        </w:rPr>
        <w:t>object</w:t>
      </w:r>
      <w:proofErr w:type="spellEnd"/>
      <w:r w:rsidRPr="0026546A">
        <w:rPr>
          <w:rFonts w:ascii="Arial" w:hAnsi="Arial" w:cs="Arial"/>
          <w:b/>
          <w:color w:val="494949"/>
        </w:rPr>
        <w:t xml:space="preserve"> of </w:t>
      </w:r>
      <w:proofErr w:type="spellStart"/>
      <w:r w:rsidRPr="0026546A">
        <w:rPr>
          <w:rStyle w:val="HTML-kod"/>
          <w:rFonts w:ascii="Arial" w:hAnsi="Arial" w:cs="Arial"/>
          <w:b/>
          <w:color w:val="000000"/>
          <w:sz w:val="24"/>
          <w:szCs w:val="24"/>
          <w:bdr w:val="single" w:sz="6" w:space="2" w:color="D3D6DB" w:frame="1"/>
          <w:shd w:val="clear" w:color="auto" w:fill="F9F9F9"/>
        </w:rPr>
        <w:t>MyConsoleLogger</w:t>
      </w:r>
      <w:proofErr w:type="spellEnd"/>
      <w:r w:rsidRPr="0026546A">
        <w:rPr>
          <w:rFonts w:ascii="Arial" w:hAnsi="Arial" w:cs="Arial"/>
          <w:b/>
          <w:color w:val="494949"/>
        </w:rPr>
        <w:t> </w:t>
      </w:r>
      <w:proofErr w:type="spellStart"/>
      <w:r w:rsidRPr="0026546A">
        <w:rPr>
          <w:rFonts w:ascii="Arial" w:hAnsi="Arial" w:cs="Arial"/>
          <w:b/>
          <w:color w:val="494949"/>
        </w:rPr>
        <w:t>class</w:t>
      </w:r>
      <w:proofErr w:type="spellEnd"/>
      <w:r w:rsidRPr="0026546A">
        <w:rPr>
          <w:rFonts w:ascii="Arial" w:hAnsi="Arial" w:cs="Arial"/>
          <w:b/>
          <w:color w:val="494949"/>
        </w:rPr>
        <w:t xml:space="preserve"> and </w:t>
      </w:r>
      <w:proofErr w:type="spellStart"/>
      <w:r w:rsidRPr="0026546A">
        <w:rPr>
          <w:rFonts w:ascii="Arial" w:hAnsi="Arial" w:cs="Arial"/>
          <w:b/>
          <w:color w:val="494949"/>
        </w:rPr>
        <w:t>inject</w:t>
      </w:r>
      <w:proofErr w:type="spellEnd"/>
      <w:r w:rsidRPr="0026546A">
        <w:rPr>
          <w:rFonts w:ascii="Arial" w:hAnsi="Arial" w:cs="Arial"/>
          <w:b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b/>
          <w:color w:val="494949"/>
        </w:rPr>
        <w:t>it</w:t>
      </w:r>
      <w:proofErr w:type="spellEnd"/>
      <w:r w:rsidRPr="0026546A">
        <w:rPr>
          <w:rFonts w:ascii="Arial" w:hAnsi="Arial" w:cs="Arial"/>
          <w:b/>
          <w:color w:val="494949"/>
        </w:rPr>
        <w:t xml:space="preserve"> in the </w:t>
      </w:r>
      <w:proofErr w:type="spellStart"/>
      <w:r w:rsidRPr="0026546A">
        <w:rPr>
          <w:rFonts w:ascii="Arial" w:hAnsi="Arial" w:cs="Arial"/>
          <w:b/>
          <w:color w:val="494949"/>
        </w:rPr>
        <w:t>constructor</w:t>
      </w:r>
      <w:proofErr w:type="spellEnd"/>
      <w:r w:rsidRPr="0026546A">
        <w:rPr>
          <w:rFonts w:ascii="Arial" w:hAnsi="Arial" w:cs="Arial"/>
          <w:b/>
          <w:color w:val="494949"/>
        </w:rPr>
        <w:t xml:space="preserve"> of </w:t>
      </w:r>
      <w:proofErr w:type="spellStart"/>
      <w:r w:rsidRPr="0026546A">
        <w:rPr>
          <w:rFonts w:ascii="Arial" w:hAnsi="Arial" w:cs="Arial"/>
          <w:b/>
          <w:color w:val="494949"/>
        </w:rPr>
        <w:t>classes</w:t>
      </w:r>
      <w:proofErr w:type="spellEnd"/>
      <w:r w:rsidRPr="0026546A">
        <w:rPr>
          <w:rFonts w:ascii="Arial" w:hAnsi="Arial" w:cs="Arial"/>
          <w:b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b/>
          <w:color w:val="494949"/>
        </w:rPr>
        <w:t>wherever</w:t>
      </w:r>
      <w:proofErr w:type="spellEnd"/>
      <w:r w:rsidRPr="0026546A">
        <w:rPr>
          <w:rFonts w:ascii="Arial" w:hAnsi="Arial" w:cs="Arial"/>
          <w:b/>
          <w:color w:val="494949"/>
        </w:rPr>
        <w:t xml:space="preserve"> we </w:t>
      </w:r>
      <w:proofErr w:type="spellStart"/>
      <w:r w:rsidRPr="0026546A">
        <w:rPr>
          <w:rFonts w:ascii="Arial" w:hAnsi="Arial" w:cs="Arial"/>
          <w:b/>
          <w:color w:val="494949"/>
        </w:rPr>
        <w:t>include</w:t>
      </w:r>
      <w:proofErr w:type="spellEnd"/>
      <w:r w:rsidRPr="0026546A">
        <w:rPr>
          <w:rFonts w:ascii="Arial" w:hAnsi="Arial" w:cs="Arial"/>
          <w:b/>
          <w:color w:val="494949"/>
        </w:rPr>
        <w:t> </w:t>
      </w:r>
      <w:proofErr w:type="spellStart"/>
      <w:r w:rsidRPr="0026546A">
        <w:rPr>
          <w:rStyle w:val="HTML-kod"/>
          <w:rFonts w:ascii="Arial" w:hAnsi="Arial" w:cs="Arial"/>
          <w:b/>
          <w:color w:val="000000"/>
          <w:sz w:val="24"/>
          <w:szCs w:val="24"/>
          <w:bdr w:val="single" w:sz="6" w:space="2" w:color="D3D6DB" w:frame="1"/>
          <w:shd w:val="clear" w:color="auto" w:fill="F9F9F9"/>
        </w:rPr>
        <w:t>ILog</w:t>
      </w:r>
      <w:proofErr w:type="spellEnd"/>
      <w:r w:rsidRPr="0026546A">
        <w:rPr>
          <w:rFonts w:ascii="Arial" w:hAnsi="Arial" w:cs="Arial"/>
          <w:b/>
          <w:color w:val="494949"/>
        </w:rPr>
        <w:t xml:space="preserve"> as a </w:t>
      </w:r>
      <w:proofErr w:type="spellStart"/>
      <w:r w:rsidRPr="0026546A">
        <w:rPr>
          <w:rFonts w:ascii="Arial" w:hAnsi="Arial" w:cs="Arial"/>
          <w:b/>
          <w:color w:val="494949"/>
        </w:rPr>
        <w:t>constructor</w:t>
      </w:r>
      <w:proofErr w:type="spellEnd"/>
      <w:r w:rsidRPr="0026546A">
        <w:rPr>
          <w:rFonts w:ascii="Arial" w:hAnsi="Arial" w:cs="Arial"/>
          <w:b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b/>
          <w:color w:val="494949"/>
        </w:rPr>
        <w:t>or</w:t>
      </w:r>
      <w:proofErr w:type="spellEnd"/>
      <w:r w:rsidRPr="0026546A">
        <w:rPr>
          <w:rFonts w:ascii="Arial" w:hAnsi="Arial" w:cs="Arial"/>
          <w:b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b/>
          <w:color w:val="494949"/>
        </w:rPr>
        <w:t>method</w:t>
      </w:r>
      <w:proofErr w:type="spellEnd"/>
      <w:r w:rsidRPr="0026546A">
        <w:rPr>
          <w:rFonts w:ascii="Arial" w:hAnsi="Arial" w:cs="Arial"/>
          <w:b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b/>
          <w:color w:val="494949"/>
        </w:rPr>
        <w:t>parameter</w:t>
      </w:r>
      <w:proofErr w:type="spellEnd"/>
      <w:r w:rsidRPr="0026546A">
        <w:rPr>
          <w:rFonts w:ascii="Arial" w:hAnsi="Arial" w:cs="Arial"/>
          <w:b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b/>
          <w:color w:val="494949"/>
        </w:rPr>
        <w:t>throughout</w:t>
      </w:r>
      <w:proofErr w:type="spellEnd"/>
      <w:r w:rsidRPr="0026546A">
        <w:rPr>
          <w:rFonts w:ascii="Arial" w:hAnsi="Arial" w:cs="Arial"/>
          <w:b/>
          <w:color w:val="494949"/>
        </w:rPr>
        <w:t xml:space="preserve"> the </w:t>
      </w:r>
      <w:proofErr w:type="spellStart"/>
      <w:r w:rsidRPr="0026546A">
        <w:rPr>
          <w:rFonts w:ascii="Arial" w:hAnsi="Arial" w:cs="Arial"/>
          <w:b/>
          <w:color w:val="494949"/>
        </w:rPr>
        <w:t>application</w:t>
      </w:r>
      <w:proofErr w:type="spellEnd"/>
      <w:r w:rsidRPr="0026546A">
        <w:rPr>
          <w:rFonts w:ascii="Arial" w:hAnsi="Arial" w:cs="Arial"/>
          <w:b/>
          <w:color w:val="494949"/>
        </w:rPr>
        <w:t>.</w:t>
      </w:r>
    </w:p>
    <w:p w14:paraId="692C02E6" w14:textId="466797C7" w:rsidR="0026546A" w:rsidRDefault="0026546A" w:rsidP="0026546A">
      <w:pPr>
        <w:pStyle w:val="Normalny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494949"/>
        </w:rPr>
      </w:pPr>
      <w:proofErr w:type="spellStart"/>
      <w:r w:rsidRPr="0026546A">
        <w:rPr>
          <w:rFonts w:ascii="Arial" w:hAnsi="Arial" w:cs="Arial"/>
          <w:color w:val="494949"/>
        </w:rPr>
        <w:t>Thus</w:t>
      </w:r>
      <w:proofErr w:type="spellEnd"/>
      <w:r w:rsidRPr="0026546A">
        <w:rPr>
          <w:rFonts w:ascii="Arial" w:hAnsi="Arial" w:cs="Arial"/>
          <w:color w:val="494949"/>
        </w:rPr>
        <w:t xml:space="preserve">, we </w:t>
      </w:r>
      <w:proofErr w:type="spellStart"/>
      <w:r w:rsidRPr="0026546A">
        <w:rPr>
          <w:rFonts w:ascii="Arial" w:hAnsi="Arial" w:cs="Arial"/>
          <w:color w:val="494949"/>
        </w:rPr>
        <w:t>can</w:t>
      </w:r>
      <w:proofErr w:type="spellEnd"/>
      <w:r w:rsidRPr="0026546A">
        <w:rPr>
          <w:rFonts w:ascii="Arial" w:hAnsi="Arial" w:cs="Arial"/>
          <w:color w:val="494949"/>
        </w:rPr>
        <w:t xml:space="preserve"> register </w:t>
      </w:r>
      <w:proofErr w:type="spellStart"/>
      <w:r w:rsidRPr="0026546A">
        <w:rPr>
          <w:rFonts w:ascii="Arial" w:hAnsi="Arial" w:cs="Arial"/>
          <w:color w:val="494949"/>
        </w:rPr>
        <w:t>our</w:t>
      </w:r>
      <w:proofErr w:type="spellEnd"/>
      <w:r w:rsidRPr="0026546A">
        <w:rPr>
          <w:rFonts w:ascii="Arial" w:hAnsi="Arial" w:cs="Arial"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color w:val="494949"/>
        </w:rPr>
        <w:t>custom</w:t>
      </w:r>
      <w:proofErr w:type="spellEnd"/>
      <w:r w:rsidRPr="0026546A">
        <w:rPr>
          <w:rFonts w:ascii="Arial" w:hAnsi="Arial" w:cs="Arial"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color w:val="494949"/>
        </w:rPr>
        <w:t>application</w:t>
      </w:r>
      <w:proofErr w:type="spellEnd"/>
      <w:r w:rsidRPr="0026546A">
        <w:rPr>
          <w:rFonts w:ascii="Arial" w:hAnsi="Arial" w:cs="Arial"/>
          <w:color w:val="494949"/>
        </w:rPr>
        <w:t xml:space="preserve"> services with </w:t>
      </w:r>
      <w:proofErr w:type="spellStart"/>
      <w:r w:rsidRPr="0026546A">
        <w:rPr>
          <w:rFonts w:ascii="Arial" w:hAnsi="Arial" w:cs="Arial"/>
          <w:color w:val="494949"/>
        </w:rPr>
        <w:t>an</w:t>
      </w:r>
      <w:proofErr w:type="spellEnd"/>
      <w:r w:rsidRPr="0026546A">
        <w:rPr>
          <w:rFonts w:ascii="Arial" w:hAnsi="Arial" w:cs="Arial"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color w:val="494949"/>
        </w:rPr>
        <w:t>IoC</w:t>
      </w:r>
      <w:proofErr w:type="spellEnd"/>
      <w:r w:rsidRPr="0026546A">
        <w:rPr>
          <w:rFonts w:ascii="Arial" w:hAnsi="Arial" w:cs="Arial"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color w:val="494949"/>
        </w:rPr>
        <w:t>container</w:t>
      </w:r>
      <w:proofErr w:type="spellEnd"/>
      <w:r w:rsidRPr="0026546A">
        <w:rPr>
          <w:rFonts w:ascii="Arial" w:hAnsi="Arial" w:cs="Arial"/>
          <w:color w:val="494949"/>
        </w:rPr>
        <w:t xml:space="preserve"> in ASP.NET </w:t>
      </w:r>
      <w:proofErr w:type="spellStart"/>
      <w:r w:rsidRPr="0026546A">
        <w:rPr>
          <w:rFonts w:ascii="Arial" w:hAnsi="Arial" w:cs="Arial"/>
          <w:color w:val="494949"/>
        </w:rPr>
        <w:t>Core</w:t>
      </w:r>
      <w:proofErr w:type="spellEnd"/>
      <w:r w:rsidRPr="0026546A">
        <w:rPr>
          <w:rFonts w:ascii="Arial" w:hAnsi="Arial" w:cs="Arial"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color w:val="494949"/>
        </w:rPr>
        <w:t>application</w:t>
      </w:r>
      <w:proofErr w:type="spellEnd"/>
      <w:r w:rsidRPr="0026546A">
        <w:rPr>
          <w:rFonts w:ascii="Arial" w:hAnsi="Arial" w:cs="Arial"/>
          <w:color w:val="494949"/>
        </w:rPr>
        <w:t xml:space="preserve">. </w:t>
      </w:r>
      <w:proofErr w:type="spellStart"/>
      <w:r w:rsidRPr="0026546A">
        <w:rPr>
          <w:rFonts w:ascii="Arial" w:hAnsi="Arial" w:cs="Arial"/>
          <w:color w:val="494949"/>
        </w:rPr>
        <w:t>There</w:t>
      </w:r>
      <w:proofErr w:type="spellEnd"/>
      <w:r w:rsidRPr="0026546A">
        <w:rPr>
          <w:rFonts w:ascii="Arial" w:hAnsi="Arial" w:cs="Arial"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color w:val="494949"/>
        </w:rPr>
        <w:t>are</w:t>
      </w:r>
      <w:proofErr w:type="spellEnd"/>
      <w:r w:rsidRPr="0026546A">
        <w:rPr>
          <w:rFonts w:ascii="Arial" w:hAnsi="Arial" w:cs="Arial"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color w:val="494949"/>
        </w:rPr>
        <w:t>other</w:t>
      </w:r>
      <w:proofErr w:type="spellEnd"/>
      <w:r w:rsidRPr="0026546A">
        <w:rPr>
          <w:rFonts w:ascii="Arial" w:hAnsi="Arial" w:cs="Arial"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color w:val="494949"/>
        </w:rPr>
        <w:t>extension</w:t>
      </w:r>
      <w:proofErr w:type="spellEnd"/>
      <w:r w:rsidRPr="0026546A">
        <w:rPr>
          <w:rFonts w:ascii="Arial" w:hAnsi="Arial" w:cs="Arial"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color w:val="494949"/>
        </w:rPr>
        <w:t>methods</w:t>
      </w:r>
      <w:proofErr w:type="spellEnd"/>
      <w:r w:rsidRPr="0026546A">
        <w:rPr>
          <w:rFonts w:ascii="Arial" w:hAnsi="Arial" w:cs="Arial"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color w:val="494949"/>
        </w:rPr>
        <w:t>available</w:t>
      </w:r>
      <w:proofErr w:type="spellEnd"/>
      <w:r w:rsidRPr="0026546A">
        <w:rPr>
          <w:rFonts w:ascii="Arial" w:hAnsi="Arial" w:cs="Arial"/>
          <w:color w:val="494949"/>
        </w:rPr>
        <w:t xml:space="preserve"> for </w:t>
      </w:r>
      <w:proofErr w:type="spellStart"/>
      <w:r w:rsidRPr="0026546A">
        <w:rPr>
          <w:rFonts w:ascii="Arial" w:hAnsi="Arial" w:cs="Arial"/>
          <w:color w:val="494949"/>
        </w:rPr>
        <w:t>quick</w:t>
      </w:r>
      <w:proofErr w:type="spellEnd"/>
      <w:r w:rsidRPr="0026546A">
        <w:rPr>
          <w:rFonts w:ascii="Arial" w:hAnsi="Arial" w:cs="Arial"/>
          <w:color w:val="494949"/>
        </w:rPr>
        <w:t xml:space="preserve"> and </w:t>
      </w:r>
      <w:proofErr w:type="spellStart"/>
      <w:r w:rsidRPr="0026546A">
        <w:rPr>
          <w:rFonts w:ascii="Arial" w:hAnsi="Arial" w:cs="Arial"/>
          <w:color w:val="494949"/>
        </w:rPr>
        <w:t>easy</w:t>
      </w:r>
      <w:proofErr w:type="spellEnd"/>
      <w:r w:rsidRPr="0026546A">
        <w:rPr>
          <w:rFonts w:ascii="Arial" w:hAnsi="Arial" w:cs="Arial"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color w:val="494949"/>
        </w:rPr>
        <w:t>registration</w:t>
      </w:r>
      <w:proofErr w:type="spellEnd"/>
      <w:r w:rsidRPr="0026546A">
        <w:rPr>
          <w:rFonts w:ascii="Arial" w:hAnsi="Arial" w:cs="Arial"/>
          <w:color w:val="494949"/>
        </w:rPr>
        <w:t xml:space="preserve"> of services </w:t>
      </w:r>
      <w:proofErr w:type="spellStart"/>
      <w:r w:rsidRPr="0026546A">
        <w:rPr>
          <w:rFonts w:ascii="Arial" w:hAnsi="Arial" w:cs="Arial"/>
          <w:color w:val="494949"/>
        </w:rPr>
        <w:t>which</w:t>
      </w:r>
      <w:proofErr w:type="spellEnd"/>
      <w:r w:rsidRPr="0026546A">
        <w:rPr>
          <w:rFonts w:ascii="Arial" w:hAnsi="Arial" w:cs="Arial"/>
          <w:color w:val="494949"/>
        </w:rPr>
        <w:t xml:space="preserve"> we </w:t>
      </w:r>
      <w:proofErr w:type="spellStart"/>
      <w:r w:rsidRPr="0026546A">
        <w:rPr>
          <w:rFonts w:ascii="Arial" w:hAnsi="Arial" w:cs="Arial"/>
          <w:color w:val="494949"/>
        </w:rPr>
        <w:t>will</w:t>
      </w:r>
      <w:proofErr w:type="spellEnd"/>
      <w:r w:rsidRPr="0026546A">
        <w:rPr>
          <w:rFonts w:ascii="Arial" w:hAnsi="Arial" w:cs="Arial"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color w:val="494949"/>
        </w:rPr>
        <w:t>see</w:t>
      </w:r>
      <w:proofErr w:type="spellEnd"/>
      <w:r w:rsidRPr="0026546A">
        <w:rPr>
          <w:rFonts w:ascii="Arial" w:hAnsi="Arial" w:cs="Arial"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color w:val="494949"/>
        </w:rPr>
        <w:t>later</w:t>
      </w:r>
      <w:proofErr w:type="spellEnd"/>
      <w:r w:rsidRPr="0026546A">
        <w:rPr>
          <w:rFonts w:ascii="Arial" w:hAnsi="Arial" w:cs="Arial"/>
          <w:color w:val="494949"/>
        </w:rPr>
        <w:t xml:space="preserve"> in </w:t>
      </w:r>
      <w:proofErr w:type="spellStart"/>
      <w:r w:rsidRPr="0026546A">
        <w:rPr>
          <w:rFonts w:ascii="Arial" w:hAnsi="Arial" w:cs="Arial"/>
          <w:color w:val="494949"/>
        </w:rPr>
        <w:t>this</w:t>
      </w:r>
      <w:proofErr w:type="spellEnd"/>
      <w:r w:rsidRPr="0026546A">
        <w:rPr>
          <w:rFonts w:ascii="Arial" w:hAnsi="Arial" w:cs="Arial"/>
          <w:color w:val="494949"/>
        </w:rPr>
        <w:t xml:space="preserve"> </w:t>
      </w:r>
      <w:proofErr w:type="spellStart"/>
      <w:r w:rsidRPr="0026546A">
        <w:rPr>
          <w:rFonts w:ascii="Arial" w:hAnsi="Arial" w:cs="Arial"/>
          <w:color w:val="494949"/>
        </w:rPr>
        <w:t>chapter</w:t>
      </w:r>
      <w:proofErr w:type="spellEnd"/>
      <w:r w:rsidRPr="0026546A">
        <w:rPr>
          <w:rFonts w:ascii="Arial" w:hAnsi="Arial" w:cs="Arial"/>
          <w:color w:val="494949"/>
        </w:rPr>
        <w:t>.</w:t>
      </w:r>
    </w:p>
    <w:p w14:paraId="0F367DFE" w14:textId="77777777" w:rsidR="0026546A" w:rsidRPr="0026546A" w:rsidRDefault="0026546A" w:rsidP="0026546A">
      <w:pPr>
        <w:pStyle w:val="Normalny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494949"/>
        </w:rPr>
      </w:pPr>
    </w:p>
    <w:p w14:paraId="22817F72" w14:textId="0A28572A" w:rsidR="0014441D" w:rsidRDefault="0026546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A49DDB" wp14:editId="4A9EBA8D">
            <wp:extent cx="5760720" cy="20002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B6C5" w14:textId="4E808FD6" w:rsidR="0014441D" w:rsidRDefault="0014441D">
      <w:pPr>
        <w:rPr>
          <w:rFonts w:ascii="Arial" w:hAnsi="Arial" w:cs="Arial"/>
        </w:rPr>
      </w:pPr>
    </w:p>
    <w:p w14:paraId="351AF0A4" w14:textId="658E8CA2" w:rsidR="0014441D" w:rsidRDefault="0014441D">
      <w:pPr>
        <w:rPr>
          <w:rFonts w:ascii="Arial" w:hAnsi="Arial" w:cs="Arial"/>
        </w:rPr>
      </w:pPr>
    </w:p>
    <w:p w14:paraId="28B60084" w14:textId="693E7D60" w:rsidR="0014441D" w:rsidRDefault="0014441D">
      <w:pPr>
        <w:rPr>
          <w:rFonts w:ascii="Arial" w:hAnsi="Arial" w:cs="Arial"/>
        </w:rPr>
      </w:pPr>
    </w:p>
    <w:p w14:paraId="1D5CB946" w14:textId="093C6D67" w:rsidR="0014441D" w:rsidRDefault="0014441D">
      <w:pPr>
        <w:rPr>
          <w:rFonts w:ascii="Arial" w:hAnsi="Arial" w:cs="Arial"/>
        </w:rPr>
      </w:pPr>
    </w:p>
    <w:p w14:paraId="6E3DBA05" w14:textId="51163518" w:rsidR="0014441D" w:rsidRDefault="0014441D">
      <w:pPr>
        <w:rPr>
          <w:rFonts w:ascii="Arial" w:hAnsi="Arial" w:cs="Arial"/>
        </w:rPr>
      </w:pPr>
    </w:p>
    <w:p w14:paraId="5BFFCD7B" w14:textId="7F7AD9DF" w:rsidR="0014441D" w:rsidRDefault="0014441D">
      <w:pPr>
        <w:rPr>
          <w:rFonts w:ascii="Arial" w:hAnsi="Arial" w:cs="Arial"/>
        </w:rPr>
      </w:pPr>
    </w:p>
    <w:p w14:paraId="27053953" w14:textId="0E74DBA1" w:rsidR="0014441D" w:rsidRDefault="0014441D">
      <w:pPr>
        <w:rPr>
          <w:rFonts w:ascii="Arial" w:hAnsi="Arial" w:cs="Arial"/>
        </w:rPr>
      </w:pPr>
    </w:p>
    <w:p w14:paraId="341A64FD" w14:textId="73A10BE8" w:rsidR="0014441D" w:rsidRDefault="0014441D">
      <w:pPr>
        <w:rPr>
          <w:rFonts w:ascii="Arial" w:hAnsi="Arial" w:cs="Arial"/>
        </w:rPr>
      </w:pPr>
    </w:p>
    <w:p w14:paraId="0452C6DC" w14:textId="47463FA3" w:rsidR="0014441D" w:rsidRDefault="0014441D">
      <w:pPr>
        <w:rPr>
          <w:rFonts w:ascii="Arial" w:hAnsi="Arial" w:cs="Arial"/>
        </w:rPr>
      </w:pPr>
    </w:p>
    <w:p w14:paraId="6D04325E" w14:textId="550D3E67" w:rsidR="002E4D8A" w:rsidRDefault="002E4D8A">
      <w:pPr>
        <w:rPr>
          <w:rFonts w:ascii="Arial" w:hAnsi="Arial" w:cs="Arial"/>
        </w:rPr>
      </w:pPr>
    </w:p>
    <w:p w14:paraId="781FD1CD" w14:textId="77C0A440" w:rsidR="002E4D8A" w:rsidRDefault="002E4D8A">
      <w:pPr>
        <w:rPr>
          <w:rFonts w:ascii="Arial" w:hAnsi="Arial" w:cs="Arial"/>
        </w:rPr>
      </w:pPr>
    </w:p>
    <w:p w14:paraId="346A11FA" w14:textId="64407EDB" w:rsidR="002E4D8A" w:rsidRDefault="002E4D8A">
      <w:pPr>
        <w:rPr>
          <w:rFonts w:ascii="Arial" w:hAnsi="Arial" w:cs="Arial"/>
        </w:rPr>
      </w:pPr>
    </w:p>
    <w:p w14:paraId="60ABBB25" w14:textId="43128ED4" w:rsidR="002E4D8A" w:rsidRPr="00581A8E" w:rsidRDefault="00581A8E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proofErr w:type="spellStart"/>
      <w:r w:rsidRPr="00581A8E">
        <w:rPr>
          <w:rFonts w:ascii="Arial" w:hAnsi="Arial" w:cs="Arial"/>
          <w:color w:val="222222"/>
          <w:sz w:val="36"/>
          <w:szCs w:val="36"/>
          <w:shd w:val="clear" w:color="auto" w:fill="FFFFFF"/>
        </w:rPr>
        <w:lastRenderedPageBreak/>
        <w:t>Understanding</w:t>
      </w:r>
      <w:proofErr w:type="spellEnd"/>
      <w:r w:rsidRPr="00581A8E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Service </w:t>
      </w:r>
      <w:proofErr w:type="spellStart"/>
      <w:r w:rsidRPr="00581A8E">
        <w:rPr>
          <w:rFonts w:ascii="Arial" w:hAnsi="Arial" w:cs="Arial"/>
          <w:color w:val="222222"/>
          <w:sz w:val="36"/>
          <w:szCs w:val="36"/>
          <w:shd w:val="clear" w:color="auto" w:fill="FFFFFF"/>
        </w:rPr>
        <w:t>Lifetime</w:t>
      </w:r>
      <w:proofErr w:type="spellEnd"/>
      <w:r w:rsidRPr="00581A8E">
        <w:rPr>
          <w:rFonts w:ascii="Arial" w:hAnsi="Arial" w:cs="Arial"/>
          <w:color w:val="222222"/>
          <w:sz w:val="36"/>
          <w:szCs w:val="36"/>
          <w:shd w:val="clear" w:color="auto" w:fill="FFFFFF"/>
        </w:rPr>
        <w:t>:</w:t>
      </w:r>
    </w:p>
    <w:p w14:paraId="6C0DA622" w14:textId="509AB822" w:rsidR="00581A8E" w:rsidRPr="00581A8E" w:rsidRDefault="00581A8E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581A8E">
        <w:rPr>
          <w:rFonts w:ascii="Arial" w:hAnsi="Arial" w:cs="Arial"/>
        </w:rPr>
        <w:br/>
      </w:r>
      <w:proofErr w:type="spellStart"/>
      <w:r w:rsidRPr="00581A8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Built</w:t>
      </w:r>
      <w:proofErr w:type="spellEnd"/>
      <w:r w:rsidRPr="00581A8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-in </w:t>
      </w:r>
      <w:proofErr w:type="spellStart"/>
      <w:r w:rsidRPr="00581A8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IoC</w:t>
      </w:r>
      <w:proofErr w:type="spellEnd"/>
      <w:r w:rsidRPr="00581A8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1A8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container</w:t>
      </w:r>
      <w:proofErr w:type="spellEnd"/>
      <w:r w:rsidRPr="00581A8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1A8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manages</w:t>
      </w:r>
      <w:proofErr w:type="spellEnd"/>
      <w:r w:rsidRPr="00581A8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the </w:t>
      </w:r>
      <w:proofErr w:type="spellStart"/>
      <w:r w:rsidRPr="00581A8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lifetime</w:t>
      </w:r>
      <w:proofErr w:type="spellEnd"/>
      <w:r w:rsidRPr="00581A8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of a </w:t>
      </w:r>
      <w:proofErr w:type="spellStart"/>
      <w:r w:rsidRPr="00581A8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registered</w:t>
      </w:r>
      <w:proofErr w:type="spellEnd"/>
      <w:r w:rsidRPr="00581A8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service </w:t>
      </w:r>
      <w:proofErr w:type="spellStart"/>
      <w:r w:rsidRPr="00581A8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type</w:t>
      </w:r>
      <w:proofErr w:type="spellEnd"/>
      <w:r w:rsidRPr="00581A8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It </w:t>
      </w:r>
      <w:proofErr w:type="spellStart"/>
      <w:r w:rsidRPr="00581A8E">
        <w:rPr>
          <w:rFonts w:ascii="Arial" w:hAnsi="Arial" w:cs="Arial"/>
          <w:color w:val="222222"/>
          <w:sz w:val="28"/>
          <w:szCs w:val="28"/>
          <w:shd w:val="clear" w:color="auto" w:fill="FFFFFF"/>
        </w:rPr>
        <w:t>automatically</w:t>
      </w:r>
      <w:proofErr w:type="spellEnd"/>
      <w:r w:rsidRPr="00581A8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1A8E">
        <w:rPr>
          <w:rFonts w:ascii="Arial" w:hAnsi="Arial" w:cs="Arial"/>
          <w:color w:val="222222"/>
          <w:sz w:val="28"/>
          <w:szCs w:val="28"/>
          <w:shd w:val="clear" w:color="auto" w:fill="FFFFFF"/>
        </w:rPr>
        <w:t>disposes</w:t>
      </w:r>
      <w:proofErr w:type="spellEnd"/>
      <w:r w:rsidRPr="00581A8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 service </w:t>
      </w:r>
      <w:proofErr w:type="spellStart"/>
      <w:r w:rsidRPr="00581A8E">
        <w:rPr>
          <w:rFonts w:ascii="Arial" w:hAnsi="Arial" w:cs="Arial"/>
          <w:color w:val="222222"/>
          <w:sz w:val="28"/>
          <w:szCs w:val="28"/>
          <w:shd w:val="clear" w:color="auto" w:fill="FFFFFF"/>
        </w:rPr>
        <w:t>instance</w:t>
      </w:r>
      <w:proofErr w:type="spellEnd"/>
      <w:r w:rsidRPr="00581A8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1A8E">
        <w:rPr>
          <w:rFonts w:ascii="Arial" w:hAnsi="Arial" w:cs="Arial"/>
          <w:color w:val="222222"/>
          <w:sz w:val="28"/>
          <w:szCs w:val="28"/>
          <w:shd w:val="clear" w:color="auto" w:fill="FFFFFF"/>
        </w:rPr>
        <w:t>based</w:t>
      </w:r>
      <w:proofErr w:type="spellEnd"/>
      <w:r w:rsidRPr="00581A8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on the </w:t>
      </w:r>
      <w:proofErr w:type="spellStart"/>
      <w:r w:rsidRPr="00581A8E">
        <w:rPr>
          <w:rFonts w:ascii="Arial" w:hAnsi="Arial" w:cs="Arial"/>
          <w:color w:val="222222"/>
          <w:sz w:val="28"/>
          <w:szCs w:val="28"/>
          <w:shd w:val="clear" w:color="auto" w:fill="FFFFFF"/>
        </w:rPr>
        <w:t>specified</w:t>
      </w:r>
      <w:proofErr w:type="spellEnd"/>
      <w:r w:rsidRPr="00581A8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1A8E">
        <w:rPr>
          <w:rFonts w:ascii="Arial" w:hAnsi="Arial" w:cs="Arial"/>
          <w:color w:val="222222"/>
          <w:sz w:val="28"/>
          <w:szCs w:val="28"/>
          <w:shd w:val="clear" w:color="auto" w:fill="FFFFFF"/>
        </w:rPr>
        <w:t>lifetime</w:t>
      </w:r>
      <w:proofErr w:type="spellEnd"/>
      <w:r w:rsidRPr="00581A8E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5B0B03B9" w14:textId="3BC16DFA" w:rsidR="00581A8E" w:rsidRPr="00581A8E" w:rsidRDefault="00581A8E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581A8E">
        <w:rPr>
          <w:rFonts w:ascii="Arial" w:hAnsi="Arial" w:cs="Arial"/>
          <w:sz w:val="28"/>
          <w:szCs w:val="28"/>
        </w:rPr>
        <w:br/>
      </w:r>
      <w:r w:rsidRPr="00581A8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The </w:t>
      </w:r>
      <w:proofErr w:type="spellStart"/>
      <w:r w:rsidRPr="00581A8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built</w:t>
      </w:r>
      <w:proofErr w:type="spellEnd"/>
      <w:r w:rsidRPr="00581A8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-in </w:t>
      </w:r>
      <w:proofErr w:type="spellStart"/>
      <w:r w:rsidRPr="00581A8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IoC</w:t>
      </w:r>
      <w:proofErr w:type="spellEnd"/>
      <w:r w:rsidRPr="00581A8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1A8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container</w:t>
      </w:r>
      <w:proofErr w:type="spellEnd"/>
      <w:r w:rsidRPr="00581A8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1A8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supports</w:t>
      </w:r>
      <w:proofErr w:type="spellEnd"/>
      <w:r w:rsidRPr="00581A8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1A8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three</w:t>
      </w:r>
      <w:proofErr w:type="spellEnd"/>
      <w:r w:rsidRPr="00581A8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81A8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kinds</w:t>
      </w:r>
      <w:proofErr w:type="spellEnd"/>
      <w:r w:rsidRPr="00581A8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of </w:t>
      </w:r>
      <w:proofErr w:type="spellStart"/>
      <w:r w:rsidRPr="00581A8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lifetimes</w:t>
      </w:r>
      <w:proofErr w:type="spellEnd"/>
      <w:r w:rsidRPr="00581A8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:</w:t>
      </w:r>
    </w:p>
    <w:p w14:paraId="2741AF6D" w14:textId="011D5921" w:rsidR="00581A8E" w:rsidRPr="00581A8E" w:rsidRDefault="00581A8E" w:rsidP="00581A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94949"/>
          <w:sz w:val="28"/>
          <w:szCs w:val="28"/>
          <w:lang w:eastAsia="pl-PL"/>
        </w:rPr>
      </w:pPr>
      <w:r w:rsidRPr="00581A8E">
        <w:rPr>
          <w:rFonts w:ascii="Arial" w:eastAsia="Times New Roman" w:hAnsi="Arial" w:cs="Arial"/>
          <w:b/>
          <w:bCs/>
          <w:color w:val="494949"/>
          <w:sz w:val="28"/>
          <w:szCs w:val="28"/>
          <w:lang w:eastAsia="pl-PL"/>
        </w:rPr>
        <w:t>- Singleton:</w:t>
      </w:r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 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IoC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container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will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create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and 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share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a single 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instance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of a service 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throughout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the 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application's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lifetime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.</w:t>
      </w:r>
    </w:p>
    <w:p w14:paraId="080F8F02" w14:textId="0049DE78" w:rsidR="00581A8E" w:rsidRPr="00581A8E" w:rsidRDefault="00581A8E" w:rsidP="00581A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94949"/>
          <w:sz w:val="28"/>
          <w:szCs w:val="28"/>
          <w:lang w:eastAsia="pl-PL"/>
        </w:rPr>
      </w:pPr>
      <w:r w:rsidRPr="00581A8E">
        <w:rPr>
          <w:rFonts w:ascii="Arial" w:eastAsia="Times New Roman" w:hAnsi="Arial" w:cs="Arial"/>
          <w:b/>
          <w:bCs/>
          <w:color w:val="494949"/>
          <w:sz w:val="28"/>
          <w:szCs w:val="28"/>
          <w:lang w:eastAsia="pl-PL"/>
        </w:rPr>
        <w:t xml:space="preserve">- </w:t>
      </w:r>
      <w:proofErr w:type="spellStart"/>
      <w:r w:rsidRPr="00581A8E">
        <w:rPr>
          <w:rFonts w:ascii="Arial" w:eastAsia="Times New Roman" w:hAnsi="Arial" w:cs="Arial"/>
          <w:b/>
          <w:bCs/>
          <w:color w:val="494949"/>
          <w:sz w:val="28"/>
          <w:szCs w:val="28"/>
          <w:lang w:eastAsia="pl-PL"/>
        </w:rPr>
        <w:t>Transient</w:t>
      </w:r>
      <w:proofErr w:type="spellEnd"/>
      <w:r w:rsidRPr="00581A8E">
        <w:rPr>
          <w:rFonts w:ascii="Arial" w:eastAsia="Times New Roman" w:hAnsi="Arial" w:cs="Arial"/>
          <w:b/>
          <w:bCs/>
          <w:color w:val="494949"/>
          <w:sz w:val="28"/>
          <w:szCs w:val="28"/>
          <w:lang w:eastAsia="pl-PL"/>
        </w:rPr>
        <w:t>:</w:t>
      </w:r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 The 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IoC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container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will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create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a 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new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instance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of the 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specified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service 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type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every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time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you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ask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for 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it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.</w:t>
      </w:r>
    </w:p>
    <w:p w14:paraId="0E6FD55A" w14:textId="608727F2" w:rsidR="00581A8E" w:rsidRDefault="00581A8E" w:rsidP="00581A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94949"/>
          <w:sz w:val="28"/>
          <w:szCs w:val="28"/>
          <w:lang w:eastAsia="pl-PL"/>
        </w:rPr>
      </w:pPr>
      <w:r w:rsidRPr="00581A8E">
        <w:rPr>
          <w:rFonts w:ascii="Arial" w:eastAsia="Times New Roman" w:hAnsi="Arial" w:cs="Arial"/>
          <w:b/>
          <w:bCs/>
          <w:color w:val="494949"/>
          <w:sz w:val="28"/>
          <w:szCs w:val="28"/>
          <w:lang w:eastAsia="pl-PL"/>
        </w:rPr>
        <w:t xml:space="preserve">- </w:t>
      </w:r>
      <w:proofErr w:type="spellStart"/>
      <w:r w:rsidRPr="00581A8E">
        <w:rPr>
          <w:rFonts w:ascii="Arial" w:eastAsia="Times New Roman" w:hAnsi="Arial" w:cs="Arial"/>
          <w:b/>
          <w:bCs/>
          <w:color w:val="494949"/>
          <w:sz w:val="28"/>
          <w:szCs w:val="28"/>
          <w:lang w:eastAsia="pl-PL"/>
        </w:rPr>
        <w:t>Scoped</w:t>
      </w:r>
      <w:proofErr w:type="spellEnd"/>
      <w:r w:rsidRPr="00581A8E">
        <w:rPr>
          <w:rFonts w:ascii="Arial" w:eastAsia="Times New Roman" w:hAnsi="Arial" w:cs="Arial"/>
          <w:b/>
          <w:bCs/>
          <w:color w:val="494949"/>
          <w:sz w:val="28"/>
          <w:szCs w:val="28"/>
          <w:lang w:eastAsia="pl-PL"/>
        </w:rPr>
        <w:t>:</w:t>
      </w:r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 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IoC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container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will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create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an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instance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of the 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specified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service 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type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once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per 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request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and 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will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be 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shared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in a single </w:t>
      </w:r>
      <w:proofErr w:type="spellStart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request</w:t>
      </w:r>
      <w:proofErr w:type="spellEnd"/>
      <w:r w:rsidRPr="00581A8E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.</w:t>
      </w:r>
    </w:p>
    <w:p w14:paraId="3C145604" w14:textId="77777777" w:rsidR="00581A8E" w:rsidRPr="00581A8E" w:rsidRDefault="00581A8E" w:rsidP="00581A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94949"/>
          <w:sz w:val="28"/>
          <w:szCs w:val="28"/>
          <w:lang w:eastAsia="pl-PL"/>
        </w:rPr>
      </w:pPr>
    </w:p>
    <w:p w14:paraId="619A94F7" w14:textId="431039D3" w:rsidR="002E4D8A" w:rsidRPr="00581A8E" w:rsidRDefault="00581A8E">
      <w:pPr>
        <w:rPr>
          <w:rFonts w:ascii="Arial" w:hAnsi="Arial" w:cs="Arial"/>
          <w:b/>
          <w:sz w:val="28"/>
          <w:szCs w:val="28"/>
        </w:rPr>
      </w:pPr>
      <w:r w:rsidRPr="00581A8E">
        <w:rPr>
          <w:rFonts w:ascii="Verdana" w:hAnsi="Verdana"/>
          <w:color w:val="494949"/>
          <w:sz w:val="28"/>
          <w:szCs w:val="28"/>
          <w:shd w:val="clear" w:color="auto" w:fill="FFFFFF"/>
        </w:rPr>
        <w:t xml:space="preserve">The </w:t>
      </w:r>
      <w:proofErr w:type="spellStart"/>
      <w:r w:rsidRPr="00581A8E">
        <w:rPr>
          <w:rFonts w:ascii="Verdana" w:hAnsi="Verdana"/>
          <w:color w:val="494949"/>
          <w:sz w:val="28"/>
          <w:szCs w:val="28"/>
          <w:shd w:val="clear" w:color="auto" w:fill="FFFFFF"/>
        </w:rPr>
        <w:t>following</w:t>
      </w:r>
      <w:proofErr w:type="spellEnd"/>
      <w:r w:rsidRPr="00581A8E">
        <w:rPr>
          <w:rFonts w:ascii="Verdana" w:hAnsi="Verdana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581A8E">
        <w:rPr>
          <w:rFonts w:ascii="Verdana" w:hAnsi="Verdana"/>
          <w:color w:val="494949"/>
          <w:sz w:val="28"/>
          <w:szCs w:val="28"/>
          <w:shd w:val="clear" w:color="auto" w:fill="FFFFFF"/>
        </w:rPr>
        <w:t>example</w:t>
      </w:r>
      <w:proofErr w:type="spellEnd"/>
      <w:r w:rsidRPr="00581A8E">
        <w:rPr>
          <w:rFonts w:ascii="Verdana" w:hAnsi="Verdana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581A8E">
        <w:rPr>
          <w:rFonts w:ascii="Verdana" w:hAnsi="Verdana"/>
          <w:color w:val="494949"/>
          <w:sz w:val="28"/>
          <w:szCs w:val="28"/>
          <w:shd w:val="clear" w:color="auto" w:fill="FFFFFF"/>
        </w:rPr>
        <w:t>shows</w:t>
      </w:r>
      <w:proofErr w:type="spellEnd"/>
      <w:r w:rsidRPr="00581A8E">
        <w:rPr>
          <w:rFonts w:ascii="Verdana" w:hAnsi="Verdana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581A8E">
        <w:rPr>
          <w:rFonts w:ascii="Verdana" w:hAnsi="Verdana"/>
          <w:color w:val="494949"/>
          <w:sz w:val="28"/>
          <w:szCs w:val="28"/>
          <w:shd w:val="clear" w:color="auto" w:fill="FFFFFF"/>
        </w:rPr>
        <w:t>how</w:t>
      </w:r>
      <w:proofErr w:type="spellEnd"/>
      <w:r w:rsidRPr="00581A8E">
        <w:rPr>
          <w:rFonts w:ascii="Verdana" w:hAnsi="Verdana"/>
          <w:color w:val="494949"/>
          <w:sz w:val="28"/>
          <w:szCs w:val="28"/>
          <w:shd w:val="clear" w:color="auto" w:fill="FFFFFF"/>
        </w:rPr>
        <w:t xml:space="preserve"> to register a </w:t>
      </w:r>
      <w:r w:rsidRPr="00581A8E">
        <w:rPr>
          <w:rFonts w:ascii="Verdana" w:hAnsi="Verdana"/>
          <w:b/>
          <w:color w:val="494949"/>
          <w:sz w:val="28"/>
          <w:szCs w:val="28"/>
          <w:shd w:val="clear" w:color="auto" w:fill="FFFFFF"/>
        </w:rPr>
        <w:t xml:space="preserve">service with </w:t>
      </w:r>
      <w:proofErr w:type="spellStart"/>
      <w:r w:rsidRPr="00581A8E">
        <w:rPr>
          <w:rFonts w:ascii="Verdana" w:hAnsi="Verdana"/>
          <w:b/>
          <w:color w:val="494949"/>
          <w:sz w:val="28"/>
          <w:szCs w:val="28"/>
          <w:shd w:val="clear" w:color="auto" w:fill="FFFFFF"/>
        </w:rPr>
        <w:t>different</w:t>
      </w:r>
      <w:proofErr w:type="spellEnd"/>
      <w:r w:rsidRPr="00581A8E">
        <w:rPr>
          <w:rFonts w:ascii="Verdana" w:hAnsi="Verdana"/>
          <w:b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581A8E">
        <w:rPr>
          <w:rFonts w:ascii="Verdana" w:hAnsi="Verdana"/>
          <w:b/>
          <w:color w:val="494949"/>
          <w:sz w:val="28"/>
          <w:szCs w:val="28"/>
          <w:shd w:val="clear" w:color="auto" w:fill="FFFFFF"/>
        </w:rPr>
        <w:t>lifetimes</w:t>
      </w:r>
      <w:proofErr w:type="spellEnd"/>
      <w:r w:rsidRPr="00581A8E">
        <w:rPr>
          <w:rFonts w:ascii="Verdana" w:hAnsi="Verdana"/>
          <w:b/>
          <w:color w:val="494949"/>
          <w:sz w:val="28"/>
          <w:szCs w:val="28"/>
          <w:shd w:val="clear" w:color="auto" w:fill="FFFFFF"/>
        </w:rPr>
        <w:t>.</w:t>
      </w:r>
    </w:p>
    <w:p w14:paraId="107C720B" w14:textId="112FC07B" w:rsidR="002E4D8A" w:rsidRDefault="002E4D8A">
      <w:pPr>
        <w:rPr>
          <w:rFonts w:ascii="Arial" w:hAnsi="Arial" w:cs="Arial"/>
        </w:rPr>
      </w:pPr>
    </w:p>
    <w:p w14:paraId="78B790A8" w14:textId="77777777" w:rsidR="00581A8E" w:rsidRPr="00581A8E" w:rsidRDefault="00581A8E" w:rsidP="00581A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1204424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ConfigureServices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IServiceCollection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services)</w:t>
      </w:r>
    </w:p>
    <w:p w14:paraId="3C1007F8" w14:textId="353569E7" w:rsidR="00581A8E" w:rsidRDefault="00581A8E" w:rsidP="00581A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1204424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4E0E9B85" w14:textId="77777777" w:rsidR="00581A8E" w:rsidRDefault="00581A8E" w:rsidP="00581A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1204424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services.Add(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ServiceDescriptor(</w:t>
      </w:r>
      <w:r>
        <w:rPr>
          <w:rStyle w:val="keyword2"/>
          <w:rFonts w:ascii="Consolas" w:eastAsia="Times New Roman" w:hAnsi="Consolas"/>
          <w:sz w:val="18"/>
          <w:szCs w:val="18"/>
        </w:rPr>
        <w:t>typeof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(ILog),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MyConsoleLogger())); </w:t>
      </w:r>
      <w:r>
        <w:rPr>
          <w:rStyle w:val="comment2"/>
          <w:rFonts w:ascii="Consolas" w:eastAsia="Times New Roman" w:hAnsi="Consolas"/>
          <w:sz w:val="18"/>
          <w:szCs w:val="18"/>
        </w:rPr>
        <w:t>// singleton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195511" w14:textId="77777777" w:rsidR="00581A8E" w:rsidRPr="00581A8E" w:rsidRDefault="00581A8E" w:rsidP="00581A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120442487"/>
        <w:rPr>
          <w:rStyle w:val="comment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services.Add(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ServiceDescriptor(</w:t>
      </w:r>
      <w:r>
        <w:rPr>
          <w:rStyle w:val="keyword2"/>
          <w:rFonts w:ascii="Consolas" w:eastAsia="Times New Roman" w:hAnsi="Consolas"/>
          <w:sz w:val="18"/>
          <w:szCs w:val="18"/>
        </w:rPr>
        <w:t>typeof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(ILog), </w:t>
      </w:r>
      <w:r>
        <w:rPr>
          <w:rStyle w:val="keyword2"/>
          <w:rFonts w:ascii="Consolas" w:eastAsia="Times New Roman" w:hAnsi="Consolas"/>
          <w:sz w:val="18"/>
          <w:szCs w:val="18"/>
        </w:rPr>
        <w:t>typeof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(MyConsoleLogger), ServiceLifetime.Transient)); </w:t>
      </w:r>
      <w:r>
        <w:rPr>
          <w:rStyle w:val="comment2"/>
          <w:rFonts w:ascii="Consolas" w:eastAsia="Times New Roman" w:hAnsi="Consolas"/>
          <w:sz w:val="18"/>
          <w:szCs w:val="18"/>
        </w:rPr>
        <w:t>// Transient</w:t>
      </w:r>
    </w:p>
    <w:p w14:paraId="217122C6" w14:textId="5D2C99E9" w:rsidR="00581A8E" w:rsidRDefault="00581A8E" w:rsidP="00581A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1204424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C4FB729" w14:textId="77777777" w:rsidR="00581A8E" w:rsidRDefault="00581A8E" w:rsidP="00581A8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1204424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services.Add(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ServiceDescriptor(</w:t>
      </w:r>
      <w:r>
        <w:rPr>
          <w:rStyle w:val="keyword2"/>
          <w:rFonts w:ascii="Consolas" w:eastAsia="Times New Roman" w:hAnsi="Consolas"/>
          <w:sz w:val="18"/>
          <w:szCs w:val="18"/>
        </w:rPr>
        <w:t>typeof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(ILog), </w:t>
      </w:r>
      <w:r>
        <w:rPr>
          <w:rStyle w:val="keyword2"/>
          <w:rFonts w:ascii="Consolas" w:eastAsia="Times New Roman" w:hAnsi="Consolas"/>
          <w:sz w:val="18"/>
          <w:szCs w:val="18"/>
        </w:rPr>
        <w:t>typeof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(MyConsoleLogger), ServiceLifetime.Scoped)); </w:t>
      </w:r>
      <w:r>
        <w:rPr>
          <w:rStyle w:val="comment2"/>
          <w:rFonts w:ascii="Consolas" w:eastAsia="Times New Roman" w:hAnsi="Consolas"/>
          <w:sz w:val="18"/>
          <w:szCs w:val="18"/>
        </w:rPr>
        <w:t>// Scoped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326055" w14:textId="77777777" w:rsidR="00581A8E" w:rsidRDefault="00581A8E" w:rsidP="00581A8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1204424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FF7E6CD" w14:textId="4DE12359" w:rsidR="002E4D8A" w:rsidRDefault="002E4D8A">
      <w:pPr>
        <w:rPr>
          <w:rFonts w:ascii="Arial" w:hAnsi="Arial" w:cs="Arial"/>
        </w:rPr>
      </w:pPr>
    </w:p>
    <w:p w14:paraId="5115F3AF" w14:textId="52325F0F" w:rsidR="00581A8E" w:rsidRDefault="00581A8E">
      <w:pPr>
        <w:rPr>
          <w:rFonts w:ascii="Arial" w:hAnsi="Arial" w:cs="Arial"/>
        </w:rPr>
      </w:pPr>
    </w:p>
    <w:p w14:paraId="71759E29" w14:textId="48417152" w:rsidR="00581A8E" w:rsidRDefault="00581A8E">
      <w:pPr>
        <w:rPr>
          <w:rFonts w:ascii="Arial" w:hAnsi="Arial" w:cs="Arial"/>
        </w:rPr>
      </w:pPr>
    </w:p>
    <w:p w14:paraId="11A53C52" w14:textId="0B07CDFD" w:rsidR="00581A8E" w:rsidRDefault="00581A8E">
      <w:pPr>
        <w:rPr>
          <w:rFonts w:ascii="Arial" w:hAnsi="Arial" w:cs="Arial"/>
        </w:rPr>
      </w:pPr>
    </w:p>
    <w:p w14:paraId="45761F3A" w14:textId="5F98D660" w:rsidR="00581A8E" w:rsidRDefault="00581A8E">
      <w:pPr>
        <w:rPr>
          <w:rFonts w:ascii="Arial" w:hAnsi="Arial" w:cs="Arial"/>
        </w:rPr>
      </w:pPr>
    </w:p>
    <w:p w14:paraId="056506B5" w14:textId="0FBEFB77" w:rsidR="00581A8E" w:rsidRDefault="00581A8E">
      <w:pPr>
        <w:rPr>
          <w:rFonts w:ascii="Arial" w:hAnsi="Arial" w:cs="Arial"/>
        </w:rPr>
      </w:pPr>
    </w:p>
    <w:p w14:paraId="2CC1B011" w14:textId="1D8C399F" w:rsidR="00581A8E" w:rsidRDefault="00581A8E">
      <w:pPr>
        <w:rPr>
          <w:rFonts w:ascii="Arial" w:hAnsi="Arial" w:cs="Arial"/>
        </w:rPr>
      </w:pPr>
    </w:p>
    <w:p w14:paraId="278B3A24" w14:textId="23424575" w:rsidR="00581A8E" w:rsidRDefault="00581A8E">
      <w:pPr>
        <w:rPr>
          <w:rFonts w:ascii="Arial" w:hAnsi="Arial" w:cs="Arial"/>
        </w:rPr>
      </w:pPr>
    </w:p>
    <w:p w14:paraId="406F4CD5" w14:textId="08E34B1E" w:rsidR="00581A8E" w:rsidRDefault="00581A8E">
      <w:pPr>
        <w:rPr>
          <w:rFonts w:ascii="Arial" w:hAnsi="Arial" w:cs="Arial"/>
        </w:rPr>
      </w:pPr>
    </w:p>
    <w:p w14:paraId="208A408F" w14:textId="77777777" w:rsidR="00581A8E" w:rsidRPr="00581A8E" w:rsidRDefault="00581A8E" w:rsidP="00581A8E">
      <w:pPr>
        <w:shd w:val="clear" w:color="auto" w:fill="FFFFFF"/>
        <w:spacing w:before="288" w:after="144" w:line="360" w:lineRule="atLeast"/>
        <w:ind w:right="48"/>
        <w:outlineLvl w:val="1"/>
        <w:rPr>
          <w:rFonts w:ascii="Arial" w:eastAsia="Times New Roman" w:hAnsi="Arial" w:cs="Arial"/>
          <w:b/>
          <w:spacing w:val="-15"/>
          <w:sz w:val="32"/>
          <w:szCs w:val="32"/>
          <w:lang w:eastAsia="pl-PL"/>
        </w:rPr>
      </w:pPr>
      <w:r w:rsidRPr="00581A8E">
        <w:rPr>
          <w:rFonts w:ascii="Arial" w:eastAsia="Times New Roman" w:hAnsi="Arial" w:cs="Arial"/>
          <w:b/>
          <w:spacing w:val="-15"/>
          <w:sz w:val="32"/>
          <w:szCs w:val="32"/>
          <w:lang w:eastAsia="pl-PL"/>
        </w:rPr>
        <w:lastRenderedPageBreak/>
        <w:t xml:space="preserve">Extension </w:t>
      </w:r>
      <w:proofErr w:type="spellStart"/>
      <w:r w:rsidRPr="00581A8E">
        <w:rPr>
          <w:rFonts w:ascii="Arial" w:eastAsia="Times New Roman" w:hAnsi="Arial" w:cs="Arial"/>
          <w:b/>
          <w:spacing w:val="-15"/>
          <w:sz w:val="32"/>
          <w:szCs w:val="32"/>
          <w:lang w:eastAsia="pl-PL"/>
        </w:rPr>
        <w:t>Methods</w:t>
      </w:r>
      <w:proofErr w:type="spellEnd"/>
      <w:r w:rsidRPr="00581A8E">
        <w:rPr>
          <w:rFonts w:ascii="Arial" w:eastAsia="Times New Roman" w:hAnsi="Arial" w:cs="Arial"/>
          <w:b/>
          <w:spacing w:val="-15"/>
          <w:sz w:val="32"/>
          <w:szCs w:val="32"/>
          <w:lang w:eastAsia="pl-PL"/>
        </w:rPr>
        <w:t xml:space="preserve"> for </w:t>
      </w:r>
      <w:proofErr w:type="spellStart"/>
      <w:r w:rsidRPr="00581A8E">
        <w:rPr>
          <w:rFonts w:ascii="Arial" w:eastAsia="Times New Roman" w:hAnsi="Arial" w:cs="Arial"/>
          <w:b/>
          <w:spacing w:val="-15"/>
          <w:sz w:val="32"/>
          <w:szCs w:val="32"/>
          <w:lang w:eastAsia="pl-PL"/>
        </w:rPr>
        <w:t>Registration</w:t>
      </w:r>
      <w:proofErr w:type="spellEnd"/>
      <w:r w:rsidRPr="00581A8E">
        <w:rPr>
          <w:rFonts w:ascii="Arial" w:eastAsia="Times New Roman" w:hAnsi="Arial" w:cs="Arial"/>
          <w:b/>
          <w:spacing w:val="-15"/>
          <w:sz w:val="32"/>
          <w:szCs w:val="32"/>
          <w:lang w:eastAsia="pl-PL"/>
        </w:rPr>
        <w:t>:</w:t>
      </w:r>
    </w:p>
    <w:p w14:paraId="0182EE4B" w14:textId="77777777" w:rsidR="004B207A" w:rsidRPr="004B207A" w:rsidRDefault="00581A8E" w:rsidP="00581A8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b/>
          <w:sz w:val="28"/>
          <w:szCs w:val="28"/>
          <w:lang w:eastAsia="pl-PL"/>
        </w:rPr>
      </w:pPr>
      <w:r w:rsidRPr="00581A8E">
        <w:rPr>
          <w:rFonts w:ascii="Arial" w:eastAsia="Times New Roman" w:hAnsi="Arial" w:cs="Arial"/>
          <w:sz w:val="28"/>
          <w:szCs w:val="28"/>
          <w:lang w:eastAsia="pl-PL"/>
        </w:rPr>
        <w:t xml:space="preserve">ASP.NET </w:t>
      </w:r>
      <w:proofErr w:type="spellStart"/>
      <w:r w:rsidRPr="00581A8E">
        <w:rPr>
          <w:rFonts w:ascii="Arial" w:eastAsia="Times New Roman" w:hAnsi="Arial" w:cs="Arial"/>
          <w:sz w:val="28"/>
          <w:szCs w:val="28"/>
          <w:lang w:eastAsia="pl-PL"/>
        </w:rPr>
        <w:t>Core</w:t>
      </w:r>
      <w:proofErr w:type="spellEnd"/>
      <w:r w:rsidRPr="00581A8E">
        <w:rPr>
          <w:rFonts w:ascii="Arial" w:eastAsia="Times New Roman" w:hAnsi="Arial" w:cs="Arial"/>
          <w:sz w:val="28"/>
          <w:szCs w:val="28"/>
          <w:lang w:eastAsia="pl-PL"/>
        </w:rPr>
        <w:t xml:space="preserve"> </w:t>
      </w:r>
      <w:proofErr w:type="spellStart"/>
      <w:r w:rsidRPr="00581A8E">
        <w:rPr>
          <w:rFonts w:ascii="Arial" w:eastAsia="Times New Roman" w:hAnsi="Arial" w:cs="Arial"/>
          <w:b/>
          <w:sz w:val="28"/>
          <w:szCs w:val="28"/>
          <w:lang w:eastAsia="pl-PL"/>
        </w:rPr>
        <w:t>framework</w:t>
      </w:r>
      <w:proofErr w:type="spellEnd"/>
      <w:r w:rsidRPr="00581A8E">
        <w:rPr>
          <w:rFonts w:ascii="Arial" w:eastAsia="Times New Roman" w:hAnsi="Arial" w:cs="Arial"/>
          <w:b/>
          <w:sz w:val="28"/>
          <w:szCs w:val="28"/>
          <w:lang w:eastAsia="pl-PL"/>
        </w:rPr>
        <w:t xml:space="preserve"> </w:t>
      </w:r>
      <w:proofErr w:type="spellStart"/>
      <w:r w:rsidRPr="00581A8E">
        <w:rPr>
          <w:rFonts w:ascii="Arial" w:eastAsia="Times New Roman" w:hAnsi="Arial" w:cs="Arial"/>
          <w:b/>
          <w:sz w:val="28"/>
          <w:szCs w:val="28"/>
          <w:lang w:eastAsia="pl-PL"/>
        </w:rPr>
        <w:t>includes</w:t>
      </w:r>
      <w:proofErr w:type="spellEnd"/>
      <w:r w:rsidRPr="00581A8E">
        <w:rPr>
          <w:rFonts w:ascii="Arial" w:eastAsia="Times New Roman" w:hAnsi="Arial" w:cs="Arial"/>
          <w:b/>
          <w:sz w:val="28"/>
          <w:szCs w:val="28"/>
          <w:lang w:eastAsia="pl-PL"/>
        </w:rPr>
        <w:t xml:space="preserve"> </w:t>
      </w:r>
      <w:proofErr w:type="spellStart"/>
      <w:r w:rsidRPr="00581A8E">
        <w:rPr>
          <w:rFonts w:ascii="Arial" w:eastAsia="Times New Roman" w:hAnsi="Arial" w:cs="Arial"/>
          <w:b/>
          <w:sz w:val="28"/>
          <w:szCs w:val="28"/>
          <w:lang w:eastAsia="pl-PL"/>
        </w:rPr>
        <w:t>extension</w:t>
      </w:r>
      <w:proofErr w:type="spellEnd"/>
      <w:r w:rsidRPr="00581A8E">
        <w:rPr>
          <w:rFonts w:ascii="Arial" w:eastAsia="Times New Roman" w:hAnsi="Arial" w:cs="Arial"/>
          <w:b/>
          <w:sz w:val="28"/>
          <w:szCs w:val="28"/>
          <w:lang w:eastAsia="pl-PL"/>
        </w:rPr>
        <w:t xml:space="preserve"> </w:t>
      </w:r>
      <w:proofErr w:type="spellStart"/>
      <w:r w:rsidRPr="00581A8E">
        <w:rPr>
          <w:rFonts w:ascii="Arial" w:eastAsia="Times New Roman" w:hAnsi="Arial" w:cs="Arial"/>
          <w:b/>
          <w:sz w:val="28"/>
          <w:szCs w:val="28"/>
          <w:lang w:eastAsia="pl-PL"/>
        </w:rPr>
        <w:t>methods</w:t>
      </w:r>
      <w:proofErr w:type="spellEnd"/>
      <w:r w:rsidRPr="00581A8E">
        <w:rPr>
          <w:rFonts w:ascii="Arial" w:eastAsia="Times New Roman" w:hAnsi="Arial" w:cs="Arial"/>
          <w:b/>
          <w:sz w:val="28"/>
          <w:szCs w:val="28"/>
          <w:lang w:eastAsia="pl-PL"/>
        </w:rPr>
        <w:t xml:space="preserve"> for </w:t>
      </w:r>
      <w:proofErr w:type="spellStart"/>
      <w:r w:rsidRPr="00581A8E">
        <w:rPr>
          <w:rFonts w:ascii="Arial" w:eastAsia="Times New Roman" w:hAnsi="Arial" w:cs="Arial"/>
          <w:b/>
          <w:sz w:val="28"/>
          <w:szCs w:val="28"/>
          <w:lang w:eastAsia="pl-PL"/>
        </w:rPr>
        <w:t>each</w:t>
      </w:r>
      <w:proofErr w:type="spellEnd"/>
      <w:r w:rsidRPr="00581A8E">
        <w:rPr>
          <w:rFonts w:ascii="Arial" w:eastAsia="Times New Roman" w:hAnsi="Arial" w:cs="Arial"/>
          <w:b/>
          <w:sz w:val="28"/>
          <w:szCs w:val="28"/>
          <w:lang w:eastAsia="pl-PL"/>
        </w:rPr>
        <w:t xml:space="preserve"> </w:t>
      </w:r>
      <w:proofErr w:type="spellStart"/>
      <w:r w:rsidRPr="00581A8E">
        <w:rPr>
          <w:rFonts w:ascii="Arial" w:eastAsia="Times New Roman" w:hAnsi="Arial" w:cs="Arial"/>
          <w:b/>
          <w:sz w:val="28"/>
          <w:szCs w:val="28"/>
          <w:lang w:eastAsia="pl-PL"/>
        </w:rPr>
        <w:t>types</w:t>
      </w:r>
      <w:proofErr w:type="spellEnd"/>
      <w:r w:rsidRPr="00581A8E">
        <w:rPr>
          <w:rFonts w:ascii="Arial" w:eastAsia="Times New Roman" w:hAnsi="Arial" w:cs="Arial"/>
          <w:b/>
          <w:sz w:val="28"/>
          <w:szCs w:val="28"/>
          <w:lang w:eastAsia="pl-PL"/>
        </w:rPr>
        <w:t xml:space="preserve"> of </w:t>
      </w:r>
      <w:proofErr w:type="spellStart"/>
      <w:r w:rsidRPr="00581A8E">
        <w:rPr>
          <w:rFonts w:ascii="Arial" w:eastAsia="Times New Roman" w:hAnsi="Arial" w:cs="Arial"/>
          <w:b/>
          <w:sz w:val="28"/>
          <w:szCs w:val="28"/>
          <w:lang w:eastAsia="pl-PL"/>
        </w:rPr>
        <w:t>lifetime</w:t>
      </w:r>
      <w:proofErr w:type="spellEnd"/>
      <w:r w:rsidRPr="00581A8E">
        <w:rPr>
          <w:rFonts w:ascii="Arial" w:eastAsia="Times New Roman" w:hAnsi="Arial" w:cs="Arial"/>
          <w:b/>
          <w:sz w:val="28"/>
          <w:szCs w:val="28"/>
          <w:lang w:eastAsia="pl-PL"/>
        </w:rPr>
        <w:t>; </w:t>
      </w:r>
    </w:p>
    <w:p w14:paraId="696E365D" w14:textId="77777777" w:rsidR="004B207A" w:rsidRDefault="00581A8E" w:rsidP="00581A8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 w:rsidRPr="004B207A">
        <w:rPr>
          <w:rFonts w:ascii="Arial" w:eastAsia="Times New Roman" w:hAnsi="Arial" w:cs="Arial"/>
          <w:sz w:val="28"/>
          <w:szCs w:val="28"/>
          <w:bdr w:val="single" w:sz="6" w:space="2" w:color="D3D6DB" w:frame="1"/>
          <w:shd w:val="clear" w:color="auto" w:fill="F9F9F9"/>
          <w:lang w:eastAsia="pl-PL"/>
        </w:rPr>
        <w:t>AddSingleton</w:t>
      </w:r>
      <w:proofErr w:type="spellEnd"/>
      <w:r w:rsidRPr="004B207A">
        <w:rPr>
          <w:rFonts w:ascii="Arial" w:eastAsia="Times New Roman" w:hAnsi="Arial" w:cs="Arial"/>
          <w:sz w:val="28"/>
          <w:szCs w:val="28"/>
          <w:bdr w:val="single" w:sz="6" w:space="2" w:color="D3D6DB" w:frame="1"/>
          <w:shd w:val="clear" w:color="auto" w:fill="F9F9F9"/>
          <w:lang w:eastAsia="pl-PL"/>
        </w:rPr>
        <w:t>()</w:t>
      </w:r>
      <w:r w:rsidRPr="00581A8E">
        <w:rPr>
          <w:rFonts w:ascii="Arial" w:eastAsia="Times New Roman" w:hAnsi="Arial" w:cs="Arial"/>
          <w:sz w:val="28"/>
          <w:szCs w:val="28"/>
          <w:lang w:eastAsia="pl-PL"/>
        </w:rPr>
        <w:t>, </w:t>
      </w:r>
      <w:proofErr w:type="spellStart"/>
      <w:r w:rsidRPr="004B207A">
        <w:rPr>
          <w:rFonts w:ascii="Arial" w:eastAsia="Times New Roman" w:hAnsi="Arial" w:cs="Arial"/>
          <w:sz w:val="28"/>
          <w:szCs w:val="28"/>
          <w:bdr w:val="single" w:sz="6" w:space="2" w:color="D3D6DB" w:frame="1"/>
          <w:shd w:val="clear" w:color="auto" w:fill="F9F9F9"/>
          <w:lang w:eastAsia="pl-PL"/>
        </w:rPr>
        <w:t>AddTransient</w:t>
      </w:r>
      <w:proofErr w:type="spellEnd"/>
      <w:r w:rsidRPr="004B207A">
        <w:rPr>
          <w:rFonts w:ascii="Arial" w:eastAsia="Times New Roman" w:hAnsi="Arial" w:cs="Arial"/>
          <w:sz w:val="28"/>
          <w:szCs w:val="28"/>
          <w:bdr w:val="single" w:sz="6" w:space="2" w:color="D3D6DB" w:frame="1"/>
          <w:shd w:val="clear" w:color="auto" w:fill="F9F9F9"/>
          <w:lang w:eastAsia="pl-PL"/>
        </w:rPr>
        <w:t>()</w:t>
      </w:r>
      <w:r w:rsidRPr="00581A8E">
        <w:rPr>
          <w:rFonts w:ascii="Arial" w:eastAsia="Times New Roman" w:hAnsi="Arial" w:cs="Arial"/>
          <w:sz w:val="28"/>
          <w:szCs w:val="28"/>
          <w:lang w:eastAsia="pl-PL"/>
        </w:rPr>
        <w:t>and </w:t>
      </w:r>
      <w:proofErr w:type="spellStart"/>
      <w:r w:rsidRPr="004B207A">
        <w:rPr>
          <w:rFonts w:ascii="Arial" w:eastAsia="Times New Roman" w:hAnsi="Arial" w:cs="Arial"/>
          <w:sz w:val="28"/>
          <w:szCs w:val="28"/>
          <w:bdr w:val="single" w:sz="6" w:space="2" w:color="D3D6DB" w:frame="1"/>
          <w:shd w:val="clear" w:color="auto" w:fill="F9F9F9"/>
          <w:lang w:eastAsia="pl-PL"/>
        </w:rPr>
        <w:t>AddScoped</w:t>
      </w:r>
      <w:proofErr w:type="spellEnd"/>
      <w:r w:rsidRPr="004B207A">
        <w:rPr>
          <w:rFonts w:ascii="Arial" w:eastAsia="Times New Roman" w:hAnsi="Arial" w:cs="Arial"/>
          <w:sz w:val="28"/>
          <w:szCs w:val="28"/>
          <w:bdr w:val="single" w:sz="6" w:space="2" w:color="D3D6DB" w:frame="1"/>
          <w:shd w:val="clear" w:color="auto" w:fill="F9F9F9"/>
          <w:lang w:eastAsia="pl-PL"/>
        </w:rPr>
        <w:t>()</w:t>
      </w:r>
      <w:r w:rsidRPr="00581A8E">
        <w:rPr>
          <w:rFonts w:ascii="Arial" w:eastAsia="Times New Roman" w:hAnsi="Arial" w:cs="Arial"/>
          <w:sz w:val="28"/>
          <w:szCs w:val="28"/>
          <w:lang w:eastAsia="pl-PL"/>
        </w:rPr>
        <w:t> </w:t>
      </w:r>
    </w:p>
    <w:p w14:paraId="72DB6265" w14:textId="16FC55A4" w:rsidR="00581A8E" w:rsidRPr="00581A8E" w:rsidRDefault="00581A8E" w:rsidP="00581A8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 w:rsidRPr="00581A8E">
        <w:rPr>
          <w:rFonts w:ascii="Arial" w:eastAsia="Times New Roman" w:hAnsi="Arial" w:cs="Arial"/>
          <w:sz w:val="28"/>
          <w:szCs w:val="28"/>
          <w:lang w:eastAsia="pl-PL"/>
        </w:rPr>
        <w:t>methods</w:t>
      </w:r>
      <w:proofErr w:type="spellEnd"/>
      <w:r w:rsidRPr="00581A8E">
        <w:rPr>
          <w:rFonts w:ascii="Arial" w:eastAsia="Times New Roman" w:hAnsi="Arial" w:cs="Arial"/>
          <w:sz w:val="28"/>
          <w:szCs w:val="28"/>
          <w:lang w:eastAsia="pl-PL"/>
        </w:rPr>
        <w:t xml:space="preserve"> for singleton, </w:t>
      </w:r>
      <w:proofErr w:type="spellStart"/>
      <w:r w:rsidRPr="00581A8E">
        <w:rPr>
          <w:rFonts w:ascii="Arial" w:eastAsia="Times New Roman" w:hAnsi="Arial" w:cs="Arial"/>
          <w:sz w:val="28"/>
          <w:szCs w:val="28"/>
          <w:lang w:eastAsia="pl-PL"/>
        </w:rPr>
        <w:t>transient</w:t>
      </w:r>
      <w:proofErr w:type="spellEnd"/>
      <w:r w:rsidRPr="00581A8E">
        <w:rPr>
          <w:rFonts w:ascii="Arial" w:eastAsia="Times New Roman" w:hAnsi="Arial" w:cs="Arial"/>
          <w:sz w:val="28"/>
          <w:szCs w:val="28"/>
          <w:lang w:eastAsia="pl-PL"/>
        </w:rPr>
        <w:t xml:space="preserve"> and </w:t>
      </w:r>
      <w:proofErr w:type="spellStart"/>
      <w:r w:rsidRPr="00581A8E">
        <w:rPr>
          <w:rFonts w:ascii="Arial" w:eastAsia="Times New Roman" w:hAnsi="Arial" w:cs="Arial"/>
          <w:sz w:val="28"/>
          <w:szCs w:val="28"/>
          <w:lang w:eastAsia="pl-PL"/>
        </w:rPr>
        <w:t>scoped</w:t>
      </w:r>
      <w:proofErr w:type="spellEnd"/>
      <w:r w:rsidRPr="00581A8E">
        <w:rPr>
          <w:rFonts w:ascii="Arial" w:eastAsia="Times New Roman" w:hAnsi="Arial" w:cs="Arial"/>
          <w:sz w:val="28"/>
          <w:szCs w:val="28"/>
          <w:lang w:eastAsia="pl-PL"/>
        </w:rPr>
        <w:t xml:space="preserve"> </w:t>
      </w:r>
      <w:proofErr w:type="spellStart"/>
      <w:r w:rsidRPr="00581A8E">
        <w:rPr>
          <w:rFonts w:ascii="Arial" w:eastAsia="Times New Roman" w:hAnsi="Arial" w:cs="Arial"/>
          <w:sz w:val="28"/>
          <w:szCs w:val="28"/>
          <w:lang w:eastAsia="pl-PL"/>
        </w:rPr>
        <w:t>lifetime</w:t>
      </w:r>
      <w:proofErr w:type="spellEnd"/>
      <w:r w:rsidRPr="00581A8E">
        <w:rPr>
          <w:rFonts w:ascii="Arial" w:eastAsia="Times New Roman" w:hAnsi="Arial" w:cs="Arial"/>
          <w:sz w:val="28"/>
          <w:szCs w:val="28"/>
          <w:lang w:eastAsia="pl-PL"/>
        </w:rPr>
        <w:t xml:space="preserve"> </w:t>
      </w:r>
      <w:proofErr w:type="spellStart"/>
      <w:r w:rsidRPr="00581A8E">
        <w:rPr>
          <w:rFonts w:ascii="Arial" w:eastAsia="Times New Roman" w:hAnsi="Arial" w:cs="Arial"/>
          <w:sz w:val="28"/>
          <w:szCs w:val="28"/>
          <w:lang w:eastAsia="pl-PL"/>
        </w:rPr>
        <w:t>respectively</w:t>
      </w:r>
      <w:proofErr w:type="spellEnd"/>
      <w:r w:rsidRPr="00581A8E">
        <w:rPr>
          <w:rFonts w:ascii="Arial" w:eastAsia="Times New Roman" w:hAnsi="Arial" w:cs="Arial"/>
          <w:sz w:val="28"/>
          <w:szCs w:val="28"/>
          <w:lang w:eastAsia="pl-PL"/>
        </w:rPr>
        <w:t>.</w:t>
      </w:r>
    </w:p>
    <w:p w14:paraId="655AC296" w14:textId="77777777" w:rsidR="00581A8E" w:rsidRPr="00581A8E" w:rsidRDefault="00581A8E" w:rsidP="00581A8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  <w:r w:rsidRPr="00581A8E">
        <w:rPr>
          <w:rFonts w:ascii="Arial" w:eastAsia="Times New Roman" w:hAnsi="Arial" w:cs="Arial"/>
          <w:sz w:val="28"/>
          <w:szCs w:val="28"/>
          <w:lang w:eastAsia="pl-PL"/>
        </w:rPr>
        <w:t xml:space="preserve">The </w:t>
      </w:r>
      <w:proofErr w:type="spellStart"/>
      <w:r w:rsidRPr="00581A8E">
        <w:rPr>
          <w:rFonts w:ascii="Arial" w:eastAsia="Times New Roman" w:hAnsi="Arial" w:cs="Arial"/>
          <w:sz w:val="28"/>
          <w:szCs w:val="28"/>
          <w:lang w:eastAsia="pl-PL"/>
        </w:rPr>
        <w:t>following</w:t>
      </w:r>
      <w:proofErr w:type="spellEnd"/>
      <w:r w:rsidRPr="00581A8E">
        <w:rPr>
          <w:rFonts w:ascii="Arial" w:eastAsia="Times New Roman" w:hAnsi="Arial" w:cs="Arial"/>
          <w:sz w:val="28"/>
          <w:szCs w:val="28"/>
          <w:lang w:eastAsia="pl-PL"/>
        </w:rPr>
        <w:t xml:space="preserve"> </w:t>
      </w:r>
      <w:proofErr w:type="spellStart"/>
      <w:r w:rsidRPr="00581A8E">
        <w:rPr>
          <w:rFonts w:ascii="Arial" w:eastAsia="Times New Roman" w:hAnsi="Arial" w:cs="Arial"/>
          <w:sz w:val="28"/>
          <w:szCs w:val="28"/>
          <w:lang w:eastAsia="pl-PL"/>
        </w:rPr>
        <w:t>example</w:t>
      </w:r>
      <w:proofErr w:type="spellEnd"/>
      <w:r w:rsidRPr="00581A8E">
        <w:rPr>
          <w:rFonts w:ascii="Arial" w:eastAsia="Times New Roman" w:hAnsi="Arial" w:cs="Arial"/>
          <w:sz w:val="28"/>
          <w:szCs w:val="28"/>
          <w:lang w:eastAsia="pl-PL"/>
        </w:rPr>
        <w:t xml:space="preserve"> </w:t>
      </w:r>
      <w:proofErr w:type="spellStart"/>
      <w:r w:rsidRPr="00581A8E">
        <w:rPr>
          <w:rFonts w:ascii="Arial" w:eastAsia="Times New Roman" w:hAnsi="Arial" w:cs="Arial"/>
          <w:sz w:val="28"/>
          <w:szCs w:val="28"/>
          <w:lang w:eastAsia="pl-PL"/>
        </w:rPr>
        <w:t>shows</w:t>
      </w:r>
      <w:proofErr w:type="spellEnd"/>
      <w:r w:rsidRPr="00581A8E">
        <w:rPr>
          <w:rFonts w:ascii="Arial" w:eastAsia="Times New Roman" w:hAnsi="Arial" w:cs="Arial"/>
          <w:sz w:val="28"/>
          <w:szCs w:val="28"/>
          <w:lang w:eastAsia="pl-PL"/>
        </w:rPr>
        <w:t xml:space="preserve"> the </w:t>
      </w:r>
      <w:proofErr w:type="spellStart"/>
      <w:r w:rsidRPr="00581A8E">
        <w:rPr>
          <w:rFonts w:ascii="Arial" w:eastAsia="Times New Roman" w:hAnsi="Arial" w:cs="Arial"/>
          <w:sz w:val="28"/>
          <w:szCs w:val="28"/>
          <w:lang w:eastAsia="pl-PL"/>
        </w:rPr>
        <w:t>ways</w:t>
      </w:r>
      <w:proofErr w:type="spellEnd"/>
      <w:r w:rsidRPr="00581A8E">
        <w:rPr>
          <w:rFonts w:ascii="Arial" w:eastAsia="Times New Roman" w:hAnsi="Arial" w:cs="Arial"/>
          <w:sz w:val="28"/>
          <w:szCs w:val="28"/>
          <w:lang w:eastAsia="pl-PL"/>
        </w:rPr>
        <w:t xml:space="preserve"> of </w:t>
      </w:r>
      <w:proofErr w:type="spellStart"/>
      <w:r w:rsidRPr="00581A8E">
        <w:rPr>
          <w:rFonts w:ascii="Arial" w:eastAsia="Times New Roman" w:hAnsi="Arial" w:cs="Arial"/>
          <w:sz w:val="28"/>
          <w:szCs w:val="28"/>
          <w:lang w:eastAsia="pl-PL"/>
        </w:rPr>
        <w:t>registering</w:t>
      </w:r>
      <w:proofErr w:type="spellEnd"/>
      <w:r w:rsidRPr="00581A8E">
        <w:rPr>
          <w:rFonts w:ascii="Arial" w:eastAsia="Times New Roman" w:hAnsi="Arial" w:cs="Arial"/>
          <w:sz w:val="28"/>
          <w:szCs w:val="28"/>
          <w:lang w:eastAsia="pl-PL"/>
        </w:rPr>
        <w:t xml:space="preserve"> </w:t>
      </w:r>
      <w:proofErr w:type="spellStart"/>
      <w:r w:rsidRPr="00581A8E">
        <w:rPr>
          <w:rFonts w:ascii="Arial" w:eastAsia="Times New Roman" w:hAnsi="Arial" w:cs="Arial"/>
          <w:sz w:val="28"/>
          <w:szCs w:val="28"/>
          <w:lang w:eastAsia="pl-PL"/>
        </w:rPr>
        <w:t>types</w:t>
      </w:r>
      <w:proofErr w:type="spellEnd"/>
      <w:r w:rsidRPr="00581A8E">
        <w:rPr>
          <w:rFonts w:ascii="Arial" w:eastAsia="Times New Roman" w:hAnsi="Arial" w:cs="Arial"/>
          <w:sz w:val="28"/>
          <w:szCs w:val="28"/>
          <w:lang w:eastAsia="pl-PL"/>
        </w:rPr>
        <w:t xml:space="preserve"> (service) </w:t>
      </w:r>
      <w:proofErr w:type="spellStart"/>
      <w:r w:rsidRPr="00581A8E">
        <w:rPr>
          <w:rFonts w:ascii="Arial" w:eastAsia="Times New Roman" w:hAnsi="Arial" w:cs="Arial"/>
          <w:sz w:val="28"/>
          <w:szCs w:val="28"/>
          <w:lang w:eastAsia="pl-PL"/>
        </w:rPr>
        <w:t>using</w:t>
      </w:r>
      <w:proofErr w:type="spellEnd"/>
      <w:r w:rsidRPr="00581A8E">
        <w:rPr>
          <w:rFonts w:ascii="Arial" w:eastAsia="Times New Roman" w:hAnsi="Arial" w:cs="Arial"/>
          <w:sz w:val="28"/>
          <w:szCs w:val="28"/>
          <w:lang w:eastAsia="pl-PL"/>
        </w:rPr>
        <w:t xml:space="preserve"> </w:t>
      </w:r>
      <w:proofErr w:type="spellStart"/>
      <w:r w:rsidRPr="00581A8E">
        <w:rPr>
          <w:rFonts w:ascii="Arial" w:eastAsia="Times New Roman" w:hAnsi="Arial" w:cs="Arial"/>
          <w:sz w:val="28"/>
          <w:szCs w:val="28"/>
          <w:lang w:eastAsia="pl-PL"/>
        </w:rPr>
        <w:t>extension</w:t>
      </w:r>
      <w:proofErr w:type="spellEnd"/>
      <w:r w:rsidRPr="00581A8E">
        <w:rPr>
          <w:rFonts w:ascii="Arial" w:eastAsia="Times New Roman" w:hAnsi="Arial" w:cs="Arial"/>
          <w:sz w:val="28"/>
          <w:szCs w:val="28"/>
          <w:lang w:eastAsia="pl-PL"/>
        </w:rPr>
        <w:t xml:space="preserve"> </w:t>
      </w:r>
      <w:proofErr w:type="spellStart"/>
      <w:r w:rsidRPr="00581A8E">
        <w:rPr>
          <w:rFonts w:ascii="Arial" w:eastAsia="Times New Roman" w:hAnsi="Arial" w:cs="Arial"/>
          <w:sz w:val="28"/>
          <w:szCs w:val="28"/>
          <w:lang w:eastAsia="pl-PL"/>
        </w:rPr>
        <w:t>methods</w:t>
      </w:r>
      <w:proofErr w:type="spellEnd"/>
      <w:r w:rsidRPr="00581A8E">
        <w:rPr>
          <w:rFonts w:ascii="Arial" w:eastAsia="Times New Roman" w:hAnsi="Arial" w:cs="Arial"/>
          <w:sz w:val="28"/>
          <w:szCs w:val="28"/>
          <w:lang w:eastAsia="pl-PL"/>
        </w:rPr>
        <w:t>.</w:t>
      </w:r>
    </w:p>
    <w:p w14:paraId="74C88E21" w14:textId="77777777" w:rsidR="004B207A" w:rsidRPr="004B207A" w:rsidRDefault="004B207A" w:rsidP="004B207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02057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ConfigureServices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IServiceCollection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services) </w:t>
      </w:r>
    </w:p>
    <w:p w14:paraId="512793B8" w14:textId="6EC41E3A" w:rsidR="004B207A" w:rsidRDefault="004B207A" w:rsidP="004B207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02057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765AE6B6" w14:textId="4CB06A1E" w:rsidR="004B207A" w:rsidRDefault="004B207A" w:rsidP="004B207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02057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services.AddSingleton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ILog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MyConsoleLogger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&gt; ();  </w:t>
      </w:r>
    </w:p>
    <w:p w14:paraId="1851D166" w14:textId="26E3F0FE" w:rsidR="004B207A" w:rsidRPr="004B207A" w:rsidRDefault="004B207A" w:rsidP="004B207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02057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services.AddSingleton(</w:t>
      </w:r>
      <w:r>
        <w:rPr>
          <w:rStyle w:val="keyword2"/>
          <w:rFonts w:ascii="Consolas" w:eastAsia="Times New Roman" w:hAnsi="Consolas"/>
          <w:sz w:val="18"/>
          <w:szCs w:val="18"/>
        </w:rPr>
        <w:t>typeof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(ILog), </w:t>
      </w:r>
      <w:r>
        <w:rPr>
          <w:rStyle w:val="keyword2"/>
          <w:rFonts w:ascii="Consolas" w:eastAsia="Times New Roman" w:hAnsi="Consolas"/>
          <w:sz w:val="18"/>
          <w:szCs w:val="18"/>
        </w:rPr>
        <w:t>typeof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(MyConsoleLogger));  </w:t>
      </w:r>
    </w:p>
    <w:p w14:paraId="11A10FED" w14:textId="77777777" w:rsidR="004B207A" w:rsidRDefault="004B207A" w:rsidP="004B207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0205798"/>
        <w:rPr>
          <w:rFonts w:ascii="Consolas" w:eastAsia="Times New Roman" w:hAnsi="Consolas"/>
          <w:color w:val="5C5C5C"/>
          <w:sz w:val="18"/>
          <w:szCs w:val="18"/>
        </w:rPr>
      </w:pPr>
    </w:p>
    <w:p w14:paraId="15DB0482" w14:textId="77777777" w:rsidR="004B207A" w:rsidRDefault="004B207A" w:rsidP="004B207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02057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services.AddTransient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ILog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MyConsoleLogger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 ();  </w:t>
      </w:r>
    </w:p>
    <w:p w14:paraId="14D43584" w14:textId="77777777" w:rsidR="004B207A" w:rsidRPr="004B207A" w:rsidRDefault="004B207A" w:rsidP="004B207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02057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services.AddTransient(</w:t>
      </w:r>
      <w:r>
        <w:rPr>
          <w:rStyle w:val="keyword2"/>
          <w:rFonts w:ascii="Consolas" w:eastAsia="Times New Roman" w:hAnsi="Consolas"/>
          <w:sz w:val="18"/>
          <w:szCs w:val="18"/>
        </w:rPr>
        <w:t>typeof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(ILog), </w:t>
      </w:r>
      <w:r>
        <w:rPr>
          <w:rStyle w:val="keyword2"/>
          <w:rFonts w:ascii="Consolas" w:eastAsia="Times New Roman" w:hAnsi="Consolas"/>
          <w:sz w:val="18"/>
          <w:szCs w:val="18"/>
        </w:rPr>
        <w:t>typeof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(MyConsoleLogger)); </w:t>
      </w:r>
    </w:p>
    <w:p w14:paraId="0E48A986" w14:textId="6AECADCB" w:rsidR="004B207A" w:rsidRDefault="004B207A" w:rsidP="004B207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02057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49C394C" w14:textId="77777777" w:rsidR="004B207A" w:rsidRDefault="004B207A" w:rsidP="004B207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02057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services.AddScoped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ILog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MyConsoleLogger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 ();  </w:t>
      </w:r>
    </w:p>
    <w:p w14:paraId="484ED441" w14:textId="77777777" w:rsidR="004B207A" w:rsidRDefault="004B207A" w:rsidP="004B207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02057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services.AddScoped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typeof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ILog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),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typeof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MyConsoleLogger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));  </w:t>
      </w:r>
    </w:p>
    <w:p w14:paraId="13318B92" w14:textId="77777777" w:rsidR="004B207A" w:rsidRDefault="004B207A" w:rsidP="004B207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020579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012094A" w14:textId="4EFB1AF9" w:rsidR="002E4D8A" w:rsidRDefault="002E4D8A">
      <w:pPr>
        <w:rPr>
          <w:rFonts w:ascii="Arial" w:hAnsi="Arial" w:cs="Arial"/>
        </w:rPr>
      </w:pPr>
    </w:p>
    <w:p w14:paraId="3780EBD2" w14:textId="77777777" w:rsidR="004B207A" w:rsidRPr="002E6719" w:rsidRDefault="004B207A" w:rsidP="004B207A">
      <w:pPr>
        <w:pStyle w:val="Nagwek2"/>
        <w:shd w:val="clear" w:color="auto" w:fill="FFFFFF"/>
        <w:spacing w:before="288" w:beforeAutospacing="0" w:after="144" w:afterAutospacing="0" w:line="360" w:lineRule="atLeast"/>
        <w:ind w:right="48"/>
        <w:rPr>
          <w:rFonts w:ascii="Arial" w:hAnsi="Arial" w:cs="Arial"/>
          <w:bCs w:val="0"/>
          <w:color w:val="5B9BD5" w:themeColor="accent5"/>
          <w:spacing w:val="-15"/>
          <w:sz w:val="28"/>
          <w:szCs w:val="28"/>
        </w:rPr>
      </w:pPr>
      <w:proofErr w:type="spellStart"/>
      <w:r w:rsidRPr="002E6719">
        <w:rPr>
          <w:rFonts w:ascii="Arial" w:hAnsi="Arial" w:cs="Arial"/>
          <w:bCs w:val="0"/>
          <w:color w:val="2E74B5" w:themeColor="accent5" w:themeShade="BF"/>
          <w:spacing w:val="-15"/>
          <w:sz w:val="28"/>
          <w:szCs w:val="28"/>
        </w:rPr>
        <w:t>Constructor</w:t>
      </w:r>
      <w:proofErr w:type="spellEnd"/>
      <w:r w:rsidRPr="002E6719">
        <w:rPr>
          <w:rFonts w:ascii="Arial" w:hAnsi="Arial" w:cs="Arial"/>
          <w:bCs w:val="0"/>
          <w:color w:val="2E74B5" w:themeColor="accent5" w:themeShade="BF"/>
          <w:spacing w:val="-15"/>
          <w:sz w:val="28"/>
          <w:szCs w:val="28"/>
        </w:rPr>
        <w:t xml:space="preserve"> </w:t>
      </w:r>
      <w:proofErr w:type="spellStart"/>
      <w:r w:rsidRPr="002E6719">
        <w:rPr>
          <w:rFonts w:ascii="Arial" w:hAnsi="Arial" w:cs="Arial"/>
          <w:bCs w:val="0"/>
          <w:color w:val="2E74B5" w:themeColor="accent5" w:themeShade="BF"/>
          <w:spacing w:val="-15"/>
          <w:sz w:val="28"/>
          <w:szCs w:val="28"/>
        </w:rPr>
        <w:t>Injection</w:t>
      </w:r>
      <w:proofErr w:type="spellEnd"/>
      <w:r w:rsidRPr="002E6719">
        <w:rPr>
          <w:rFonts w:ascii="Arial" w:hAnsi="Arial" w:cs="Arial"/>
          <w:bCs w:val="0"/>
          <w:color w:val="5B9BD5" w:themeColor="accent5"/>
          <w:spacing w:val="-15"/>
          <w:sz w:val="28"/>
          <w:szCs w:val="28"/>
        </w:rPr>
        <w:t>:</w:t>
      </w:r>
    </w:p>
    <w:p w14:paraId="22F868B8" w14:textId="7B35C758" w:rsidR="004B207A" w:rsidRPr="004B207A" w:rsidRDefault="004B207A" w:rsidP="004B207A">
      <w:pPr>
        <w:pStyle w:val="Normalny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sz w:val="28"/>
          <w:szCs w:val="28"/>
        </w:rPr>
      </w:pPr>
      <w:proofErr w:type="spellStart"/>
      <w:r w:rsidRPr="004B207A">
        <w:rPr>
          <w:rFonts w:ascii="Arial" w:hAnsi="Arial" w:cs="Arial"/>
          <w:sz w:val="28"/>
          <w:szCs w:val="28"/>
        </w:rPr>
        <w:t>Once</w:t>
      </w:r>
      <w:proofErr w:type="spellEnd"/>
      <w:r w:rsidRPr="004B207A">
        <w:rPr>
          <w:rFonts w:ascii="Arial" w:hAnsi="Arial" w:cs="Arial"/>
          <w:sz w:val="28"/>
          <w:szCs w:val="28"/>
        </w:rPr>
        <w:t xml:space="preserve"> we register a service, the </w:t>
      </w:r>
      <w:proofErr w:type="spellStart"/>
      <w:r w:rsidRPr="004B207A">
        <w:rPr>
          <w:rFonts w:ascii="Arial" w:hAnsi="Arial" w:cs="Arial"/>
          <w:sz w:val="28"/>
          <w:szCs w:val="28"/>
        </w:rPr>
        <w:t>IoC</w:t>
      </w:r>
      <w:proofErr w:type="spellEnd"/>
      <w:r w:rsidRPr="004B207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B207A">
        <w:rPr>
          <w:rFonts w:ascii="Arial" w:hAnsi="Arial" w:cs="Arial"/>
          <w:sz w:val="28"/>
          <w:szCs w:val="28"/>
        </w:rPr>
        <w:t>container</w:t>
      </w:r>
      <w:proofErr w:type="spellEnd"/>
      <w:r w:rsidRPr="004B207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B207A">
        <w:rPr>
          <w:rFonts w:ascii="Arial" w:hAnsi="Arial" w:cs="Arial"/>
          <w:sz w:val="28"/>
          <w:szCs w:val="28"/>
        </w:rPr>
        <w:t>automatically</w:t>
      </w:r>
      <w:proofErr w:type="spellEnd"/>
      <w:r w:rsidRPr="004B207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B207A">
        <w:rPr>
          <w:rFonts w:ascii="Arial" w:hAnsi="Arial" w:cs="Arial"/>
          <w:sz w:val="28"/>
          <w:szCs w:val="28"/>
        </w:rPr>
        <w:t>performs</w:t>
      </w:r>
      <w:proofErr w:type="spellEnd"/>
      <w:r w:rsidRPr="004B207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B207A">
        <w:rPr>
          <w:rFonts w:ascii="Arial" w:hAnsi="Arial" w:cs="Arial"/>
          <w:sz w:val="28"/>
          <w:szCs w:val="28"/>
        </w:rPr>
        <w:t>constructor</w:t>
      </w:r>
      <w:proofErr w:type="spellEnd"/>
      <w:r w:rsidRPr="004B207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B207A">
        <w:rPr>
          <w:rFonts w:ascii="Arial" w:hAnsi="Arial" w:cs="Arial"/>
          <w:sz w:val="28"/>
          <w:szCs w:val="28"/>
        </w:rPr>
        <w:t>injection</w:t>
      </w:r>
      <w:proofErr w:type="spellEnd"/>
      <w:r w:rsidRPr="004B207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B207A">
        <w:rPr>
          <w:rFonts w:ascii="Arial" w:hAnsi="Arial" w:cs="Arial"/>
          <w:sz w:val="28"/>
          <w:szCs w:val="28"/>
        </w:rPr>
        <w:t>if</w:t>
      </w:r>
      <w:proofErr w:type="spellEnd"/>
      <w:r w:rsidRPr="004B207A">
        <w:rPr>
          <w:rFonts w:ascii="Arial" w:hAnsi="Arial" w:cs="Arial"/>
          <w:sz w:val="28"/>
          <w:szCs w:val="28"/>
        </w:rPr>
        <w:t xml:space="preserve"> a service </w:t>
      </w:r>
      <w:proofErr w:type="spellStart"/>
      <w:r w:rsidRPr="004B207A">
        <w:rPr>
          <w:rFonts w:ascii="Arial" w:hAnsi="Arial" w:cs="Arial"/>
          <w:sz w:val="28"/>
          <w:szCs w:val="28"/>
        </w:rPr>
        <w:t>type</w:t>
      </w:r>
      <w:proofErr w:type="spellEnd"/>
      <w:r w:rsidRPr="004B207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B207A">
        <w:rPr>
          <w:rFonts w:ascii="Arial" w:hAnsi="Arial" w:cs="Arial"/>
          <w:sz w:val="28"/>
          <w:szCs w:val="28"/>
        </w:rPr>
        <w:t>is</w:t>
      </w:r>
      <w:proofErr w:type="spellEnd"/>
      <w:r w:rsidRPr="004B207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B207A">
        <w:rPr>
          <w:rFonts w:ascii="Arial" w:hAnsi="Arial" w:cs="Arial"/>
          <w:sz w:val="28"/>
          <w:szCs w:val="28"/>
        </w:rPr>
        <w:t>included</w:t>
      </w:r>
      <w:proofErr w:type="spellEnd"/>
      <w:r w:rsidRPr="004B207A">
        <w:rPr>
          <w:rFonts w:ascii="Arial" w:hAnsi="Arial" w:cs="Arial"/>
          <w:sz w:val="28"/>
          <w:szCs w:val="28"/>
        </w:rPr>
        <w:t xml:space="preserve"> as a </w:t>
      </w:r>
      <w:proofErr w:type="spellStart"/>
      <w:r w:rsidRPr="004B207A">
        <w:rPr>
          <w:rFonts w:ascii="Arial" w:hAnsi="Arial" w:cs="Arial"/>
          <w:sz w:val="28"/>
          <w:szCs w:val="28"/>
        </w:rPr>
        <w:t>parameter</w:t>
      </w:r>
      <w:proofErr w:type="spellEnd"/>
      <w:r w:rsidRPr="004B207A">
        <w:rPr>
          <w:rFonts w:ascii="Arial" w:hAnsi="Arial" w:cs="Arial"/>
          <w:sz w:val="28"/>
          <w:szCs w:val="28"/>
        </w:rPr>
        <w:t xml:space="preserve"> in a </w:t>
      </w:r>
      <w:proofErr w:type="spellStart"/>
      <w:r w:rsidRPr="004B207A">
        <w:rPr>
          <w:rFonts w:ascii="Arial" w:hAnsi="Arial" w:cs="Arial"/>
          <w:sz w:val="28"/>
          <w:szCs w:val="28"/>
        </w:rPr>
        <w:t>constructor</w:t>
      </w:r>
      <w:proofErr w:type="spellEnd"/>
      <w:r w:rsidRPr="004B207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Pr="004B207A">
        <w:rPr>
          <w:rFonts w:ascii="Arial" w:hAnsi="Arial" w:cs="Arial"/>
          <w:sz w:val="28"/>
          <w:szCs w:val="28"/>
        </w:rPr>
        <w:t xml:space="preserve">For </w:t>
      </w:r>
      <w:proofErr w:type="spellStart"/>
      <w:r w:rsidRPr="004B207A">
        <w:rPr>
          <w:rFonts w:ascii="Arial" w:hAnsi="Arial" w:cs="Arial"/>
          <w:sz w:val="28"/>
          <w:szCs w:val="28"/>
        </w:rPr>
        <w:t>example</w:t>
      </w:r>
      <w:proofErr w:type="spellEnd"/>
      <w:r w:rsidRPr="004B207A">
        <w:rPr>
          <w:rFonts w:ascii="Arial" w:hAnsi="Arial" w:cs="Arial"/>
          <w:sz w:val="28"/>
          <w:szCs w:val="28"/>
        </w:rPr>
        <w:t xml:space="preserve">, we </w:t>
      </w:r>
      <w:proofErr w:type="spellStart"/>
      <w:r w:rsidRPr="004B207A">
        <w:rPr>
          <w:rFonts w:ascii="Arial" w:hAnsi="Arial" w:cs="Arial"/>
          <w:sz w:val="28"/>
          <w:szCs w:val="28"/>
        </w:rPr>
        <w:t>can</w:t>
      </w:r>
      <w:proofErr w:type="spellEnd"/>
      <w:r w:rsidRPr="004B207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B207A">
        <w:rPr>
          <w:rFonts w:ascii="Arial" w:hAnsi="Arial" w:cs="Arial"/>
          <w:sz w:val="28"/>
          <w:szCs w:val="28"/>
        </w:rPr>
        <w:t>use</w:t>
      </w:r>
      <w:proofErr w:type="spellEnd"/>
      <w:r w:rsidRPr="004B207A">
        <w:rPr>
          <w:rFonts w:ascii="Arial" w:hAnsi="Arial" w:cs="Arial"/>
          <w:sz w:val="28"/>
          <w:szCs w:val="28"/>
        </w:rPr>
        <w:t> </w:t>
      </w:r>
      <w:proofErr w:type="spellStart"/>
      <w:r w:rsidRPr="004B207A">
        <w:rPr>
          <w:rStyle w:val="HTML-kod"/>
          <w:rFonts w:ascii="Arial" w:hAnsi="Arial" w:cs="Arial"/>
          <w:sz w:val="28"/>
          <w:szCs w:val="28"/>
          <w:bdr w:val="single" w:sz="6" w:space="2" w:color="D3D6DB" w:frame="1"/>
          <w:shd w:val="clear" w:color="auto" w:fill="F9F9F9"/>
        </w:rPr>
        <w:t>ILog</w:t>
      </w:r>
      <w:proofErr w:type="spellEnd"/>
      <w:r w:rsidRPr="004B207A">
        <w:rPr>
          <w:rFonts w:ascii="Arial" w:hAnsi="Arial" w:cs="Arial"/>
          <w:sz w:val="28"/>
          <w:szCs w:val="28"/>
        </w:rPr>
        <w:t xml:space="preserve"> service </w:t>
      </w:r>
      <w:proofErr w:type="spellStart"/>
      <w:r w:rsidRPr="004B207A">
        <w:rPr>
          <w:rFonts w:ascii="Arial" w:hAnsi="Arial" w:cs="Arial"/>
          <w:sz w:val="28"/>
          <w:szCs w:val="28"/>
        </w:rPr>
        <w:t>type</w:t>
      </w:r>
      <w:proofErr w:type="spellEnd"/>
      <w:r w:rsidRPr="004B207A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4B207A">
        <w:rPr>
          <w:rFonts w:ascii="Arial" w:hAnsi="Arial" w:cs="Arial"/>
          <w:sz w:val="28"/>
          <w:szCs w:val="28"/>
        </w:rPr>
        <w:t>any</w:t>
      </w:r>
      <w:proofErr w:type="spellEnd"/>
      <w:r w:rsidRPr="004B207A">
        <w:rPr>
          <w:rFonts w:ascii="Arial" w:hAnsi="Arial" w:cs="Arial"/>
          <w:sz w:val="28"/>
          <w:szCs w:val="28"/>
        </w:rPr>
        <w:t xml:space="preserve"> MVC </w:t>
      </w:r>
      <w:proofErr w:type="spellStart"/>
      <w:r w:rsidRPr="004B207A">
        <w:rPr>
          <w:rFonts w:ascii="Arial" w:hAnsi="Arial" w:cs="Arial"/>
          <w:sz w:val="28"/>
          <w:szCs w:val="28"/>
        </w:rPr>
        <w:t>controller</w:t>
      </w:r>
      <w:proofErr w:type="spellEnd"/>
      <w:r w:rsidRPr="004B207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4B207A">
        <w:rPr>
          <w:rFonts w:ascii="Arial" w:hAnsi="Arial" w:cs="Arial"/>
          <w:sz w:val="28"/>
          <w:szCs w:val="28"/>
        </w:rPr>
        <w:t>Consider</w:t>
      </w:r>
      <w:proofErr w:type="spellEnd"/>
      <w:r w:rsidRPr="004B207A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4B207A">
        <w:rPr>
          <w:rFonts w:ascii="Arial" w:hAnsi="Arial" w:cs="Arial"/>
          <w:sz w:val="28"/>
          <w:szCs w:val="28"/>
        </w:rPr>
        <w:t>following</w:t>
      </w:r>
      <w:proofErr w:type="spellEnd"/>
      <w:r w:rsidRPr="004B207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B207A">
        <w:rPr>
          <w:rFonts w:ascii="Arial" w:hAnsi="Arial" w:cs="Arial"/>
          <w:sz w:val="28"/>
          <w:szCs w:val="28"/>
        </w:rPr>
        <w:t>example</w:t>
      </w:r>
      <w:proofErr w:type="spellEnd"/>
      <w:r w:rsidRPr="004B207A">
        <w:rPr>
          <w:rFonts w:ascii="Arial" w:hAnsi="Arial" w:cs="Arial"/>
          <w:sz w:val="28"/>
          <w:szCs w:val="28"/>
        </w:rPr>
        <w:t>.</w:t>
      </w:r>
    </w:p>
    <w:p w14:paraId="546D8EC8" w14:textId="77777777" w:rsidR="004B207A" w:rsidRPr="004B207A" w:rsidRDefault="004B207A" w:rsidP="004B207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0262618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HomeController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Controller </w:t>
      </w:r>
    </w:p>
    <w:p w14:paraId="2F30640A" w14:textId="26E5AEBF" w:rsidR="004B207A" w:rsidRDefault="004B207A" w:rsidP="004B207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0262618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6E7AA47A" w14:textId="592D6B0F" w:rsidR="004B207A" w:rsidRPr="004B207A" w:rsidRDefault="004B207A" w:rsidP="004B207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0262618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ILog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_log;  </w:t>
      </w:r>
    </w:p>
    <w:p w14:paraId="3E711476" w14:textId="77777777" w:rsidR="004B207A" w:rsidRDefault="004B207A" w:rsidP="004B207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02626181"/>
        <w:rPr>
          <w:rFonts w:ascii="Consolas" w:eastAsia="Times New Roman" w:hAnsi="Consolas"/>
          <w:color w:val="5C5C5C"/>
          <w:sz w:val="18"/>
          <w:szCs w:val="18"/>
        </w:rPr>
      </w:pPr>
    </w:p>
    <w:p w14:paraId="6C77A7DD" w14:textId="77777777" w:rsidR="004B207A" w:rsidRPr="004B207A" w:rsidRDefault="004B207A" w:rsidP="004B207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0262618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HomeController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ILog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log)</w:t>
      </w:r>
    </w:p>
    <w:p w14:paraId="7204DC25" w14:textId="13D95C91" w:rsidR="004B207A" w:rsidRDefault="004B207A" w:rsidP="004B207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0262618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 {  </w:t>
      </w:r>
    </w:p>
    <w:p w14:paraId="3F7E7326" w14:textId="77777777" w:rsidR="004B207A" w:rsidRDefault="004B207A" w:rsidP="004B207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0262618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_log = log;  </w:t>
      </w:r>
    </w:p>
    <w:p w14:paraId="71144E72" w14:textId="77777777" w:rsidR="004B207A" w:rsidRDefault="004B207A" w:rsidP="004B207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0262618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635D390" w14:textId="77777777" w:rsidR="004B207A" w:rsidRPr="004B207A" w:rsidRDefault="004B207A" w:rsidP="004B207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0262618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IActionResult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Index() </w:t>
      </w:r>
    </w:p>
    <w:p w14:paraId="33125CDB" w14:textId="7B2D491E" w:rsidR="004B207A" w:rsidRDefault="004B207A" w:rsidP="004B207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0262618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{  </w:t>
      </w:r>
    </w:p>
    <w:p w14:paraId="628117B2" w14:textId="77777777" w:rsidR="004B207A" w:rsidRDefault="004B207A" w:rsidP="004B207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0262618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_log.info(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Executing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 /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home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/index"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D76F536" w14:textId="77777777" w:rsidR="004B207A" w:rsidRDefault="004B207A" w:rsidP="004B207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0262618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View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27A9E186" w14:textId="77777777" w:rsidR="004B207A" w:rsidRDefault="004B207A" w:rsidP="004B207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0262618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B3DA167" w14:textId="77777777" w:rsidR="004B207A" w:rsidRDefault="004B207A" w:rsidP="004B207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0262618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2469A0D" w14:textId="3990B2CC" w:rsidR="002E4D8A" w:rsidRDefault="002E4D8A">
      <w:pPr>
        <w:rPr>
          <w:rFonts w:ascii="Arial" w:hAnsi="Arial" w:cs="Arial"/>
        </w:rPr>
      </w:pPr>
    </w:p>
    <w:p w14:paraId="7F282049" w14:textId="405C8375" w:rsidR="002E4D8A" w:rsidRPr="004B207A" w:rsidRDefault="004B207A">
      <w:pPr>
        <w:rPr>
          <w:rFonts w:ascii="Arial" w:hAnsi="Arial" w:cs="Arial"/>
          <w:sz w:val="28"/>
          <w:szCs w:val="28"/>
        </w:rPr>
      </w:pPr>
      <w:r w:rsidRPr="00AC5116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 xml:space="preserve">In the </w:t>
      </w:r>
      <w:proofErr w:type="spellStart"/>
      <w:r w:rsidRPr="00AC5116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>above</w:t>
      </w:r>
      <w:proofErr w:type="spellEnd"/>
      <w:r w:rsidRPr="00AC5116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AC5116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>example</w:t>
      </w:r>
      <w:proofErr w:type="spellEnd"/>
      <w:r w:rsidRPr="00AC5116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 xml:space="preserve">, </w:t>
      </w:r>
      <w:proofErr w:type="spellStart"/>
      <w:r w:rsidRPr="00AC5116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>an</w:t>
      </w:r>
      <w:proofErr w:type="spellEnd"/>
      <w:r w:rsidRPr="00AC5116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AC5116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>IoC</w:t>
      </w:r>
      <w:proofErr w:type="spellEnd"/>
      <w:r w:rsidRPr="00AC5116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AC5116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>container</w:t>
      </w:r>
      <w:proofErr w:type="spellEnd"/>
      <w:r w:rsidRPr="00AC5116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AC5116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>will</w:t>
      </w:r>
      <w:proofErr w:type="spellEnd"/>
      <w:r w:rsidRPr="00AC5116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AC5116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>automatically</w:t>
      </w:r>
      <w:proofErr w:type="spellEnd"/>
      <w:r w:rsidRPr="00AC5116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 xml:space="preserve"> pass </w:t>
      </w:r>
      <w:proofErr w:type="spellStart"/>
      <w:r w:rsidRPr="00AC5116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>an</w:t>
      </w:r>
      <w:proofErr w:type="spellEnd"/>
      <w:r w:rsidRPr="00AC5116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AC5116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>instance</w:t>
      </w:r>
      <w:proofErr w:type="spellEnd"/>
      <w:r w:rsidRPr="00AC5116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 xml:space="preserve"> of </w:t>
      </w:r>
      <w:proofErr w:type="spellStart"/>
      <w:r w:rsidRPr="00AC5116">
        <w:rPr>
          <w:rStyle w:val="HTML-kod"/>
          <w:rFonts w:ascii="Arial" w:eastAsiaTheme="minorHAnsi" w:hAnsi="Arial" w:cs="Arial"/>
          <w:b/>
          <w:color w:val="000000"/>
          <w:sz w:val="28"/>
          <w:szCs w:val="28"/>
          <w:bdr w:val="single" w:sz="6" w:space="2" w:color="D3D6DB" w:frame="1"/>
          <w:shd w:val="clear" w:color="auto" w:fill="F9F9F9"/>
        </w:rPr>
        <w:t>MyConsoleLogger</w:t>
      </w:r>
      <w:proofErr w:type="spellEnd"/>
      <w:r w:rsidRPr="004B207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 to the </w:t>
      </w:r>
      <w:proofErr w:type="spellStart"/>
      <w:r w:rsidRPr="004B207A">
        <w:rPr>
          <w:rFonts w:ascii="Arial" w:hAnsi="Arial" w:cs="Arial"/>
          <w:color w:val="494949"/>
          <w:sz w:val="28"/>
          <w:szCs w:val="28"/>
          <w:shd w:val="clear" w:color="auto" w:fill="FFFFFF"/>
        </w:rPr>
        <w:t>constructor</w:t>
      </w:r>
      <w:proofErr w:type="spellEnd"/>
      <w:r w:rsidRPr="004B207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of </w:t>
      </w:r>
      <w:proofErr w:type="spellStart"/>
      <w:r w:rsidRPr="004B207A">
        <w:rPr>
          <w:rStyle w:val="HTML-kod"/>
          <w:rFonts w:ascii="Arial" w:eastAsiaTheme="minorHAnsi" w:hAnsi="Arial" w:cs="Arial"/>
          <w:color w:val="000000"/>
          <w:sz w:val="28"/>
          <w:szCs w:val="28"/>
          <w:bdr w:val="single" w:sz="6" w:space="2" w:color="D3D6DB" w:frame="1"/>
          <w:shd w:val="clear" w:color="auto" w:fill="F9F9F9"/>
        </w:rPr>
        <w:t>HomeController</w:t>
      </w:r>
      <w:proofErr w:type="spellEnd"/>
      <w:r w:rsidRPr="004B207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. </w:t>
      </w:r>
      <w:r w:rsidRPr="002E6719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 xml:space="preserve">We </w:t>
      </w:r>
      <w:proofErr w:type="spellStart"/>
      <w:r w:rsidRPr="002E6719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>don't</w:t>
      </w:r>
      <w:proofErr w:type="spellEnd"/>
      <w:r w:rsidRPr="002E6719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2E6719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>need</w:t>
      </w:r>
      <w:proofErr w:type="spellEnd"/>
      <w:r w:rsidRPr="002E6719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 xml:space="preserve"> to do </w:t>
      </w:r>
      <w:proofErr w:type="spellStart"/>
      <w:r w:rsidRPr="002E6719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>anything</w:t>
      </w:r>
      <w:proofErr w:type="spellEnd"/>
      <w:r w:rsidRPr="002E6719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2E6719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>else</w:t>
      </w:r>
      <w:proofErr w:type="spellEnd"/>
      <w:r w:rsidRPr="002E6719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>.</w:t>
      </w:r>
      <w:r w:rsidRPr="004B207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2E6719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>An</w:t>
      </w:r>
      <w:proofErr w:type="spellEnd"/>
      <w:r w:rsidRPr="002E6719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2E6719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>IoC</w:t>
      </w:r>
      <w:proofErr w:type="spellEnd"/>
      <w:r w:rsidRPr="002E6719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2E6719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>container</w:t>
      </w:r>
      <w:proofErr w:type="spellEnd"/>
      <w:r w:rsidRPr="002E6719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2E6719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>will</w:t>
      </w:r>
      <w:proofErr w:type="spellEnd"/>
      <w:r w:rsidRPr="002E6719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2E6719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>create</w:t>
      </w:r>
      <w:proofErr w:type="spellEnd"/>
      <w:r w:rsidRPr="002E6719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 xml:space="preserve"> and </w:t>
      </w:r>
      <w:proofErr w:type="spellStart"/>
      <w:r w:rsidRPr="002E6719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>dispose</w:t>
      </w:r>
      <w:proofErr w:type="spellEnd"/>
      <w:r w:rsidRPr="002E6719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2E6719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>an</w:t>
      </w:r>
      <w:proofErr w:type="spellEnd"/>
      <w:r w:rsidRPr="002E6719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2E6719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>instance</w:t>
      </w:r>
      <w:proofErr w:type="spellEnd"/>
      <w:r w:rsidRPr="002E6719">
        <w:rPr>
          <w:rFonts w:ascii="Arial" w:hAnsi="Arial" w:cs="Arial"/>
          <w:b/>
          <w:color w:val="494949"/>
          <w:sz w:val="28"/>
          <w:szCs w:val="28"/>
          <w:shd w:val="clear" w:color="auto" w:fill="FFFFFF"/>
        </w:rPr>
        <w:t xml:space="preserve"> of </w:t>
      </w:r>
      <w:proofErr w:type="spellStart"/>
      <w:r w:rsidRPr="002E6719">
        <w:rPr>
          <w:rStyle w:val="HTML-kod"/>
          <w:rFonts w:ascii="Arial" w:eastAsiaTheme="minorHAnsi" w:hAnsi="Arial" w:cs="Arial"/>
          <w:b/>
          <w:color w:val="000000"/>
          <w:sz w:val="28"/>
          <w:szCs w:val="28"/>
          <w:bdr w:val="single" w:sz="6" w:space="2" w:color="D3D6DB" w:frame="1"/>
          <w:shd w:val="clear" w:color="auto" w:fill="F9F9F9"/>
        </w:rPr>
        <w:t>ILog</w:t>
      </w:r>
      <w:proofErr w:type="spellEnd"/>
      <w:r w:rsidRPr="004B207A">
        <w:rPr>
          <w:rFonts w:ascii="Arial" w:hAnsi="Arial" w:cs="Arial"/>
          <w:color w:val="494949"/>
          <w:sz w:val="28"/>
          <w:szCs w:val="28"/>
          <w:shd w:val="clear" w:color="auto" w:fill="FFFFFF"/>
        </w:rPr>
        <w:t> </w:t>
      </w:r>
      <w:proofErr w:type="spellStart"/>
      <w:r w:rsidRPr="004B207A">
        <w:rPr>
          <w:rFonts w:ascii="Arial" w:hAnsi="Arial" w:cs="Arial"/>
          <w:color w:val="494949"/>
          <w:sz w:val="28"/>
          <w:szCs w:val="28"/>
          <w:shd w:val="clear" w:color="auto" w:fill="FFFFFF"/>
        </w:rPr>
        <w:t>based</w:t>
      </w:r>
      <w:proofErr w:type="spellEnd"/>
      <w:r w:rsidRPr="004B207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on the </w:t>
      </w:r>
      <w:proofErr w:type="spellStart"/>
      <w:r w:rsidRPr="004B207A">
        <w:rPr>
          <w:rFonts w:ascii="Arial" w:hAnsi="Arial" w:cs="Arial"/>
          <w:color w:val="494949"/>
          <w:sz w:val="28"/>
          <w:szCs w:val="28"/>
          <w:shd w:val="clear" w:color="auto" w:fill="FFFFFF"/>
        </w:rPr>
        <w:t>registered</w:t>
      </w:r>
      <w:proofErr w:type="spellEnd"/>
      <w:r w:rsidRPr="004B207A">
        <w:rPr>
          <w:rFonts w:ascii="Arial" w:hAnsi="Arial" w:cs="Arial"/>
          <w:color w:val="494949"/>
          <w:sz w:val="28"/>
          <w:szCs w:val="28"/>
          <w:shd w:val="clear" w:color="auto" w:fill="FFFFFF"/>
        </w:rPr>
        <w:t xml:space="preserve"> </w:t>
      </w:r>
      <w:proofErr w:type="spellStart"/>
      <w:r w:rsidRPr="004B207A">
        <w:rPr>
          <w:rFonts w:ascii="Arial" w:hAnsi="Arial" w:cs="Arial"/>
          <w:color w:val="494949"/>
          <w:sz w:val="28"/>
          <w:szCs w:val="28"/>
          <w:shd w:val="clear" w:color="auto" w:fill="FFFFFF"/>
        </w:rPr>
        <w:t>lifetime</w:t>
      </w:r>
      <w:proofErr w:type="spellEnd"/>
      <w:r w:rsidRPr="004B207A">
        <w:rPr>
          <w:rFonts w:ascii="Arial" w:hAnsi="Arial" w:cs="Arial"/>
          <w:color w:val="494949"/>
          <w:sz w:val="28"/>
          <w:szCs w:val="28"/>
          <w:shd w:val="clear" w:color="auto" w:fill="FFFFFF"/>
        </w:rPr>
        <w:t>.</w:t>
      </w:r>
    </w:p>
    <w:p w14:paraId="5ACEEF60" w14:textId="77777777" w:rsidR="002E6719" w:rsidRPr="002E6719" w:rsidRDefault="002E6719" w:rsidP="002E6719">
      <w:pPr>
        <w:shd w:val="clear" w:color="auto" w:fill="FFFFFF"/>
        <w:spacing w:before="288" w:after="144" w:line="360" w:lineRule="atLeast"/>
        <w:ind w:right="48"/>
        <w:outlineLvl w:val="1"/>
        <w:rPr>
          <w:rFonts w:ascii="Arial" w:eastAsia="Times New Roman" w:hAnsi="Arial" w:cs="Arial"/>
          <w:color w:val="5B9BD5" w:themeColor="accent5"/>
          <w:spacing w:val="-15"/>
          <w:sz w:val="32"/>
          <w:szCs w:val="32"/>
          <w:lang w:eastAsia="pl-PL"/>
        </w:rPr>
      </w:pPr>
      <w:r w:rsidRPr="002E6719">
        <w:rPr>
          <w:rFonts w:ascii="Arial" w:eastAsia="Times New Roman" w:hAnsi="Arial" w:cs="Arial"/>
          <w:color w:val="0070C0"/>
          <w:spacing w:val="-15"/>
          <w:sz w:val="32"/>
          <w:szCs w:val="32"/>
          <w:lang w:eastAsia="pl-PL"/>
        </w:rPr>
        <w:lastRenderedPageBreak/>
        <w:t xml:space="preserve">Action Method </w:t>
      </w:r>
      <w:proofErr w:type="spellStart"/>
      <w:r w:rsidRPr="002E6719">
        <w:rPr>
          <w:rFonts w:ascii="Arial" w:eastAsia="Times New Roman" w:hAnsi="Arial" w:cs="Arial"/>
          <w:color w:val="0070C0"/>
          <w:spacing w:val="-15"/>
          <w:sz w:val="32"/>
          <w:szCs w:val="32"/>
          <w:lang w:eastAsia="pl-PL"/>
        </w:rPr>
        <w:t>Injection</w:t>
      </w:r>
      <w:proofErr w:type="spellEnd"/>
      <w:r w:rsidRPr="002E6719">
        <w:rPr>
          <w:rFonts w:ascii="Arial" w:eastAsia="Times New Roman" w:hAnsi="Arial" w:cs="Arial"/>
          <w:color w:val="5B9BD5" w:themeColor="accent5"/>
          <w:spacing w:val="-15"/>
          <w:sz w:val="32"/>
          <w:szCs w:val="32"/>
          <w:lang w:eastAsia="pl-PL"/>
        </w:rPr>
        <w:t>:</w:t>
      </w:r>
    </w:p>
    <w:p w14:paraId="4FC21D5A" w14:textId="77777777" w:rsidR="002E6719" w:rsidRPr="002E6719" w:rsidRDefault="002E6719" w:rsidP="002E6719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494949"/>
          <w:sz w:val="28"/>
          <w:szCs w:val="28"/>
          <w:lang w:eastAsia="pl-PL"/>
        </w:rPr>
      </w:pP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Sometimes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we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may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only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need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dependency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service </w:t>
      </w:r>
      <w:proofErr w:type="spellStart"/>
      <w:r w:rsidRPr="002E6719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>type</w:t>
      </w:r>
      <w:proofErr w:type="spellEnd"/>
      <w:r w:rsidRPr="002E6719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 xml:space="preserve"> in a single </w:t>
      </w:r>
      <w:proofErr w:type="spellStart"/>
      <w:r w:rsidRPr="002E6719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>action</w:t>
      </w:r>
      <w:proofErr w:type="spellEnd"/>
      <w:r w:rsidRPr="002E6719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 xml:space="preserve"> </w:t>
      </w:r>
      <w:proofErr w:type="spellStart"/>
      <w:r w:rsidRPr="002E6719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>method</w:t>
      </w:r>
      <w:proofErr w:type="spellEnd"/>
      <w:r w:rsidRPr="002E6719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>.</w:t>
      </w:r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For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this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,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use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r w:rsidRPr="002E6719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>[</w:t>
      </w:r>
      <w:proofErr w:type="spellStart"/>
      <w:r w:rsidRPr="002E6719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>FromServices</w:t>
      </w:r>
      <w:proofErr w:type="spellEnd"/>
      <w:r w:rsidRPr="002E6719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 xml:space="preserve">] </w:t>
      </w:r>
      <w:proofErr w:type="spellStart"/>
      <w:r w:rsidRPr="002E6719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>attribute</w:t>
      </w:r>
      <w:proofErr w:type="spellEnd"/>
      <w:r w:rsidRPr="002E6719">
        <w:rPr>
          <w:rFonts w:ascii="Arial" w:eastAsia="Times New Roman" w:hAnsi="Arial" w:cs="Arial"/>
          <w:b/>
          <w:color w:val="494949"/>
          <w:sz w:val="28"/>
          <w:szCs w:val="28"/>
          <w:lang w:eastAsia="pl-PL"/>
        </w:rPr>
        <w:t xml:space="preserve"> </w:t>
      </w:r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with the service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type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parameter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in the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method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.</w:t>
      </w:r>
    </w:p>
    <w:p w14:paraId="6768D552" w14:textId="381EB57B" w:rsidR="002E6719" w:rsidRPr="002E6719" w:rsidRDefault="002E6719" w:rsidP="002E671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3021003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Example: Action Method Injection using Microsoft.AspNetCore.Mvc;  </w:t>
      </w:r>
    </w:p>
    <w:p w14:paraId="0D250854" w14:textId="77777777" w:rsidR="002E6719" w:rsidRDefault="002E6719" w:rsidP="002E671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30210032"/>
        <w:rPr>
          <w:rFonts w:ascii="Consolas" w:eastAsia="Times New Roman" w:hAnsi="Consolas"/>
          <w:color w:val="5C5C5C"/>
          <w:sz w:val="18"/>
          <w:szCs w:val="18"/>
        </w:rPr>
      </w:pPr>
    </w:p>
    <w:p w14:paraId="548456D5" w14:textId="77777777" w:rsidR="002E6719" w:rsidRPr="002E6719" w:rsidRDefault="002E6719" w:rsidP="002E671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3021003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HomeController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Controller </w:t>
      </w:r>
    </w:p>
    <w:p w14:paraId="3BCC945B" w14:textId="60BD2D6B" w:rsidR="002E6719" w:rsidRDefault="002E6719" w:rsidP="002E671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3021003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32642EFE" w14:textId="740417F8" w:rsidR="002E6719" w:rsidRPr="002E6719" w:rsidRDefault="002E6719" w:rsidP="002E671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3021003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HomeController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{}  </w:t>
      </w:r>
    </w:p>
    <w:p w14:paraId="5C188931" w14:textId="77777777" w:rsidR="002E6719" w:rsidRDefault="002E6719" w:rsidP="002E671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30210032"/>
        <w:rPr>
          <w:rFonts w:ascii="Consolas" w:eastAsia="Times New Roman" w:hAnsi="Consolas"/>
          <w:color w:val="5C5C5C"/>
          <w:sz w:val="18"/>
          <w:szCs w:val="18"/>
        </w:rPr>
      </w:pPr>
    </w:p>
    <w:p w14:paraId="1582B3BC" w14:textId="77777777" w:rsidR="002E6719" w:rsidRPr="002E6719" w:rsidRDefault="002E6719" w:rsidP="002E671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3021003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IActionResult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Index([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FromServices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ILog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log)</w:t>
      </w:r>
    </w:p>
    <w:p w14:paraId="486B8823" w14:textId="43019ADE" w:rsidR="002E6719" w:rsidRDefault="002E6719" w:rsidP="002E671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3021003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 {  </w:t>
      </w:r>
    </w:p>
    <w:p w14:paraId="60527397" w14:textId="77777777" w:rsidR="002E6719" w:rsidRDefault="002E6719" w:rsidP="002E671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3021003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log.info(</w:t>
      </w:r>
      <w:r>
        <w:rPr>
          <w:rStyle w:val="string2"/>
          <w:rFonts w:ascii="Consolas" w:eastAsia="Times New Roman" w:hAnsi="Consolas"/>
          <w:sz w:val="18"/>
          <w:szCs w:val="18"/>
        </w:rPr>
        <w:t>"Index 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method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 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executing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6294FA1" w14:textId="77777777" w:rsidR="002E6719" w:rsidRDefault="002E6719" w:rsidP="002E671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3021003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View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09E0C349" w14:textId="77777777" w:rsidR="002E6719" w:rsidRDefault="002E6719" w:rsidP="002E671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3021003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EB07B4C" w14:textId="77777777" w:rsidR="002E6719" w:rsidRDefault="002E6719" w:rsidP="002E671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3021003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24D1AF6" w14:textId="77777777" w:rsidR="002E6719" w:rsidRPr="002E6719" w:rsidRDefault="002E6719" w:rsidP="002E6719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</w:pPr>
    </w:p>
    <w:p w14:paraId="231029A8" w14:textId="77777777" w:rsidR="002E6719" w:rsidRPr="002E6719" w:rsidRDefault="002E6719" w:rsidP="002E6719">
      <w:pPr>
        <w:shd w:val="clear" w:color="auto" w:fill="FFFFFF"/>
        <w:spacing w:before="288" w:after="144" w:line="360" w:lineRule="atLeast"/>
        <w:ind w:right="48"/>
        <w:outlineLvl w:val="1"/>
        <w:rPr>
          <w:rFonts w:ascii="Arial" w:eastAsia="Times New Roman" w:hAnsi="Arial" w:cs="Arial"/>
          <w:color w:val="5B9BD5" w:themeColor="accent5"/>
          <w:spacing w:val="-15"/>
          <w:sz w:val="32"/>
          <w:szCs w:val="32"/>
          <w:lang w:eastAsia="pl-PL"/>
        </w:rPr>
      </w:pPr>
      <w:proofErr w:type="spellStart"/>
      <w:r w:rsidRPr="002E6719">
        <w:rPr>
          <w:rFonts w:ascii="Arial" w:eastAsia="Times New Roman" w:hAnsi="Arial" w:cs="Arial"/>
          <w:color w:val="2E74B5" w:themeColor="accent5" w:themeShade="BF"/>
          <w:spacing w:val="-15"/>
          <w:sz w:val="32"/>
          <w:szCs w:val="32"/>
          <w:lang w:eastAsia="pl-PL"/>
        </w:rPr>
        <w:t>Property</w:t>
      </w:r>
      <w:proofErr w:type="spellEnd"/>
      <w:r w:rsidRPr="002E6719">
        <w:rPr>
          <w:rFonts w:ascii="Arial" w:eastAsia="Times New Roman" w:hAnsi="Arial" w:cs="Arial"/>
          <w:color w:val="2E74B5" w:themeColor="accent5" w:themeShade="BF"/>
          <w:spacing w:val="-15"/>
          <w:sz w:val="32"/>
          <w:szCs w:val="32"/>
          <w:lang w:eastAsia="pl-PL"/>
        </w:rPr>
        <w:t xml:space="preserve"> </w:t>
      </w:r>
      <w:proofErr w:type="spellStart"/>
      <w:r w:rsidRPr="002E6719">
        <w:rPr>
          <w:rFonts w:ascii="Arial" w:eastAsia="Times New Roman" w:hAnsi="Arial" w:cs="Arial"/>
          <w:color w:val="2E74B5" w:themeColor="accent5" w:themeShade="BF"/>
          <w:spacing w:val="-15"/>
          <w:sz w:val="32"/>
          <w:szCs w:val="32"/>
          <w:lang w:eastAsia="pl-PL"/>
        </w:rPr>
        <w:t>Injection</w:t>
      </w:r>
      <w:proofErr w:type="spellEnd"/>
      <w:r w:rsidRPr="002E6719">
        <w:rPr>
          <w:rFonts w:ascii="Arial" w:eastAsia="Times New Roman" w:hAnsi="Arial" w:cs="Arial"/>
          <w:color w:val="5B9BD5" w:themeColor="accent5"/>
          <w:spacing w:val="-15"/>
          <w:sz w:val="32"/>
          <w:szCs w:val="32"/>
          <w:lang w:eastAsia="pl-PL"/>
        </w:rPr>
        <w:t>:</w:t>
      </w:r>
    </w:p>
    <w:p w14:paraId="3E1AE726" w14:textId="77777777" w:rsidR="002E6719" w:rsidRPr="002E6719" w:rsidRDefault="002E6719" w:rsidP="002E6719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494949"/>
          <w:sz w:val="28"/>
          <w:szCs w:val="28"/>
          <w:lang w:eastAsia="pl-PL"/>
        </w:rPr>
      </w:pP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Built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-in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IoC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container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does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not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support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property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injection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.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You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will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have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to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use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third party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IoC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container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.</w:t>
      </w:r>
    </w:p>
    <w:p w14:paraId="292283D5" w14:textId="77777777" w:rsidR="002E6719" w:rsidRPr="002E6719" w:rsidRDefault="002E6719" w:rsidP="002E6719">
      <w:pPr>
        <w:shd w:val="clear" w:color="auto" w:fill="FFFFFF"/>
        <w:spacing w:before="288" w:after="144" w:line="360" w:lineRule="atLeast"/>
        <w:ind w:right="48"/>
        <w:outlineLvl w:val="1"/>
        <w:rPr>
          <w:rFonts w:ascii="Arial" w:eastAsia="Times New Roman" w:hAnsi="Arial" w:cs="Arial"/>
          <w:color w:val="486A80"/>
          <w:spacing w:val="-15"/>
          <w:sz w:val="32"/>
          <w:szCs w:val="32"/>
          <w:lang w:eastAsia="pl-PL"/>
        </w:rPr>
      </w:pPr>
      <w:r w:rsidRPr="002E6719">
        <w:rPr>
          <w:rFonts w:ascii="Arial" w:eastAsia="Times New Roman" w:hAnsi="Arial" w:cs="Arial"/>
          <w:color w:val="486A80"/>
          <w:spacing w:val="-15"/>
          <w:sz w:val="32"/>
          <w:szCs w:val="32"/>
          <w:lang w:eastAsia="pl-PL"/>
        </w:rPr>
        <w:t xml:space="preserve">Get Services </w:t>
      </w:r>
      <w:proofErr w:type="spellStart"/>
      <w:r w:rsidRPr="002E6719">
        <w:rPr>
          <w:rFonts w:ascii="Arial" w:eastAsia="Times New Roman" w:hAnsi="Arial" w:cs="Arial"/>
          <w:color w:val="486A80"/>
          <w:spacing w:val="-15"/>
          <w:sz w:val="32"/>
          <w:szCs w:val="32"/>
          <w:lang w:eastAsia="pl-PL"/>
        </w:rPr>
        <w:t>Manually</w:t>
      </w:r>
      <w:proofErr w:type="spellEnd"/>
      <w:r w:rsidRPr="002E6719">
        <w:rPr>
          <w:rFonts w:ascii="Arial" w:eastAsia="Times New Roman" w:hAnsi="Arial" w:cs="Arial"/>
          <w:color w:val="486A80"/>
          <w:spacing w:val="-15"/>
          <w:sz w:val="32"/>
          <w:szCs w:val="32"/>
          <w:lang w:eastAsia="pl-PL"/>
        </w:rPr>
        <w:t>:</w:t>
      </w:r>
    </w:p>
    <w:p w14:paraId="2C2852DA" w14:textId="77777777" w:rsidR="002E6719" w:rsidRPr="002E6719" w:rsidRDefault="002E6719" w:rsidP="002E6719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494949"/>
          <w:sz w:val="28"/>
          <w:szCs w:val="28"/>
          <w:lang w:eastAsia="pl-PL"/>
        </w:rPr>
      </w:pPr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It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is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not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required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to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include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dependency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services in the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constructor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. We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can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access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dependent services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configured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with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built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-in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IoC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container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manually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using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 </w:t>
      </w:r>
      <w:proofErr w:type="spellStart"/>
      <w:r w:rsidRPr="002E6719">
        <w:rPr>
          <w:rFonts w:ascii="Arial" w:eastAsia="Times New Roman" w:hAnsi="Arial" w:cs="Arial"/>
          <w:color w:val="000000"/>
          <w:sz w:val="28"/>
          <w:szCs w:val="28"/>
          <w:bdr w:val="single" w:sz="6" w:space="2" w:color="D3D6DB" w:frame="1"/>
          <w:shd w:val="clear" w:color="auto" w:fill="F9F9F9"/>
          <w:lang w:eastAsia="pl-PL"/>
        </w:rPr>
        <w:t>RequestServices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 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property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of </w:t>
      </w:r>
      <w:proofErr w:type="spellStart"/>
      <w:r w:rsidRPr="002E6719">
        <w:rPr>
          <w:rFonts w:ascii="Arial" w:eastAsia="Times New Roman" w:hAnsi="Arial" w:cs="Arial"/>
          <w:color w:val="000000"/>
          <w:sz w:val="28"/>
          <w:szCs w:val="28"/>
          <w:bdr w:val="single" w:sz="6" w:space="2" w:color="D3D6DB" w:frame="1"/>
          <w:shd w:val="clear" w:color="auto" w:fill="F9F9F9"/>
          <w:lang w:eastAsia="pl-PL"/>
        </w:rPr>
        <w:t>HttpContext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 as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shown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below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.</w:t>
      </w:r>
    </w:p>
    <w:p w14:paraId="5B009882" w14:textId="77777777" w:rsidR="002E6719" w:rsidRPr="002E6719" w:rsidRDefault="002E6719" w:rsidP="002E6719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</w:p>
    <w:p w14:paraId="055C50AC" w14:textId="77777777" w:rsidR="002E6719" w:rsidRPr="002E6719" w:rsidRDefault="002E6719" w:rsidP="002E671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287011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HomeController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Controller </w:t>
      </w:r>
    </w:p>
    <w:p w14:paraId="329E2C4A" w14:textId="2F9F17AF" w:rsidR="002E6719" w:rsidRDefault="002E6719" w:rsidP="002E671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287011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5C091BBF" w14:textId="77777777" w:rsidR="002E6719" w:rsidRPr="002E6719" w:rsidRDefault="002E6719" w:rsidP="002E671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287011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HomeController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{} </w:t>
      </w:r>
    </w:p>
    <w:p w14:paraId="7915D2AE" w14:textId="0343D32D" w:rsidR="002E6719" w:rsidRDefault="002E6719" w:rsidP="002E671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287011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8CF4982" w14:textId="77777777" w:rsidR="002E6719" w:rsidRPr="002E6719" w:rsidRDefault="002E6719" w:rsidP="002E671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287011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IActionResult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Index() </w:t>
      </w:r>
    </w:p>
    <w:p w14:paraId="554063D2" w14:textId="1BBB3FEE" w:rsidR="002E6719" w:rsidRDefault="002E6719" w:rsidP="002E671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287011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{  </w:t>
      </w:r>
    </w:p>
    <w:p w14:paraId="2242423D" w14:textId="498C7128" w:rsidR="002E6719" w:rsidRPr="002E6719" w:rsidRDefault="002E6719" w:rsidP="002E671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287011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services =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.HttpContext.RequestServices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BDDE7FF" w14:textId="77777777" w:rsidR="002E6719" w:rsidRDefault="002E6719" w:rsidP="002E671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28701129"/>
        <w:rPr>
          <w:rFonts w:ascii="Consolas" w:eastAsia="Times New Roman" w:hAnsi="Consolas"/>
          <w:color w:val="5C5C5C"/>
          <w:sz w:val="18"/>
          <w:szCs w:val="18"/>
        </w:rPr>
      </w:pPr>
    </w:p>
    <w:p w14:paraId="62F3D48E" w14:textId="7B19DAA7" w:rsidR="002E6719" w:rsidRPr="002E6719" w:rsidRDefault="002E6719" w:rsidP="002E671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287011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log =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ILog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services.GetService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typeof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ILog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));  </w:t>
      </w:r>
    </w:p>
    <w:p w14:paraId="29E641A3" w14:textId="77777777" w:rsidR="002E6719" w:rsidRDefault="002E6719" w:rsidP="002E671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28701129"/>
        <w:rPr>
          <w:rFonts w:ascii="Consolas" w:eastAsia="Times New Roman" w:hAnsi="Consolas"/>
          <w:color w:val="5C5C5C"/>
          <w:sz w:val="18"/>
          <w:szCs w:val="18"/>
        </w:rPr>
      </w:pPr>
    </w:p>
    <w:p w14:paraId="3F2E46D8" w14:textId="0170E58E" w:rsidR="002E6719" w:rsidRPr="002E6719" w:rsidRDefault="002E6719" w:rsidP="002E671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287011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log.info(</w:t>
      </w:r>
      <w:r>
        <w:rPr>
          <w:rStyle w:val="string2"/>
          <w:rFonts w:ascii="Consolas" w:eastAsia="Times New Roman" w:hAnsi="Consolas"/>
          <w:sz w:val="18"/>
          <w:szCs w:val="18"/>
        </w:rPr>
        <w:t>"Index 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method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 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executing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3233C2B" w14:textId="77777777" w:rsidR="002E6719" w:rsidRDefault="002E6719" w:rsidP="002E671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28701129"/>
        <w:rPr>
          <w:rFonts w:ascii="Consolas" w:eastAsia="Times New Roman" w:hAnsi="Consolas"/>
          <w:color w:val="5C5C5C"/>
          <w:sz w:val="18"/>
          <w:szCs w:val="18"/>
        </w:rPr>
      </w:pPr>
    </w:p>
    <w:p w14:paraId="6D609E96" w14:textId="77777777" w:rsidR="002E6719" w:rsidRDefault="002E6719" w:rsidP="002E671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287011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View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2EB0E3B1" w14:textId="77777777" w:rsidR="002E6719" w:rsidRDefault="002E6719" w:rsidP="002E671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287011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31BD93D" w14:textId="77777777" w:rsidR="002E6719" w:rsidRDefault="002E6719" w:rsidP="002E671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287011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C552E3A" w14:textId="77777777" w:rsidR="002E6719" w:rsidRPr="002E6719" w:rsidRDefault="002E6719" w:rsidP="002E6719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pl-PL"/>
        </w:rPr>
      </w:pPr>
    </w:p>
    <w:p w14:paraId="5ADB3DE9" w14:textId="77777777" w:rsidR="002E6719" w:rsidRPr="002E6719" w:rsidRDefault="002E6719" w:rsidP="002E6719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494949"/>
          <w:sz w:val="28"/>
          <w:szCs w:val="28"/>
          <w:lang w:eastAsia="pl-PL"/>
        </w:rPr>
      </w:pPr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It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is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recommended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to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use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constructor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injection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instead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of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getting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it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 xml:space="preserve"> </w:t>
      </w:r>
      <w:proofErr w:type="spellStart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using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 </w:t>
      </w:r>
      <w:proofErr w:type="spellStart"/>
      <w:r w:rsidRPr="002E6719">
        <w:rPr>
          <w:rFonts w:ascii="Arial" w:eastAsia="Times New Roman" w:hAnsi="Arial" w:cs="Arial"/>
          <w:color w:val="000000"/>
          <w:sz w:val="28"/>
          <w:szCs w:val="28"/>
          <w:bdr w:val="single" w:sz="6" w:space="2" w:color="D3D6DB" w:frame="1"/>
          <w:shd w:val="clear" w:color="auto" w:fill="F9F9F9"/>
          <w:lang w:eastAsia="pl-PL"/>
        </w:rPr>
        <w:t>RequestServices</w:t>
      </w:r>
      <w:proofErr w:type="spellEnd"/>
      <w:r w:rsidRPr="002E6719">
        <w:rPr>
          <w:rFonts w:ascii="Arial" w:eastAsia="Times New Roman" w:hAnsi="Arial" w:cs="Arial"/>
          <w:color w:val="494949"/>
          <w:sz w:val="28"/>
          <w:szCs w:val="28"/>
          <w:lang w:eastAsia="pl-PL"/>
        </w:rPr>
        <w:t>.</w:t>
      </w:r>
    </w:p>
    <w:p w14:paraId="55C44494" w14:textId="6587BD53" w:rsidR="002E4D8A" w:rsidRDefault="002E4D8A">
      <w:pPr>
        <w:rPr>
          <w:rFonts w:ascii="Arial" w:hAnsi="Arial" w:cs="Arial"/>
        </w:rPr>
      </w:pPr>
    </w:p>
    <w:p w14:paraId="23771802" w14:textId="2AE0CC0F" w:rsidR="002E4D8A" w:rsidRDefault="002E4D8A">
      <w:pPr>
        <w:rPr>
          <w:rFonts w:ascii="Arial" w:hAnsi="Arial" w:cs="Arial"/>
        </w:rPr>
      </w:pPr>
      <w:bookmarkStart w:id="0" w:name="_GoBack"/>
      <w:bookmarkEnd w:id="0"/>
    </w:p>
    <w:p w14:paraId="0D01324B" w14:textId="01F32EBB" w:rsidR="002E4D8A" w:rsidRDefault="002E4D8A">
      <w:pPr>
        <w:rPr>
          <w:rFonts w:ascii="Arial" w:hAnsi="Arial" w:cs="Arial"/>
        </w:rPr>
      </w:pPr>
    </w:p>
    <w:p w14:paraId="69547A59" w14:textId="68E68DEF" w:rsidR="002E4D8A" w:rsidRDefault="002E4D8A">
      <w:pPr>
        <w:rPr>
          <w:rFonts w:ascii="Arial" w:hAnsi="Arial" w:cs="Arial"/>
        </w:rPr>
      </w:pPr>
    </w:p>
    <w:p w14:paraId="6FE0065A" w14:textId="0060A68E" w:rsidR="002E4D8A" w:rsidRDefault="002E4D8A">
      <w:pPr>
        <w:rPr>
          <w:rFonts w:ascii="Arial" w:hAnsi="Arial" w:cs="Arial"/>
        </w:rPr>
      </w:pPr>
    </w:p>
    <w:p w14:paraId="16E252CE" w14:textId="038F6BAD" w:rsidR="002E4D8A" w:rsidRDefault="002E4D8A">
      <w:pPr>
        <w:rPr>
          <w:rFonts w:ascii="Arial" w:hAnsi="Arial" w:cs="Arial"/>
        </w:rPr>
      </w:pPr>
    </w:p>
    <w:p w14:paraId="30228E97" w14:textId="38C5127A" w:rsidR="002E4D8A" w:rsidRDefault="002E4D8A">
      <w:pPr>
        <w:rPr>
          <w:rFonts w:ascii="Arial" w:hAnsi="Arial" w:cs="Arial"/>
        </w:rPr>
      </w:pPr>
    </w:p>
    <w:p w14:paraId="7B629348" w14:textId="0FB91D81" w:rsidR="002E4D8A" w:rsidRDefault="002E4D8A">
      <w:pPr>
        <w:rPr>
          <w:rFonts w:ascii="Arial" w:hAnsi="Arial" w:cs="Arial"/>
        </w:rPr>
      </w:pPr>
    </w:p>
    <w:p w14:paraId="4BADAA84" w14:textId="60735CD2" w:rsidR="002E4D8A" w:rsidRDefault="002E4D8A">
      <w:pPr>
        <w:rPr>
          <w:rFonts w:ascii="Arial" w:hAnsi="Arial" w:cs="Arial"/>
        </w:rPr>
      </w:pPr>
    </w:p>
    <w:p w14:paraId="44BCE072" w14:textId="1CFB4E6E" w:rsidR="002E4D8A" w:rsidRDefault="002E4D8A">
      <w:pPr>
        <w:rPr>
          <w:rFonts w:ascii="Arial" w:hAnsi="Arial" w:cs="Arial"/>
        </w:rPr>
      </w:pPr>
    </w:p>
    <w:p w14:paraId="6FFCA3B5" w14:textId="4A21371D" w:rsidR="002E4D8A" w:rsidRDefault="002E4D8A">
      <w:pPr>
        <w:rPr>
          <w:rFonts w:ascii="Arial" w:hAnsi="Arial" w:cs="Arial"/>
        </w:rPr>
      </w:pPr>
    </w:p>
    <w:p w14:paraId="774C1DC9" w14:textId="3E1FA872" w:rsidR="002E4D8A" w:rsidRDefault="002E4D8A">
      <w:pPr>
        <w:rPr>
          <w:rFonts w:ascii="Arial" w:hAnsi="Arial" w:cs="Arial"/>
        </w:rPr>
      </w:pPr>
    </w:p>
    <w:p w14:paraId="5F8E0424" w14:textId="6641B40A" w:rsidR="002E4D8A" w:rsidRDefault="002E4D8A">
      <w:pPr>
        <w:rPr>
          <w:rFonts w:ascii="Arial" w:hAnsi="Arial" w:cs="Arial"/>
        </w:rPr>
      </w:pPr>
    </w:p>
    <w:p w14:paraId="01A4D11B" w14:textId="2AF6BABF" w:rsidR="002E4D8A" w:rsidRDefault="002E4D8A">
      <w:pPr>
        <w:rPr>
          <w:rFonts w:ascii="Arial" w:hAnsi="Arial" w:cs="Arial"/>
        </w:rPr>
      </w:pPr>
    </w:p>
    <w:p w14:paraId="5667053B" w14:textId="49409797" w:rsidR="002E4D8A" w:rsidRDefault="002E4D8A">
      <w:pPr>
        <w:rPr>
          <w:rFonts w:ascii="Arial" w:hAnsi="Arial" w:cs="Arial"/>
        </w:rPr>
      </w:pPr>
    </w:p>
    <w:p w14:paraId="4E045445" w14:textId="1721C1CC" w:rsidR="002E4D8A" w:rsidRDefault="002E4D8A">
      <w:pPr>
        <w:rPr>
          <w:rFonts w:ascii="Arial" w:hAnsi="Arial" w:cs="Arial"/>
        </w:rPr>
      </w:pPr>
    </w:p>
    <w:p w14:paraId="051463B7" w14:textId="7A420439" w:rsidR="002E4D8A" w:rsidRDefault="002E4D8A">
      <w:pPr>
        <w:rPr>
          <w:rFonts w:ascii="Arial" w:hAnsi="Arial" w:cs="Arial"/>
        </w:rPr>
      </w:pPr>
    </w:p>
    <w:p w14:paraId="51A8E702" w14:textId="57B30B92" w:rsidR="002E4D8A" w:rsidRDefault="002E4D8A">
      <w:pPr>
        <w:rPr>
          <w:rFonts w:ascii="Arial" w:hAnsi="Arial" w:cs="Arial"/>
        </w:rPr>
      </w:pPr>
    </w:p>
    <w:p w14:paraId="0ACFC3B2" w14:textId="5F934D78" w:rsidR="002E4D8A" w:rsidRDefault="002E4D8A">
      <w:pPr>
        <w:rPr>
          <w:rFonts w:ascii="Arial" w:hAnsi="Arial" w:cs="Arial"/>
        </w:rPr>
      </w:pPr>
    </w:p>
    <w:p w14:paraId="310FCB36" w14:textId="45F3AF8F" w:rsidR="002E4D8A" w:rsidRDefault="002E4D8A">
      <w:pPr>
        <w:rPr>
          <w:rFonts w:ascii="Arial" w:hAnsi="Arial" w:cs="Arial"/>
        </w:rPr>
      </w:pPr>
    </w:p>
    <w:p w14:paraId="5AA65373" w14:textId="39DC58CA" w:rsidR="002E4D8A" w:rsidRDefault="002E4D8A">
      <w:pPr>
        <w:rPr>
          <w:rFonts w:ascii="Arial" w:hAnsi="Arial" w:cs="Arial"/>
        </w:rPr>
      </w:pPr>
    </w:p>
    <w:p w14:paraId="55471A71" w14:textId="23CE51D2" w:rsidR="002E4D8A" w:rsidRDefault="002E4D8A">
      <w:pPr>
        <w:rPr>
          <w:rFonts w:ascii="Arial" w:hAnsi="Arial" w:cs="Arial"/>
        </w:rPr>
      </w:pPr>
    </w:p>
    <w:p w14:paraId="3D25A6ED" w14:textId="5F6A6D32" w:rsidR="002E4D8A" w:rsidRDefault="002E4D8A">
      <w:pPr>
        <w:rPr>
          <w:rFonts w:ascii="Arial" w:hAnsi="Arial" w:cs="Arial"/>
        </w:rPr>
      </w:pPr>
    </w:p>
    <w:p w14:paraId="10EBFB0C" w14:textId="77777777" w:rsidR="00581A8E" w:rsidRDefault="00581A8E">
      <w:pPr>
        <w:rPr>
          <w:rFonts w:ascii="Arial" w:hAnsi="Arial" w:cs="Arial"/>
        </w:rPr>
      </w:pPr>
    </w:p>
    <w:p w14:paraId="7D07324F" w14:textId="4DCFEB78" w:rsidR="0014441D" w:rsidRDefault="0014441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Sources</w:t>
      </w:r>
      <w:proofErr w:type="spellEnd"/>
      <w:r>
        <w:rPr>
          <w:rFonts w:ascii="Arial" w:hAnsi="Arial" w:cs="Arial"/>
        </w:rPr>
        <w:t>:</w:t>
      </w:r>
      <w:r w:rsidR="00A32A22">
        <w:rPr>
          <w:rFonts w:ascii="Arial" w:hAnsi="Arial" w:cs="Arial"/>
        </w:rPr>
        <w:t xml:space="preserve"> 12.05.2018, 13:02 UTC+1</w:t>
      </w:r>
    </w:p>
    <w:p w14:paraId="47D75D14" w14:textId="37CDA2A5" w:rsidR="0014441D" w:rsidRDefault="0014441D">
      <w:pPr>
        <w:rPr>
          <w:rFonts w:ascii="Arial" w:hAnsi="Arial" w:cs="Arial"/>
        </w:rPr>
      </w:pPr>
      <w:r w:rsidRPr="0014441D">
        <w:rPr>
          <w:rFonts w:ascii="Arial" w:hAnsi="Arial" w:cs="Arial"/>
        </w:rPr>
        <w:t>tutorialsteacher.com/</w:t>
      </w:r>
      <w:proofErr w:type="spellStart"/>
      <w:r w:rsidRPr="0014441D">
        <w:rPr>
          <w:rFonts w:ascii="Arial" w:hAnsi="Arial" w:cs="Arial"/>
        </w:rPr>
        <w:t>core</w:t>
      </w:r>
      <w:proofErr w:type="spellEnd"/>
      <w:r w:rsidRPr="0014441D">
        <w:rPr>
          <w:rFonts w:ascii="Arial" w:hAnsi="Arial" w:cs="Arial"/>
        </w:rPr>
        <w:t>/</w:t>
      </w:r>
      <w:proofErr w:type="spellStart"/>
      <w:r w:rsidRPr="0014441D">
        <w:rPr>
          <w:rFonts w:ascii="Arial" w:hAnsi="Arial" w:cs="Arial"/>
        </w:rPr>
        <w:t>dependency</w:t>
      </w:r>
      <w:proofErr w:type="spellEnd"/>
      <w:r w:rsidRPr="0014441D">
        <w:rPr>
          <w:rFonts w:ascii="Arial" w:hAnsi="Arial" w:cs="Arial"/>
        </w:rPr>
        <w:t>-</w:t>
      </w:r>
      <w:proofErr w:type="spellStart"/>
      <w:r w:rsidRPr="0014441D">
        <w:rPr>
          <w:rFonts w:ascii="Arial" w:hAnsi="Arial" w:cs="Arial"/>
        </w:rPr>
        <w:t>injection</w:t>
      </w:r>
      <w:proofErr w:type="spellEnd"/>
      <w:r w:rsidRPr="0014441D">
        <w:rPr>
          <w:rFonts w:ascii="Arial" w:hAnsi="Arial" w:cs="Arial"/>
        </w:rPr>
        <w:t>-in-</w:t>
      </w:r>
      <w:proofErr w:type="spellStart"/>
      <w:r w:rsidRPr="0014441D">
        <w:rPr>
          <w:rFonts w:ascii="Arial" w:hAnsi="Arial" w:cs="Arial"/>
        </w:rPr>
        <w:t>aspnet</w:t>
      </w:r>
      <w:proofErr w:type="spellEnd"/>
      <w:r w:rsidRPr="0014441D">
        <w:rPr>
          <w:rFonts w:ascii="Arial" w:hAnsi="Arial" w:cs="Arial"/>
        </w:rPr>
        <w:t>-</w:t>
      </w:r>
      <w:proofErr w:type="spellStart"/>
      <w:r w:rsidRPr="0014441D">
        <w:rPr>
          <w:rFonts w:ascii="Arial" w:hAnsi="Arial" w:cs="Arial"/>
        </w:rPr>
        <w:t>core</w:t>
      </w:r>
      <w:proofErr w:type="spellEnd"/>
    </w:p>
    <w:p w14:paraId="66E5684F" w14:textId="78D0AC96" w:rsidR="0014441D" w:rsidRDefault="0026546A">
      <w:pPr>
        <w:rPr>
          <w:rFonts w:ascii="Arial" w:hAnsi="Arial" w:cs="Arial"/>
        </w:rPr>
      </w:pPr>
      <w:r w:rsidRPr="0026546A">
        <w:rPr>
          <w:rFonts w:ascii="Arial" w:hAnsi="Arial" w:cs="Arial"/>
        </w:rPr>
        <w:t>docs.microsoft.com/en-us/dotnet/api/microsoft.extensions.dependencyinjection.servicedescriptor?view=aspnetcore-2.1</w:t>
      </w:r>
    </w:p>
    <w:p w14:paraId="7879E4A2" w14:textId="77777777" w:rsidR="0026546A" w:rsidRPr="006021F0" w:rsidRDefault="0026546A">
      <w:pPr>
        <w:rPr>
          <w:rFonts w:ascii="Arial" w:hAnsi="Arial" w:cs="Arial"/>
        </w:rPr>
      </w:pPr>
    </w:p>
    <w:sectPr w:rsidR="0026546A" w:rsidRPr="006021F0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B9898" w14:textId="77777777" w:rsidR="004925DC" w:rsidRDefault="004925DC" w:rsidP="00B85C3F">
      <w:pPr>
        <w:spacing w:after="0" w:line="240" w:lineRule="auto"/>
      </w:pPr>
      <w:r>
        <w:separator/>
      </w:r>
    </w:p>
  </w:endnote>
  <w:endnote w:type="continuationSeparator" w:id="0">
    <w:p w14:paraId="0E776696" w14:textId="77777777" w:rsidR="004925DC" w:rsidRDefault="004925DC" w:rsidP="00B85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6485334"/>
      <w:docPartObj>
        <w:docPartGallery w:val="Page Numbers (Bottom of Page)"/>
        <w:docPartUnique/>
      </w:docPartObj>
    </w:sdtPr>
    <w:sdtContent>
      <w:p w14:paraId="60C9C95D" w14:textId="77777777" w:rsidR="00B85C3F" w:rsidRDefault="00B85C3F">
        <w:pPr>
          <w:pStyle w:val="Stopka"/>
          <w:jc w:val="right"/>
        </w:pPr>
      </w:p>
      <w:p w14:paraId="2A1A07C9" w14:textId="3D400A7A" w:rsidR="00B85C3F" w:rsidRDefault="00B85C3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D06D55" w14:textId="77777777" w:rsidR="00B85C3F" w:rsidRDefault="00B85C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42C5E" w14:textId="77777777" w:rsidR="004925DC" w:rsidRDefault="004925DC" w:rsidP="00B85C3F">
      <w:pPr>
        <w:spacing w:after="0" w:line="240" w:lineRule="auto"/>
      </w:pPr>
      <w:r>
        <w:separator/>
      </w:r>
    </w:p>
  </w:footnote>
  <w:footnote w:type="continuationSeparator" w:id="0">
    <w:p w14:paraId="293D1DA2" w14:textId="77777777" w:rsidR="004925DC" w:rsidRDefault="004925DC" w:rsidP="00B85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4B49"/>
    <w:multiLevelType w:val="multilevel"/>
    <w:tmpl w:val="D216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D035C"/>
    <w:multiLevelType w:val="multilevel"/>
    <w:tmpl w:val="FC4A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A66AD"/>
    <w:multiLevelType w:val="multilevel"/>
    <w:tmpl w:val="FC4A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67092C"/>
    <w:multiLevelType w:val="multilevel"/>
    <w:tmpl w:val="FC4A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76218D"/>
    <w:multiLevelType w:val="multilevel"/>
    <w:tmpl w:val="FC4A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24ABC"/>
    <w:multiLevelType w:val="multilevel"/>
    <w:tmpl w:val="FC4A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7667D6"/>
    <w:multiLevelType w:val="multilevel"/>
    <w:tmpl w:val="90D0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F218C2"/>
    <w:multiLevelType w:val="multilevel"/>
    <w:tmpl w:val="FC4A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4A7E8B"/>
    <w:multiLevelType w:val="multilevel"/>
    <w:tmpl w:val="C402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7751A0"/>
    <w:multiLevelType w:val="multilevel"/>
    <w:tmpl w:val="478674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0" w15:restartNumberingAfterBreak="0">
    <w:nsid w:val="4CA52A5B"/>
    <w:multiLevelType w:val="multilevel"/>
    <w:tmpl w:val="FC4A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6A53CC"/>
    <w:multiLevelType w:val="multilevel"/>
    <w:tmpl w:val="2294E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"/>
  </w:num>
  <w:num w:numId="5">
    <w:abstractNumId w:val="11"/>
  </w:num>
  <w:num w:numId="6">
    <w:abstractNumId w:val="0"/>
  </w:num>
  <w:num w:numId="7">
    <w:abstractNumId w:val="3"/>
  </w:num>
  <w:num w:numId="8">
    <w:abstractNumId w:val="10"/>
  </w:num>
  <w:num w:numId="9">
    <w:abstractNumId w:val="7"/>
  </w:num>
  <w:num w:numId="10">
    <w:abstractNumId w:val="2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13"/>
    <w:rsid w:val="00127F03"/>
    <w:rsid w:val="0014441D"/>
    <w:rsid w:val="0026546A"/>
    <w:rsid w:val="002E3913"/>
    <w:rsid w:val="002E4D8A"/>
    <w:rsid w:val="002E6719"/>
    <w:rsid w:val="004925DC"/>
    <w:rsid w:val="004B207A"/>
    <w:rsid w:val="00581A8E"/>
    <w:rsid w:val="006021F0"/>
    <w:rsid w:val="00A32A22"/>
    <w:rsid w:val="00AC5116"/>
    <w:rsid w:val="00B70F78"/>
    <w:rsid w:val="00B85C3F"/>
    <w:rsid w:val="00C7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54E42A"/>
  <w15:chartTrackingRefBased/>
  <w15:docId w15:val="{08190C65-F249-43BD-A9EE-7FAEC03C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581A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6021F0"/>
    <w:rPr>
      <w:color w:val="0000FF"/>
      <w:u w:val="single"/>
    </w:rPr>
  </w:style>
  <w:style w:type="character" w:styleId="HTML-kod">
    <w:name w:val="HTML Code"/>
    <w:basedOn w:val="Domylnaczcionkaakapitu"/>
    <w:uiPriority w:val="99"/>
    <w:semiHidden/>
    <w:unhideWhenUsed/>
    <w:rsid w:val="006021F0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6021F0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B85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B85C3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85C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85C3F"/>
  </w:style>
  <w:style w:type="paragraph" w:styleId="Stopka">
    <w:name w:val="footer"/>
    <w:basedOn w:val="Normalny"/>
    <w:link w:val="StopkaZnak"/>
    <w:uiPriority w:val="99"/>
    <w:unhideWhenUsed/>
    <w:rsid w:val="00B85C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85C3F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72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7260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kwrd">
    <w:name w:val="kwrd"/>
    <w:basedOn w:val="Domylnaczcionkaakapitu"/>
    <w:rsid w:val="00C7260A"/>
  </w:style>
  <w:style w:type="character" w:customStyle="1" w:styleId="userclass">
    <w:name w:val="userclass"/>
    <w:basedOn w:val="Domylnaczcionkaakapitu"/>
    <w:rsid w:val="00C7260A"/>
  </w:style>
  <w:style w:type="character" w:customStyle="1" w:styleId="keyword2">
    <w:name w:val="keyword2"/>
    <w:basedOn w:val="Domylnaczcionkaakapitu"/>
    <w:rsid w:val="00C7260A"/>
    <w:rPr>
      <w:b/>
      <w:bCs/>
      <w:color w:val="006699"/>
      <w:bdr w:val="none" w:sz="0" w:space="0" w:color="auto" w:frame="1"/>
    </w:rPr>
  </w:style>
  <w:style w:type="character" w:customStyle="1" w:styleId="rem">
    <w:name w:val="rem"/>
    <w:basedOn w:val="Domylnaczcionkaakapitu"/>
    <w:rsid w:val="002E4D8A"/>
  </w:style>
  <w:style w:type="character" w:customStyle="1" w:styleId="comment2">
    <w:name w:val="comment2"/>
    <w:basedOn w:val="Domylnaczcionkaakapitu"/>
    <w:rsid w:val="002E4D8A"/>
    <w:rPr>
      <w:color w:val="008200"/>
      <w:bdr w:val="none" w:sz="0" w:space="0" w:color="auto" w:frame="1"/>
    </w:rPr>
  </w:style>
  <w:style w:type="character" w:customStyle="1" w:styleId="Nagwek2Znak">
    <w:name w:val="Nagłówek 2 Znak"/>
    <w:basedOn w:val="Domylnaczcionkaakapitu"/>
    <w:link w:val="Nagwek2"/>
    <w:uiPriority w:val="9"/>
    <w:rsid w:val="00581A8E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str">
    <w:name w:val="str"/>
    <w:basedOn w:val="Domylnaczcionkaakapitu"/>
    <w:rsid w:val="004B207A"/>
  </w:style>
  <w:style w:type="character" w:customStyle="1" w:styleId="string2">
    <w:name w:val="string2"/>
    <w:basedOn w:val="Domylnaczcionkaakapitu"/>
    <w:rsid w:val="004B207A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248">
          <w:marLeft w:val="0"/>
          <w:marRight w:val="0"/>
          <w:marTop w:val="15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177231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566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97391">
          <w:marLeft w:val="0"/>
          <w:marRight w:val="0"/>
          <w:marTop w:val="15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209588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484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1702D1-E96E-4950-AC9A-5F2D4C130EEF}">
  <we:reference id="wa104379501" version="1.0.0.0" store="pl-PL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2AF8A-8C15-4F93-8E7C-264DEBA9C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1015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Dobrowolski Filip</dc:creator>
  <cp:keywords/>
  <dc:description/>
  <cp:lastModifiedBy>Dobrowolski Filip</cp:lastModifiedBy>
  <cp:revision>4</cp:revision>
  <dcterms:created xsi:type="dcterms:W3CDTF">2018-05-12T10:30:00Z</dcterms:created>
  <dcterms:modified xsi:type="dcterms:W3CDTF">2018-05-12T12:12:00Z</dcterms:modified>
</cp:coreProperties>
</file>