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306786"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Pr="00402097">
              <w:rPr>
                <w:rFonts w:ascii="Arial" w:hAnsi="Arial" w:cs="Arial"/>
                <w:color w:val="000000" w:themeColor="text1"/>
                <w:sz w:val="18"/>
                <w:szCs w:val="18"/>
                <w:lang w:val="sr-Cyrl-RS"/>
              </w:rPr>
              <w:t xml:space="preserve">ренос података, енкрипција/декрипција, </w:t>
            </w:r>
            <w:r w:rsidRPr="00402097">
              <w:rPr>
                <w:rFonts w:ascii="Arial" w:hAnsi="Arial" w:cs="Arial"/>
                <w:color w:val="000000" w:themeColor="text1"/>
                <w:sz w:val="18"/>
                <w:szCs w:val="18"/>
                <w:lang w:val="en-GB"/>
              </w:rPr>
              <w:t>zFAS</w:t>
            </w:r>
            <w:r w:rsidRPr="00402097">
              <w:rPr>
                <w:rFonts w:ascii="Arial" w:hAnsi="Arial" w:cs="Arial"/>
                <w:color w:val="000000" w:themeColor="text1"/>
                <w:sz w:val="18"/>
                <w:szCs w:val="18"/>
                <w:lang w:val="sr-Cyrl-RS"/>
              </w:rPr>
              <w:t xml:space="preserve"> развојна плоча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321902" w:rsidP="00517A6A">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Pr="00321902">
              <w:rPr>
                <w:rFonts w:ascii="Arial" w:hAnsi="Arial" w:cs="Arial"/>
                <w:color w:val="000000" w:themeColor="text1"/>
                <w:sz w:val="18"/>
                <w:szCs w:val="18"/>
                <w:lang w:val="en-GB"/>
              </w:rPr>
              <w:t>smission, encryption/decription, zFAS</w:t>
            </w:r>
            <w:r w:rsidR="00E34265">
              <w:rPr>
                <w:rFonts w:ascii="Arial" w:hAnsi="Arial" w:cs="Arial"/>
                <w:color w:val="000000" w:themeColor="text1"/>
                <w:sz w:val="18"/>
                <w:szCs w:val="18"/>
                <w:lang w:val="en-GB"/>
              </w:rPr>
              <w:t xml:space="preserve"> </w:t>
            </w:r>
            <w:r w:rsidR="00E34265" w:rsidRPr="00E34265">
              <w:rPr>
                <w:rFonts w:ascii="Arial" w:hAnsi="Arial" w:cs="Arial"/>
                <w:color w:val="000000" w:themeColor="text1"/>
                <w:sz w:val="18"/>
                <w:szCs w:val="18"/>
                <w:lang w:val="en-GB"/>
              </w:rPr>
              <w:t>embedded board</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omogućavanju usavršavanja znanja iz ove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517A6A" w:rsidRDefault="00517A6A" w:rsidP="00394ED5">
      <w:pPr>
        <w:pStyle w:val="TOC1"/>
        <w:rPr>
          <w:noProof/>
          <w:szCs w:val="24"/>
          <w:lang w:val="en-US"/>
        </w:rPr>
      </w:pPr>
      <w:r>
        <w:rPr>
          <w:sz w:val="20"/>
        </w:rPr>
        <w:fldChar w:fldCharType="begin"/>
      </w:r>
      <w:r>
        <w:rPr>
          <w:sz w:val="20"/>
        </w:rPr>
        <w:instrText xml:space="preserve"> TOC \o "1-5" \h \z </w:instrText>
      </w:r>
      <w:r>
        <w:rPr>
          <w:sz w:val="20"/>
        </w:rPr>
        <w:fldChar w:fldCharType="separate"/>
      </w:r>
      <w:hyperlink w:anchor="_Toc472220115" w:history="1">
        <w:r>
          <w:rPr>
            <w:rStyle w:val="Hyperlink"/>
            <w:noProof/>
          </w:rPr>
          <w:t>1.</w:t>
        </w:r>
        <w:r>
          <w:rPr>
            <w:noProof/>
            <w:szCs w:val="24"/>
            <w:lang w:val="en-US"/>
          </w:rPr>
          <w:tab/>
        </w:r>
        <w:r>
          <w:rPr>
            <w:rStyle w:val="Hyperlink"/>
            <w:noProof/>
          </w:rPr>
          <w:t>Uvod</w:t>
        </w:r>
        <w:r>
          <w:rPr>
            <w:noProof/>
            <w:webHidden/>
          </w:rPr>
          <w:tab/>
        </w:r>
        <w:r>
          <w:rPr>
            <w:noProof/>
            <w:webHidden/>
          </w:rPr>
          <w:fldChar w:fldCharType="begin"/>
        </w:r>
        <w:r>
          <w:rPr>
            <w:noProof/>
            <w:webHidden/>
          </w:rPr>
          <w:instrText xml:space="preserve"> PAGEREF _Toc472220115 \h </w:instrText>
        </w:r>
        <w:r>
          <w:rPr>
            <w:noProof/>
            <w:webHidden/>
          </w:rPr>
        </w:r>
        <w:r>
          <w:rPr>
            <w:noProof/>
            <w:webHidden/>
          </w:rPr>
          <w:fldChar w:fldCharType="separate"/>
        </w:r>
        <w:r w:rsidR="00C965C4">
          <w:rPr>
            <w:noProof/>
            <w:webHidden/>
          </w:rPr>
          <w:t>1</w:t>
        </w:r>
        <w:r>
          <w:rPr>
            <w:noProof/>
            <w:webHidden/>
          </w:rPr>
          <w:fldChar w:fldCharType="end"/>
        </w:r>
      </w:hyperlink>
    </w:p>
    <w:p w:rsidR="00517A6A" w:rsidRDefault="006149B0" w:rsidP="00394ED5">
      <w:pPr>
        <w:pStyle w:val="TOC1"/>
        <w:rPr>
          <w:noProof/>
          <w:szCs w:val="24"/>
          <w:lang w:val="en-US"/>
        </w:rPr>
      </w:pPr>
      <w:hyperlink w:anchor="_Toc472220116" w:history="1">
        <w:r w:rsidR="00517A6A">
          <w:rPr>
            <w:rStyle w:val="Hyperlink"/>
            <w:noProof/>
          </w:rPr>
          <w:t>2.</w:t>
        </w:r>
        <w:r w:rsidR="00517A6A">
          <w:rPr>
            <w:noProof/>
            <w:szCs w:val="24"/>
            <w:lang w:val="en-US"/>
          </w:rPr>
          <w:tab/>
        </w:r>
        <w:r w:rsidR="00517A6A">
          <w:rPr>
            <w:rStyle w:val="Hyperlink"/>
            <w:noProof/>
          </w:rPr>
          <w:t>Poglavlje</w:t>
        </w:r>
        <w:r w:rsidR="00517A6A">
          <w:rPr>
            <w:noProof/>
            <w:webHidden/>
          </w:rPr>
          <w:tab/>
        </w:r>
        <w:r w:rsidR="00517A6A">
          <w:rPr>
            <w:noProof/>
            <w:webHidden/>
          </w:rPr>
          <w:fldChar w:fldCharType="begin"/>
        </w:r>
        <w:r w:rsidR="00517A6A">
          <w:rPr>
            <w:noProof/>
            <w:webHidden/>
          </w:rPr>
          <w:instrText xml:space="preserve"> PAGEREF _Toc472220116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6149B0" w:rsidP="00394ED5">
      <w:pPr>
        <w:pStyle w:val="TOC1"/>
        <w:rPr>
          <w:noProof/>
          <w:szCs w:val="24"/>
          <w:lang w:val="en-US"/>
        </w:rPr>
      </w:pPr>
      <w:hyperlink w:anchor="_Toc472220117" w:history="1">
        <w:r w:rsidR="00517A6A">
          <w:rPr>
            <w:rStyle w:val="Hyperlink"/>
            <w:noProof/>
          </w:rPr>
          <w:t>3.</w:t>
        </w:r>
        <w:r w:rsidR="00517A6A">
          <w:rPr>
            <w:noProof/>
            <w:szCs w:val="24"/>
            <w:lang w:val="en-US"/>
          </w:rPr>
          <w:tab/>
        </w:r>
        <w:r w:rsidR="00517A6A">
          <w:rPr>
            <w:rStyle w:val="Hyperlink"/>
            <w:noProof/>
          </w:rPr>
          <w:t>Zaključak</w:t>
        </w:r>
        <w:r w:rsidR="00517A6A">
          <w:rPr>
            <w:noProof/>
            <w:webHidden/>
          </w:rPr>
          <w:tab/>
        </w:r>
        <w:r w:rsidR="00517A6A">
          <w:rPr>
            <w:noProof/>
            <w:webHidden/>
          </w:rPr>
          <w:fldChar w:fldCharType="begin"/>
        </w:r>
        <w:r w:rsidR="00517A6A">
          <w:rPr>
            <w:noProof/>
            <w:webHidden/>
          </w:rPr>
          <w:instrText xml:space="preserve"> PAGEREF _Toc472220117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6149B0" w:rsidP="00394ED5">
      <w:pPr>
        <w:pStyle w:val="TOC1"/>
        <w:rPr>
          <w:noProof/>
          <w:szCs w:val="24"/>
          <w:lang w:val="en-US"/>
        </w:rPr>
      </w:pPr>
      <w:hyperlink w:anchor="_Toc472220118" w:history="1">
        <w:r w:rsidR="00517A6A">
          <w:rPr>
            <w:rStyle w:val="Hyperlink"/>
            <w:noProof/>
          </w:rPr>
          <w:t>4.</w:t>
        </w:r>
        <w:r w:rsidR="00517A6A">
          <w:rPr>
            <w:noProof/>
            <w:szCs w:val="24"/>
            <w:lang w:val="en-US"/>
          </w:rPr>
          <w:tab/>
        </w:r>
        <w:r w:rsidR="00517A6A">
          <w:rPr>
            <w:rStyle w:val="Hyperlink"/>
            <w:noProof/>
          </w:rPr>
          <w:t>Literatura</w:t>
        </w:r>
        <w:r w:rsidR="00517A6A">
          <w:rPr>
            <w:noProof/>
            <w:webHidden/>
          </w:rPr>
          <w:tab/>
        </w:r>
        <w:r w:rsidR="00517A6A">
          <w:rPr>
            <w:noProof/>
            <w:webHidden/>
          </w:rPr>
          <w:fldChar w:fldCharType="begin"/>
        </w:r>
        <w:r w:rsidR="00517A6A">
          <w:rPr>
            <w:noProof/>
            <w:webHidden/>
          </w:rPr>
          <w:instrText xml:space="preserve"> PAGEREF _Toc472220118 \h </w:instrText>
        </w:r>
        <w:r w:rsidR="00517A6A">
          <w:rPr>
            <w:noProof/>
            <w:webHidden/>
          </w:rPr>
        </w:r>
        <w:r w:rsidR="00517A6A">
          <w:rPr>
            <w:noProof/>
            <w:webHidden/>
          </w:rPr>
          <w:fldChar w:fldCharType="separate"/>
        </w:r>
        <w:r w:rsidR="00C965C4">
          <w:rPr>
            <w:noProof/>
            <w:webHidden/>
          </w:rPr>
          <w:t>1</w:t>
        </w:r>
        <w:r w:rsidR="00517A6A">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6A6C11" w:rsidRDefault="00C12DBD" w:rsidP="006A6C11">
      <w:pPr>
        <w:rPr>
          <w:lang w:val="hr-HR"/>
        </w:rPr>
      </w:pPr>
      <w:r>
        <w:rPr>
          <w:lang w:val="hr-HR"/>
        </w:rPr>
        <w:fldChar w:fldCharType="begin"/>
      </w:r>
      <w:r>
        <w:rPr>
          <w:lang w:val="hr-HR"/>
        </w:rPr>
        <w:instrText xml:space="preserve"> TOC \c "Slika" </w:instrText>
      </w:r>
      <w:r>
        <w:rPr>
          <w:lang w:val="hr-HR"/>
        </w:rPr>
        <w:fldChar w:fldCharType="separate"/>
      </w:r>
      <w:r>
        <w:rPr>
          <w:b/>
          <w:bCs/>
          <w:noProof/>
        </w:rPr>
        <w:t>Error! No table of figures entries found.</w:t>
      </w: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094BF2">
      <w:pPr>
        <w:rPr>
          <w:lang w:val="sl-SI"/>
        </w:rPr>
      </w:pPr>
    </w:p>
    <w:p w:rsidR="00094BF2" w:rsidRDefault="00094BF2" w:rsidP="00094BF2">
      <w:pPr>
        <w:rPr>
          <w:lang w:val="hr-HR"/>
        </w:rPr>
      </w:pPr>
      <w:r>
        <w:rPr>
          <w:b/>
          <w:bCs/>
          <w:lang w:val="sl-SI"/>
        </w:rPr>
        <w:t>FPGA</w:t>
      </w:r>
      <w:r>
        <w:rPr>
          <w:lang w:val="sl-SI"/>
        </w:rPr>
        <w:tab/>
      </w:r>
      <w:r>
        <w:rPr>
          <w:lang w:val="sl-SI"/>
        </w:rPr>
        <w:tab/>
        <w:t xml:space="preserve">- </w:t>
      </w:r>
      <w:r>
        <w:rPr>
          <w:i/>
          <w:iCs/>
          <w:lang w:val="sl-SI"/>
        </w:rPr>
        <w:t>Field Programming Gate Array</w:t>
      </w:r>
      <w:r>
        <w:rPr>
          <w:lang w:val="sl-SI"/>
        </w:rPr>
        <w:t>, Programabilne sekvencijalne mre</w:t>
      </w:r>
      <w:r>
        <w:rPr>
          <w:lang w:val="hr-HR"/>
        </w:rPr>
        <w:t>že</w:t>
      </w:r>
    </w:p>
    <w:p w:rsidR="00094BF2" w:rsidRDefault="00094BF2" w:rsidP="00094BF2">
      <w:pPr>
        <w:rPr>
          <w:lang w:val="hr-HR"/>
        </w:rPr>
      </w:pPr>
      <w:r>
        <w:rPr>
          <w:b/>
          <w:bCs/>
          <w:lang w:val="hr-HR"/>
        </w:rPr>
        <w:t>CPU</w:t>
      </w:r>
      <w:r>
        <w:rPr>
          <w:lang w:val="hr-HR"/>
        </w:rPr>
        <w:tab/>
      </w:r>
      <w:r>
        <w:rPr>
          <w:lang w:val="hr-HR"/>
        </w:rPr>
        <w:tab/>
        <w:t xml:space="preserve">- </w:t>
      </w:r>
      <w:r>
        <w:rPr>
          <w:i/>
          <w:iCs/>
          <w:lang w:val="hr-HR"/>
        </w:rPr>
        <w:t>Central Processor Unit</w:t>
      </w:r>
      <w:r>
        <w:rPr>
          <w:lang w:val="hr-HR"/>
        </w:rPr>
        <w:t>, Centralni procesoor</w:t>
      </w:r>
    </w:p>
    <w:p w:rsidR="00094BF2" w:rsidRDefault="00094BF2" w:rsidP="00094BF2">
      <w:pPr>
        <w:rPr>
          <w:lang w:val="hr-HR"/>
        </w:rPr>
      </w:pPr>
      <w:r>
        <w:rPr>
          <w:b/>
          <w:bCs/>
          <w:lang w:val="hr-HR"/>
        </w:rPr>
        <w:t>GND</w:t>
      </w:r>
      <w:r>
        <w:rPr>
          <w:lang w:val="hr-HR"/>
        </w:rPr>
        <w:tab/>
      </w:r>
      <w:r>
        <w:rPr>
          <w:lang w:val="hr-HR"/>
        </w:rPr>
        <w:tab/>
        <w:t>- Oznaka za signal na nultom potencijalu</w:t>
      </w:r>
    </w:p>
    <w:p w:rsidR="00702B4B" w:rsidRPr="006149B0" w:rsidRDefault="00702B4B" w:rsidP="00094BF2">
      <w:pPr>
        <w:rPr>
          <w:lang w:val="hr-HR"/>
        </w:rPr>
      </w:pPr>
      <w:r w:rsidRPr="00702B4B">
        <w:rPr>
          <w:b/>
          <w:lang w:val="hr-HR"/>
        </w:rPr>
        <w:t>zFAS</w:t>
      </w:r>
      <w:r>
        <w:rPr>
          <w:lang w:val="hr-HR"/>
        </w:rPr>
        <w:t xml:space="preserve"> </w:t>
      </w:r>
      <w:r>
        <w:rPr>
          <w:lang w:val="hr-HR"/>
        </w:rPr>
        <w:tab/>
      </w:r>
      <w:r>
        <w:rPr>
          <w:lang w:val="hr-HR"/>
        </w:rPr>
        <w:tab/>
        <w:t xml:space="preserve">- </w:t>
      </w:r>
      <w:r w:rsidRPr="00702B4B">
        <w:rPr>
          <w:i/>
          <w:lang w:val="hr-HR"/>
        </w:rPr>
        <w:t>Zentrale Fahrerassistenz Steuerung</w:t>
      </w:r>
      <w:r w:rsidR="006149B0">
        <w:rPr>
          <w:lang w:val="hr-HR"/>
        </w:rPr>
        <w:t>, centralni procesor u automobilu</w:t>
      </w:r>
      <w:bookmarkStart w:id="0" w:name="_GoBack"/>
      <w:bookmarkEnd w:id="0"/>
    </w:p>
    <w:p w:rsidR="00094BF2" w:rsidRDefault="00094BF2" w:rsidP="00094BF2">
      <w:pPr>
        <w:rPr>
          <w:lang w:val="hr-HR"/>
        </w:rPr>
      </w:pP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1" w:name="_Ref471876195"/>
      <w:bookmarkStart w:id="2" w:name="_Toc472220115"/>
      <w:r>
        <w:lastRenderedPageBreak/>
        <w:t>Uvod</w:t>
      </w:r>
      <w:bookmarkEnd w:id="1"/>
      <w:bookmarkEnd w:id="2"/>
    </w:p>
    <w:p w:rsidR="00517A6A" w:rsidRDefault="00517A6A"/>
    <w:p w:rsidR="00517A6A" w:rsidRDefault="00517A6A"/>
    <w:p w:rsidR="007776AC" w:rsidRDefault="00702B4B" w:rsidP="00287E70">
      <w:r w:rsidRPr="00702B4B">
        <w:t xml:space="preserve">Da bi autonomni automobili preuzeli primat na putevima i postali deo svakodnevice, jedan od najvećih izazova je svakako prenos, skladištenje i manipulacija podacima. Navodno, devedeset minuta vožnje jednog autonomnog automobila predstavlja ekvivalet korišćenju milion pametnih telefona u rasponu od </w:t>
      </w:r>
      <w:r>
        <w:t>dvadeset i četiri</w:t>
      </w:r>
      <w:r w:rsidRPr="00702B4B">
        <w:t xml:space="preserve"> časa u smislu obrađenih podataka. U savremenim automobilima može se nalaziti više desetina, pa čak i više stotina elektronskih </w:t>
      </w:r>
      <w:r>
        <w:t>sistema, koji</w:t>
      </w:r>
      <w:r w:rsidRPr="00702B4B">
        <w:t xml:space="preserve"> međusobno komuniciraju preko automobilskih mreža.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7776AC" w:rsidRPr="007776AC" w:rsidRDefault="00947AA0" w:rsidP="007776AC">
      <w:pPr>
        <w:rPr>
          <w:lang w:val="sr-Latn-RS"/>
        </w:rPr>
        <w:sectPr w:rsidR="007776AC" w:rsidRPr="007776AC" w:rsidSect="00AD67BD">
          <w:headerReference w:type="default" r:id="rId19"/>
          <w:footerReference w:type="default" r:id="rId20"/>
          <w:pgSz w:w="11907" w:h="16840" w:code="9"/>
          <w:pgMar w:top="1134" w:right="851" w:bottom="1134" w:left="1701" w:header="567" w:footer="567" w:gutter="0"/>
          <w:pgNumType w:start="1"/>
          <w:cols w:space="720"/>
        </w:sect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Rešenje je realizovano na zFAS razvojnoj ploči.</w:t>
      </w:r>
    </w:p>
    <w:p w:rsidR="00517A6A" w:rsidRDefault="00517A6A">
      <w:pPr>
        <w:pStyle w:val="Heading1"/>
      </w:pPr>
      <w:bookmarkStart w:id="3" w:name="_Toc472220116"/>
      <w:bookmarkStart w:id="4" w:name="_Ref472220794"/>
      <w:r>
        <w:lastRenderedPageBreak/>
        <w:t>Poglavlje</w:t>
      </w:r>
      <w:bookmarkEnd w:id="3"/>
      <w:bookmarkEnd w:id="4"/>
    </w:p>
    <w:p w:rsidR="00517A6A" w:rsidRDefault="00517A6A"/>
    <w:p w:rsidR="00517A6A" w:rsidRDefault="00517A6A"/>
    <w:p w:rsidR="00517A6A" w:rsidRDefault="00517A6A">
      <w:pPr>
        <w:sectPr w:rsidR="00517A6A" w:rsidSect="00AD67BD">
          <w:headerReference w:type="default" r:id="rId21"/>
          <w:pgSz w:w="11907" w:h="16840" w:code="9"/>
          <w:pgMar w:top="1134" w:right="851" w:bottom="1134" w:left="1701" w:header="567" w:footer="567" w:gutter="0"/>
          <w:cols w:space="720"/>
        </w:sectPr>
      </w:pPr>
    </w:p>
    <w:p w:rsidR="00517A6A" w:rsidRDefault="00517A6A">
      <w:pPr>
        <w:pStyle w:val="Heading1"/>
        <w:rPr>
          <w:lang w:val="sl-SI"/>
        </w:rPr>
      </w:pPr>
      <w:bookmarkStart w:id="5" w:name="_Ref471876380"/>
      <w:bookmarkStart w:id="6" w:name="_Toc472220117"/>
      <w:r>
        <w:lastRenderedPageBreak/>
        <w:t>Za</w:t>
      </w:r>
      <w:r>
        <w:rPr>
          <w:lang w:val="sl-SI"/>
        </w:rPr>
        <w:t>ključak</w:t>
      </w:r>
      <w:bookmarkEnd w:id="5"/>
      <w:bookmarkEnd w:id="6"/>
    </w:p>
    <w:p w:rsidR="00517A6A" w:rsidRDefault="00517A6A">
      <w:pPr>
        <w:rPr>
          <w:lang w:val="sl-SI"/>
        </w:rPr>
      </w:pPr>
    </w:p>
    <w:p w:rsidR="00517A6A" w:rsidRDefault="00517A6A"/>
    <w:p w:rsidR="00517A6A" w:rsidRDefault="00517A6A">
      <w:pPr>
        <w:rPr>
          <w:lang w:val="sl-SI"/>
        </w:rPr>
        <w:sectPr w:rsidR="00517A6A" w:rsidSect="00AD67BD">
          <w:headerReference w:type="default" r:id="rId22"/>
          <w:pgSz w:w="11907" w:h="16840" w:code="9"/>
          <w:pgMar w:top="1134" w:right="851" w:bottom="1134" w:left="1701" w:header="567" w:footer="567" w:gutter="0"/>
          <w:cols w:space="720"/>
        </w:sectPr>
      </w:pPr>
    </w:p>
    <w:p w:rsidR="00517A6A" w:rsidRDefault="00517A6A">
      <w:pPr>
        <w:pStyle w:val="Heading1"/>
        <w:rPr>
          <w:lang w:val="sl-SI"/>
        </w:rPr>
      </w:pPr>
      <w:bookmarkStart w:id="7" w:name="_Ref471876445"/>
      <w:bookmarkStart w:id="8" w:name="_Toc472220118"/>
      <w:r>
        <w:rPr>
          <w:lang w:val="sl-SI"/>
        </w:rPr>
        <w:lastRenderedPageBreak/>
        <w:t>Literatura</w:t>
      </w:r>
      <w:bookmarkEnd w:id="7"/>
      <w:bookmarkEnd w:id="8"/>
    </w:p>
    <w:p w:rsidR="00517A6A" w:rsidRDefault="00517A6A">
      <w:pPr>
        <w:numPr>
          <w:ilvl w:val="0"/>
          <w:numId w:val="4"/>
        </w:numPr>
        <w:spacing w:before="240"/>
        <w:jc w:val="left"/>
        <w:rPr>
          <w:lang w:val="sl-SI"/>
        </w:rPr>
      </w:pPr>
      <w:r>
        <w:rPr>
          <w:lang w:val="sl-SI"/>
        </w:rPr>
        <w:t xml:space="preserve">Vladimir Kovačević: </w:t>
      </w:r>
      <w:r>
        <w:rPr>
          <w:i/>
          <w:iCs/>
          <w:lang w:val="sl-SI"/>
        </w:rPr>
        <w:t xml:space="preserve">Logičko </w:t>
      </w:r>
      <w:r w:rsidR="0039616D">
        <w:rPr>
          <w:i/>
          <w:iCs/>
          <w:lang w:val="sl-SI"/>
        </w:rPr>
        <w:t>p</w:t>
      </w:r>
      <w:r>
        <w:rPr>
          <w:i/>
          <w:iCs/>
          <w:lang w:val="sl-SI"/>
        </w:rPr>
        <w:t xml:space="preserve">rojektovanje </w:t>
      </w:r>
      <w:r w:rsidR="0039616D">
        <w:rPr>
          <w:i/>
          <w:iCs/>
          <w:lang w:val="sl-SI"/>
        </w:rPr>
        <w:t>r</w:t>
      </w:r>
      <w:r>
        <w:rPr>
          <w:i/>
          <w:iCs/>
          <w:lang w:val="sl-SI"/>
        </w:rPr>
        <w:t xml:space="preserve">ačunarskih </w:t>
      </w:r>
      <w:r w:rsidR="0039616D">
        <w:rPr>
          <w:i/>
          <w:iCs/>
          <w:lang w:val="sl-SI"/>
        </w:rPr>
        <w:t>s</w:t>
      </w:r>
      <w:r>
        <w:rPr>
          <w:i/>
          <w:iCs/>
          <w:lang w:val="sl-SI"/>
        </w:rPr>
        <w:t>istema</w:t>
      </w:r>
      <w:r w:rsidR="0039616D">
        <w:rPr>
          <w:i/>
          <w:iCs/>
          <w:lang w:val="sl-SI"/>
        </w:rPr>
        <w:t xml:space="preserve"> I –projektovanje digitalnih sistema</w:t>
      </w:r>
      <w:r>
        <w:rPr>
          <w:lang w:val="sl-SI"/>
        </w:rPr>
        <w:t>, Univerzitet u Novom Sadu,</w:t>
      </w:r>
      <w:r w:rsidR="0039616D">
        <w:rPr>
          <w:lang w:val="sl-SI"/>
        </w:rPr>
        <w:t xml:space="preserve"> Fakultet Tehničkih Nauka, 2001</w:t>
      </w:r>
    </w:p>
    <w:p w:rsidR="00517A6A" w:rsidRDefault="00517A6A">
      <w:pPr>
        <w:numPr>
          <w:ilvl w:val="0"/>
          <w:numId w:val="4"/>
        </w:numPr>
        <w:jc w:val="left"/>
        <w:rPr>
          <w:lang w:val="sl-SI"/>
        </w:rPr>
      </w:pPr>
    </w:p>
    <w:sectPr w:rsidR="00517A6A" w:rsidSect="00AD67BD">
      <w:headerReference w:type="default" r:id="rId23"/>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FD7" w:rsidRDefault="00C15FD7">
      <w:r>
        <w:separator/>
      </w:r>
    </w:p>
  </w:endnote>
  <w:endnote w:type="continuationSeparator" w:id="0">
    <w:p w:rsidR="00C15FD7" w:rsidRDefault="00C15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6149B0">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6149B0">
      <w:rPr>
        <w:rStyle w:val="PageNumber"/>
        <w:noProof/>
      </w:rPr>
      <w:t>IV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6149B0">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FD7" w:rsidRDefault="00C15FD7">
      <w:r>
        <w:separator/>
      </w:r>
    </w:p>
  </w:footnote>
  <w:footnote w:type="continuationSeparator" w:id="0">
    <w:p w:rsidR="00C15FD7" w:rsidRDefault="00C15F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BF033D" w:rsidRDefault="00BF033D"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Default="00BF033D"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BF033D" w:rsidRPr="009857F6" w:rsidRDefault="00BF033D"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rsidR="00C965C4">
      <w:t>Za</w:t>
    </w:r>
    <w:r w:rsidR="00C965C4">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sidR="00C965C4">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BF033D"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BF033D" w:rsidRDefault="00C965C4"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BF033D" w:rsidRDefault="00BF033D"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BF033D" w:rsidRPr="00AD67BD" w:rsidRDefault="00BF033D"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BF033D"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BF033D" w:rsidRPr="00AD67BD" w:rsidRDefault="00BF033D"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BF033D" w:rsidRDefault="00BF033D"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BF033D" w:rsidRPr="009857F6" w:rsidRDefault="00BF033D"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6A6C11" w:rsidRDefault="00BF033D"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9A29B1" w:rsidRDefault="00BF033D"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AD67BD" w:rsidRDefault="00BF033D"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w:t>
    </w:r>
    <w:r w:rsidR="00DC7BEB">
      <w:rPr>
        <w:lang w:val="sr-Latn-CS"/>
      </w:rPr>
      <w:t>p</w:t>
    </w:r>
    <w:r>
      <w:rPr>
        <w:lang w:val="sr-Latn-CS"/>
      </w:rPr>
      <w:t>isak tab</w:t>
    </w:r>
    <w:r w:rsidR="00DC7BEB">
      <w:rPr>
        <w:lang w:val="sr-Latn-CS"/>
      </w:rPr>
      <w:t>e</w:t>
    </w:r>
    <w:r>
      <w:rPr>
        <w:lang w:val="sr-Latn-CS"/>
      </w:rPr>
      <w:t>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Pr="00236E5A" w:rsidRDefault="00BF033D"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rsidR="00C965C4">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33D" w:rsidRDefault="00BF033D"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rsidR="00C965C4">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2"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3"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51D8E"/>
    <w:rsid w:val="00071DEA"/>
    <w:rsid w:val="00077A75"/>
    <w:rsid w:val="00094BF2"/>
    <w:rsid w:val="000B2DAF"/>
    <w:rsid w:val="00171186"/>
    <w:rsid w:val="001A7E01"/>
    <w:rsid w:val="001F4D6C"/>
    <w:rsid w:val="00236E5A"/>
    <w:rsid w:val="0024280A"/>
    <w:rsid w:val="00284D8E"/>
    <w:rsid w:val="00287E70"/>
    <w:rsid w:val="00321902"/>
    <w:rsid w:val="0037042F"/>
    <w:rsid w:val="00390997"/>
    <w:rsid w:val="00394ED5"/>
    <w:rsid w:val="0039616D"/>
    <w:rsid w:val="003E792A"/>
    <w:rsid w:val="00402097"/>
    <w:rsid w:val="00415483"/>
    <w:rsid w:val="004311AB"/>
    <w:rsid w:val="00441D73"/>
    <w:rsid w:val="004A60C8"/>
    <w:rsid w:val="00517A6A"/>
    <w:rsid w:val="00536164"/>
    <w:rsid w:val="005927F9"/>
    <w:rsid w:val="006149B0"/>
    <w:rsid w:val="00653269"/>
    <w:rsid w:val="006A6C11"/>
    <w:rsid w:val="006F4C54"/>
    <w:rsid w:val="00702B4B"/>
    <w:rsid w:val="007776AC"/>
    <w:rsid w:val="00787343"/>
    <w:rsid w:val="00833CB4"/>
    <w:rsid w:val="00860B17"/>
    <w:rsid w:val="00947AA0"/>
    <w:rsid w:val="00951629"/>
    <w:rsid w:val="009857F6"/>
    <w:rsid w:val="009A29B1"/>
    <w:rsid w:val="00A07D1E"/>
    <w:rsid w:val="00A1084A"/>
    <w:rsid w:val="00A73B40"/>
    <w:rsid w:val="00A754E5"/>
    <w:rsid w:val="00A76069"/>
    <w:rsid w:val="00AD1DAF"/>
    <w:rsid w:val="00AD425D"/>
    <w:rsid w:val="00AD67BD"/>
    <w:rsid w:val="00AF6F26"/>
    <w:rsid w:val="00B62559"/>
    <w:rsid w:val="00B816F7"/>
    <w:rsid w:val="00BF033D"/>
    <w:rsid w:val="00C12DBD"/>
    <w:rsid w:val="00C15FD7"/>
    <w:rsid w:val="00C965C4"/>
    <w:rsid w:val="00CA34C3"/>
    <w:rsid w:val="00CC1068"/>
    <w:rsid w:val="00CC6E0D"/>
    <w:rsid w:val="00CE47C8"/>
    <w:rsid w:val="00D22293"/>
    <w:rsid w:val="00D50B10"/>
    <w:rsid w:val="00DC7BEB"/>
    <w:rsid w:val="00DE7870"/>
    <w:rsid w:val="00E34265"/>
    <w:rsid w:val="00E3660D"/>
    <w:rsid w:val="00E95B99"/>
    <w:rsid w:val="00EB778C"/>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semiHidden/>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408</TotalTime>
  <Pages>12</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6076</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17</cp:revision>
  <dcterms:created xsi:type="dcterms:W3CDTF">2018-06-11T08:29:00Z</dcterms:created>
  <dcterms:modified xsi:type="dcterms:W3CDTF">2018-06-12T09:07:00Z</dcterms:modified>
</cp:coreProperties>
</file>