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544"/>
        <w:gridCol w:w="3145"/>
        <w:gridCol w:w="3150"/>
      </w:tblGrid>
      <w:tr w:rsidR="00662043" w:rsidRPr="00F86E43" w14:paraId="67C45117" w14:textId="77777777" w:rsidTr="00666716">
        <w:trPr>
          <w:trHeight w:val="956"/>
        </w:trPr>
        <w:tc>
          <w:tcPr>
            <w:tcW w:w="4111" w:type="dxa"/>
            <w:vMerge w:val="restart"/>
            <w:tcBorders>
              <w:right w:val="single" w:sz="4" w:space="0" w:color="FFC000"/>
            </w:tcBorders>
            <w:vAlign w:val="center"/>
          </w:tcPr>
          <w:p w14:paraId="4F123138" w14:textId="77777777" w:rsidR="00662043" w:rsidRDefault="00662043" w:rsidP="00666716">
            <w:pPr>
              <w:jc w:val="center"/>
              <w:rPr>
                <w:rFonts w:ascii="Roboto" w:hAnsi="Roboto"/>
                <w:b/>
                <w:bCs/>
                <w:color w:val="FFC000"/>
                <w:sz w:val="32"/>
                <w:szCs w:val="32"/>
              </w:rPr>
            </w:pPr>
            <w:r>
              <w:rPr>
                <w:rFonts w:ascii="Roboto" w:hAnsi="Roboto"/>
                <w:b/>
                <w:bCs/>
                <w:color w:val="FFC000"/>
                <w:sz w:val="32"/>
                <w:szCs w:val="32"/>
              </w:rPr>
              <w:t>${</w:t>
            </w:r>
            <w:proofErr w:type="spellStart"/>
            <w:r>
              <w:rPr>
                <w:rFonts w:ascii="Roboto" w:hAnsi="Roboto"/>
                <w:b/>
                <w:bCs/>
                <w:color w:val="FFC000"/>
                <w:sz w:val="32"/>
                <w:szCs w:val="32"/>
              </w:rPr>
              <w:t>offer_type</w:t>
            </w:r>
            <w:proofErr w:type="spellEnd"/>
            <w:r>
              <w:rPr>
                <w:rFonts w:ascii="Roboto" w:hAnsi="Roboto"/>
                <w:b/>
                <w:bCs/>
                <w:color w:val="FFC000"/>
                <w:sz w:val="32"/>
                <w:szCs w:val="32"/>
              </w:rPr>
              <w:t>}</w:t>
            </w:r>
          </w:p>
          <w:p w14:paraId="07F70E09" w14:textId="77777777" w:rsidR="00662043" w:rsidRPr="00F86E43" w:rsidRDefault="00662043" w:rsidP="00666716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${</w:t>
            </w:r>
            <w:proofErr w:type="spellStart"/>
            <w:r>
              <w:rPr>
                <w:rFonts w:ascii="Roboto" w:hAnsi="Roboto"/>
              </w:rPr>
              <w:t>funding_name</w:t>
            </w:r>
            <w:proofErr w:type="spellEnd"/>
            <w:r>
              <w:rPr>
                <w:rFonts w:ascii="Roboto" w:hAnsi="Roboto"/>
              </w:rPr>
              <w:t>}</w:t>
            </w:r>
          </w:p>
        </w:tc>
        <w:tc>
          <w:tcPr>
            <w:tcW w:w="3544" w:type="dxa"/>
            <w:tcBorders>
              <w:left w:val="single" w:sz="4" w:space="0" w:color="FFC000"/>
              <w:bottom w:val="single" w:sz="4" w:space="0" w:color="FFE599" w:themeColor="accent4" w:themeTint="66"/>
            </w:tcBorders>
            <w:vAlign w:val="bottom"/>
          </w:tcPr>
          <w:p w14:paraId="2BE216D5" w14:textId="77777777" w:rsidR="00662043" w:rsidRPr="00F86E43" w:rsidRDefault="00662043" w:rsidP="00666716">
            <w:pPr>
              <w:jc w:val="right"/>
              <w:rPr>
                <w:rFonts w:ascii="Roboto" w:hAnsi="Roboto"/>
              </w:rPr>
            </w:pPr>
            <w:proofErr w:type="spellStart"/>
            <w:r w:rsidRPr="00F86E43">
              <w:rPr>
                <w:rFonts w:ascii="Roboto" w:hAnsi="Roboto"/>
                <w:sz w:val="18"/>
                <w:szCs w:val="18"/>
              </w:rPr>
              <w:t>Beneficiar</w:t>
            </w:r>
            <w:proofErr w:type="spellEnd"/>
          </w:p>
        </w:tc>
        <w:tc>
          <w:tcPr>
            <w:tcW w:w="3145" w:type="dxa"/>
            <w:tcBorders>
              <w:bottom w:val="single" w:sz="4" w:space="0" w:color="FFE599" w:themeColor="accent4" w:themeTint="66"/>
            </w:tcBorders>
            <w:vAlign w:val="bottom"/>
          </w:tcPr>
          <w:p w14:paraId="1B92BFA0" w14:textId="77777777" w:rsidR="00662043" w:rsidRPr="00F86E43" w:rsidRDefault="00662043" w:rsidP="00666716">
            <w:pPr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Data </w:t>
            </w:r>
            <w:proofErr w:type="spellStart"/>
            <w:r>
              <w:rPr>
                <w:rFonts w:ascii="Roboto" w:hAnsi="Roboto"/>
                <w:sz w:val="18"/>
                <w:szCs w:val="18"/>
              </w:rPr>
              <w:t>ofertei</w:t>
            </w:r>
            <w:proofErr w:type="spellEnd"/>
          </w:p>
        </w:tc>
        <w:tc>
          <w:tcPr>
            <w:tcW w:w="3150" w:type="dxa"/>
            <w:tcBorders>
              <w:bottom w:val="single" w:sz="4" w:space="0" w:color="FFE599" w:themeColor="accent4" w:themeTint="66"/>
            </w:tcBorders>
            <w:vAlign w:val="bottom"/>
          </w:tcPr>
          <w:p w14:paraId="67CE1339" w14:textId="77777777" w:rsidR="00662043" w:rsidRPr="00F86E43" w:rsidRDefault="00662043" w:rsidP="00666716">
            <w:pPr>
              <w:jc w:val="right"/>
              <w:rPr>
                <w:rFonts w:ascii="Roboto" w:hAnsi="Roboto"/>
              </w:rPr>
            </w:pPr>
            <w:proofErr w:type="spellStart"/>
            <w:r>
              <w:rPr>
                <w:rFonts w:ascii="Roboto" w:hAnsi="Roboto"/>
                <w:sz w:val="18"/>
                <w:szCs w:val="18"/>
              </w:rPr>
              <w:t>Valabilitate</w:t>
            </w:r>
            <w:proofErr w:type="spellEnd"/>
            <w:r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hAnsi="Roboto"/>
                <w:sz w:val="18"/>
                <w:szCs w:val="18"/>
              </w:rPr>
              <w:t>ofertă</w:t>
            </w:r>
            <w:proofErr w:type="spellEnd"/>
          </w:p>
        </w:tc>
      </w:tr>
      <w:tr w:rsidR="00662043" w:rsidRPr="00F86E43" w14:paraId="568E7695" w14:textId="77777777" w:rsidTr="00666716">
        <w:trPr>
          <w:trHeight w:val="924"/>
        </w:trPr>
        <w:tc>
          <w:tcPr>
            <w:tcW w:w="4111" w:type="dxa"/>
            <w:vMerge/>
            <w:tcBorders>
              <w:right w:val="single" w:sz="4" w:space="0" w:color="FFC000"/>
            </w:tcBorders>
            <w:vAlign w:val="center"/>
          </w:tcPr>
          <w:p w14:paraId="7167C1F5" w14:textId="77777777" w:rsidR="00662043" w:rsidRPr="00F86E43" w:rsidRDefault="00662043" w:rsidP="00666716">
            <w:pPr>
              <w:rPr>
                <w:rFonts w:ascii="Roboto" w:hAnsi="Roboto"/>
              </w:rPr>
            </w:pPr>
          </w:p>
        </w:tc>
        <w:tc>
          <w:tcPr>
            <w:tcW w:w="3544" w:type="dxa"/>
            <w:tcBorders>
              <w:top w:val="single" w:sz="4" w:space="0" w:color="FFE599" w:themeColor="accent4" w:themeTint="66"/>
              <w:left w:val="single" w:sz="4" w:space="0" w:color="FFC000"/>
            </w:tcBorders>
          </w:tcPr>
          <w:p w14:paraId="3488D5B5" w14:textId="77777777" w:rsidR="00662043" w:rsidRPr="00F86E43" w:rsidRDefault="00662043" w:rsidP="00666716">
            <w:pPr>
              <w:jc w:val="right"/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</w:pPr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${</w:t>
            </w:r>
            <w:proofErr w:type="spellStart"/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company_name</w:t>
            </w:r>
            <w:proofErr w:type="spellEnd"/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}</w:t>
            </w:r>
          </w:p>
        </w:tc>
        <w:tc>
          <w:tcPr>
            <w:tcW w:w="3145" w:type="dxa"/>
            <w:tcBorders>
              <w:top w:val="single" w:sz="4" w:space="0" w:color="FFE599" w:themeColor="accent4" w:themeTint="66"/>
            </w:tcBorders>
          </w:tcPr>
          <w:p w14:paraId="007B446B" w14:textId="77777777" w:rsidR="00662043" w:rsidRPr="00F86E43" w:rsidRDefault="00662043" w:rsidP="00666716">
            <w:pPr>
              <w:jc w:val="right"/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</w:pPr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${created}</w:t>
            </w:r>
          </w:p>
        </w:tc>
        <w:tc>
          <w:tcPr>
            <w:tcW w:w="3150" w:type="dxa"/>
            <w:tcBorders>
              <w:top w:val="single" w:sz="4" w:space="0" w:color="FFE599" w:themeColor="accent4" w:themeTint="66"/>
            </w:tcBorders>
          </w:tcPr>
          <w:p w14:paraId="13FC712D" w14:textId="77777777" w:rsidR="00662043" w:rsidRPr="00F86E43" w:rsidRDefault="00662043" w:rsidP="00666716">
            <w:pPr>
              <w:jc w:val="right"/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</w:pPr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15</w:t>
            </w:r>
            <w:r w:rsidRPr="00F86E43"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 xml:space="preserve"> </w:t>
            </w:r>
            <w:proofErr w:type="spellStart"/>
            <w:r w:rsidRPr="00F86E43"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zile</w:t>
            </w:r>
            <w:proofErr w:type="spellEnd"/>
          </w:p>
        </w:tc>
      </w:tr>
    </w:tbl>
    <w:p w14:paraId="3268100D" w14:textId="77777777" w:rsidR="00662043" w:rsidRDefault="00662043" w:rsidP="00662043">
      <w:pPr>
        <w:rPr>
          <w:rFonts w:ascii="Roboto" w:hAnsi="Roboto"/>
        </w:rPr>
      </w:pPr>
    </w:p>
    <w:p w14:paraId="5D3CA3AE" w14:textId="77777777" w:rsidR="00662043" w:rsidRPr="009D559A" w:rsidRDefault="00662043" w:rsidP="00662043">
      <w:pPr>
        <w:shd w:val="clear" w:color="auto" w:fill="F2F2F2" w:themeFill="background1" w:themeFillShade="F2"/>
        <w:jc w:val="center"/>
        <w:rPr>
          <w:rFonts w:ascii="Roboto Condensed" w:hAnsi="Roboto Condensed"/>
          <w:b/>
          <w:bCs/>
          <w:color w:val="323E4F" w:themeColor="text2" w:themeShade="BF"/>
          <w:sz w:val="20"/>
          <w:szCs w:val="20"/>
        </w:rPr>
      </w:pP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Prezenta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ofertă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este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valabilă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exclusiv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pentru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programul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de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finanțare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: </w:t>
      </w:r>
      <w:r>
        <w:rPr>
          <w:rFonts w:ascii="Roboto Condensed" w:hAnsi="Roboto Condensed"/>
          <w:b/>
          <w:bCs/>
          <w:color w:val="323E4F" w:themeColor="text2" w:themeShade="BF"/>
          <w:sz w:val="20"/>
          <w:szCs w:val="20"/>
        </w:rPr>
        <w:t>${</w:t>
      </w:r>
      <w:proofErr w:type="spellStart"/>
      <w:r>
        <w:rPr>
          <w:rFonts w:ascii="Roboto Condensed" w:hAnsi="Roboto Condensed"/>
          <w:b/>
          <w:bCs/>
          <w:color w:val="323E4F" w:themeColor="text2" w:themeShade="BF"/>
          <w:sz w:val="20"/>
          <w:szCs w:val="20"/>
        </w:rPr>
        <w:t>funding_name</w:t>
      </w:r>
      <w:proofErr w:type="spellEnd"/>
      <w:r>
        <w:rPr>
          <w:rFonts w:ascii="Roboto Condensed" w:hAnsi="Roboto Condensed"/>
          <w:b/>
          <w:bCs/>
          <w:color w:val="323E4F" w:themeColor="text2" w:themeShade="BF"/>
          <w:sz w:val="20"/>
          <w:szCs w:val="20"/>
        </w:rPr>
        <w:t>}</w:t>
      </w:r>
    </w:p>
    <w:p w14:paraId="7A6025B2" w14:textId="77777777" w:rsidR="00662043" w:rsidRDefault="00662043" w:rsidP="00662043">
      <w:pPr>
        <w:rPr>
          <w:rFonts w:ascii="Roboto Condensed" w:hAnsi="Roboto Condensed"/>
          <w:color w:val="323E4F" w:themeColor="text2" w:themeShade="BF"/>
          <w:sz w:val="20"/>
          <w:szCs w:val="20"/>
        </w:rPr>
      </w:pPr>
    </w:p>
    <w:p w14:paraId="5593158C" w14:textId="77777777" w:rsidR="00662043" w:rsidRDefault="00662043" w:rsidP="00662043">
      <w:pPr>
        <w:rPr>
          <w:rFonts w:ascii="Roboto Condensed" w:hAnsi="Roboto Condensed"/>
          <w:color w:val="323E4F" w:themeColor="text2" w:themeShade="BF"/>
          <w:sz w:val="20"/>
          <w:szCs w:val="20"/>
        </w:rPr>
      </w:pPr>
    </w:p>
    <w:p w14:paraId="06AE8DAE" w14:textId="77777777" w:rsidR="00662043" w:rsidRPr="00EA28AC" w:rsidRDefault="00662043" w:rsidP="00662043">
      <w:pPr>
        <w:rPr>
          <w:rFonts w:ascii="Roboto Condensed" w:hAnsi="Roboto Condensed"/>
          <w:color w:val="323E4F" w:themeColor="text2" w:themeShade="BF"/>
          <w:sz w:val="20"/>
          <w:szCs w:val="20"/>
        </w:rPr>
      </w:pPr>
      <w:r>
        <w:rPr>
          <w:rFonts w:ascii="Roboto Condensed" w:hAnsi="Roboto Condensed"/>
          <w:color w:val="323E4F" w:themeColor="text2" w:themeShade="BF"/>
          <w:sz w:val="20"/>
          <w:szCs w:val="20"/>
        </w:rPr>
        <w:t>${</w:t>
      </w:r>
      <w:proofErr w:type="spellStart"/>
      <w:r>
        <w:rPr>
          <w:rFonts w:ascii="Roboto Condensed" w:hAnsi="Roboto Condensed"/>
          <w:color w:val="323E4F" w:themeColor="text2" w:themeShade="BF"/>
          <w:sz w:val="20"/>
          <w:szCs w:val="20"/>
        </w:rPr>
        <w:t>products_table</w:t>
      </w:r>
      <w:proofErr w:type="spellEnd"/>
      <w:r>
        <w:rPr>
          <w:rFonts w:ascii="Roboto Condensed" w:hAnsi="Roboto Condensed"/>
          <w:color w:val="323E4F" w:themeColor="text2" w:themeShade="BF"/>
          <w:sz w:val="20"/>
          <w:szCs w:val="20"/>
        </w:rPr>
        <w:t>}</w:t>
      </w:r>
    </w:p>
    <w:p w14:paraId="21880331" w14:textId="77777777" w:rsidR="009C4838" w:rsidRDefault="009C4838" w:rsidP="00662043"/>
    <w:p w14:paraId="64145D20" w14:textId="248BE803" w:rsidR="00CD1F2E" w:rsidRPr="0013190D" w:rsidRDefault="00CD1F2E" w:rsidP="00662043">
      <w:pPr>
        <w:rPr>
          <w:rFonts w:ascii="Roboto Condensed" w:hAnsi="Roboto Condensed"/>
          <w:sz w:val="20"/>
          <w:szCs w:val="20"/>
        </w:rPr>
      </w:pPr>
      <w:r w:rsidRPr="0013190D">
        <w:rPr>
          <w:rFonts w:ascii="Roboto Condensed" w:hAnsi="Roboto Condensed"/>
          <w:sz w:val="20"/>
          <w:szCs w:val="20"/>
        </w:rPr>
        <w:t xml:space="preserve">Sunt de </w:t>
      </w:r>
      <w:proofErr w:type="spellStart"/>
      <w:r w:rsidRPr="0013190D">
        <w:rPr>
          <w:rFonts w:ascii="Roboto Condensed" w:hAnsi="Roboto Condensed"/>
          <w:sz w:val="20"/>
          <w:szCs w:val="20"/>
        </w:rPr>
        <w:t>acord</w:t>
      </w:r>
      <w:proofErr w:type="spellEnd"/>
      <w:r w:rsidRPr="0013190D">
        <w:rPr>
          <w:rFonts w:ascii="Roboto Condensed" w:hAnsi="Roboto Condensed"/>
          <w:sz w:val="20"/>
          <w:szCs w:val="20"/>
        </w:rPr>
        <w:t xml:space="preserve"> cu </w:t>
      </w:r>
      <w:hyperlink r:id="rId7" w:history="1">
        <w:r w:rsidRPr="0013190D">
          <w:rPr>
            <w:rStyle w:val="Hyperlink"/>
            <w:rFonts w:ascii="Roboto Condensed" w:hAnsi="Roboto Condensed"/>
            <w:sz w:val="20"/>
            <w:szCs w:val="20"/>
          </w:rPr>
          <w:t>“</w:t>
        </w:r>
        <w:proofErr w:type="spellStart"/>
        <w:r w:rsidRPr="0013190D">
          <w:rPr>
            <w:rStyle w:val="Hyperlink"/>
            <w:rFonts w:ascii="Roboto Condensed" w:hAnsi="Roboto Condensed"/>
            <w:sz w:val="20"/>
            <w:szCs w:val="20"/>
          </w:rPr>
          <w:t>Termeni</w:t>
        </w:r>
        <w:proofErr w:type="spellEnd"/>
        <w:r w:rsidRPr="0013190D">
          <w:rPr>
            <w:rStyle w:val="Hyperlink"/>
            <w:rFonts w:ascii="Roboto Condensed" w:hAnsi="Roboto Condensed"/>
            <w:sz w:val="20"/>
            <w:szCs w:val="20"/>
          </w:rPr>
          <w:t xml:space="preserve"> </w:t>
        </w:r>
        <w:proofErr w:type="spellStart"/>
        <w:r w:rsidRPr="0013190D">
          <w:rPr>
            <w:rStyle w:val="Hyperlink"/>
            <w:rFonts w:ascii="Roboto Condensed" w:hAnsi="Roboto Condensed"/>
            <w:sz w:val="20"/>
            <w:szCs w:val="20"/>
          </w:rPr>
          <w:t>și</w:t>
        </w:r>
        <w:proofErr w:type="spellEnd"/>
        <w:r w:rsidRPr="0013190D">
          <w:rPr>
            <w:rStyle w:val="Hyperlink"/>
            <w:rFonts w:ascii="Roboto Condensed" w:hAnsi="Roboto Condensed"/>
            <w:sz w:val="20"/>
            <w:szCs w:val="20"/>
          </w:rPr>
          <w:t xml:space="preserve"> </w:t>
        </w:r>
        <w:proofErr w:type="spellStart"/>
        <w:r w:rsidRPr="0013190D">
          <w:rPr>
            <w:rStyle w:val="Hyperlink"/>
            <w:rFonts w:ascii="Roboto Condensed" w:hAnsi="Roboto Condensed"/>
            <w:sz w:val="20"/>
            <w:szCs w:val="20"/>
          </w:rPr>
          <w:t>condiții</w:t>
        </w:r>
        <w:proofErr w:type="spellEnd"/>
        <w:r w:rsidRPr="0013190D">
          <w:rPr>
            <w:rStyle w:val="Hyperlink"/>
            <w:rFonts w:ascii="Roboto Condensed" w:hAnsi="Roboto Condensed"/>
            <w:sz w:val="20"/>
            <w:szCs w:val="20"/>
          </w:rPr>
          <w:t>”</w:t>
        </w:r>
      </w:hyperlink>
    </w:p>
    <w:sectPr w:rsidR="00CD1F2E" w:rsidRPr="0013190D" w:rsidSect="00293951">
      <w:footerReference w:type="default" r:id="rId8"/>
      <w:pgSz w:w="16838" w:h="11906" w:orient="landscape" w:code="9"/>
      <w:pgMar w:top="720" w:right="1440" w:bottom="1440" w:left="1440" w:header="129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7B96A" w14:textId="77777777" w:rsidR="00681736" w:rsidRDefault="00681736">
      <w:pPr>
        <w:spacing w:after="0" w:line="240" w:lineRule="auto"/>
      </w:pPr>
      <w:r>
        <w:separator/>
      </w:r>
    </w:p>
  </w:endnote>
  <w:endnote w:type="continuationSeparator" w:id="0">
    <w:p w14:paraId="731A8451" w14:textId="77777777" w:rsidR="00681736" w:rsidRDefault="00681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FC50" w14:textId="77777777" w:rsidR="00DE701A" w:rsidRDefault="00DE701A" w:rsidP="00406718">
    <w:pPr>
      <w:tabs>
        <w:tab w:val="left" w:pos="1536"/>
        <w:tab w:val="right" w:pos="13958"/>
      </w:tabs>
      <w:rPr>
        <w:rFonts w:ascii="Roboto Condensed" w:hAnsi="Roboto Condensed"/>
        <w:sz w:val="20"/>
        <w:szCs w:val="20"/>
      </w:rPr>
    </w:pPr>
  </w:p>
  <w:p w14:paraId="09457A6F" w14:textId="77777777" w:rsidR="00DE701A" w:rsidRPr="00406718" w:rsidRDefault="00000000" w:rsidP="005C3FE5">
    <w:pPr>
      <w:tabs>
        <w:tab w:val="left" w:pos="1536"/>
        <w:tab w:val="right" w:pos="13958"/>
      </w:tabs>
      <w:spacing w:after="120"/>
      <w:rPr>
        <w:rFonts w:ascii="Roboto Condensed" w:hAnsi="Roboto Condensed"/>
        <w:sz w:val="20"/>
        <w:szCs w:val="20"/>
      </w:rPr>
    </w:pPr>
    <w:r>
      <w:rPr>
        <w:noProof/>
      </w:rPr>
      <w:drawing>
        <wp:inline distT="0" distB="0" distL="0" distR="0" wp14:anchorId="670D80C8" wp14:editId="0C126BAD">
          <wp:extent cx="1839595" cy="457200"/>
          <wp:effectExtent l="0" t="0" r="0" b="0"/>
          <wp:docPr id="187969037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59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Roboto Condensed" w:hAnsi="Roboto Condensed"/>
        <w:sz w:val="20"/>
        <w:szCs w:val="20"/>
      </w:rPr>
      <w:tab/>
      <w:t>${</w:t>
    </w:r>
    <w:proofErr w:type="spellStart"/>
    <w:r>
      <w:rPr>
        <w:rFonts w:ascii="Roboto Condensed" w:hAnsi="Roboto Condensed"/>
        <w:sz w:val="20"/>
        <w:szCs w:val="20"/>
      </w:rPr>
      <w:t>account_manager</w:t>
    </w:r>
    <w:proofErr w:type="spellEnd"/>
    <w:r>
      <w:rPr>
        <w:rFonts w:ascii="Roboto Condensed" w:hAnsi="Roboto Condensed"/>
        <w:sz w:val="20"/>
        <w:szCs w:val="20"/>
      </w:rPr>
      <w:t xml:space="preserve">} / </w:t>
    </w:r>
    <w:r w:rsidRPr="0022253D">
      <w:rPr>
        <w:rFonts w:ascii="Roboto Condensed" w:hAnsi="Roboto Condensed"/>
        <w:sz w:val="20"/>
        <w:szCs w:val="20"/>
      </w:rPr>
      <w:t>Account manager</w:t>
    </w:r>
    <w:r>
      <w:rPr>
        <w:rFonts w:ascii="Roboto Condensed" w:hAnsi="Roboto Condensed"/>
        <w:sz w:val="20"/>
        <w:szCs w:val="20"/>
      </w:rPr>
      <w:t xml:space="preserve"> / ${</w:t>
    </w:r>
    <w:proofErr w:type="spellStart"/>
    <w:r>
      <w:rPr>
        <w:rFonts w:ascii="Roboto Condensed" w:hAnsi="Roboto Condensed"/>
        <w:sz w:val="20"/>
        <w:szCs w:val="20"/>
      </w:rPr>
      <w:t>account_manager_email</w:t>
    </w:r>
    <w:proofErr w:type="spellEnd"/>
    <w:r>
      <w:rPr>
        <w:rFonts w:ascii="Roboto Condensed" w:hAnsi="Roboto Condensed"/>
        <w:sz w:val="20"/>
        <w:szCs w:val="20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13BF0" w14:textId="77777777" w:rsidR="00681736" w:rsidRDefault="00681736">
      <w:pPr>
        <w:spacing w:after="0" w:line="240" w:lineRule="auto"/>
      </w:pPr>
      <w:r>
        <w:separator/>
      </w:r>
    </w:p>
  </w:footnote>
  <w:footnote w:type="continuationSeparator" w:id="0">
    <w:p w14:paraId="7A1A4375" w14:textId="77777777" w:rsidR="00681736" w:rsidRDefault="006817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E5"/>
    <w:rsid w:val="00057784"/>
    <w:rsid w:val="0013190D"/>
    <w:rsid w:val="001D7E29"/>
    <w:rsid w:val="003F11F6"/>
    <w:rsid w:val="0040363C"/>
    <w:rsid w:val="00662043"/>
    <w:rsid w:val="00681736"/>
    <w:rsid w:val="00941C67"/>
    <w:rsid w:val="009C4838"/>
    <w:rsid w:val="00A36F46"/>
    <w:rsid w:val="00CD1F2E"/>
    <w:rsid w:val="00D06978"/>
    <w:rsid w:val="00DE701A"/>
    <w:rsid w:val="00EE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25436"/>
  <w15:chartTrackingRefBased/>
  <w15:docId w15:val="{2490F0F9-77C8-46B0-8975-88C66A47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1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F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uprojects.ro/termeni-si-conditi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1C37A-80BF-400D-BAF3-EA5DAE7BC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Finaru</dc:creator>
  <cp:keywords/>
  <dc:description/>
  <cp:lastModifiedBy>Gabriel F</cp:lastModifiedBy>
  <cp:revision>8</cp:revision>
  <dcterms:created xsi:type="dcterms:W3CDTF">2023-08-24T14:21:00Z</dcterms:created>
  <dcterms:modified xsi:type="dcterms:W3CDTF">2023-09-23T08:50:00Z</dcterms:modified>
</cp:coreProperties>
</file>