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35D316E" w14:textId="77777777" w:rsidR="00453F0E" w:rsidRDefault="00654EC0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</w:p>
    <w:p w14:paraId="0E940F63" w14:textId="395EFF34" w:rsidR="00CB4A79" w:rsidRPr="00EA07C7" w:rsidRDefault="00453F0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 w:rsidR="00654EC0">
        <w:rPr>
          <w:rFonts w:ascii="Times New Roman" w:hAnsi="Times New Roman" w:cs="Times New Roman"/>
          <w:sz w:val="36"/>
          <w:szCs w:val="36"/>
        </w:rPr>
        <w:t>risanja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korisnika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od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strane</w:t>
      </w:r>
      <w:proofErr w:type="spellEnd"/>
      <w:r w:rsidR="00654E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54EC0">
        <w:rPr>
          <w:rFonts w:ascii="Times New Roman" w:hAnsi="Times New Roman" w:cs="Times New Roman"/>
          <w:sz w:val="36"/>
          <w:szCs w:val="36"/>
        </w:rPr>
        <w:t>moderatora</w:t>
      </w:r>
      <w:proofErr w:type="spellEnd"/>
      <w:r>
        <w:rPr>
          <w:rFonts w:ascii="Times New Roman" w:hAnsi="Times New Roman" w:cs="Times New Roman"/>
          <w:sz w:val="36"/>
          <w:szCs w:val="36"/>
        </w:rPr>
        <w:t>-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DB76D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DB76D2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79F93AAA" w:rsidR="00A33B5D" w:rsidRPr="00EA07C7" w:rsidRDefault="00654EC0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53132FF5" w:rsidR="00A33B5D" w:rsidRPr="00654EC0" w:rsidRDefault="00654EC0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Mijailović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75EFC5EE" w:rsidR="00C01593" w:rsidRPr="00832139" w:rsidRDefault="00654608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moderatora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0C7146D5" w:rsidR="003C26DC" w:rsidRPr="003C26DC" w:rsidRDefault="003C26DC" w:rsidP="00453F0E">
      <w:pPr>
        <w:ind w:left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izradu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(SSU)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i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prototipa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korisničkog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interfejsa</w:t>
      </w:r>
      <w:proofErr w:type="spellEnd"/>
      <w:r w:rsidR="00654608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A405C" w14:textId="77777777" w:rsidR="00654608" w:rsidRDefault="00654608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</w:p>
    <w:p w14:paraId="503B4D71" w14:textId="353D4406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bookmarkEnd w:id="5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344A">
        <w:rPr>
          <w:rFonts w:ascii="Times New Roman" w:hAnsi="Times New Roman" w:cs="Times New Roman"/>
          <w:b/>
          <w:bCs/>
          <w:color w:val="000000" w:themeColor="text1"/>
        </w:rPr>
        <w:t>B</w:t>
      </w:r>
      <w:r w:rsidR="00654608">
        <w:rPr>
          <w:rFonts w:ascii="Times New Roman" w:hAnsi="Times New Roman" w:cs="Times New Roman"/>
          <w:b/>
          <w:bCs/>
          <w:color w:val="000000" w:themeColor="text1"/>
        </w:rPr>
        <w:t>risanja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korisnika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od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strane</w:t>
      </w:r>
      <w:proofErr w:type="spellEnd"/>
      <w:r w:rsidR="0065460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654608">
        <w:rPr>
          <w:rFonts w:ascii="Times New Roman" w:hAnsi="Times New Roman" w:cs="Times New Roman"/>
          <w:b/>
          <w:bCs/>
          <w:color w:val="000000" w:themeColor="text1"/>
        </w:rPr>
        <w:t>moderatora</w:t>
      </w:r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3504FB91" w:rsidR="00525CDC" w:rsidRDefault="00654608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Moderator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obriše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uoči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344A">
        <w:rPr>
          <w:rFonts w:ascii="Times New Roman" w:hAnsi="Times New Roman" w:cs="Times New Roman"/>
          <w:color w:val="000000" w:themeColor="text1"/>
          <w:sz w:val="28"/>
          <w:szCs w:val="28"/>
        </w:rPr>
        <w:t>istog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narušavaju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ponašanja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sajtu.Moderator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obriše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drugog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moderatora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0DD4934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</w:t>
      </w:r>
      <w:r w:rsidR="0033344A">
        <w:rPr>
          <w:rFonts w:ascii="Times New Roman" w:hAnsi="Times New Roman" w:cs="Times New Roman"/>
          <w:b/>
          <w:bCs/>
          <w:color w:val="000000" w:themeColor="text1"/>
        </w:rPr>
        <w:t>đ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>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5EC91" w14:textId="11F9628A" w:rsidR="00C01593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Glavni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r w:rsidR="002B407F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8AF52C" w14:textId="2745F8C3" w:rsidR="002909D3" w:rsidRDefault="001070F4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moderator.</w:t>
      </w:r>
    </w:p>
    <w:p w14:paraId="42652642" w14:textId="77777777" w:rsidR="002B407F" w:rsidRDefault="002B407F" w:rsidP="002B40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AB87E9" w14:textId="3D798E83" w:rsidR="001070F4" w:rsidRDefault="001070F4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Dostupna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registrovanim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korisnicima.Pored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svakog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vidljiv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pozitivnih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negativnih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5D1DF0" w14:textId="77777777" w:rsidR="002B407F" w:rsidRDefault="002B407F" w:rsidP="002B40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7BECB5" w14:textId="3E528509" w:rsidR="001070F4" w:rsidRDefault="001070F4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Prostim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uvidom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moderator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posećivati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vidljivi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komentari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kako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potencijalno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dobio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širu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sliku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problemu</w:t>
      </w:r>
      <w:proofErr w:type="spellEnd"/>
      <w:r w:rsidR="004266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C6860E" w14:textId="77777777" w:rsidR="002B407F" w:rsidRDefault="002B407F" w:rsidP="002B40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F0950" w14:textId="2111B47C" w:rsidR="0042666E" w:rsidRDefault="0042666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utvrdi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prekršio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opciju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26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Obriši</w:t>
      </w:r>
      <w:proofErr w:type="spellEnd"/>
      <w:r w:rsidRPr="00426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266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45B404" w14:textId="77777777" w:rsidR="002B407F" w:rsidRDefault="002B407F" w:rsidP="002B40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784EE6" w14:textId="6324D4C6" w:rsidR="0042666E" w:rsidRDefault="0042666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</w:t>
      </w:r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unetim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korisničkim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imenom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više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 w:rsidR="008A53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03A951" w14:textId="77777777" w:rsidR="008A5336" w:rsidRDefault="008A5336" w:rsidP="008A5336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DE8F" w14:textId="77777777" w:rsidR="002909D3" w:rsidRPr="002909D3" w:rsidRDefault="002909D3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4FE08E6D" w:rsidR="00C01593" w:rsidRPr="00832139" w:rsidRDefault="008A5336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bi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realizovano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izvršiti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moderator.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449809A1" w:rsidR="00C01593" w:rsidRDefault="008A5336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krši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uklonjen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sajta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7C47A7C7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8A5336">
        <w:rPr>
          <w:rFonts w:ascii="Times New Roman" w:hAnsi="Times New Roman" w:cs="Times New Roman"/>
          <w:sz w:val="28"/>
        </w:rPr>
        <w:t>Nema</w:t>
      </w:r>
      <w:proofErr w:type="spellEnd"/>
      <w:r w:rsidR="008A53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sz w:val="28"/>
        </w:rPr>
        <w:t>posebnih</w:t>
      </w:r>
      <w:proofErr w:type="spellEnd"/>
      <w:r w:rsidR="008A53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5336">
        <w:rPr>
          <w:rFonts w:ascii="Times New Roman" w:hAnsi="Times New Roman" w:cs="Times New Roman"/>
          <w:sz w:val="28"/>
        </w:rPr>
        <w:t>zahteva</w:t>
      </w:r>
      <w:proofErr w:type="spellEnd"/>
      <w:r w:rsidR="008A5336">
        <w:rPr>
          <w:rFonts w:ascii="Times New Roman" w:hAnsi="Times New Roman" w:cs="Times New Roman"/>
          <w:sz w:val="28"/>
        </w:rPr>
        <w:t>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4E72" w14:textId="77777777" w:rsidR="00DB76D2" w:rsidRDefault="00DB76D2" w:rsidP="007529FA">
      <w:pPr>
        <w:spacing w:after="0" w:line="240" w:lineRule="auto"/>
      </w:pPr>
      <w:r>
        <w:separator/>
      </w:r>
    </w:p>
  </w:endnote>
  <w:endnote w:type="continuationSeparator" w:id="0">
    <w:p w14:paraId="65D1E08B" w14:textId="77777777" w:rsidR="00DB76D2" w:rsidRDefault="00DB76D2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51214" w14:textId="77777777" w:rsidR="00DB76D2" w:rsidRDefault="00DB76D2" w:rsidP="007529FA">
      <w:pPr>
        <w:spacing w:after="0" w:line="240" w:lineRule="auto"/>
      </w:pPr>
      <w:r>
        <w:separator/>
      </w:r>
    </w:p>
  </w:footnote>
  <w:footnote w:type="continuationSeparator" w:id="0">
    <w:p w14:paraId="12C8A1AD" w14:textId="77777777" w:rsidR="00DB76D2" w:rsidRDefault="00DB76D2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511DA3E5" w:rsidR="00A67A78" w:rsidRDefault="003B6050">
    <w:pPr>
      <w:pStyle w:val="Header"/>
      <w:rPr>
        <w:noProof/>
      </w:rPr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8A5336">
      <w:rPr>
        <w:noProof/>
      </w:rPr>
      <w:t>24</w:t>
    </w:r>
    <w:r w:rsidR="00A67A78">
      <w:rPr>
        <w:noProof/>
      </w:rPr>
      <w:t>.03.2022</w:t>
    </w:r>
  </w:p>
  <w:p w14:paraId="7925779B" w14:textId="77777777" w:rsidR="008A5336" w:rsidRDefault="008A53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070F4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B407F"/>
    <w:rsid w:val="00306D33"/>
    <w:rsid w:val="00316EAA"/>
    <w:rsid w:val="00330B78"/>
    <w:rsid w:val="0033344A"/>
    <w:rsid w:val="00333F1E"/>
    <w:rsid w:val="0034680A"/>
    <w:rsid w:val="003560BE"/>
    <w:rsid w:val="003B6050"/>
    <w:rsid w:val="003C26DC"/>
    <w:rsid w:val="003E0D2C"/>
    <w:rsid w:val="0042666E"/>
    <w:rsid w:val="004271FA"/>
    <w:rsid w:val="004301A0"/>
    <w:rsid w:val="004430AF"/>
    <w:rsid w:val="00453F0E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54608"/>
    <w:rsid w:val="00654EC0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A5336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377FE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B76D2"/>
    <w:rsid w:val="00DC6C71"/>
    <w:rsid w:val="00DE0FB0"/>
    <w:rsid w:val="00DF7CC3"/>
    <w:rsid w:val="00E2189C"/>
    <w:rsid w:val="00E43E02"/>
    <w:rsid w:val="00EA07C7"/>
    <w:rsid w:val="00EC2570"/>
    <w:rsid w:val="00EE308B"/>
    <w:rsid w:val="00F940AF"/>
    <w:rsid w:val="00FA0530"/>
    <w:rsid w:val="00FA097F"/>
    <w:rsid w:val="00FA772E"/>
    <w:rsid w:val="00FB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78923"/>
  <w15:docId w15:val="{9E7D7842-A2A3-4C5F-86C0-F484937F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4</cp:revision>
  <dcterms:created xsi:type="dcterms:W3CDTF">2022-03-24T15:44:00Z</dcterms:created>
  <dcterms:modified xsi:type="dcterms:W3CDTF">2022-03-24T22:14:00Z</dcterms:modified>
</cp:coreProperties>
</file>