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5C3B37" w:rsidRDefault="00F66590" w:rsidP="009A036F">
      <w:pPr>
        <w:pStyle w:val="Title"/>
        <w:jc w:val="right"/>
        <w:rPr>
          <w:rFonts w:ascii="Times New Roman" w:hAnsi="Times New Roman"/>
          <w:color w:val="000000" w:themeColor="text1"/>
        </w:rPr>
      </w:pPr>
      <w:r w:rsidRPr="005C3B37">
        <w:rPr>
          <w:color w:val="000000" w:themeColor="text1"/>
        </w:rPr>
        <w:fldChar w:fldCharType="begin"/>
      </w:r>
      <w:r w:rsidRPr="005C3B37">
        <w:rPr>
          <w:color w:val="000000" w:themeColor="text1"/>
        </w:rPr>
        <w:instrText xml:space="preserve"> SUBJECT  \* MERGEFORMAT </w:instrText>
      </w:r>
      <w:r w:rsidRPr="005C3B37">
        <w:rPr>
          <w:color w:val="000000" w:themeColor="text1"/>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6340F2" w:rsidRPr="005C3B37">
        <w:rPr>
          <w:color w:val="000000" w:themeColor="text1"/>
        </w:rPr>
        <w:t xml:space="preserve"> </w:t>
      </w:r>
      <w:r w:rsidR="006340F2" w:rsidRPr="005C3B37">
        <w:rPr>
          <w:rFonts w:ascii="Times New Roman" w:hAnsi="Times New Roman"/>
          <w:color w:val="000000" w:themeColor="text1"/>
        </w:rPr>
        <w:t>ASSIGNMENT A1</w:t>
      </w:r>
      <w:bookmarkEnd w:id="0"/>
      <w:bookmarkEnd w:id="1"/>
      <w:bookmarkEnd w:id="2"/>
      <w:bookmarkEnd w:id="3"/>
      <w:bookmarkEnd w:id="4"/>
      <w:bookmarkEnd w:id="5"/>
      <w:bookmarkEnd w:id="6"/>
      <w:r w:rsidRPr="005C3B37">
        <w:rPr>
          <w:rFonts w:ascii="Times New Roman" w:hAnsi="Times New Roman"/>
          <w:color w:val="000000" w:themeColor="text1"/>
        </w:rPr>
        <w:fldChar w:fldCharType="end"/>
      </w:r>
    </w:p>
    <w:p w:rsidR="009A036F" w:rsidRPr="005C3B37" w:rsidRDefault="00F66590" w:rsidP="009A036F">
      <w:pPr>
        <w:pStyle w:val="Title"/>
        <w:jc w:val="right"/>
        <w:rPr>
          <w:rFonts w:ascii="Times New Roman" w:hAnsi="Times New Roman"/>
          <w:color w:val="000000" w:themeColor="text1"/>
        </w:rPr>
      </w:pPr>
      <w:r w:rsidRPr="005C3B37">
        <w:rPr>
          <w:color w:val="000000" w:themeColor="text1"/>
        </w:rPr>
        <w:fldChar w:fldCharType="begin"/>
      </w:r>
      <w:r w:rsidRPr="005C3B37">
        <w:rPr>
          <w:color w:val="000000" w:themeColor="text1"/>
        </w:rPr>
        <w:instrText xml:space="preserve"> TITLE  \* MERGEFORMAT </w:instrText>
      </w:r>
      <w:r w:rsidRPr="005C3B37">
        <w:rPr>
          <w:color w:val="000000" w:themeColor="text1"/>
        </w:rP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5C3B37">
        <w:rPr>
          <w:rFonts w:ascii="Times New Roman" w:hAnsi="Times New Roman"/>
          <w:color w:val="000000" w:themeColor="text1"/>
        </w:rPr>
        <w:t>Analysis and Design Document</w:t>
      </w:r>
      <w:bookmarkEnd w:id="7"/>
      <w:bookmarkEnd w:id="8"/>
      <w:bookmarkEnd w:id="9"/>
      <w:bookmarkEnd w:id="10"/>
      <w:bookmarkEnd w:id="11"/>
      <w:bookmarkEnd w:id="12"/>
      <w:bookmarkEnd w:id="13"/>
      <w:r w:rsidRPr="005C3B37">
        <w:rPr>
          <w:rFonts w:ascii="Times New Roman" w:hAnsi="Times New Roman"/>
          <w:color w:val="000000" w:themeColor="text1"/>
        </w:rPr>
        <w:fldChar w:fldCharType="end"/>
      </w:r>
    </w:p>
    <w:p w:rsidR="009A036F" w:rsidRPr="005C3B37" w:rsidRDefault="009A036F" w:rsidP="009A036F">
      <w:pPr>
        <w:pStyle w:val="Title"/>
        <w:jc w:val="right"/>
        <w:rPr>
          <w:rFonts w:ascii="Times New Roman" w:hAnsi="Times New Roman"/>
          <w:color w:val="000000" w:themeColor="text1"/>
        </w:rPr>
      </w:pPr>
    </w:p>
    <w:p w:rsidR="009A036F" w:rsidRPr="005C3B37" w:rsidRDefault="009A036F" w:rsidP="009A036F">
      <w:pPr>
        <w:pStyle w:val="Title"/>
        <w:jc w:val="right"/>
        <w:rPr>
          <w:rFonts w:ascii="Times New Roman" w:hAnsi="Times New Roman"/>
          <w:color w:val="000000" w:themeColor="text1"/>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5C3B37">
        <w:rPr>
          <w:rFonts w:ascii="Times New Roman" w:hAnsi="Times New Roman"/>
          <w:color w:val="000000" w:themeColor="text1"/>
          <w:sz w:val="28"/>
        </w:rPr>
        <w:t>Student:</w:t>
      </w:r>
      <w:bookmarkEnd w:id="14"/>
      <w:bookmarkEnd w:id="15"/>
      <w:bookmarkEnd w:id="16"/>
      <w:bookmarkEnd w:id="17"/>
      <w:bookmarkEnd w:id="18"/>
      <w:bookmarkEnd w:id="19"/>
      <w:bookmarkEnd w:id="20"/>
      <w:r w:rsidR="006340F2" w:rsidRPr="005C3B37">
        <w:rPr>
          <w:rFonts w:ascii="Times New Roman" w:hAnsi="Times New Roman"/>
          <w:color w:val="000000" w:themeColor="text1"/>
          <w:sz w:val="28"/>
        </w:rPr>
        <w:t xml:space="preserve"> Goron Filip</w:t>
      </w:r>
    </w:p>
    <w:p w:rsidR="009A036F" w:rsidRPr="005C3B37" w:rsidRDefault="009A036F" w:rsidP="009A036F">
      <w:pPr>
        <w:jc w:val="right"/>
        <w:rPr>
          <w:color w:val="000000" w:themeColor="text1"/>
        </w:rPr>
      </w:pPr>
      <w:r w:rsidRPr="005C3B37">
        <w:rPr>
          <w:b/>
          <w:color w:val="000000" w:themeColor="text1"/>
          <w:sz w:val="28"/>
          <w:szCs w:val="28"/>
        </w:rPr>
        <w:t>Group</w:t>
      </w:r>
      <w:r w:rsidRPr="005C3B37">
        <w:rPr>
          <w:b/>
          <w:color w:val="000000" w:themeColor="text1"/>
          <w:sz w:val="28"/>
        </w:rPr>
        <w:t>:</w:t>
      </w:r>
      <w:r w:rsidR="006340F2" w:rsidRPr="005C3B37">
        <w:rPr>
          <w:b/>
          <w:color w:val="000000" w:themeColor="text1"/>
          <w:sz w:val="28"/>
        </w:rPr>
        <w:t xml:space="preserve"> E_30432</w:t>
      </w:r>
    </w:p>
    <w:p w:rsidR="009A036F" w:rsidRPr="005C3B37" w:rsidRDefault="009A036F" w:rsidP="009A036F">
      <w:pPr>
        <w:rPr>
          <w:color w:val="000000" w:themeColor="text1"/>
        </w:rPr>
      </w:pPr>
    </w:p>
    <w:p w:rsidR="009A036F" w:rsidRPr="005C3B37" w:rsidRDefault="009A036F" w:rsidP="009A036F">
      <w:pPr>
        <w:pStyle w:val="InfoBlue"/>
        <w:rPr>
          <w:i w:val="0"/>
          <w:color w:val="000000" w:themeColor="text1"/>
        </w:rPr>
      </w:pPr>
    </w:p>
    <w:p w:rsidR="009A036F" w:rsidRPr="005C3B37" w:rsidRDefault="009A036F" w:rsidP="009A036F">
      <w:pPr>
        <w:pStyle w:val="InfoBlue"/>
        <w:rPr>
          <w:i w:val="0"/>
          <w:color w:val="000000" w:themeColor="text1"/>
        </w:rPr>
      </w:pPr>
    </w:p>
    <w:p w:rsidR="009A036F" w:rsidRPr="005C3B37" w:rsidRDefault="009A036F" w:rsidP="009A036F">
      <w:pPr>
        <w:pStyle w:val="InfoBlue"/>
        <w:rPr>
          <w:i w:val="0"/>
          <w:color w:val="000000" w:themeColor="text1"/>
        </w:rPr>
      </w:pPr>
      <w:r w:rsidRPr="005C3B37">
        <w:rPr>
          <w:i w:val="0"/>
          <w:color w:val="000000" w:themeColor="text1"/>
        </w:rPr>
        <w:t xml:space="preserve"> </w:t>
      </w:r>
    </w:p>
    <w:p w:rsidR="009A036F" w:rsidRPr="005C3B37" w:rsidRDefault="009A036F" w:rsidP="009A036F">
      <w:pPr>
        <w:pStyle w:val="Title"/>
        <w:rPr>
          <w:rFonts w:ascii="Times New Roman" w:hAnsi="Times New Roman"/>
          <w:color w:val="000000" w:themeColor="text1"/>
          <w:sz w:val="28"/>
        </w:rPr>
      </w:pPr>
    </w:p>
    <w:p w:rsidR="009A036F" w:rsidRPr="005C3B37" w:rsidRDefault="009A036F" w:rsidP="009A036F">
      <w:pPr>
        <w:rPr>
          <w:color w:val="000000" w:themeColor="text1"/>
        </w:rPr>
        <w:sectPr w:rsidR="009A036F" w:rsidRPr="005C3B37">
          <w:headerReference w:type="default" r:id="rId8"/>
          <w:footerReference w:type="even" r:id="rId9"/>
          <w:pgSz w:w="12240" w:h="15840" w:code="1"/>
          <w:pgMar w:top="1440" w:right="1440" w:bottom="1440" w:left="1440" w:header="720" w:footer="720" w:gutter="0"/>
          <w:cols w:space="720"/>
          <w:vAlign w:val="center"/>
        </w:sectPr>
      </w:pPr>
    </w:p>
    <w:p w:rsidR="009A036F" w:rsidRPr="005C3B37" w:rsidRDefault="009A036F" w:rsidP="009A036F">
      <w:pPr>
        <w:pStyle w:val="Title"/>
        <w:rPr>
          <w:rFonts w:ascii="Times New Roman" w:hAnsi="Times New Roman"/>
          <w:color w:val="000000" w:themeColor="text1"/>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5C3B37">
        <w:rPr>
          <w:rFonts w:ascii="Times New Roman" w:hAnsi="Times New Roman"/>
          <w:color w:val="000000" w:themeColor="text1"/>
        </w:rPr>
        <w:lastRenderedPageBreak/>
        <w:t>Table of Contents</w:t>
      </w:r>
      <w:bookmarkEnd w:id="21"/>
      <w:bookmarkEnd w:id="22"/>
      <w:bookmarkEnd w:id="23"/>
      <w:bookmarkEnd w:id="24"/>
      <w:bookmarkEnd w:id="25"/>
      <w:bookmarkEnd w:id="26"/>
      <w:bookmarkEnd w:id="27"/>
    </w:p>
    <w:p w:rsidR="00337545" w:rsidRPr="005C3B37" w:rsidRDefault="00E303A0">
      <w:pPr>
        <w:pStyle w:val="TOC1"/>
        <w:rPr>
          <w:rFonts w:asciiTheme="minorHAnsi" w:eastAsiaTheme="minorEastAsia" w:hAnsiTheme="minorHAnsi" w:cstheme="minorBidi"/>
          <w:noProof/>
          <w:color w:val="000000" w:themeColor="text1"/>
          <w:sz w:val="22"/>
          <w:szCs w:val="22"/>
        </w:rPr>
      </w:pPr>
      <w:r w:rsidRPr="005C3B37">
        <w:rPr>
          <w:b/>
          <w:color w:val="000000" w:themeColor="text1"/>
        </w:rPr>
        <w:fldChar w:fldCharType="begin"/>
      </w:r>
      <w:r w:rsidR="009A036F" w:rsidRPr="005C3B37">
        <w:rPr>
          <w:b/>
          <w:color w:val="000000" w:themeColor="text1"/>
        </w:rPr>
        <w:instrText xml:space="preserve"> TOC \t "Heading 1,2,Heading 2,3,Heading 3,4,Title,1" </w:instrText>
      </w:r>
      <w:r w:rsidRPr="005C3B37">
        <w:rPr>
          <w:b/>
          <w:color w:val="000000" w:themeColor="text1"/>
        </w:rPr>
        <w:fldChar w:fldCharType="separate"/>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1. Requirements Analysis</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_Toc254785386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2"/>
        <w:tabs>
          <w:tab w:val="left" w:pos="1100"/>
        </w:tabs>
        <w:rPr>
          <w:rFonts w:asciiTheme="minorHAnsi" w:eastAsiaTheme="minorEastAsia" w:hAnsiTheme="minorHAnsi" w:cstheme="minorBidi"/>
          <w:noProof/>
          <w:color w:val="000000" w:themeColor="text1"/>
          <w:sz w:val="22"/>
          <w:szCs w:val="22"/>
        </w:rPr>
      </w:pPr>
      <w:r w:rsidRPr="005C3B37">
        <w:rPr>
          <w:noProof/>
          <w:color w:val="000000" w:themeColor="text1"/>
        </w:rPr>
        <w:t>1.1</w:t>
      </w:r>
      <w:r w:rsidRPr="005C3B37">
        <w:rPr>
          <w:rFonts w:asciiTheme="minorHAnsi" w:eastAsiaTheme="minorEastAsia" w:hAnsiTheme="minorHAnsi" w:cstheme="minorBidi"/>
          <w:noProof/>
          <w:color w:val="000000" w:themeColor="text1"/>
          <w:sz w:val="22"/>
          <w:szCs w:val="22"/>
        </w:rPr>
        <w:tab/>
      </w:r>
      <w:r w:rsidRPr="005C3B37">
        <w:rPr>
          <w:noProof/>
          <w:color w:val="000000" w:themeColor="text1"/>
        </w:rPr>
        <w:t>Assignment Specification</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_Toc254785387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2"/>
        <w:tabs>
          <w:tab w:val="left" w:pos="1100"/>
        </w:tabs>
        <w:rPr>
          <w:rFonts w:asciiTheme="minorHAnsi" w:eastAsiaTheme="minorEastAsia" w:hAnsiTheme="minorHAnsi" w:cstheme="minorBidi"/>
          <w:noProof/>
          <w:color w:val="000000" w:themeColor="text1"/>
          <w:sz w:val="22"/>
          <w:szCs w:val="22"/>
        </w:rPr>
      </w:pPr>
      <w:r w:rsidRPr="005C3B37">
        <w:rPr>
          <w:noProof/>
          <w:color w:val="000000" w:themeColor="text1"/>
        </w:rPr>
        <w:t>1.2</w:t>
      </w:r>
      <w:r w:rsidRPr="005C3B37">
        <w:rPr>
          <w:rFonts w:asciiTheme="minorHAnsi" w:eastAsiaTheme="minorEastAsia" w:hAnsiTheme="minorHAnsi" w:cstheme="minorBidi"/>
          <w:noProof/>
          <w:color w:val="000000" w:themeColor="text1"/>
          <w:sz w:val="22"/>
          <w:szCs w:val="22"/>
        </w:rPr>
        <w:tab/>
      </w:r>
      <w:r w:rsidRPr="005C3B37">
        <w:rPr>
          <w:noProof/>
          <w:color w:val="000000" w:themeColor="text1"/>
        </w:rPr>
        <w:t>Functional Requirements</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_Toc254785388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2"/>
        <w:tabs>
          <w:tab w:val="left" w:pos="1100"/>
        </w:tabs>
        <w:rPr>
          <w:rFonts w:asciiTheme="minorHAnsi" w:eastAsiaTheme="minorEastAsia" w:hAnsiTheme="minorHAnsi" w:cstheme="minorBidi"/>
          <w:noProof/>
          <w:color w:val="000000" w:themeColor="text1"/>
          <w:sz w:val="22"/>
          <w:szCs w:val="22"/>
        </w:rPr>
      </w:pPr>
      <w:r w:rsidRPr="005C3B37">
        <w:rPr>
          <w:noProof/>
          <w:color w:val="000000" w:themeColor="text1"/>
        </w:rPr>
        <w:t>1.3</w:t>
      </w:r>
      <w:r w:rsidRPr="005C3B37">
        <w:rPr>
          <w:rFonts w:asciiTheme="minorHAnsi" w:eastAsiaTheme="minorEastAsia" w:hAnsiTheme="minorHAnsi" w:cstheme="minorBidi"/>
          <w:noProof/>
          <w:color w:val="000000" w:themeColor="text1"/>
          <w:sz w:val="22"/>
          <w:szCs w:val="22"/>
        </w:rPr>
        <w:tab/>
      </w:r>
      <w:r w:rsidRPr="005C3B37">
        <w:rPr>
          <w:noProof/>
          <w:color w:val="000000" w:themeColor="text1"/>
        </w:rPr>
        <w:t>Non-functional Requirements</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_Toc254785389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2. Use-Case Model</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_Toc254785390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3. System Architectural Design</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_Toc254785391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4. UML Sequence Diagrams</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_Toc254785392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5. Class Design</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_Toc254785393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6. Data Model</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_Toc254785394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7. System Testing</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_Toc254785395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337545" w:rsidRPr="005C3B37" w:rsidRDefault="00337545">
      <w:pPr>
        <w:pStyle w:val="TOC1"/>
        <w:rPr>
          <w:rFonts w:asciiTheme="minorHAnsi" w:eastAsiaTheme="minorEastAsia" w:hAnsiTheme="minorHAnsi" w:cstheme="minorBidi"/>
          <w:noProof/>
          <w:color w:val="000000" w:themeColor="text1"/>
          <w:sz w:val="22"/>
          <w:szCs w:val="22"/>
        </w:rPr>
      </w:pPr>
      <w:r w:rsidRPr="005C3B37">
        <w:rPr>
          <w:noProof/>
          <w:color w:val="000000" w:themeColor="text1"/>
        </w:rPr>
        <w:t>8. Bibliography</w:t>
      </w:r>
      <w:r w:rsidRPr="005C3B37">
        <w:rPr>
          <w:noProof/>
          <w:color w:val="000000" w:themeColor="text1"/>
        </w:rPr>
        <w:tab/>
      </w:r>
      <w:r w:rsidR="00E303A0" w:rsidRPr="005C3B37">
        <w:rPr>
          <w:noProof/>
          <w:color w:val="000000" w:themeColor="text1"/>
        </w:rPr>
        <w:fldChar w:fldCharType="begin"/>
      </w:r>
      <w:r w:rsidRPr="005C3B37">
        <w:rPr>
          <w:noProof/>
          <w:color w:val="000000" w:themeColor="text1"/>
        </w:rPr>
        <w:instrText xml:space="preserve"> PAGEREF _Toc254785396 \h </w:instrText>
      </w:r>
      <w:r w:rsidR="00E303A0" w:rsidRPr="005C3B37">
        <w:rPr>
          <w:noProof/>
          <w:color w:val="000000" w:themeColor="text1"/>
        </w:rPr>
      </w:r>
      <w:r w:rsidR="00E303A0" w:rsidRPr="005C3B37">
        <w:rPr>
          <w:noProof/>
          <w:color w:val="000000" w:themeColor="text1"/>
        </w:rPr>
        <w:fldChar w:fldCharType="separate"/>
      </w:r>
      <w:r w:rsidRPr="005C3B37">
        <w:rPr>
          <w:noProof/>
          <w:color w:val="000000" w:themeColor="text1"/>
        </w:rPr>
        <w:t>3</w:t>
      </w:r>
      <w:r w:rsidR="00E303A0" w:rsidRPr="005C3B37">
        <w:rPr>
          <w:noProof/>
          <w:color w:val="000000" w:themeColor="text1"/>
        </w:rPr>
        <w:fldChar w:fldCharType="end"/>
      </w:r>
    </w:p>
    <w:p w:rsidR="009A036F" w:rsidRPr="005C3B37" w:rsidRDefault="00E303A0" w:rsidP="00346E30">
      <w:pPr>
        <w:pStyle w:val="Title"/>
        <w:jc w:val="both"/>
        <w:rPr>
          <w:rFonts w:ascii="Times New Roman" w:hAnsi="Times New Roman"/>
          <w:color w:val="000000" w:themeColor="text1"/>
        </w:rPr>
      </w:pPr>
      <w:r w:rsidRPr="005C3B37">
        <w:rPr>
          <w:rFonts w:ascii="Times New Roman" w:hAnsi="Times New Roman"/>
          <w:b w:val="0"/>
          <w:color w:val="000000" w:themeColor="text1"/>
          <w:sz w:val="20"/>
        </w:rPr>
        <w:fldChar w:fldCharType="end"/>
      </w:r>
      <w:r w:rsidR="009A036F" w:rsidRPr="005C3B37">
        <w:rPr>
          <w:rFonts w:ascii="Times New Roman" w:hAnsi="Times New Roman"/>
          <w:color w:val="000000" w:themeColor="text1"/>
        </w:rPr>
        <w:br w:type="page"/>
      </w:r>
      <w:bookmarkStart w:id="28" w:name="_Toc254785386"/>
      <w:r w:rsidR="009A036F" w:rsidRPr="005C3B37">
        <w:rPr>
          <w:rFonts w:ascii="Times New Roman" w:hAnsi="Times New Roman"/>
          <w:color w:val="000000" w:themeColor="text1"/>
        </w:rPr>
        <w:lastRenderedPageBreak/>
        <w:t>1. Requirements Analysis</w:t>
      </w:r>
      <w:bookmarkEnd w:id="28"/>
      <w:r w:rsidR="009A036F" w:rsidRPr="005C3B37">
        <w:rPr>
          <w:rFonts w:ascii="Times New Roman" w:hAnsi="Times New Roman"/>
          <w:color w:val="000000" w:themeColor="text1"/>
        </w:rPr>
        <w:t xml:space="preserve"> </w:t>
      </w:r>
    </w:p>
    <w:p w:rsidR="009A036F" w:rsidRPr="005C3B37" w:rsidRDefault="009A036F" w:rsidP="00346E30">
      <w:pPr>
        <w:spacing w:line="240" w:lineRule="auto"/>
        <w:jc w:val="both"/>
        <w:rPr>
          <w:color w:val="000000" w:themeColor="text1"/>
        </w:rPr>
      </w:pPr>
    </w:p>
    <w:p w:rsidR="009A036F" w:rsidRPr="005C3B37" w:rsidRDefault="009A036F" w:rsidP="00346E30">
      <w:pPr>
        <w:pStyle w:val="Heading1"/>
        <w:numPr>
          <w:ilvl w:val="1"/>
          <w:numId w:val="2"/>
        </w:numPr>
        <w:spacing w:line="240" w:lineRule="auto"/>
        <w:jc w:val="both"/>
        <w:rPr>
          <w:rFonts w:ascii="Times New Roman" w:hAnsi="Times New Roman"/>
          <w:color w:val="000000" w:themeColor="text1"/>
          <w:szCs w:val="24"/>
        </w:rPr>
      </w:pPr>
      <w:bookmarkStart w:id="29" w:name="_Toc254785387"/>
      <w:r w:rsidRPr="005C3B37">
        <w:rPr>
          <w:rFonts w:ascii="Times New Roman" w:hAnsi="Times New Roman"/>
          <w:color w:val="000000" w:themeColor="text1"/>
          <w:szCs w:val="24"/>
        </w:rPr>
        <w:t>Assignment Specification</w:t>
      </w:r>
      <w:bookmarkEnd w:id="29"/>
    </w:p>
    <w:p w:rsidR="009A036F" w:rsidRPr="005C3B37" w:rsidRDefault="005218F2" w:rsidP="00346E30">
      <w:pPr>
        <w:pStyle w:val="InfoBlue"/>
        <w:spacing w:line="240" w:lineRule="auto"/>
        <w:ind w:left="0"/>
        <w:jc w:val="both"/>
        <w:rPr>
          <w:i w:val="0"/>
          <w:color w:val="000000" w:themeColor="text1"/>
          <w:sz w:val="24"/>
          <w:szCs w:val="24"/>
        </w:rPr>
      </w:pPr>
      <w:r w:rsidRPr="005C3B37">
        <w:rPr>
          <w:i w:val="0"/>
          <w:color w:val="000000" w:themeColor="text1"/>
          <w:sz w:val="24"/>
          <w:szCs w:val="24"/>
        </w:rPr>
        <w:t>The assignment was to write an application that handles certain needs of a Bank.</w:t>
      </w:r>
    </w:p>
    <w:p w:rsidR="009A036F" w:rsidRPr="005C3B37" w:rsidRDefault="009A036F" w:rsidP="00346E30">
      <w:pPr>
        <w:pStyle w:val="Heading1"/>
        <w:numPr>
          <w:ilvl w:val="1"/>
          <w:numId w:val="2"/>
        </w:numPr>
        <w:spacing w:line="240" w:lineRule="auto"/>
        <w:jc w:val="both"/>
        <w:rPr>
          <w:rFonts w:ascii="Times New Roman" w:hAnsi="Times New Roman"/>
          <w:color w:val="000000" w:themeColor="text1"/>
          <w:szCs w:val="24"/>
        </w:rPr>
      </w:pPr>
      <w:bookmarkStart w:id="30" w:name="_Toc254785388"/>
      <w:r w:rsidRPr="005C3B37">
        <w:rPr>
          <w:rFonts w:ascii="Times New Roman" w:hAnsi="Times New Roman"/>
          <w:color w:val="000000" w:themeColor="text1"/>
          <w:szCs w:val="24"/>
        </w:rPr>
        <w:t>Functional Requirements</w:t>
      </w:r>
      <w:bookmarkEnd w:id="30"/>
    </w:p>
    <w:p w:rsidR="005218F2" w:rsidRPr="005C3B37" w:rsidRDefault="005218F2" w:rsidP="00346E30">
      <w:pPr>
        <w:spacing w:line="240" w:lineRule="auto"/>
        <w:jc w:val="both"/>
        <w:rPr>
          <w:color w:val="000000" w:themeColor="text1"/>
          <w:sz w:val="24"/>
          <w:szCs w:val="24"/>
        </w:rPr>
      </w:pPr>
      <w:r w:rsidRPr="005C3B37">
        <w:rPr>
          <w:color w:val="000000" w:themeColor="text1"/>
          <w:sz w:val="24"/>
          <w:szCs w:val="24"/>
        </w:rPr>
        <w:t>The application has to be able to handle two kinds of users, Administrators and Employees. Administrators can perform CRUD operations on employees and create reports.</w:t>
      </w:r>
    </w:p>
    <w:p w:rsidR="009A036F" w:rsidRPr="005C3B37" w:rsidRDefault="005218F2" w:rsidP="00346E30">
      <w:pPr>
        <w:spacing w:line="240" w:lineRule="auto"/>
        <w:jc w:val="both"/>
        <w:rPr>
          <w:color w:val="000000" w:themeColor="text1"/>
          <w:sz w:val="24"/>
          <w:szCs w:val="24"/>
        </w:rPr>
      </w:pPr>
      <w:r w:rsidRPr="005C3B37">
        <w:rPr>
          <w:color w:val="000000" w:themeColor="text1"/>
          <w:sz w:val="24"/>
          <w:szCs w:val="24"/>
        </w:rPr>
        <w:t>Employees would be able to perform CRUD operations on clients and their accounts. They would also handle money transfer and paying bills.</w:t>
      </w:r>
    </w:p>
    <w:p w:rsidR="009A036F" w:rsidRPr="005C3B37" w:rsidRDefault="009A036F" w:rsidP="00346E30">
      <w:pPr>
        <w:pStyle w:val="Heading1"/>
        <w:numPr>
          <w:ilvl w:val="1"/>
          <w:numId w:val="2"/>
        </w:numPr>
        <w:spacing w:line="240" w:lineRule="auto"/>
        <w:jc w:val="both"/>
        <w:rPr>
          <w:rFonts w:ascii="Times New Roman" w:hAnsi="Times New Roman"/>
          <w:color w:val="000000" w:themeColor="text1"/>
          <w:szCs w:val="24"/>
        </w:rPr>
      </w:pPr>
      <w:bookmarkStart w:id="31" w:name="_Toc254785389"/>
      <w:r w:rsidRPr="005C3B37">
        <w:rPr>
          <w:rFonts w:ascii="Times New Roman" w:hAnsi="Times New Roman"/>
          <w:color w:val="000000" w:themeColor="text1"/>
          <w:szCs w:val="24"/>
        </w:rPr>
        <w:t>Non-functional Requirements</w:t>
      </w:r>
      <w:bookmarkEnd w:id="31"/>
    </w:p>
    <w:p w:rsidR="000F0C36" w:rsidRPr="005C3B37" w:rsidRDefault="005218F2" w:rsidP="00346E30">
      <w:pPr>
        <w:spacing w:line="240" w:lineRule="auto"/>
        <w:jc w:val="both"/>
        <w:rPr>
          <w:color w:val="000000" w:themeColor="text1"/>
        </w:rPr>
      </w:pPr>
      <w:r w:rsidRPr="005C3B37">
        <w:rPr>
          <w:color w:val="000000" w:themeColor="text1"/>
          <w:sz w:val="24"/>
          <w:szCs w:val="24"/>
        </w:rPr>
        <w:t>Easy to be used.</w:t>
      </w:r>
    </w:p>
    <w:p w:rsidR="00713AEE" w:rsidRPr="005C3B37" w:rsidRDefault="00346E30" w:rsidP="00677B82">
      <w:pPr>
        <w:pStyle w:val="Title"/>
        <w:jc w:val="both"/>
        <w:rPr>
          <w:rFonts w:ascii="Times New Roman" w:hAnsi="Times New Roman"/>
          <w:color w:val="000000" w:themeColor="text1"/>
        </w:rPr>
      </w:pPr>
      <w:bookmarkStart w:id="32" w:name="_Toc254785390"/>
      <w:r w:rsidRPr="005C3B37">
        <w:rPr>
          <w:rFonts w:ascii="Times New Roman" w:hAnsi="Times New Roman"/>
          <w:color w:val="000000" w:themeColor="text1"/>
        </w:rPr>
        <w:t>2</w:t>
      </w:r>
      <w:r w:rsidR="00713AEE" w:rsidRPr="005C3B37">
        <w:rPr>
          <w:rFonts w:ascii="Times New Roman" w:hAnsi="Times New Roman"/>
          <w:color w:val="000000" w:themeColor="text1"/>
        </w:rPr>
        <w:t>. Use-Case Model</w:t>
      </w:r>
      <w:bookmarkEnd w:id="32"/>
    </w:p>
    <w:p w:rsidR="000F6859" w:rsidRPr="005C3B37" w:rsidRDefault="000F6859" w:rsidP="000F6859">
      <w:pPr>
        <w:rPr>
          <w:color w:val="000000" w:themeColor="text1"/>
        </w:rPr>
      </w:pPr>
      <w:r w:rsidRPr="005C3B37">
        <w:rPr>
          <w:noProof/>
          <w:color w:val="000000" w:themeColor="text1"/>
        </w:rPr>
        <w:drawing>
          <wp:inline distT="0" distB="0" distL="0" distR="0" wp14:anchorId="22EE18D1" wp14:editId="233AC5F2">
            <wp:extent cx="5943600" cy="351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19805"/>
                    </a:xfrm>
                    <a:prstGeom prst="rect">
                      <a:avLst/>
                    </a:prstGeom>
                  </pic:spPr>
                </pic:pic>
              </a:graphicData>
            </a:graphic>
          </wp:inline>
        </w:drawing>
      </w:r>
    </w:p>
    <w:p w:rsidR="00BD1387" w:rsidRPr="005C3B37" w:rsidRDefault="00BD1387" w:rsidP="00BD1387">
      <w:pPr>
        <w:pStyle w:val="Title"/>
        <w:jc w:val="both"/>
        <w:rPr>
          <w:rFonts w:ascii="Times New Roman" w:hAnsi="Times New Roman"/>
          <w:color w:val="000000" w:themeColor="text1"/>
          <w:sz w:val="24"/>
        </w:rPr>
      </w:pPr>
      <w:bookmarkStart w:id="33" w:name="_Toc254785391"/>
      <w:r w:rsidRPr="005C3B37">
        <w:rPr>
          <w:rFonts w:ascii="Times New Roman" w:hAnsi="Times New Roman"/>
          <w:color w:val="000000" w:themeColor="text1"/>
          <w:sz w:val="24"/>
        </w:rPr>
        <w:t xml:space="preserve">Use case: </w:t>
      </w:r>
      <w:r w:rsidR="00677B82" w:rsidRPr="005C3B37">
        <w:rPr>
          <w:rFonts w:ascii="Times New Roman" w:hAnsi="Times New Roman"/>
          <w:color w:val="000000" w:themeColor="text1"/>
          <w:sz w:val="24"/>
        </w:rPr>
        <w:t>Create Client</w:t>
      </w:r>
    </w:p>
    <w:p w:rsidR="00BD1387" w:rsidRPr="005C3B37" w:rsidRDefault="00BD1387" w:rsidP="00BD1387">
      <w:pPr>
        <w:pStyle w:val="Title"/>
        <w:jc w:val="both"/>
        <w:rPr>
          <w:rFonts w:ascii="Times New Roman" w:hAnsi="Times New Roman"/>
          <w:color w:val="000000" w:themeColor="text1"/>
          <w:sz w:val="24"/>
        </w:rPr>
      </w:pPr>
      <w:r w:rsidRPr="005C3B37">
        <w:rPr>
          <w:rFonts w:ascii="Times New Roman" w:hAnsi="Times New Roman"/>
          <w:color w:val="000000" w:themeColor="text1"/>
          <w:sz w:val="24"/>
        </w:rPr>
        <w:t xml:space="preserve">Level: </w:t>
      </w:r>
      <w:r w:rsidR="00677B82" w:rsidRPr="005C3B37">
        <w:rPr>
          <w:rFonts w:ascii="Times New Roman" w:hAnsi="Times New Roman"/>
          <w:color w:val="000000" w:themeColor="text1"/>
          <w:sz w:val="24"/>
        </w:rPr>
        <w:t>user-goal level</w:t>
      </w:r>
    </w:p>
    <w:p w:rsidR="00BD1387" w:rsidRPr="005C3B37" w:rsidRDefault="00BD1387" w:rsidP="00BD1387">
      <w:pPr>
        <w:pStyle w:val="Title"/>
        <w:jc w:val="both"/>
        <w:rPr>
          <w:rFonts w:ascii="Times New Roman" w:hAnsi="Times New Roman"/>
          <w:color w:val="000000" w:themeColor="text1"/>
          <w:sz w:val="24"/>
        </w:rPr>
      </w:pPr>
      <w:r w:rsidRPr="005C3B37">
        <w:rPr>
          <w:rFonts w:ascii="Times New Roman" w:hAnsi="Times New Roman"/>
          <w:color w:val="000000" w:themeColor="text1"/>
          <w:sz w:val="24"/>
        </w:rPr>
        <w:t xml:space="preserve">Primary actor: </w:t>
      </w:r>
      <w:r w:rsidR="00677B82" w:rsidRPr="005C3B37">
        <w:rPr>
          <w:rFonts w:ascii="Times New Roman" w:hAnsi="Times New Roman"/>
          <w:color w:val="000000" w:themeColor="text1"/>
          <w:sz w:val="24"/>
        </w:rPr>
        <w:t>Employee</w:t>
      </w:r>
    </w:p>
    <w:p w:rsidR="00BD1387" w:rsidRPr="005C3B37" w:rsidRDefault="00BD1387" w:rsidP="00BD1387">
      <w:pPr>
        <w:pStyle w:val="Title"/>
        <w:jc w:val="both"/>
        <w:rPr>
          <w:rFonts w:ascii="Times New Roman" w:hAnsi="Times New Roman"/>
          <w:color w:val="000000" w:themeColor="text1"/>
          <w:sz w:val="24"/>
        </w:rPr>
      </w:pPr>
      <w:r w:rsidRPr="005C3B37">
        <w:rPr>
          <w:rFonts w:ascii="Times New Roman" w:hAnsi="Times New Roman"/>
          <w:color w:val="000000" w:themeColor="text1"/>
          <w:sz w:val="24"/>
        </w:rPr>
        <w:t xml:space="preserve">Main success scenario: </w:t>
      </w:r>
      <w:r w:rsidR="00677B82" w:rsidRPr="005C3B37">
        <w:rPr>
          <w:rFonts w:ascii="Times New Roman" w:hAnsi="Times New Roman"/>
          <w:color w:val="000000" w:themeColor="text1"/>
          <w:sz w:val="24"/>
        </w:rPr>
        <w:t>New client created in the Database</w:t>
      </w:r>
    </w:p>
    <w:p w:rsidR="00BD1387" w:rsidRPr="005C3B37" w:rsidRDefault="00BD1387" w:rsidP="00BD1387">
      <w:pPr>
        <w:pStyle w:val="Title"/>
        <w:jc w:val="both"/>
        <w:rPr>
          <w:rFonts w:ascii="Times New Roman" w:hAnsi="Times New Roman"/>
          <w:color w:val="000000" w:themeColor="text1"/>
          <w:sz w:val="24"/>
        </w:rPr>
      </w:pPr>
      <w:r w:rsidRPr="005C3B37">
        <w:rPr>
          <w:rFonts w:ascii="Times New Roman" w:hAnsi="Times New Roman"/>
          <w:color w:val="000000" w:themeColor="text1"/>
          <w:sz w:val="24"/>
        </w:rPr>
        <w:t xml:space="preserve">Extensions: </w:t>
      </w:r>
      <w:r w:rsidR="00677B82" w:rsidRPr="005C3B37">
        <w:rPr>
          <w:rFonts w:ascii="Times New Roman" w:hAnsi="Times New Roman"/>
          <w:color w:val="000000" w:themeColor="text1"/>
          <w:sz w:val="24"/>
        </w:rPr>
        <w:t>Client already existent or data invalid</w:t>
      </w:r>
    </w:p>
    <w:p w:rsidR="00BD1387" w:rsidRPr="005C3B37" w:rsidRDefault="00BD1387" w:rsidP="00BD1387">
      <w:pPr>
        <w:pStyle w:val="Title"/>
        <w:jc w:val="both"/>
        <w:rPr>
          <w:rFonts w:ascii="Times New Roman" w:hAnsi="Times New Roman"/>
          <w:b w:val="0"/>
          <w:color w:val="000000" w:themeColor="text1"/>
          <w:sz w:val="24"/>
        </w:rPr>
      </w:pPr>
    </w:p>
    <w:p w:rsidR="000F6859" w:rsidRPr="005C3B37" w:rsidRDefault="000F6859" w:rsidP="000F6859">
      <w:pPr>
        <w:rPr>
          <w:color w:val="000000" w:themeColor="text1"/>
        </w:rPr>
      </w:pPr>
    </w:p>
    <w:p w:rsidR="000F6859" w:rsidRPr="005C3B37" w:rsidRDefault="000F6859" w:rsidP="000F6859">
      <w:pPr>
        <w:rPr>
          <w:color w:val="000000" w:themeColor="text1"/>
        </w:rPr>
      </w:pPr>
    </w:p>
    <w:p w:rsidR="000F6859" w:rsidRPr="005C3B37" w:rsidRDefault="000F6859" w:rsidP="000F6859">
      <w:pPr>
        <w:rPr>
          <w:color w:val="000000" w:themeColor="text1"/>
        </w:rPr>
      </w:pPr>
    </w:p>
    <w:p w:rsidR="000F6859" w:rsidRPr="005C3B37" w:rsidRDefault="000F6859" w:rsidP="000F6859">
      <w:pPr>
        <w:rPr>
          <w:color w:val="000000" w:themeColor="text1"/>
        </w:rPr>
      </w:pPr>
    </w:p>
    <w:p w:rsidR="000F6859" w:rsidRPr="005C3B37" w:rsidRDefault="000F6859" w:rsidP="000F6859">
      <w:pPr>
        <w:rPr>
          <w:color w:val="000000" w:themeColor="text1"/>
        </w:rPr>
      </w:pPr>
    </w:p>
    <w:p w:rsidR="000F6859" w:rsidRPr="005C3B37" w:rsidRDefault="000F6859" w:rsidP="000F6859">
      <w:pPr>
        <w:rPr>
          <w:color w:val="000000" w:themeColor="text1"/>
        </w:rPr>
      </w:pPr>
    </w:p>
    <w:p w:rsidR="009A036F" w:rsidRPr="005C3B37" w:rsidRDefault="00346E30" w:rsidP="00BD1387">
      <w:pPr>
        <w:pStyle w:val="Title"/>
        <w:jc w:val="both"/>
        <w:rPr>
          <w:rFonts w:ascii="Times New Roman" w:hAnsi="Times New Roman"/>
          <w:color w:val="000000" w:themeColor="text1"/>
        </w:rPr>
      </w:pPr>
      <w:r w:rsidRPr="005C3B37">
        <w:rPr>
          <w:rFonts w:ascii="Times New Roman" w:hAnsi="Times New Roman"/>
          <w:color w:val="000000" w:themeColor="text1"/>
        </w:rPr>
        <w:lastRenderedPageBreak/>
        <w:t>3</w:t>
      </w:r>
      <w:r w:rsidR="00713AEE" w:rsidRPr="005C3B37">
        <w:rPr>
          <w:rFonts w:ascii="Times New Roman" w:hAnsi="Times New Roman"/>
          <w:color w:val="000000" w:themeColor="text1"/>
        </w:rPr>
        <w:t xml:space="preserve">. </w:t>
      </w:r>
      <w:r w:rsidR="000F0C36" w:rsidRPr="005C3B37">
        <w:rPr>
          <w:rFonts w:ascii="Times New Roman" w:hAnsi="Times New Roman"/>
          <w:color w:val="000000" w:themeColor="text1"/>
        </w:rPr>
        <w:t>System</w:t>
      </w:r>
      <w:r w:rsidR="00713AEE" w:rsidRPr="005C3B37">
        <w:rPr>
          <w:rFonts w:ascii="Times New Roman" w:hAnsi="Times New Roman"/>
          <w:color w:val="000000" w:themeColor="text1"/>
        </w:rPr>
        <w:t xml:space="preserve"> </w:t>
      </w:r>
      <w:r w:rsidR="00B55895" w:rsidRPr="005C3B37">
        <w:rPr>
          <w:rFonts w:ascii="Times New Roman" w:hAnsi="Times New Roman"/>
          <w:color w:val="000000" w:themeColor="text1"/>
        </w:rPr>
        <w:t>Architectural Design</w:t>
      </w:r>
      <w:bookmarkEnd w:id="33"/>
    </w:p>
    <w:p w:rsidR="006F64B7" w:rsidRPr="005C3B37" w:rsidRDefault="006F64B7" w:rsidP="00346E30">
      <w:pPr>
        <w:spacing w:line="240" w:lineRule="auto"/>
        <w:jc w:val="both"/>
        <w:rPr>
          <w:color w:val="000000" w:themeColor="text1"/>
          <w:sz w:val="24"/>
        </w:rPr>
      </w:pPr>
    </w:p>
    <w:p w:rsidR="006F64B7" w:rsidRPr="005C3B37" w:rsidRDefault="006F64B7" w:rsidP="006F64B7">
      <w:pPr>
        <w:spacing w:line="240" w:lineRule="auto"/>
        <w:jc w:val="both"/>
        <w:rPr>
          <w:b/>
          <w:color w:val="000000" w:themeColor="text1"/>
        </w:rPr>
      </w:pPr>
      <w:r w:rsidRPr="005C3B37">
        <w:rPr>
          <w:b/>
          <w:color w:val="000000" w:themeColor="text1"/>
          <w:sz w:val="28"/>
        </w:rPr>
        <w:t>3.1 Architectural Pattern Description</w:t>
      </w:r>
    </w:p>
    <w:p w:rsidR="006F64B7" w:rsidRPr="005C3B37" w:rsidRDefault="00886416" w:rsidP="006F64B7">
      <w:pPr>
        <w:spacing w:line="240" w:lineRule="auto"/>
        <w:jc w:val="both"/>
        <w:rPr>
          <w:color w:val="000000" w:themeColor="text1"/>
          <w:sz w:val="24"/>
        </w:rPr>
      </w:pPr>
      <w:r w:rsidRPr="005C3B37">
        <w:rPr>
          <w:color w:val="000000" w:themeColor="text1"/>
          <w:sz w:val="24"/>
        </w:rPr>
        <w:t xml:space="preserve">Layers </w:t>
      </w:r>
      <w:r w:rsidR="006F64B7" w:rsidRPr="005C3B37">
        <w:rPr>
          <w:color w:val="000000" w:themeColor="text1"/>
          <w:sz w:val="24"/>
        </w:rPr>
        <w:t>architectural pattern</w:t>
      </w:r>
      <w:r w:rsidRPr="005C3B37">
        <w:rPr>
          <w:color w:val="000000" w:themeColor="text1"/>
          <w:sz w:val="24"/>
        </w:rPr>
        <w:t xml:space="preserve"> was used. The Presentation logic handles Data input/output for the user. The Logic Layer handles the computations and other operations. The Database layer does operations on the Database.</w:t>
      </w:r>
    </w:p>
    <w:p w:rsidR="006F64B7" w:rsidRPr="005C3B37" w:rsidRDefault="006F64B7" w:rsidP="00346E30">
      <w:pPr>
        <w:spacing w:line="240" w:lineRule="auto"/>
        <w:jc w:val="both"/>
        <w:rPr>
          <w:color w:val="000000" w:themeColor="text1"/>
          <w:sz w:val="24"/>
        </w:rPr>
      </w:pPr>
    </w:p>
    <w:p w:rsidR="006F64B7" w:rsidRPr="005C3B37" w:rsidRDefault="006F64B7" w:rsidP="006F64B7">
      <w:pPr>
        <w:spacing w:line="240" w:lineRule="auto"/>
        <w:jc w:val="both"/>
        <w:rPr>
          <w:b/>
          <w:color w:val="000000" w:themeColor="text1"/>
          <w:sz w:val="28"/>
        </w:rPr>
      </w:pPr>
      <w:r w:rsidRPr="005C3B37">
        <w:rPr>
          <w:b/>
          <w:color w:val="000000" w:themeColor="text1"/>
          <w:sz w:val="28"/>
        </w:rPr>
        <w:t>3.2 Diagrams</w:t>
      </w:r>
    </w:p>
    <w:p w:rsidR="0031562A" w:rsidRPr="005C3B37" w:rsidRDefault="0031562A" w:rsidP="006F64B7">
      <w:pPr>
        <w:spacing w:line="240" w:lineRule="auto"/>
        <w:jc w:val="both"/>
        <w:rPr>
          <w:color w:val="000000" w:themeColor="text1"/>
          <w:sz w:val="18"/>
        </w:rPr>
      </w:pPr>
      <w:r w:rsidRPr="005C3B37">
        <w:rPr>
          <w:color w:val="000000" w:themeColor="text1"/>
          <w:sz w:val="24"/>
        </w:rPr>
        <w:t>Package Diagram</w:t>
      </w:r>
    </w:p>
    <w:p w:rsidR="000F0C36" w:rsidRPr="005C3B37" w:rsidRDefault="0031562A" w:rsidP="00346E30">
      <w:pPr>
        <w:spacing w:line="240" w:lineRule="auto"/>
        <w:jc w:val="both"/>
        <w:rPr>
          <w:color w:val="000000" w:themeColor="text1"/>
        </w:rPr>
      </w:pPr>
      <w:r w:rsidRPr="005C3B37">
        <w:rPr>
          <w:noProof/>
          <w:color w:val="000000" w:themeColor="text1"/>
        </w:rPr>
        <w:drawing>
          <wp:inline distT="0" distB="0" distL="0" distR="0" wp14:anchorId="20C89B59" wp14:editId="4AFC7548">
            <wp:extent cx="5943600" cy="120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02055"/>
                    </a:xfrm>
                    <a:prstGeom prst="rect">
                      <a:avLst/>
                    </a:prstGeom>
                  </pic:spPr>
                </pic:pic>
              </a:graphicData>
            </a:graphic>
          </wp:inline>
        </w:drawing>
      </w:r>
    </w:p>
    <w:p w:rsidR="0031562A" w:rsidRPr="005C3B37" w:rsidRDefault="0031562A" w:rsidP="00346E30">
      <w:pPr>
        <w:pStyle w:val="Title"/>
        <w:jc w:val="both"/>
        <w:rPr>
          <w:rFonts w:ascii="Times New Roman" w:hAnsi="Times New Roman"/>
          <w:color w:val="000000" w:themeColor="text1"/>
        </w:rPr>
      </w:pPr>
      <w:bookmarkStart w:id="34" w:name="_Toc254785392"/>
    </w:p>
    <w:p w:rsidR="0031562A" w:rsidRPr="005C3B37" w:rsidRDefault="0031562A" w:rsidP="00346E30">
      <w:pPr>
        <w:pStyle w:val="Title"/>
        <w:jc w:val="both"/>
        <w:rPr>
          <w:rFonts w:ascii="Times New Roman" w:hAnsi="Times New Roman"/>
          <w:b w:val="0"/>
          <w:color w:val="000000" w:themeColor="text1"/>
        </w:rPr>
      </w:pPr>
      <w:r w:rsidRPr="005C3B37">
        <w:rPr>
          <w:rFonts w:ascii="Times New Roman" w:hAnsi="Times New Roman"/>
          <w:b w:val="0"/>
          <w:color w:val="000000" w:themeColor="text1"/>
          <w:sz w:val="24"/>
        </w:rPr>
        <w:t>Deployment Diagram</w:t>
      </w:r>
    </w:p>
    <w:p w:rsidR="0031562A" w:rsidRPr="005C3B37" w:rsidRDefault="0031562A" w:rsidP="0031562A">
      <w:pPr>
        <w:rPr>
          <w:color w:val="000000" w:themeColor="text1"/>
        </w:rPr>
      </w:pPr>
      <w:r w:rsidRPr="005C3B37">
        <w:rPr>
          <w:noProof/>
          <w:color w:val="000000" w:themeColor="text1"/>
        </w:rPr>
        <w:drawing>
          <wp:inline distT="0" distB="0" distL="0" distR="0" wp14:anchorId="522C1DBA" wp14:editId="017D48DB">
            <wp:extent cx="5943600" cy="471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15510"/>
                    </a:xfrm>
                    <a:prstGeom prst="rect">
                      <a:avLst/>
                    </a:prstGeom>
                  </pic:spPr>
                </pic:pic>
              </a:graphicData>
            </a:graphic>
          </wp:inline>
        </w:drawing>
      </w:r>
    </w:p>
    <w:p w:rsidR="000F0C36" w:rsidRPr="005C3B37" w:rsidRDefault="00346E30" w:rsidP="00346E30">
      <w:pPr>
        <w:pStyle w:val="Title"/>
        <w:jc w:val="both"/>
        <w:rPr>
          <w:rFonts w:ascii="Times New Roman" w:hAnsi="Times New Roman"/>
          <w:color w:val="000000" w:themeColor="text1"/>
        </w:rPr>
      </w:pPr>
      <w:r w:rsidRPr="005C3B37">
        <w:rPr>
          <w:rFonts w:ascii="Times New Roman" w:hAnsi="Times New Roman"/>
          <w:color w:val="000000" w:themeColor="text1"/>
        </w:rPr>
        <w:lastRenderedPageBreak/>
        <w:t>4</w:t>
      </w:r>
      <w:r w:rsidR="00713AEE" w:rsidRPr="005C3B37">
        <w:rPr>
          <w:rFonts w:ascii="Times New Roman" w:hAnsi="Times New Roman"/>
          <w:color w:val="000000" w:themeColor="text1"/>
        </w:rPr>
        <w:t xml:space="preserve">. UML </w:t>
      </w:r>
      <w:r w:rsidR="000F0C36" w:rsidRPr="005C3B37">
        <w:rPr>
          <w:rFonts w:ascii="Times New Roman" w:hAnsi="Times New Roman"/>
          <w:color w:val="000000" w:themeColor="text1"/>
        </w:rPr>
        <w:t>Sequence</w:t>
      </w:r>
      <w:r w:rsidR="00713AEE" w:rsidRPr="005C3B37">
        <w:rPr>
          <w:rFonts w:ascii="Times New Roman" w:hAnsi="Times New Roman"/>
          <w:color w:val="000000" w:themeColor="text1"/>
        </w:rPr>
        <w:t xml:space="preserve"> Diagrams</w:t>
      </w:r>
      <w:bookmarkEnd w:id="34"/>
    </w:p>
    <w:p w:rsidR="00346E30" w:rsidRPr="005C3B37" w:rsidRDefault="000F6859" w:rsidP="00346E30">
      <w:pPr>
        <w:pStyle w:val="Title"/>
        <w:jc w:val="both"/>
        <w:rPr>
          <w:rFonts w:ascii="Times New Roman" w:hAnsi="Times New Roman"/>
          <w:color w:val="000000" w:themeColor="text1"/>
        </w:rPr>
      </w:pPr>
      <w:r w:rsidRPr="005C3B37">
        <w:rPr>
          <w:noProof/>
          <w:color w:val="000000" w:themeColor="text1"/>
        </w:rPr>
        <w:drawing>
          <wp:inline distT="0" distB="0" distL="0" distR="0" wp14:anchorId="3E60BCB2" wp14:editId="2033C8EA">
            <wp:extent cx="5943600" cy="585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857240"/>
                    </a:xfrm>
                    <a:prstGeom prst="rect">
                      <a:avLst/>
                    </a:prstGeom>
                  </pic:spPr>
                </pic:pic>
              </a:graphicData>
            </a:graphic>
          </wp:inline>
        </w:drawing>
      </w:r>
    </w:p>
    <w:p w:rsidR="0031562A" w:rsidRPr="005C3B37" w:rsidRDefault="0031562A" w:rsidP="00346E30">
      <w:pPr>
        <w:pStyle w:val="Title"/>
        <w:jc w:val="both"/>
        <w:rPr>
          <w:rFonts w:ascii="Times New Roman" w:hAnsi="Times New Roman"/>
          <w:color w:val="000000" w:themeColor="text1"/>
        </w:rPr>
      </w:pPr>
      <w:bookmarkStart w:id="35" w:name="_Toc254785393"/>
    </w:p>
    <w:p w:rsidR="0031562A" w:rsidRPr="005C3B37" w:rsidRDefault="0031562A" w:rsidP="00346E30">
      <w:pPr>
        <w:pStyle w:val="Title"/>
        <w:jc w:val="both"/>
        <w:rPr>
          <w:rFonts w:ascii="Times New Roman" w:hAnsi="Times New Roman"/>
          <w:color w:val="000000" w:themeColor="text1"/>
        </w:rPr>
      </w:pPr>
    </w:p>
    <w:p w:rsidR="0031562A" w:rsidRPr="005C3B37" w:rsidRDefault="0031562A" w:rsidP="00346E30">
      <w:pPr>
        <w:pStyle w:val="Title"/>
        <w:jc w:val="both"/>
        <w:rPr>
          <w:rFonts w:ascii="Times New Roman" w:hAnsi="Times New Roman"/>
          <w:color w:val="000000" w:themeColor="text1"/>
        </w:rPr>
      </w:pPr>
    </w:p>
    <w:p w:rsidR="0031562A" w:rsidRPr="005C3B37" w:rsidRDefault="0031562A" w:rsidP="00346E30">
      <w:pPr>
        <w:pStyle w:val="Title"/>
        <w:jc w:val="both"/>
        <w:rPr>
          <w:rFonts w:ascii="Times New Roman" w:hAnsi="Times New Roman"/>
          <w:color w:val="000000" w:themeColor="text1"/>
        </w:rPr>
      </w:pPr>
    </w:p>
    <w:p w:rsidR="0031562A" w:rsidRPr="005C3B37" w:rsidRDefault="0031562A" w:rsidP="00346E30">
      <w:pPr>
        <w:pStyle w:val="Title"/>
        <w:jc w:val="both"/>
        <w:rPr>
          <w:rFonts w:ascii="Times New Roman" w:hAnsi="Times New Roman"/>
          <w:color w:val="000000" w:themeColor="text1"/>
        </w:rPr>
      </w:pPr>
    </w:p>
    <w:p w:rsidR="0031562A" w:rsidRPr="005C3B37" w:rsidRDefault="0031562A" w:rsidP="00346E30">
      <w:pPr>
        <w:pStyle w:val="Title"/>
        <w:jc w:val="both"/>
        <w:rPr>
          <w:rFonts w:ascii="Times New Roman" w:hAnsi="Times New Roman"/>
          <w:color w:val="000000" w:themeColor="text1"/>
        </w:rPr>
      </w:pPr>
    </w:p>
    <w:p w:rsidR="0031562A" w:rsidRPr="005C3B37" w:rsidRDefault="0031562A" w:rsidP="00346E30">
      <w:pPr>
        <w:pStyle w:val="Title"/>
        <w:jc w:val="both"/>
        <w:rPr>
          <w:rFonts w:ascii="Times New Roman" w:hAnsi="Times New Roman"/>
          <w:color w:val="000000" w:themeColor="text1"/>
        </w:rPr>
      </w:pPr>
    </w:p>
    <w:p w:rsidR="0031562A" w:rsidRPr="005C3B37" w:rsidRDefault="0031562A" w:rsidP="00346E30">
      <w:pPr>
        <w:pStyle w:val="Title"/>
        <w:jc w:val="both"/>
        <w:rPr>
          <w:rFonts w:ascii="Times New Roman" w:hAnsi="Times New Roman"/>
          <w:color w:val="000000" w:themeColor="text1"/>
        </w:rPr>
      </w:pPr>
    </w:p>
    <w:p w:rsidR="00713AEE" w:rsidRPr="005C3B37" w:rsidRDefault="00346E30" w:rsidP="00346E30">
      <w:pPr>
        <w:pStyle w:val="Title"/>
        <w:jc w:val="both"/>
        <w:rPr>
          <w:rFonts w:ascii="Times New Roman" w:hAnsi="Times New Roman"/>
          <w:color w:val="000000" w:themeColor="text1"/>
        </w:rPr>
      </w:pPr>
      <w:r w:rsidRPr="005C3B37">
        <w:rPr>
          <w:rFonts w:ascii="Times New Roman" w:hAnsi="Times New Roman"/>
          <w:color w:val="000000" w:themeColor="text1"/>
        </w:rPr>
        <w:lastRenderedPageBreak/>
        <w:t>5</w:t>
      </w:r>
      <w:r w:rsidR="00713AEE" w:rsidRPr="005C3B37">
        <w:rPr>
          <w:rFonts w:ascii="Times New Roman" w:hAnsi="Times New Roman"/>
          <w:color w:val="000000" w:themeColor="text1"/>
        </w:rPr>
        <w:t xml:space="preserve">. Class </w:t>
      </w:r>
      <w:r w:rsidR="00BE3789" w:rsidRPr="005C3B37">
        <w:rPr>
          <w:rFonts w:ascii="Times New Roman" w:hAnsi="Times New Roman"/>
          <w:color w:val="000000" w:themeColor="text1"/>
        </w:rPr>
        <w:t>Design</w:t>
      </w:r>
      <w:bookmarkEnd w:id="35"/>
    </w:p>
    <w:p w:rsidR="00346E30" w:rsidRPr="005C3B37" w:rsidRDefault="00346E30" w:rsidP="00346E30">
      <w:pPr>
        <w:spacing w:line="240" w:lineRule="auto"/>
        <w:jc w:val="both"/>
        <w:rPr>
          <w:b/>
          <w:color w:val="000000" w:themeColor="text1"/>
          <w:sz w:val="28"/>
        </w:rPr>
      </w:pPr>
    </w:p>
    <w:p w:rsidR="00B55895" w:rsidRPr="005C3B37" w:rsidRDefault="00346E30" w:rsidP="00346E30">
      <w:pPr>
        <w:spacing w:line="240" w:lineRule="auto"/>
        <w:jc w:val="both"/>
        <w:rPr>
          <w:b/>
          <w:color w:val="000000" w:themeColor="text1"/>
        </w:rPr>
      </w:pPr>
      <w:r w:rsidRPr="005C3B37">
        <w:rPr>
          <w:b/>
          <w:color w:val="000000" w:themeColor="text1"/>
          <w:sz w:val="28"/>
        </w:rPr>
        <w:t>5</w:t>
      </w:r>
      <w:r w:rsidR="00B55895" w:rsidRPr="005C3B37">
        <w:rPr>
          <w:b/>
          <w:color w:val="000000" w:themeColor="text1"/>
          <w:sz w:val="28"/>
        </w:rPr>
        <w:t>.1 Design Patterns Description</w:t>
      </w:r>
    </w:p>
    <w:p w:rsidR="00B55895" w:rsidRPr="005C3B37" w:rsidRDefault="00B55895" w:rsidP="00346E30">
      <w:pPr>
        <w:spacing w:line="240" w:lineRule="auto"/>
        <w:jc w:val="both"/>
        <w:rPr>
          <w:color w:val="000000" w:themeColor="text1"/>
          <w:sz w:val="24"/>
        </w:rPr>
      </w:pPr>
      <w:r w:rsidRPr="005C3B37">
        <w:rPr>
          <w:color w:val="000000" w:themeColor="text1"/>
          <w:sz w:val="24"/>
        </w:rPr>
        <w:t>[Describe briefly the used design patterns.]</w:t>
      </w:r>
    </w:p>
    <w:p w:rsidR="00B55895" w:rsidRPr="005C3B37" w:rsidRDefault="00B55895" w:rsidP="00346E30">
      <w:pPr>
        <w:spacing w:line="240" w:lineRule="auto"/>
        <w:jc w:val="both"/>
        <w:rPr>
          <w:color w:val="000000" w:themeColor="text1"/>
        </w:rPr>
      </w:pPr>
    </w:p>
    <w:p w:rsidR="00B55895" w:rsidRPr="005C3B37" w:rsidRDefault="00346E30" w:rsidP="00346E30">
      <w:pPr>
        <w:spacing w:line="240" w:lineRule="auto"/>
        <w:jc w:val="both"/>
        <w:rPr>
          <w:color w:val="000000" w:themeColor="text1"/>
        </w:rPr>
      </w:pPr>
      <w:r w:rsidRPr="005C3B37">
        <w:rPr>
          <w:b/>
          <w:color w:val="000000" w:themeColor="text1"/>
          <w:sz w:val="28"/>
        </w:rPr>
        <w:t>5</w:t>
      </w:r>
      <w:r w:rsidR="00B55895" w:rsidRPr="005C3B37">
        <w:rPr>
          <w:b/>
          <w:color w:val="000000" w:themeColor="text1"/>
          <w:sz w:val="28"/>
        </w:rPr>
        <w:t xml:space="preserve">.2 </w:t>
      </w:r>
      <w:r w:rsidR="00BE3789" w:rsidRPr="005C3B37">
        <w:rPr>
          <w:b/>
          <w:color w:val="000000" w:themeColor="text1"/>
          <w:sz w:val="28"/>
        </w:rPr>
        <w:t xml:space="preserve">UML </w:t>
      </w:r>
      <w:r w:rsidR="00B55895" w:rsidRPr="005C3B37">
        <w:rPr>
          <w:b/>
          <w:color w:val="000000" w:themeColor="text1"/>
          <w:sz w:val="28"/>
        </w:rPr>
        <w:t>Class Diagram</w:t>
      </w:r>
    </w:p>
    <w:p w:rsidR="000F0C36" w:rsidRPr="005C3B37" w:rsidRDefault="00853FE4" w:rsidP="00346E30">
      <w:pPr>
        <w:spacing w:line="240" w:lineRule="auto"/>
        <w:jc w:val="both"/>
        <w:rPr>
          <w:color w:val="000000" w:themeColor="text1"/>
        </w:rPr>
      </w:pPr>
      <w:r w:rsidRPr="005C3B37">
        <w:rPr>
          <w:noProof/>
          <w:color w:val="000000" w:themeColor="text1"/>
          <w:sz w:val="24"/>
        </w:rPr>
        <w:drawing>
          <wp:anchor distT="0" distB="0" distL="114300" distR="114300" simplePos="0" relativeHeight="251658240" behindDoc="1" locked="0" layoutInCell="1" allowOverlap="1" wp14:anchorId="7DAF8C8D" wp14:editId="52AFEB5E">
            <wp:simplePos x="0" y="0"/>
            <wp:positionH relativeFrom="column">
              <wp:posOffset>-877823</wp:posOffset>
            </wp:positionH>
            <wp:positionV relativeFrom="paragraph">
              <wp:posOffset>2083</wp:posOffset>
            </wp:positionV>
            <wp:extent cx="7717536" cy="6872285"/>
            <wp:effectExtent l="0" t="0" r="0" b="0"/>
            <wp:wrapNone/>
            <wp:docPr id="5" name="Picture 5" descr="C:\Users\gohonel\workspace\Banking_app\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honel\workspace\Banking_app\N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0379" cy="68748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3FE4" w:rsidRPr="005C3B37" w:rsidRDefault="00853FE4" w:rsidP="00346E30">
      <w:pPr>
        <w:pStyle w:val="Title"/>
        <w:jc w:val="both"/>
        <w:rPr>
          <w:rFonts w:ascii="Times New Roman" w:hAnsi="Times New Roman"/>
          <w:color w:val="000000" w:themeColor="text1"/>
        </w:rPr>
      </w:pPr>
      <w:bookmarkStart w:id="36" w:name="_Toc254785394"/>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853FE4" w:rsidRPr="005C3B37" w:rsidRDefault="00853FE4" w:rsidP="00346E30">
      <w:pPr>
        <w:pStyle w:val="Title"/>
        <w:jc w:val="both"/>
        <w:rPr>
          <w:rFonts w:ascii="Times New Roman" w:hAnsi="Times New Roman"/>
          <w:color w:val="000000" w:themeColor="text1"/>
        </w:rPr>
      </w:pPr>
    </w:p>
    <w:p w:rsidR="00713AEE" w:rsidRPr="005C3B37" w:rsidRDefault="00346E30" w:rsidP="00346E30">
      <w:pPr>
        <w:pStyle w:val="Title"/>
        <w:jc w:val="both"/>
        <w:rPr>
          <w:rFonts w:ascii="Times New Roman" w:hAnsi="Times New Roman"/>
          <w:color w:val="000000" w:themeColor="text1"/>
        </w:rPr>
      </w:pPr>
      <w:r w:rsidRPr="005C3B37">
        <w:rPr>
          <w:rFonts w:ascii="Times New Roman" w:hAnsi="Times New Roman"/>
          <w:color w:val="000000" w:themeColor="text1"/>
        </w:rPr>
        <w:lastRenderedPageBreak/>
        <w:t>6</w:t>
      </w:r>
      <w:r w:rsidR="00713AEE" w:rsidRPr="005C3B37">
        <w:rPr>
          <w:rFonts w:ascii="Times New Roman" w:hAnsi="Times New Roman"/>
          <w:color w:val="000000" w:themeColor="text1"/>
        </w:rPr>
        <w:t>. Data Model</w:t>
      </w:r>
      <w:bookmarkEnd w:id="36"/>
      <w:r w:rsidR="00713AEE" w:rsidRPr="005C3B37">
        <w:rPr>
          <w:rFonts w:ascii="Times New Roman" w:hAnsi="Times New Roman"/>
          <w:color w:val="000000" w:themeColor="text1"/>
        </w:rPr>
        <w:t xml:space="preserve"> </w:t>
      </w:r>
    </w:p>
    <w:p w:rsidR="000F0C36" w:rsidRPr="005C3B37" w:rsidRDefault="00853FE4" w:rsidP="00346E30">
      <w:pPr>
        <w:spacing w:line="240" w:lineRule="auto"/>
        <w:jc w:val="both"/>
        <w:rPr>
          <w:color w:val="000000" w:themeColor="text1"/>
        </w:rPr>
      </w:pPr>
      <w:r w:rsidRPr="005C3B37">
        <w:rPr>
          <w:noProof/>
          <w:color w:val="000000" w:themeColor="text1"/>
        </w:rPr>
        <w:drawing>
          <wp:inline distT="0" distB="0" distL="0" distR="0" wp14:anchorId="41E54F96" wp14:editId="152B108D">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94405"/>
                    </a:xfrm>
                    <a:prstGeom prst="rect">
                      <a:avLst/>
                    </a:prstGeom>
                  </pic:spPr>
                </pic:pic>
              </a:graphicData>
            </a:graphic>
          </wp:inline>
        </w:drawing>
      </w:r>
    </w:p>
    <w:p w:rsidR="00853FE4" w:rsidRPr="005C3B37" w:rsidRDefault="00853FE4" w:rsidP="00346E30">
      <w:pPr>
        <w:spacing w:line="240" w:lineRule="auto"/>
        <w:jc w:val="both"/>
        <w:rPr>
          <w:color w:val="000000" w:themeColor="text1"/>
        </w:rPr>
      </w:pPr>
    </w:p>
    <w:p w:rsidR="00853FE4" w:rsidRPr="005C3B37" w:rsidRDefault="00853FE4" w:rsidP="00346E30">
      <w:pPr>
        <w:spacing w:line="240" w:lineRule="auto"/>
        <w:jc w:val="both"/>
        <w:rPr>
          <w:color w:val="000000" w:themeColor="text1"/>
        </w:rPr>
      </w:pPr>
      <w:r w:rsidRPr="005C3B37">
        <w:rPr>
          <w:color w:val="000000" w:themeColor="text1"/>
        </w:rPr>
        <w:t>There is a Table for each Abstract Entity in the App. They all contain field important to their respective real life representations. The application also has classes that can be initialized to contain all or some fields.</w:t>
      </w:r>
    </w:p>
    <w:p w:rsidR="00853FE4" w:rsidRPr="005C3B37" w:rsidRDefault="00853FE4" w:rsidP="00346E30">
      <w:pPr>
        <w:spacing w:line="240" w:lineRule="auto"/>
        <w:jc w:val="both"/>
        <w:rPr>
          <w:color w:val="000000" w:themeColor="text1"/>
        </w:rPr>
      </w:pPr>
    </w:p>
    <w:p w:rsidR="000F0C36" w:rsidRPr="005C3B37" w:rsidRDefault="00346E30" w:rsidP="00346E30">
      <w:pPr>
        <w:pStyle w:val="Title"/>
        <w:jc w:val="both"/>
        <w:rPr>
          <w:rFonts w:ascii="Times New Roman" w:hAnsi="Times New Roman"/>
          <w:color w:val="000000" w:themeColor="text1"/>
        </w:rPr>
      </w:pPr>
      <w:bookmarkStart w:id="37" w:name="_Toc254785395"/>
      <w:r w:rsidRPr="005C3B37">
        <w:rPr>
          <w:rFonts w:ascii="Times New Roman" w:hAnsi="Times New Roman"/>
          <w:color w:val="000000" w:themeColor="text1"/>
        </w:rPr>
        <w:t>7</w:t>
      </w:r>
      <w:r w:rsidR="000F0C36" w:rsidRPr="005C3B37">
        <w:rPr>
          <w:rFonts w:ascii="Times New Roman" w:hAnsi="Times New Roman"/>
          <w:color w:val="000000" w:themeColor="text1"/>
        </w:rPr>
        <w:t xml:space="preserve">. </w:t>
      </w:r>
      <w:r w:rsidR="00D05238" w:rsidRPr="005C3B37">
        <w:rPr>
          <w:rFonts w:ascii="Times New Roman" w:hAnsi="Times New Roman"/>
          <w:color w:val="000000" w:themeColor="text1"/>
        </w:rPr>
        <w:t>System</w:t>
      </w:r>
      <w:r w:rsidR="000F0C36" w:rsidRPr="005C3B37">
        <w:rPr>
          <w:rFonts w:ascii="Times New Roman" w:hAnsi="Times New Roman"/>
          <w:color w:val="000000" w:themeColor="text1"/>
        </w:rPr>
        <w:t xml:space="preserve"> Testing</w:t>
      </w:r>
      <w:bookmarkEnd w:id="37"/>
    </w:p>
    <w:p w:rsidR="000F0C36" w:rsidRDefault="005C3B37" w:rsidP="00346E30">
      <w:pPr>
        <w:spacing w:line="240" w:lineRule="auto"/>
        <w:jc w:val="both"/>
        <w:rPr>
          <w:color w:val="000000" w:themeColor="text1"/>
          <w:sz w:val="24"/>
        </w:rPr>
      </w:pPr>
      <w:r>
        <w:rPr>
          <w:color w:val="000000" w:themeColor="text1"/>
          <w:sz w:val="24"/>
        </w:rPr>
        <w:t>Unit and integration testing were done for each method or set of method the represented an operation. They mostly consisted on how the app handled the constraints it was given and if the operations on the Database yielded the results expected.</w:t>
      </w:r>
    </w:p>
    <w:p w:rsidR="005C3B37" w:rsidRPr="005C3B37" w:rsidRDefault="005C3B37" w:rsidP="00346E30">
      <w:pPr>
        <w:spacing w:line="240" w:lineRule="auto"/>
        <w:jc w:val="both"/>
        <w:rPr>
          <w:color w:val="000000" w:themeColor="text1"/>
        </w:rPr>
      </w:pPr>
    </w:p>
    <w:p w:rsidR="009A036F" w:rsidRDefault="00346E30" w:rsidP="00346E30">
      <w:pPr>
        <w:pStyle w:val="Title"/>
        <w:jc w:val="both"/>
        <w:rPr>
          <w:rFonts w:ascii="Times New Roman" w:hAnsi="Times New Roman"/>
          <w:color w:val="000000" w:themeColor="text1"/>
        </w:rPr>
      </w:pPr>
      <w:bookmarkStart w:id="38" w:name="_Toc254785396"/>
      <w:r w:rsidRPr="005C3B37">
        <w:rPr>
          <w:rFonts w:ascii="Times New Roman" w:hAnsi="Times New Roman"/>
          <w:color w:val="000000" w:themeColor="text1"/>
        </w:rPr>
        <w:t>8</w:t>
      </w:r>
      <w:r w:rsidR="000F0C36" w:rsidRPr="005C3B37">
        <w:rPr>
          <w:rFonts w:ascii="Times New Roman" w:hAnsi="Times New Roman"/>
          <w:color w:val="000000" w:themeColor="text1"/>
        </w:rPr>
        <w:t>. Bibliography</w:t>
      </w:r>
      <w:bookmarkEnd w:id="38"/>
    </w:p>
    <w:p w:rsidR="005C3B37" w:rsidRDefault="005C3B37" w:rsidP="005C3B37">
      <w:hyperlink r:id="rId16" w:history="1">
        <w:r w:rsidRPr="00B80131">
          <w:rPr>
            <w:rStyle w:val="Hyperlink"/>
          </w:rPr>
          <w:t>https://www.tutorialspoint.com/</w:t>
        </w:r>
      </w:hyperlink>
    </w:p>
    <w:p w:rsidR="005C3B37" w:rsidRDefault="005C3B37" w:rsidP="005C3B37">
      <w:hyperlink r:id="rId17" w:history="1">
        <w:r w:rsidRPr="00B80131">
          <w:rPr>
            <w:rStyle w:val="Hyperlink"/>
          </w:rPr>
          <w:t>https://www.w3schools.com/</w:t>
        </w:r>
      </w:hyperlink>
    </w:p>
    <w:p w:rsidR="005C3B37" w:rsidRDefault="005C3B37" w:rsidP="005C3B37">
      <w:hyperlink r:id="rId18" w:history="1">
        <w:r w:rsidRPr="00B80131">
          <w:rPr>
            <w:rStyle w:val="Hyperlink"/>
          </w:rPr>
          <w:t>https://docs.oracle.com/javase/7/docs/api/</w:t>
        </w:r>
      </w:hyperlink>
    </w:p>
    <w:p w:rsidR="005C3B37" w:rsidRDefault="005C3B37" w:rsidP="005C3B37">
      <w:hyperlink r:id="rId19" w:history="1">
        <w:r w:rsidRPr="00B80131">
          <w:rPr>
            <w:rStyle w:val="Hyperlink"/>
          </w:rPr>
          <w:t>http://stackoverflow.com/</w:t>
        </w:r>
      </w:hyperlink>
    </w:p>
    <w:p w:rsidR="005C3B37" w:rsidRPr="005C3B37" w:rsidRDefault="005C3B37" w:rsidP="005C3B37">
      <w:bookmarkStart w:id="39" w:name="_GoBack"/>
      <w:bookmarkEnd w:id="39"/>
    </w:p>
    <w:sectPr w:rsidR="005C3B37" w:rsidRPr="005C3B37"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4D0" w:rsidRDefault="00B874D0" w:rsidP="009A036F">
      <w:pPr>
        <w:spacing w:line="240" w:lineRule="auto"/>
      </w:pPr>
      <w:r>
        <w:separator/>
      </w:r>
    </w:p>
  </w:endnote>
  <w:endnote w:type="continuationSeparator" w:id="0">
    <w:p w:rsidR="00B874D0" w:rsidRDefault="00B874D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F6859">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C3B37">
            <w:rPr>
              <w:rStyle w:val="PageNumber"/>
              <w:noProof/>
            </w:rPr>
            <w:t>7</w:t>
          </w:r>
          <w:r w:rsidR="00E303A0">
            <w:rPr>
              <w:rStyle w:val="PageNumber"/>
            </w:rPr>
            <w:fldChar w:fldCharType="end"/>
          </w:r>
          <w:r>
            <w:rPr>
              <w:rStyle w:val="PageNumber"/>
            </w:rPr>
            <w:t xml:space="preserve"> of </w:t>
          </w:r>
          <w:fldSimple w:instr=" NUMPAGES  \* MERGEFORMAT ">
            <w:r w:rsidR="005C3B37" w:rsidRPr="005C3B37">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4D0" w:rsidRDefault="00B874D0" w:rsidP="009A036F">
      <w:pPr>
        <w:spacing w:line="240" w:lineRule="auto"/>
      </w:pPr>
      <w:r>
        <w:separator/>
      </w:r>
    </w:p>
  </w:footnote>
  <w:footnote w:type="continuationSeparator" w:id="0">
    <w:p w:rsidR="00B874D0" w:rsidRDefault="00B874D0"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0F6859"/>
    <w:rsid w:val="0010754F"/>
    <w:rsid w:val="002A2521"/>
    <w:rsid w:val="0031562A"/>
    <w:rsid w:val="00337545"/>
    <w:rsid w:val="00346E30"/>
    <w:rsid w:val="00410E2F"/>
    <w:rsid w:val="00520221"/>
    <w:rsid w:val="005218F2"/>
    <w:rsid w:val="00533FD6"/>
    <w:rsid w:val="005C3B37"/>
    <w:rsid w:val="006340F2"/>
    <w:rsid w:val="00677B82"/>
    <w:rsid w:val="006D61FF"/>
    <w:rsid w:val="006F64B7"/>
    <w:rsid w:val="00713AEE"/>
    <w:rsid w:val="00722866"/>
    <w:rsid w:val="00765098"/>
    <w:rsid w:val="00853FE4"/>
    <w:rsid w:val="00886416"/>
    <w:rsid w:val="00910FF2"/>
    <w:rsid w:val="00921F5E"/>
    <w:rsid w:val="00966B4B"/>
    <w:rsid w:val="009A036F"/>
    <w:rsid w:val="009D2837"/>
    <w:rsid w:val="009E455F"/>
    <w:rsid w:val="00A02B00"/>
    <w:rsid w:val="00A65AEC"/>
    <w:rsid w:val="00B55895"/>
    <w:rsid w:val="00B874D0"/>
    <w:rsid w:val="00B933A8"/>
    <w:rsid w:val="00BD1387"/>
    <w:rsid w:val="00BE3789"/>
    <w:rsid w:val="00CD2724"/>
    <w:rsid w:val="00CD2FDC"/>
    <w:rsid w:val="00D05238"/>
    <w:rsid w:val="00D2368D"/>
    <w:rsid w:val="00E238F1"/>
    <w:rsid w:val="00E303A0"/>
    <w:rsid w:val="00E75DD5"/>
    <w:rsid w:val="00F6659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5C3B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cs.oracle.com/javase/7/docs/api/"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school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gohonel</cp:lastModifiedBy>
  <cp:revision>13</cp:revision>
  <dcterms:created xsi:type="dcterms:W3CDTF">2010-02-25T14:36:00Z</dcterms:created>
  <dcterms:modified xsi:type="dcterms:W3CDTF">2017-04-05T15:08:00Z</dcterms:modified>
</cp:coreProperties>
</file>