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4F5FB4" w14:textId="203E52E2" w:rsidR="00C861DF" w:rsidRPr="00B7088C" w:rsidRDefault="001D0E88" w:rsidP="001D0E88">
      <w:pPr>
        <w:pStyle w:val="Tytu"/>
        <w:rPr>
          <w:lang w:val="en-US"/>
        </w:rPr>
      </w:pPr>
      <w:r w:rsidRPr="00B7088C">
        <w:rPr>
          <w:lang w:val="en-US"/>
        </w:rPr>
        <w:t>MathWorks CICD Demo 3</w:t>
      </w:r>
    </w:p>
    <w:p w14:paraId="6A927A51" w14:textId="40BE9A38" w:rsidR="001D0E88" w:rsidRPr="00B7088C" w:rsidRDefault="001D0E88" w:rsidP="001D0E88">
      <w:pPr>
        <w:pStyle w:val="Nagwek1"/>
        <w:rPr>
          <w:lang w:val="en-US"/>
        </w:rPr>
      </w:pPr>
      <w:r w:rsidRPr="00B7088C">
        <w:rPr>
          <w:lang w:val="en-US"/>
        </w:rPr>
        <w:t>Description</w:t>
      </w:r>
    </w:p>
    <w:p w14:paraId="0C91CA2A" w14:textId="03778DB1" w:rsidR="001D0E88" w:rsidRDefault="001D0E88" w:rsidP="001D0E88">
      <w:pPr>
        <w:rPr>
          <w:lang w:val="en-US"/>
        </w:rPr>
      </w:pPr>
      <w:r w:rsidRPr="001D0E88">
        <w:rPr>
          <w:lang w:val="en-US"/>
        </w:rPr>
        <w:t>This demo showcases the Simulink C</w:t>
      </w:r>
      <w:r>
        <w:rPr>
          <w:lang w:val="en-US"/>
        </w:rPr>
        <w:t>ICD tools that help to automate common tasks in your MBD workflow</w:t>
      </w:r>
      <w:r w:rsidR="002D7C64">
        <w:rPr>
          <w:lang w:val="en-US"/>
        </w:rPr>
        <w:t xml:space="preserve"> and then convert them to GitHub actions pipeline</w:t>
      </w:r>
      <w:r>
        <w:rPr>
          <w:lang w:val="en-US"/>
        </w:rPr>
        <w:t>. During the demo we use CI Support Package for Simulink and Process Advisor to manage a Simulink project consisting of 3 different models.</w:t>
      </w:r>
    </w:p>
    <w:p w14:paraId="3E20F851" w14:textId="5A125CEC" w:rsidR="001D0E88" w:rsidRDefault="001D0E88" w:rsidP="001D0E88">
      <w:pPr>
        <w:pStyle w:val="Nagwek1"/>
        <w:rPr>
          <w:lang w:val="en-US"/>
        </w:rPr>
      </w:pPr>
      <w:r>
        <w:rPr>
          <w:lang w:val="en-US"/>
        </w:rPr>
        <w:t>Demo Agenda</w:t>
      </w:r>
    </w:p>
    <w:p w14:paraId="0E7D4C33" w14:textId="42617F8E" w:rsidR="001D0E88" w:rsidRDefault="00900A64" w:rsidP="001D0E88">
      <w:pPr>
        <w:pStyle w:val="Akapitzlist"/>
        <w:numPr>
          <w:ilvl w:val="0"/>
          <w:numId w:val="1"/>
        </w:numPr>
        <w:rPr>
          <w:lang w:val="en-US"/>
        </w:rPr>
      </w:pPr>
      <w:r>
        <w:rPr>
          <w:lang w:val="en-US"/>
        </w:rPr>
        <w:t>Open model1</w:t>
      </w:r>
    </w:p>
    <w:p w14:paraId="0222E90F" w14:textId="3B87EEB8" w:rsidR="00900A64" w:rsidRDefault="00900A64" w:rsidP="00900A64">
      <w:pPr>
        <w:pStyle w:val="Akapitzlist"/>
        <w:numPr>
          <w:ilvl w:val="0"/>
          <w:numId w:val="1"/>
        </w:numPr>
        <w:rPr>
          <w:lang w:val="en-US"/>
        </w:rPr>
      </w:pPr>
      <w:r>
        <w:rPr>
          <w:lang w:val="en-US"/>
        </w:rPr>
        <w:t>Open process advisor (from Simulink apps or MATLAB project tab)</w:t>
      </w:r>
    </w:p>
    <w:p w14:paraId="23904246" w14:textId="2FED96F9" w:rsidR="00900A64" w:rsidRDefault="00900A64" w:rsidP="00900A64">
      <w:pPr>
        <w:pStyle w:val="Akapitzlist"/>
        <w:numPr>
          <w:ilvl w:val="0"/>
          <w:numId w:val="1"/>
        </w:numPr>
        <w:rPr>
          <w:lang w:val="en-US"/>
        </w:rPr>
      </w:pPr>
      <w:r>
        <w:rPr>
          <w:lang w:val="en-US"/>
        </w:rPr>
        <w:t>Show the process advisor</w:t>
      </w:r>
    </w:p>
    <w:p w14:paraId="5F217C72" w14:textId="7A017530" w:rsidR="00900A64" w:rsidRDefault="00591FF7" w:rsidP="00900A64">
      <w:pPr>
        <w:pStyle w:val="Akapitzlist"/>
        <w:numPr>
          <w:ilvl w:val="1"/>
          <w:numId w:val="1"/>
        </w:numPr>
        <w:rPr>
          <w:lang w:val="en-US"/>
        </w:rPr>
      </w:pPr>
      <w:r>
        <w:rPr>
          <w:lang w:val="en-US"/>
        </w:rPr>
        <w:t>Show info about specific processes</w:t>
      </w:r>
    </w:p>
    <w:p w14:paraId="1810C8E1" w14:textId="74761A6A" w:rsidR="00591FF7" w:rsidRDefault="00591FF7" w:rsidP="00900A64">
      <w:pPr>
        <w:pStyle w:val="Akapitzlist"/>
        <w:numPr>
          <w:ilvl w:val="1"/>
          <w:numId w:val="1"/>
        </w:numPr>
        <w:rPr>
          <w:lang w:val="en-US"/>
        </w:rPr>
      </w:pPr>
      <w:r>
        <w:rPr>
          <w:lang w:val="en-US"/>
        </w:rPr>
        <w:t>Show the sub steps inside processes</w:t>
      </w:r>
    </w:p>
    <w:p w14:paraId="7EAE64B6" w14:textId="77223837" w:rsidR="00591FF7" w:rsidRDefault="00591FF7" w:rsidP="00591FF7">
      <w:pPr>
        <w:pStyle w:val="Akapitzlist"/>
        <w:numPr>
          <w:ilvl w:val="0"/>
          <w:numId w:val="1"/>
        </w:numPr>
        <w:rPr>
          <w:lang w:val="en-US"/>
        </w:rPr>
      </w:pPr>
      <w:r>
        <w:rPr>
          <w:lang w:val="en-US"/>
        </w:rPr>
        <w:t xml:space="preserve">Edit the </w:t>
      </w:r>
      <w:proofErr w:type="spellStart"/>
      <w:r>
        <w:rPr>
          <w:lang w:val="en-US"/>
        </w:rPr>
        <w:t>processmodel.m</w:t>
      </w:r>
      <w:proofErr w:type="spellEnd"/>
      <w:r>
        <w:rPr>
          <w:lang w:val="en-US"/>
        </w:rPr>
        <w:t xml:space="preserve"> file</w:t>
      </w:r>
    </w:p>
    <w:p w14:paraId="2D3E25F2" w14:textId="3C90D4E1" w:rsidR="00591FF7" w:rsidRDefault="00591FF7" w:rsidP="00591FF7">
      <w:pPr>
        <w:pStyle w:val="Akapitzlist"/>
        <w:numPr>
          <w:ilvl w:val="1"/>
          <w:numId w:val="1"/>
        </w:numPr>
        <w:rPr>
          <w:lang w:val="en-US"/>
        </w:rPr>
      </w:pPr>
      <w:r>
        <w:rPr>
          <w:lang w:val="en-US"/>
        </w:rPr>
        <w:t>Open it by clicking the dedicated button in process advisor</w:t>
      </w:r>
    </w:p>
    <w:p w14:paraId="0C0D3216" w14:textId="1593A7DB" w:rsidR="00591FF7" w:rsidRDefault="00591FF7" w:rsidP="00591FF7">
      <w:pPr>
        <w:pStyle w:val="Akapitzlist"/>
        <w:numPr>
          <w:ilvl w:val="1"/>
          <w:numId w:val="1"/>
        </w:numPr>
        <w:rPr>
          <w:lang w:val="en-US"/>
        </w:rPr>
      </w:pPr>
      <w:r>
        <w:rPr>
          <w:lang w:val="en-US"/>
        </w:rPr>
        <w:t xml:space="preserve">Enable and disable some processes </w:t>
      </w:r>
      <w:r w:rsidR="00BB5566">
        <w:rPr>
          <w:lang w:val="en-US"/>
        </w:rPr>
        <w:t>(Maintainability metrics, Model standards, Design error detection)</w:t>
      </w:r>
    </w:p>
    <w:p w14:paraId="48329F14" w14:textId="03CE4CA6" w:rsidR="00BB5566" w:rsidRDefault="00BB5566" w:rsidP="00591FF7">
      <w:pPr>
        <w:pStyle w:val="Akapitzlist"/>
        <w:numPr>
          <w:ilvl w:val="1"/>
          <w:numId w:val="1"/>
        </w:numPr>
        <w:rPr>
          <w:lang w:val="en-US"/>
        </w:rPr>
      </w:pPr>
      <w:r>
        <w:rPr>
          <w:lang w:val="en-US"/>
        </w:rPr>
        <w:t>Save it</w:t>
      </w:r>
    </w:p>
    <w:p w14:paraId="0903F0FD" w14:textId="5DBD8522" w:rsidR="00BB5566" w:rsidRDefault="00BB5566" w:rsidP="00591FF7">
      <w:pPr>
        <w:pStyle w:val="Akapitzlist"/>
        <w:numPr>
          <w:ilvl w:val="1"/>
          <w:numId w:val="1"/>
        </w:numPr>
        <w:rPr>
          <w:lang w:val="en-US"/>
        </w:rPr>
      </w:pPr>
      <w:r>
        <w:rPr>
          <w:lang w:val="en-US"/>
        </w:rPr>
        <w:t>Refresh process advisor tab and show how it changes</w:t>
      </w:r>
    </w:p>
    <w:p w14:paraId="5B94942F" w14:textId="143D0B2C" w:rsidR="00BB5566" w:rsidRDefault="00BB5566" w:rsidP="00BB5566">
      <w:pPr>
        <w:pStyle w:val="Akapitzlist"/>
        <w:numPr>
          <w:ilvl w:val="0"/>
          <w:numId w:val="1"/>
        </w:numPr>
        <w:rPr>
          <w:lang w:val="en-US"/>
        </w:rPr>
      </w:pPr>
      <w:r>
        <w:rPr>
          <w:lang w:val="en-US"/>
        </w:rPr>
        <w:t>Show the ability to edit specific tasks</w:t>
      </w:r>
    </w:p>
    <w:p w14:paraId="7C51945E" w14:textId="4641031F" w:rsidR="00BB5566" w:rsidRDefault="00BB5566" w:rsidP="00BB5566">
      <w:pPr>
        <w:pStyle w:val="Akapitzlist"/>
        <w:numPr>
          <w:ilvl w:val="0"/>
          <w:numId w:val="1"/>
        </w:numPr>
        <w:rPr>
          <w:lang w:val="en-US"/>
        </w:rPr>
      </w:pPr>
      <w:r>
        <w:rPr>
          <w:lang w:val="en-US"/>
        </w:rPr>
        <w:t>Run specific artifact and then specific task (Maintainability metrics task)</w:t>
      </w:r>
    </w:p>
    <w:p w14:paraId="05B9D0CE" w14:textId="78F18427" w:rsidR="00BB5566" w:rsidRDefault="00BB5566" w:rsidP="00BB5566">
      <w:pPr>
        <w:pStyle w:val="Akapitzlist"/>
        <w:numPr>
          <w:ilvl w:val="0"/>
          <w:numId w:val="1"/>
        </w:numPr>
        <w:rPr>
          <w:lang w:val="en-US"/>
        </w:rPr>
      </w:pPr>
      <w:r>
        <w:rPr>
          <w:lang w:val="en-US"/>
        </w:rPr>
        <w:t>Show the outputs of this task and its status</w:t>
      </w:r>
    </w:p>
    <w:p w14:paraId="73FF2287" w14:textId="085B0293" w:rsidR="00BB5566" w:rsidRDefault="00BB5566" w:rsidP="00BB5566">
      <w:pPr>
        <w:pStyle w:val="Akapitzlist"/>
        <w:numPr>
          <w:ilvl w:val="1"/>
          <w:numId w:val="1"/>
        </w:numPr>
        <w:rPr>
          <w:lang w:val="en-US"/>
        </w:rPr>
      </w:pPr>
      <w:r>
        <w:rPr>
          <w:lang w:val="en-US"/>
        </w:rPr>
        <w:t>Explain the results, green, yellow and red</w:t>
      </w:r>
    </w:p>
    <w:p w14:paraId="7C0CD65B" w14:textId="32F37078" w:rsidR="00BB5566" w:rsidRDefault="00BB5566" w:rsidP="00BB5566">
      <w:pPr>
        <w:pStyle w:val="Akapitzlist"/>
        <w:numPr>
          <w:ilvl w:val="0"/>
          <w:numId w:val="1"/>
        </w:numPr>
        <w:rPr>
          <w:lang w:val="en-US"/>
        </w:rPr>
      </w:pPr>
      <w:r>
        <w:rPr>
          <w:lang w:val="en-US"/>
        </w:rPr>
        <w:t>Modify model 2 (move one of the blocks to a different place)</w:t>
      </w:r>
    </w:p>
    <w:p w14:paraId="5268D484" w14:textId="695B4FE2" w:rsidR="00BB5566" w:rsidRDefault="00BB5566" w:rsidP="00BB5566">
      <w:pPr>
        <w:pStyle w:val="Akapitzlist"/>
        <w:numPr>
          <w:ilvl w:val="0"/>
          <w:numId w:val="1"/>
        </w:numPr>
        <w:rPr>
          <w:lang w:val="en-US"/>
        </w:rPr>
      </w:pPr>
      <w:r>
        <w:rPr>
          <w:lang w:val="en-US"/>
        </w:rPr>
        <w:t>Show the impact of this change</w:t>
      </w:r>
    </w:p>
    <w:p w14:paraId="7E4EA619" w14:textId="14ECD3A9" w:rsidR="00BB5566" w:rsidRDefault="00BB5566" w:rsidP="00BB5566">
      <w:pPr>
        <w:pStyle w:val="Akapitzlist"/>
        <w:numPr>
          <w:ilvl w:val="1"/>
          <w:numId w:val="1"/>
        </w:numPr>
        <w:rPr>
          <w:lang w:val="en-US"/>
        </w:rPr>
      </w:pPr>
      <w:r>
        <w:rPr>
          <w:lang w:val="en-US"/>
        </w:rPr>
        <w:t>Show outdated tasks</w:t>
      </w:r>
    </w:p>
    <w:p w14:paraId="51B77D5F" w14:textId="3A3A99D8" w:rsidR="00BB5566" w:rsidRDefault="00BB5566" w:rsidP="00BB5566">
      <w:pPr>
        <w:pStyle w:val="Akapitzlist"/>
        <w:numPr>
          <w:ilvl w:val="1"/>
          <w:numId w:val="1"/>
        </w:numPr>
        <w:rPr>
          <w:lang w:val="en-US"/>
        </w:rPr>
      </w:pPr>
      <w:r>
        <w:rPr>
          <w:lang w:val="en-US"/>
        </w:rPr>
        <w:t>Show dependency of model 1 on model 2 and explain why this task got also outdated</w:t>
      </w:r>
    </w:p>
    <w:p w14:paraId="52D2E11D" w14:textId="481D1370" w:rsidR="00BB5566" w:rsidRDefault="00BB5566" w:rsidP="00BB5566">
      <w:pPr>
        <w:pStyle w:val="Akapitzlist"/>
        <w:numPr>
          <w:ilvl w:val="0"/>
          <w:numId w:val="1"/>
        </w:numPr>
        <w:rPr>
          <w:lang w:val="en-US"/>
        </w:rPr>
      </w:pPr>
      <w:r>
        <w:rPr>
          <w:lang w:val="en-US"/>
        </w:rPr>
        <w:t>Rerun tasks (only outdated tasks got rerun)</w:t>
      </w:r>
    </w:p>
    <w:p w14:paraId="20CB6631" w14:textId="746D18A4" w:rsidR="00BB5566" w:rsidRDefault="00762C6F" w:rsidP="00762C6F">
      <w:pPr>
        <w:pStyle w:val="Akapitzlist"/>
        <w:numPr>
          <w:ilvl w:val="1"/>
          <w:numId w:val="1"/>
        </w:numPr>
        <w:rPr>
          <w:lang w:val="en-US"/>
        </w:rPr>
      </w:pPr>
      <w:r>
        <w:rPr>
          <w:lang w:val="en-US"/>
        </w:rPr>
        <w:t xml:space="preserve">Show in </w:t>
      </w:r>
      <w:r w:rsidR="002D7C64">
        <w:rPr>
          <w:lang w:val="en-US"/>
        </w:rPr>
        <w:t xml:space="preserve">the </w:t>
      </w:r>
      <w:r>
        <w:rPr>
          <w:lang w:val="en-US"/>
        </w:rPr>
        <w:t>command window tasks that got skipped during the rerun</w:t>
      </w:r>
    </w:p>
    <w:p w14:paraId="7505BB3C" w14:textId="3B767B88" w:rsidR="00762C6F" w:rsidRDefault="00762C6F" w:rsidP="00762C6F">
      <w:pPr>
        <w:pStyle w:val="Akapitzlist"/>
        <w:numPr>
          <w:ilvl w:val="0"/>
          <w:numId w:val="1"/>
        </w:numPr>
        <w:rPr>
          <w:lang w:val="en-US"/>
        </w:rPr>
      </w:pPr>
      <w:r>
        <w:rPr>
          <w:lang w:val="en-US"/>
        </w:rPr>
        <w:t>Run all</w:t>
      </w:r>
    </w:p>
    <w:p w14:paraId="53A91A15" w14:textId="553B5BE0" w:rsidR="00762C6F" w:rsidRDefault="00762C6F" w:rsidP="00762C6F">
      <w:pPr>
        <w:pStyle w:val="Akapitzlist"/>
        <w:numPr>
          <w:ilvl w:val="0"/>
          <w:numId w:val="1"/>
        </w:numPr>
        <w:rPr>
          <w:lang w:val="en-US"/>
        </w:rPr>
      </w:pPr>
      <w:r>
        <w:rPr>
          <w:lang w:val="en-US"/>
        </w:rPr>
        <w:t>Export pdf report</w:t>
      </w:r>
    </w:p>
    <w:p w14:paraId="51A9C8B9" w14:textId="773AD247" w:rsidR="00B22D25" w:rsidRDefault="00585502" w:rsidP="00B22D25">
      <w:pPr>
        <w:pStyle w:val="Akapitzlist"/>
        <w:numPr>
          <w:ilvl w:val="0"/>
          <w:numId w:val="1"/>
        </w:numPr>
        <w:rPr>
          <w:lang w:val="en-US"/>
        </w:rPr>
      </w:pPr>
      <w:r>
        <w:rPr>
          <w:lang w:val="en-US"/>
        </w:rPr>
        <w:t>Delete the tasks outputs</w:t>
      </w:r>
    </w:p>
    <w:p w14:paraId="2D200237" w14:textId="65FA5600" w:rsidR="00B22D25" w:rsidRDefault="00B22D25" w:rsidP="00B22D25">
      <w:pPr>
        <w:pStyle w:val="Akapitzlist"/>
        <w:numPr>
          <w:ilvl w:val="0"/>
          <w:numId w:val="1"/>
        </w:numPr>
        <w:rPr>
          <w:lang w:val="en-US"/>
        </w:rPr>
      </w:pPr>
      <w:r>
        <w:rPr>
          <w:lang w:val="en-US"/>
        </w:rPr>
        <w:t>Configure GitHub self-hosted runner</w:t>
      </w:r>
    </w:p>
    <w:p w14:paraId="6FA7C398" w14:textId="4082369E" w:rsidR="0079123B" w:rsidRDefault="0079123B" w:rsidP="00B22D25">
      <w:pPr>
        <w:pStyle w:val="Akapitzlist"/>
        <w:numPr>
          <w:ilvl w:val="0"/>
          <w:numId w:val="1"/>
        </w:numPr>
        <w:rPr>
          <w:lang w:val="en-US"/>
        </w:rPr>
      </w:pPr>
      <w:r>
        <w:rPr>
          <w:lang w:val="en-US"/>
        </w:rPr>
        <w:t>Run the script to generate the pipeline .</w:t>
      </w:r>
      <w:proofErr w:type="spellStart"/>
      <w:r>
        <w:rPr>
          <w:lang w:val="en-US"/>
        </w:rPr>
        <w:t>yml</w:t>
      </w:r>
      <w:proofErr w:type="spellEnd"/>
      <w:r>
        <w:rPr>
          <w:lang w:val="en-US"/>
        </w:rPr>
        <w:t xml:space="preserve"> file</w:t>
      </w:r>
    </w:p>
    <w:p w14:paraId="74DB8E33" w14:textId="03B11674" w:rsidR="0079123B" w:rsidRDefault="0079123B" w:rsidP="00B22D25">
      <w:pPr>
        <w:pStyle w:val="Akapitzlist"/>
        <w:numPr>
          <w:ilvl w:val="0"/>
          <w:numId w:val="1"/>
        </w:numPr>
        <w:rPr>
          <w:lang w:val="en-US"/>
        </w:rPr>
      </w:pPr>
      <w:r>
        <w:rPr>
          <w:lang w:val="en-US"/>
        </w:rPr>
        <w:t>Copy the generated files to .</w:t>
      </w:r>
      <w:proofErr w:type="spellStart"/>
      <w:r>
        <w:rPr>
          <w:lang w:val="en-US"/>
        </w:rPr>
        <w:t>github</w:t>
      </w:r>
      <w:proofErr w:type="spellEnd"/>
      <w:r>
        <w:rPr>
          <w:lang w:val="en-US"/>
        </w:rPr>
        <w:t>/workflows</w:t>
      </w:r>
    </w:p>
    <w:p w14:paraId="771B92CA" w14:textId="0B25776B" w:rsidR="0079123B" w:rsidRPr="00D01A30" w:rsidRDefault="0079123B" w:rsidP="0079123B">
      <w:pPr>
        <w:pStyle w:val="Akapitzlist"/>
        <w:numPr>
          <w:ilvl w:val="0"/>
          <w:numId w:val="1"/>
        </w:numPr>
        <w:rPr>
          <w:i/>
          <w:iCs/>
          <w:lang w:val="en-US"/>
        </w:rPr>
      </w:pPr>
      <w:r>
        <w:rPr>
          <w:lang w:val="en-US"/>
        </w:rPr>
        <w:t xml:space="preserve">Modify the </w:t>
      </w:r>
      <w:proofErr w:type="spellStart"/>
      <w:r>
        <w:rPr>
          <w:lang w:val="en-US"/>
        </w:rPr>
        <w:t>Simulink_pipeline.yml</w:t>
      </w:r>
      <w:proofErr w:type="spellEnd"/>
      <w:r>
        <w:rPr>
          <w:lang w:val="en-US"/>
        </w:rPr>
        <w:t xml:space="preserve"> lines 29 and 30 to:</w:t>
      </w:r>
      <w:r>
        <w:rPr>
          <w:lang w:val="en-US"/>
        </w:rPr>
        <w:br/>
      </w:r>
      <w:r w:rsidRPr="00D01A30">
        <w:rPr>
          <w:i/>
          <w:iCs/>
          <w:lang w:val="en-US"/>
        </w:rPr>
        <w:t>cp ".</w:t>
      </w:r>
      <w:proofErr w:type="spellStart"/>
      <w:r w:rsidRPr="00D01A30">
        <w:rPr>
          <w:i/>
          <w:iCs/>
          <w:lang w:val="en-US"/>
        </w:rPr>
        <w:t>github</w:t>
      </w:r>
      <w:proofErr w:type="spellEnd"/>
      <w:r w:rsidRPr="00D01A30">
        <w:rPr>
          <w:i/>
          <w:iCs/>
          <w:lang w:val="en-US"/>
        </w:rPr>
        <w:t>/workflows/</w:t>
      </w:r>
      <w:proofErr w:type="spellStart"/>
      <w:r w:rsidRPr="00D01A30">
        <w:rPr>
          <w:i/>
          <w:iCs/>
          <w:lang w:val="en-US"/>
        </w:rPr>
        <w:t>ir_dag.json</w:t>
      </w:r>
      <w:proofErr w:type="spellEnd"/>
      <w:r w:rsidRPr="00D01A30">
        <w:rPr>
          <w:i/>
          <w:iCs/>
          <w:lang w:val="en-US"/>
        </w:rPr>
        <w:t>" "${{env.MW_RELATIVE_PROJECT_PATH}}${{env.MW_PIPELINE_GEN_DIRECTORY}}/"           cp ".</w:t>
      </w:r>
      <w:proofErr w:type="spellStart"/>
      <w:r w:rsidRPr="00D01A30">
        <w:rPr>
          <w:i/>
          <w:iCs/>
          <w:lang w:val="en-US"/>
        </w:rPr>
        <w:t>github</w:t>
      </w:r>
      <w:proofErr w:type="spellEnd"/>
      <w:r w:rsidRPr="00D01A30">
        <w:rPr>
          <w:i/>
          <w:iCs/>
          <w:lang w:val="en-US"/>
        </w:rPr>
        <w:t>/workflows/</w:t>
      </w:r>
      <w:proofErr w:type="spellStart"/>
      <w:r w:rsidRPr="00D01A30">
        <w:rPr>
          <w:i/>
          <w:iCs/>
          <w:lang w:val="en-US"/>
        </w:rPr>
        <w:t>simulink_pipeline.yml</w:t>
      </w:r>
      <w:proofErr w:type="spellEnd"/>
      <w:r w:rsidRPr="00D01A30">
        <w:rPr>
          <w:i/>
          <w:iCs/>
          <w:lang w:val="en-US"/>
        </w:rPr>
        <w:t>" "${{env.MW_RELATIVE_PROJECT_PATH}}${{env.MW_PIPELINE_GEN_DIRECTORY}}/"</w:t>
      </w:r>
    </w:p>
    <w:p w14:paraId="7BA8ECD9" w14:textId="7CDEA559" w:rsidR="0079123B" w:rsidRDefault="00435760" w:rsidP="00B22D25">
      <w:pPr>
        <w:pStyle w:val="Akapitzlist"/>
        <w:numPr>
          <w:ilvl w:val="0"/>
          <w:numId w:val="1"/>
        </w:numPr>
        <w:rPr>
          <w:lang w:val="en-US"/>
        </w:rPr>
      </w:pPr>
      <w:r>
        <w:rPr>
          <w:lang w:val="en-US"/>
        </w:rPr>
        <w:t xml:space="preserve">Commit and push changes to the repository </w:t>
      </w:r>
    </w:p>
    <w:p w14:paraId="229E3020" w14:textId="7FF61DE5" w:rsidR="000E44E9" w:rsidRDefault="000E44E9" w:rsidP="00B22D25">
      <w:pPr>
        <w:pStyle w:val="Akapitzlist"/>
        <w:numPr>
          <w:ilvl w:val="0"/>
          <w:numId w:val="1"/>
        </w:numPr>
        <w:rPr>
          <w:lang w:val="en-US"/>
        </w:rPr>
      </w:pPr>
      <w:r>
        <w:rPr>
          <w:lang w:val="en-US"/>
        </w:rPr>
        <w:t xml:space="preserve">Check the pipeline running in “actions” tab on </w:t>
      </w:r>
      <w:proofErr w:type="spellStart"/>
      <w:r>
        <w:rPr>
          <w:lang w:val="en-US"/>
        </w:rPr>
        <w:t>github</w:t>
      </w:r>
      <w:proofErr w:type="spellEnd"/>
    </w:p>
    <w:p w14:paraId="13874863" w14:textId="77777777" w:rsidR="00431042" w:rsidRDefault="00431042" w:rsidP="00623D3C">
      <w:pPr>
        <w:rPr>
          <w:lang w:val="en-US"/>
        </w:rPr>
      </w:pPr>
    </w:p>
    <w:p w14:paraId="42F79DA0" w14:textId="15A1CDB7" w:rsidR="00623D3C" w:rsidRDefault="00623D3C" w:rsidP="00623D3C">
      <w:pPr>
        <w:pStyle w:val="Nagwek1"/>
        <w:rPr>
          <w:lang w:val="en-US"/>
        </w:rPr>
      </w:pPr>
      <w:r>
        <w:rPr>
          <w:lang w:val="en-US"/>
        </w:rPr>
        <w:t>Relevant Documentation</w:t>
      </w:r>
    </w:p>
    <w:p w14:paraId="5231B01F" w14:textId="16E82B19" w:rsidR="00623D3C" w:rsidRDefault="00623D3C" w:rsidP="00623D3C">
      <w:pPr>
        <w:rPr>
          <w:lang w:val="en-US"/>
        </w:rPr>
      </w:pPr>
      <w:hyperlink r:id="rId5" w:history="1">
        <w:r w:rsidRPr="00623D3C">
          <w:rPr>
            <w:rStyle w:val="Hipercze"/>
            <w:lang w:val="en-US"/>
          </w:rPr>
          <w:t>Process Advisor - Automate your development workflow and prequalify changes before submitting to source control - MATLAB</w:t>
        </w:r>
      </w:hyperlink>
    </w:p>
    <w:p w14:paraId="3D7689E2" w14:textId="25DA415F" w:rsidR="00623D3C" w:rsidRDefault="00623D3C" w:rsidP="00623D3C">
      <w:pPr>
        <w:rPr>
          <w:lang w:val="en-US"/>
        </w:rPr>
      </w:pPr>
      <w:hyperlink r:id="rId6" w:history="1">
        <w:r w:rsidRPr="00623D3C">
          <w:rPr>
            <w:rStyle w:val="Hipercze"/>
            <w:lang w:val="en-US"/>
          </w:rPr>
          <w:t>Process Integration and Artifact Management for GitHub</w:t>
        </w:r>
      </w:hyperlink>
    </w:p>
    <w:p w14:paraId="1423F642" w14:textId="4FC2325D" w:rsidR="00623D3C" w:rsidRDefault="00623D3C" w:rsidP="00623D3C">
      <w:pPr>
        <w:rPr>
          <w:lang w:val="en-US"/>
        </w:rPr>
      </w:pPr>
      <w:hyperlink r:id="rId7" w:history="1">
        <w:r w:rsidRPr="00B22D25">
          <w:rPr>
            <w:rStyle w:val="Hipercze"/>
            <w:lang w:val="en-US"/>
          </w:rPr>
          <w:t>Adding self-hosted runners - GitHub Docs</w:t>
        </w:r>
      </w:hyperlink>
    </w:p>
    <w:p w14:paraId="3A9A6CFA" w14:textId="77777777" w:rsidR="00623D3C" w:rsidRDefault="00623D3C" w:rsidP="00623D3C">
      <w:pPr>
        <w:rPr>
          <w:lang w:val="en-US"/>
        </w:rPr>
      </w:pPr>
    </w:p>
    <w:p w14:paraId="78F4FFA8" w14:textId="62C65998" w:rsidR="00B7088C" w:rsidRDefault="00B7088C" w:rsidP="00B7088C">
      <w:pPr>
        <w:pStyle w:val="Nagwek1"/>
        <w:rPr>
          <w:lang w:val="en-US"/>
        </w:rPr>
      </w:pPr>
      <w:r>
        <w:rPr>
          <w:lang w:val="en-US"/>
        </w:rPr>
        <w:t>Notes</w:t>
      </w:r>
    </w:p>
    <w:p w14:paraId="27E57441" w14:textId="1346FC21" w:rsidR="004E25B3" w:rsidRDefault="004E25B3" w:rsidP="00B7088C">
      <w:pPr>
        <w:rPr>
          <w:lang w:val="en-US"/>
        </w:rPr>
      </w:pPr>
      <w:r>
        <w:rPr>
          <w:lang w:val="en-US"/>
        </w:rPr>
        <w:t xml:space="preserve">The pipeline is run on </w:t>
      </w:r>
      <w:proofErr w:type="spellStart"/>
      <w:r>
        <w:rPr>
          <w:lang w:val="en-US"/>
        </w:rPr>
        <w:t>self hosted</w:t>
      </w:r>
      <w:proofErr w:type="spellEnd"/>
      <w:r>
        <w:rPr>
          <w:lang w:val="en-US"/>
        </w:rPr>
        <w:t xml:space="preserve"> runner (in C:/action-runners) that should be started before executing the pipeline, best in admin mode.</w:t>
      </w:r>
    </w:p>
    <w:p w14:paraId="2AC0F0CA" w14:textId="7B9896FD" w:rsidR="00B7088C" w:rsidRDefault="00B7088C" w:rsidP="00B7088C">
      <w:pPr>
        <w:rPr>
          <w:lang w:val="en-US"/>
        </w:rPr>
      </w:pPr>
      <w:r>
        <w:rPr>
          <w:lang w:val="en-US"/>
        </w:rPr>
        <w:t>There is a mistake in the documentation for process integration and artifact management for GitHub, in the path to the support packages there is path given to previous version of MATLAB as well as the root folder should end not in the “bin” directory but in one above it.</w:t>
      </w:r>
    </w:p>
    <w:p w14:paraId="427C840E" w14:textId="77777777" w:rsidR="00B7088C" w:rsidRPr="00B7088C" w:rsidRDefault="00B7088C" w:rsidP="00B7088C">
      <w:pPr>
        <w:rPr>
          <w:lang w:val="en-US"/>
        </w:rPr>
      </w:pPr>
    </w:p>
    <w:sectPr w:rsidR="00B7088C" w:rsidRPr="00B7088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825A3"/>
    <w:multiLevelType w:val="hybridMultilevel"/>
    <w:tmpl w:val="3CB68970"/>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256279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0E88"/>
    <w:rsid w:val="000E44E9"/>
    <w:rsid w:val="001D0E88"/>
    <w:rsid w:val="001F0F5D"/>
    <w:rsid w:val="002D7C64"/>
    <w:rsid w:val="00431042"/>
    <w:rsid w:val="00435760"/>
    <w:rsid w:val="004E25B3"/>
    <w:rsid w:val="00585502"/>
    <w:rsid w:val="00591FF7"/>
    <w:rsid w:val="00623D3C"/>
    <w:rsid w:val="00707C2C"/>
    <w:rsid w:val="00762C6F"/>
    <w:rsid w:val="0079123B"/>
    <w:rsid w:val="00900A64"/>
    <w:rsid w:val="00B20BCD"/>
    <w:rsid w:val="00B22D25"/>
    <w:rsid w:val="00B7088C"/>
    <w:rsid w:val="00BB5566"/>
    <w:rsid w:val="00C861DF"/>
    <w:rsid w:val="00D01A30"/>
    <w:rsid w:val="00DD0E09"/>
    <w:rsid w:val="00F32F8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335D5"/>
  <w15:chartTrackingRefBased/>
  <w15:docId w15:val="{F682FBF8-BE2B-43B1-ABEB-26B5D41EEA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1D0E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1D0E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1D0E88"/>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1D0E88"/>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1D0E88"/>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1D0E88"/>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1D0E88"/>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1D0E88"/>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1D0E88"/>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1D0E88"/>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1D0E88"/>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1D0E88"/>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1D0E88"/>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1D0E88"/>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1D0E88"/>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1D0E88"/>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1D0E88"/>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1D0E88"/>
    <w:rPr>
      <w:rFonts w:eastAsiaTheme="majorEastAsia" w:cstheme="majorBidi"/>
      <w:color w:val="272727" w:themeColor="text1" w:themeTint="D8"/>
    </w:rPr>
  </w:style>
  <w:style w:type="paragraph" w:styleId="Tytu">
    <w:name w:val="Title"/>
    <w:basedOn w:val="Normalny"/>
    <w:next w:val="Normalny"/>
    <w:link w:val="TytuZnak"/>
    <w:uiPriority w:val="10"/>
    <w:qFormat/>
    <w:rsid w:val="001D0E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1D0E88"/>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1D0E88"/>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1D0E88"/>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1D0E88"/>
    <w:pPr>
      <w:spacing w:before="160"/>
      <w:jc w:val="center"/>
    </w:pPr>
    <w:rPr>
      <w:i/>
      <w:iCs/>
      <w:color w:val="404040" w:themeColor="text1" w:themeTint="BF"/>
    </w:rPr>
  </w:style>
  <w:style w:type="character" w:customStyle="1" w:styleId="CytatZnak">
    <w:name w:val="Cytat Znak"/>
    <w:basedOn w:val="Domylnaczcionkaakapitu"/>
    <w:link w:val="Cytat"/>
    <w:uiPriority w:val="29"/>
    <w:rsid w:val="001D0E88"/>
    <w:rPr>
      <w:i/>
      <w:iCs/>
      <w:color w:val="404040" w:themeColor="text1" w:themeTint="BF"/>
    </w:rPr>
  </w:style>
  <w:style w:type="paragraph" w:styleId="Akapitzlist">
    <w:name w:val="List Paragraph"/>
    <w:basedOn w:val="Normalny"/>
    <w:uiPriority w:val="34"/>
    <w:qFormat/>
    <w:rsid w:val="001D0E88"/>
    <w:pPr>
      <w:ind w:left="720"/>
      <w:contextualSpacing/>
    </w:pPr>
  </w:style>
  <w:style w:type="character" w:styleId="Wyrnienieintensywne">
    <w:name w:val="Intense Emphasis"/>
    <w:basedOn w:val="Domylnaczcionkaakapitu"/>
    <w:uiPriority w:val="21"/>
    <w:qFormat/>
    <w:rsid w:val="001D0E88"/>
    <w:rPr>
      <w:i/>
      <w:iCs/>
      <w:color w:val="0F4761" w:themeColor="accent1" w:themeShade="BF"/>
    </w:rPr>
  </w:style>
  <w:style w:type="paragraph" w:styleId="Cytatintensywny">
    <w:name w:val="Intense Quote"/>
    <w:basedOn w:val="Normalny"/>
    <w:next w:val="Normalny"/>
    <w:link w:val="CytatintensywnyZnak"/>
    <w:uiPriority w:val="30"/>
    <w:qFormat/>
    <w:rsid w:val="001D0E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1D0E88"/>
    <w:rPr>
      <w:i/>
      <w:iCs/>
      <w:color w:val="0F4761" w:themeColor="accent1" w:themeShade="BF"/>
    </w:rPr>
  </w:style>
  <w:style w:type="character" w:styleId="Odwoanieintensywne">
    <w:name w:val="Intense Reference"/>
    <w:basedOn w:val="Domylnaczcionkaakapitu"/>
    <w:uiPriority w:val="32"/>
    <w:qFormat/>
    <w:rsid w:val="001D0E88"/>
    <w:rPr>
      <w:b/>
      <w:bCs/>
      <w:smallCaps/>
      <w:color w:val="0F4761" w:themeColor="accent1" w:themeShade="BF"/>
      <w:spacing w:val="5"/>
    </w:rPr>
  </w:style>
  <w:style w:type="character" w:styleId="Hipercze">
    <w:name w:val="Hyperlink"/>
    <w:basedOn w:val="Domylnaczcionkaakapitu"/>
    <w:uiPriority w:val="99"/>
    <w:unhideWhenUsed/>
    <w:rsid w:val="00B22D25"/>
    <w:rPr>
      <w:color w:val="467886" w:themeColor="hyperlink"/>
      <w:u w:val="single"/>
    </w:rPr>
  </w:style>
  <w:style w:type="character" w:styleId="Nierozpoznanawzmianka">
    <w:name w:val="Unresolved Mention"/>
    <w:basedOn w:val="Domylnaczcionkaakapitu"/>
    <w:uiPriority w:val="99"/>
    <w:semiHidden/>
    <w:unhideWhenUsed/>
    <w:rsid w:val="00B22D25"/>
    <w:rPr>
      <w:color w:val="605E5C"/>
      <w:shd w:val="clear" w:color="auto" w:fill="E1DFDD"/>
    </w:rPr>
  </w:style>
  <w:style w:type="character" w:styleId="UyteHipercze">
    <w:name w:val="FollowedHyperlink"/>
    <w:basedOn w:val="Domylnaczcionkaakapitu"/>
    <w:uiPriority w:val="99"/>
    <w:semiHidden/>
    <w:unhideWhenUsed/>
    <w:rsid w:val="00B7088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cs.github.com/en/actions/how-tos/manage-runners/self-hosted-runners/add-runner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athworks.com/help/releases/R2025b/slcheck/padv/ug/integrate-process-into-github-with-artifact-management.html" TargetMode="External"/><Relationship Id="rId5" Type="http://schemas.openxmlformats.org/officeDocument/2006/relationships/hyperlink" Target="https://www.mathworks.com/help/slcheck/padv/ref/processadvisor-app.html"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293</TotalTime>
  <Pages>2</Pages>
  <Words>402</Words>
  <Characters>2418</Characters>
  <Application>Microsoft Office Word</Application>
  <DocSecurity>0</DocSecurity>
  <Lines>20</Lines>
  <Paragraphs>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 Babiec</dc:creator>
  <cp:keywords/>
  <dc:description/>
  <cp:lastModifiedBy>Filip Babiec</cp:lastModifiedBy>
  <cp:revision>10</cp:revision>
  <dcterms:created xsi:type="dcterms:W3CDTF">2026-01-29T10:47:00Z</dcterms:created>
  <dcterms:modified xsi:type="dcterms:W3CDTF">2026-02-02T11:47:00Z</dcterms:modified>
</cp:coreProperties>
</file>