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E08C" w14:textId="58896CEE" w:rsidR="00B87EC9" w:rsidRDefault="00B87EC9" w:rsidP="00B87EC9">
      <w:pPr>
        <w:pStyle w:val="Title"/>
        <w:rPr>
          <w:lang w:val="en-GB"/>
        </w:rPr>
      </w:pPr>
      <w:r>
        <w:rPr>
          <w:lang w:val="en-GB"/>
        </w:rPr>
        <w:t>Distributes computing and systmes - project</w:t>
      </w:r>
    </w:p>
    <w:p w14:paraId="3C6021F7" w14:textId="593131BC" w:rsidR="00B87EC9" w:rsidRPr="00B87EC9" w:rsidRDefault="00B87EC9">
      <w:pPr>
        <w:rPr>
          <w:noProof w:val="0"/>
          <w:lang w:val="en-GB"/>
        </w:rPr>
      </w:pPr>
      <w:r w:rsidRPr="00B87EC9">
        <w:rPr>
          <w:b/>
          <w:bCs/>
          <w:noProof w:val="0"/>
          <w:sz w:val="28"/>
          <w:szCs w:val="28"/>
          <w:lang w:val="en-GB"/>
        </w:rPr>
        <w:t>Deadlines</w:t>
      </w:r>
      <w:r w:rsidRPr="00B87EC9">
        <w:rPr>
          <w:noProof w:val="0"/>
          <w:lang w:val="en-GB"/>
        </w:rPr>
        <w:t>:</w:t>
      </w:r>
    </w:p>
    <w:p w14:paraId="759437E2" w14:textId="33AEFDE2" w:rsidR="00B87EC9" w:rsidRPr="00B87EC9" w:rsidRDefault="00B87EC9" w:rsidP="00B87EC9">
      <w:pPr>
        <w:ind w:firstLine="708"/>
        <w:rPr>
          <w:rFonts w:ascii="Segoe UI" w:eastAsia="Times New Roman" w:hAnsi="Segoe UI" w:cs="Segoe UI"/>
          <w:noProof w:val="0"/>
          <w:sz w:val="21"/>
          <w:szCs w:val="21"/>
          <w:lang w:eastAsia="hr-HR"/>
        </w:rPr>
      </w:pPr>
      <w:r w:rsidRPr="00B87EC9">
        <w:rPr>
          <w:noProof w:val="0"/>
          <w:lang w:val="en-GB"/>
        </w:rPr>
        <w:t>Project concept:</w:t>
      </w:r>
      <w:r w:rsidRPr="00B87EC9">
        <w:rPr>
          <w:rFonts w:ascii="Segoe UI" w:hAnsi="Segoe UI" w:cs="Segoe UI"/>
          <w:sz w:val="21"/>
          <w:szCs w:val="21"/>
        </w:rPr>
        <w:t xml:space="preserve"> </w:t>
      </w:r>
      <w:r w:rsidRPr="00B87EC9">
        <w:rPr>
          <w:rFonts w:ascii="Segoe UI" w:eastAsia="Times New Roman" w:hAnsi="Segoe UI" w:cs="Segoe UI"/>
          <w:noProof w:val="0"/>
          <w:sz w:val="21"/>
          <w:szCs w:val="21"/>
          <w:lang w:eastAsia="hr-HR"/>
        </w:rPr>
        <w:t>April 30</w:t>
      </w:r>
    </w:p>
    <w:p w14:paraId="4AAC3D67" w14:textId="12C9B18D" w:rsidR="00B87EC9" w:rsidRPr="00B87EC9" w:rsidRDefault="00B87EC9" w:rsidP="00B87EC9">
      <w:pPr>
        <w:rPr>
          <w:noProof w:val="0"/>
          <w:lang w:val="en-GB"/>
        </w:rPr>
      </w:pPr>
      <w:r w:rsidRPr="00B87EC9">
        <w:rPr>
          <w:b/>
          <w:bCs/>
          <w:noProof w:val="0"/>
          <w:sz w:val="28"/>
          <w:szCs w:val="28"/>
          <w:lang w:val="en-GB"/>
        </w:rPr>
        <w:t>Supervisor</w:t>
      </w:r>
      <w:r>
        <w:rPr>
          <w:noProof w:val="0"/>
          <w:lang w:val="en-GB"/>
        </w:rPr>
        <w:t xml:space="preserve">: </w:t>
      </w:r>
      <w:r w:rsidRPr="00B87EC9">
        <w:rPr>
          <w:rFonts w:ascii="Segoe UI" w:eastAsia="Times New Roman" w:hAnsi="Segoe UI" w:cs="Segoe UI"/>
          <w:noProof w:val="0"/>
          <w:sz w:val="21"/>
          <w:szCs w:val="21"/>
          <w:lang w:eastAsia="hr-HR"/>
        </w:rPr>
        <w:t>Mr Oleszkiewicz (WO)</w:t>
      </w:r>
    </w:p>
    <w:p w14:paraId="7850BC26" w14:textId="08ABA831" w:rsidR="00686B5A" w:rsidRPr="00B87EC9" w:rsidRDefault="00B87EC9">
      <w:pPr>
        <w:rPr>
          <w:b/>
          <w:bCs/>
          <w:noProof w:val="0"/>
          <w:sz w:val="28"/>
          <w:szCs w:val="28"/>
          <w:lang w:val="en-GB"/>
        </w:rPr>
      </w:pPr>
      <w:r w:rsidRPr="00B87EC9">
        <w:rPr>
          <w:b/>
          <w:bCs/>
          <w:noProof w:val="0"/>
          <w:sz w:val="28"/>
          <w:szCs w:val="28"/>
          <w:lang w:val="en-GB"/>
        </w:rPr>
        <w:t>General rules:</w:t>
      </w:r>
    </w:p>
    <w:p w14:paraId="1DE752B1" w14:textId="77777777" w:rsidR="00B87EC9" w:rsidRPr="00B87EC9" w:rsidRDefault="00B87EC9" w:rsidP="00B87EC9">
      <w:pPr>
        <w:spacing w:after="0" w:line="240" w:lineRule="auto"/>
        <w:ind w:firstLine="360"/>
        <w:rPr>
          <w:rFonts w:ascii="Segoe UI" w:eastAsia="Times New Roman" w:hAnsi="Segoe UI" w:cs="Segoe UI"/>
          <w:noProof w:val="0"/>
          <w:sz w:val="21"/>
          <w:szCs w:val="21"/>
          <w:lang w:val="en-GB" w:eastAsia="hr-HR"/>
        </w:rPr>
      </w:pPr>
      <w:r w:rsidRPr="00B87EC9">
        <w:rPr>
          <w:rFonts w:ascii="Segoe UI" w:eastAsia="Times New Roman" w:hAnsi="Segoe UI" w:cs="Segoe UI"/>
          <w:noProof w:val="0"/>
          <w:sz w:val="21"/>
          <w:szCs w:val="21"/>
          <w:lang w:val="en-GB" w:eastAsia="hr-HR"/>
        </w:rPr>
        <w:t>Distributed projects</w:t>
      </w:r>
    </w:p>
    <w:p w14:paraId="4E5C0978" w14:textId="77777777" w:rsidR="00B87EC9" w:rsidRPr="00B87EC9" w:rsidRDefault="00B87EC9" w:rsidP="00B87EC9">
      <w:pPr>
        <w:numPr>
          <w:ilvl w:val="0"/>
          <w:numId w:val="1"/>
        </w:numPr>
        <w:spacing w:before="100" w:beforeAutospacing="1" w:after="100" w:afterAutospacing="1" w:line="240" w:lineRule="auto"/>
        <w:rPr>
          <w:rFonts w:ascii="Segoe UI" w:eastAsia="Times New Roman" w:hAnsi="Segoe UI" w:cs="Segoe UI"/>
          <w:noProof w:val="0"/>
          <w:sz w:val="21"/>
          <w:szCs w:val="21"/>
          <w:lang w:val="en-GB" w:eastAsia="hr-HR"/>
        </w:rPr>
      </w:pPr>
      <w:r w:rsidRPr="00B87EC9">
        <w:rPr>
          <w:rFonts w:ascii="Segoe UI" w:eastAsia="Times New Roman" w:hAnsi="Segoe UI" w:cs="Segoe UI"/>
          <w:noProof w:val="0"/>
          <w:sz w:val="21"/>
          <w:szCs w:val="21"/>
          <w:lang w:val="en-GB" w:eastAsia="hr-HR"/>
        </w:rPr>
        <w:t>The projects are made in 2-person teams (3-person if justified</w:t>
      </w:r>
      <w:proofErr w:type="gramStart"/>
      <w:r w:rsidRPr="00B87EC9">
        <w:rPr>
          <w:rFonts w:ascii="Segoe UI" w:eastAsia="Times New Roman" w:hAnsi="Segoe UI" w:cs="Segoe UI"/>
          <w:noProof w:val="0"/>
          <w:sz w:val="21"/>
          <w:szCs w:val="21"/>
          <w:lang w:val="en-GB" w:eastAsia="hr-HR"/>
        </w:rPr>
        <w:t>) .</w:t>
      </w:r>
      <w:proofErr w:type="gramEnd"/>
      <w:r w:rsidRPr="00B87EC9">
        <w:rPr>
          <w:rFonts w:ascii="Segoe UI" w:eastAsia="Times New Roman" w:hAnsi="Segoe UI" w:cs="Segoe UI"/>
          <w:noProof w:val="0"/>
          <w:sz w:val="21"/>
          <w:szCs w:val="21"/>
          <w:lang w:val="en-GB" w:eastAsia="hr-HR"/>
        </w:rPr>
        <w:t xml:space="preserve"> In fact, the project implementation is </w:t>
      </w:r>
      <w:proofErr w:type="gramStart"/>
      <w:r w:rsidRPr="00B87EC9">
        <w:rPr>
          <w:rFonts w:ascii="Segoe UI" w:eastAsia="Times New Roman" w:hAnsi="Segoe UI" w:cs="Segoe UI"/>
          <w:noProof w:val="0"/>
          <w:sz w:val="21"/>
          <w:szCs w:val="21"/>
          <w:lang w:val="en-GB" w:eastAsia="hr-HR"/>
        </w:rPr>
        <w:t>individual</w:t>
      </w:r>
      <w:proofErr w:type="gramEnd"/>
      <w:r w:rsidRPr="00B87EC9">
        <w:rPr>
          <w:rFonts w:ascii="Segoe UI" w:eastAsia="Times New Roman" w:hAnsi="Segoe UI" w:cs="Segoe UI"/>
          <w:noProof w:val="0"/>
          <w:sz w:val="21"/>
          <w:szCs w:val="21"/>
          <w:lang w:val="en-GB" w:eastAsia="hr-HR"/>
        </w:rPr>
        <w:t xml:space="preserve"> but the design and the interface are common.</w:t>
      </w:r>
    </w:p>
    <w:p w14:paraId="3BE43123" w14:textId="77777777" w:rsidR="00B87EC9" w:rsidRPr="00B87EC9" w:rsidRDefault="00B87EC9" w:rsidP="00B87EC9">
      <w:pPr>
        <w:numPr>
          <w:ilvl w:val="0"/>
          <w:numId w:val="1"/>
        </w:numPr>
        <w:spacing w:before="100" w:beforeAutospacing="1" w:after="100" w:afterAutospacing="1" w:line="240" w:lineRule="auto"/>
        <w:rPr>
          <w:rFonts w:ascii="Segoe UI" w:eastAsia="Times New Roman" w:hAnsi="Segoe UI" w:cs="Segoe UI"/>
          <w:noProof w:val="0"/>
          <w:sz w:val="21"/>
          <w:szCs w:val="21"/>
          <w:lang w:val="en-GB" w:eastAsia="hr-HR"/>
        </w:rPr>
      </w:pPr>
      <w:r w:rsidRPr="00B87EC9">
        <w:rPr>
          <w:rFonts w:ascii="Segoe UI" w:eastAsia="Times New Roman" w:hAnsi="Segoe UI" w:cs="Segoe UI"/>
          <w:noProof w:val="0"/>
          <w:sz w:val="21"/>
          <w:szCs w:val="21"/>
          <w:lang w:val="en-GB" w:eastAsia="hr-HR"/>
        </w:rPr>
        <w:t>The concept design must specify general assumptions, system architecture, class diagrams, behavioral diagrams (state/sequence diagrams), and test plan.</w:t>
      </w:r>
    </w:p>
    <w:p w14:paraId="3C3DDED0" w14:textId="77777777" w:rsidR="00B87EC9" w:rsidRPr="00B87EC9" w:rsidRDefault="00B87EC9" w:rsidP="00B87EC9">
      <w:pPr>
        <w:numPr>
          <w:ilvl w:val="0"/>
          <w:numId w:val="1"/>
        </w:numPr>
        <w:spacing w:before="100" w:beforeAutospacing="1" w:after="100" w:afterAutospacing="1" w:line="240" w:lineRule="auto"/>
        <w:rPr>
          <w:rFonts w:ascii="Segoe UI" w:eastAsia="Times New Roman" w:hAnsi="Segoe UI" w:cs="Segoe UI"/>
          <w:noProof w:val="0"/>
          <w:sz w:val="21"/>
          <w:szCs w:val="21"/>
          <w:lang w:val="en-GB" w:eastAsia="hr-HR"/>
        </w:rPr>
      </w:pPr>
      <w:r w:rsidRPr="00B87EC9">
        <w:rPr>
          <w:rFonts w:ascii="Segoe UI" w:eastAsia="Times New Roman" w:hAnsi="Segoe UI" w:cs="Segoe UI"/>
          <w:noProof w:val="0"/>
          <w:sz w:val="21"/>
          <w:szCs w:val="21"/>
          <w:lang w:val="en-GB" w:eastAsia="hr-HR"/>
        </w:rPr>
        <w:t>The design concept must be presented to the supervisor in the middle of the semester.</w:t>
      </w:r>
    </w:p>
    <w:p w14:paraId="2C9995E6" w14:textId="77777777" w:rsidR="00B87EC9" w:rsidRPr="00B87EC9" w:rsidRDefault="00B87EC9" w:rsidP="00B87EC9">
      <w:pPr>
        <w:numPr>
          <w:ilvl w:val="0"/>
          <w:numId w:val="1"/>
        </w:numPr>
        <w:spacing w:before="100" w:beforeAutospacing="1" w:after="100" w:afterAutospacing="1" w:line="240" w:lineRule="auto"/>
        <w:rPr>
          <w:rFonts w:ascii="Segoe UI" w:eastAsia="Times New Roman" w:hAnsi="Segoe UI" w:cs="Segoe UI"/>
          <w:noProof w:val="0"/>
          <w:sz w:val="21"/>
          <w:szCs w:val="21"/>
          <w:lang w:val="en-GB" w:eastAsia="hr-HR"/>
        </w:rPr>
      </w:pPr>
      <w:r w:rsidRPr="00B87EC9">
        <w:rPr>
          <w:rFonts w:ascii="Segoe UI" w:eastAsia="Times New Roman" w:hAnsi="Segoe UI" w:cs="Segoe UI"/>
          <w:noProof w:val="0"/>
          <w:sz w:val="21"/>
          <w:szCs w:val="21"/>
          <w:lang w:val="en-GB" w:eastAsia="hr-HR"/>
        </w:rPr>
        <w:t>Every member implements their part individually, for each member different OS and language must be chosen. The individual parts must cooperate.</w:t>
      </w:r>
    </w:p>
    <w:p w14:paraId="1B186535" w14:textId="77777777" w:rsidR="00B87EC9" w:rsidRPr="00B87EC9" w:rsidRDefault="00B87EC9" w:rsidP="00B87EC9">
      <w:pPr>
        <w:numPr>
          <w:ilvl w:val="0"/>
          <w:numId w:val="1"/>
        </w:numPr>
        <w:spacing w:before="100" w:beforeAutospacing="1" w:after="100" w:afterAutospacing="1" w:line="240" w:lineRule="auto"/>
        <w:rPr>
          <w:rFonts w:ascii="Segoe UI" w:eastAsia="Times New Roman" w:hAnsi="Segoe UI" w:cs="Segoe UI"/>
          <w:noProof w:val="0"/>
          <w:sz w:val="21"/>
          <w:szCs w:val="21"/>
          <w:lang w:val="en-GB" w:eastAsia="hr-HR"/>
        </w:rPr>
      </w:pPr>
      <w:r w:rsidRPr="00B87EC9">
        <w:rPr>
          <w:rFonts w:ascii="Segoe UI" w:eastAsia="Times New Roman" w:hAnsi="Segoe UI" w:cs="Segoe UI"/>
          <w:noProof w:val="0"/>
          <w:sz w:val="21"/>
          <w:szCs w:val="21"/>
          <w:lang w:val="en-GB" w:eastAsia="hr-HR"/>
        </w:rPr>
        <w:t>The system must be multi-node. The two or more computers constitute the nodes, additional nodes can run in virtual machines or similar containers (for example separate java virtual machines).</w:t>
      </w:r>
    </w:p>
    <w:p w14:paraId="5026F55F" w14:textId="671CDC02" w:rsidR="00B87EC9" w:rsidRPr="00B87EC9" w:rsidRDefault="00B87EC9" w:rsidP="00B87EC9">
      <w:pPr>
        <w:numPr>
          <w:ilvl w:val="0"/>
          <w:numId w:val="1"/>
        </w:numPr>
        <w:spacing w:before="100" w:beforeAutospacing="1" w:after="100" w:afterAutospacing="1" w:line="240" w:lineRule="auto"/>
        <w:rPr>
          <w:rFonts w:ascii="Segoe UI" w:eastAsia="Times New Roman" w:hAnsi="Segoe UI" w:cs="Segoe UI"/>
          <w:noProof w:val="0"/>
          <w:sz w:val="21"/>
          <w:szCs w:val="21"/>
          <w:lang w:val="en-GB" w:eastAsia="hr-HR"/>
        </w:rPr>
      </w:pPr>
      <w:r w:rsidRPr="00B87EC9">
        <w:rPr>
          <w:rFonts w:ascii="Segoe UI" w:eastAsia="Times New Roman" w:hAnsi="Segoe UI" w:cs="Segoe UI"/>
          <w:noProof w:val="0"/>
          <w:sz w:val="21"/>
          <w:szCs w:val="21"/>
          <w:lang w:val="en-GB" w:eastAsia="hr-HR"/>
        </w:rPr>
        <w:t xml:space="preserve">Final documentation must refer to the concept </w:t>
      </w:r>
      <w:proofErr w:type="gramStart"/>
      <w:r w:rsidRPr="00B87EC9">
        <w:rPr>
          <w:rFonts w:ascii="Segoe UI" w:eastAsia="Times New Roman" w:hAnsi="Segoe UI" w:cs="Segoe UI"/>
          <w:noProof w:val="0"/>
          <w:sz w:val="21"/>
          <w:szCs w:val="21"/>
          <w:lang w:val="en-GB" w:eastAsia="hr-HR"/>
        </w:rPr>
        <w:t>design, and</w:t>
      </w:r>
      <w:proofErr w:type="gramEnd"/>
      <w:r w:rsidRPr="00B87EC9">
        <w:rPr>
          <w:rFonts w:ascii="Segoe UI" w:eastAsia="Times New Roman" w:hAnsi="Segoe UI" w:cs="Segoe UI"/>
          <w:noProof w:val="0"/>
          <w:sz w:val="21"/>
          <w:szCs w:val="21"/>
          <w:lang w:val="en-GB" w:eastAsia="hr-HR"/>
        </w:rPr>
        <w:t xml:space="preserve"> address the revisions and changes. The report of tests must be included.</w:t>
      </w:r>
    </w:p>
    <w:p w14:paraId="611A5C79" w14:textId="409174C0" w:rsidR="00B87EC9" w:rsidRPr="00B87EC9" w:rsidRDefault="00B87EC9">
      <w:pPr>
        <w:rPr>
          <w:b/>
          <w:bCs/>
          <w:noProof w:val="0"/>
          <w:sz w:val="28"/>
          <w:szCs w:val="28"/>
          <w:lang w:val="en-GB"/>
        </w:rPr>
      </w:pPr>
      <w:r w:rsidRPr="00B87EC9">
        <w:rPr>
          <w:b/>
          <w:bCs/>
          <w:noProof w:val="0"/>
          <w:sz w:val="28"/>
          <w:szCs w:val="28"/>
          <w:lang w:val="en-GB"/>
        </w:rPr>
        <w:t>Task:</w:t>
      </w:r>
    </w:p>
    <w:p w14:paraId="00C2DB61" w14:textId="77777777" w:rsidR="00B87EC9" w:rsidRPr="00B87EC9" w:rsidRDefault="00B87EC9" w:rsidP="00B87EC9">
      <w:pPr>
        <w:pStyle w:val="paragraph"/>
        <w:spacing w:before="0" w:beforeAutospacing="0" w:after="0" w:afterAutospacing="0"/>
        <w:textAlignment w:val="baseline"/>
        <w:rPr>
          <w:rFonts w:ascii="Segoe UI" w:hAnsi="Segoe UI" w:cs="Segoe UI"/>
          <w:sz w:val="18"/>
          <w:szCs w:val="18"/>
          <w:lang w:val="en-GB"/>
        </w:rPr>
      </w:pPr>
      <w:r w:rsidRPr="00B87EC9">
        <w:rPr>
          <w:rStyle w:val="normaltextrun"/>
          <w:rFonts w:ascii="Calibri" w:hAnsi="Calibri" w:cs="Calibri"/>
          <w:color w:val="000000"/>
          <w:lang w:val="en-GB"/>
        </w:rPr>
        <w:t>3. Game “Mensch ärgere Dich nicht”</w:t>
      </w:r>
      <w:r w:rsidRPr="00B87EC9">
        <w:rPr>
          <w:rStyle w:val="eop"/>
          <w:rFonts w:ascii="Calibri" w:eastAsiaTheme="majorEastAsia" w:hAnsi="Calibri" w:cs="Calibri"/>
          <w:color w:val="000000"/>
          <w:lang w:val="en-GB"/>
        </w:rPr>
        <w:t> </w:t>
      </w:r>
    </w:p>
    <w:p w14:paraId="4E66BAEE" w14:textId="77777777" w:rsidR="00B87EC9" w:rsidRPr="00B87EC9" w:rsidRDefault="00B87EC9" w:rsidP="00B87EC9">
      <w:pPr>
        <w:pStyle w:val="paragraph"/>
        <w:spacing w:before="0" w:beforeAutospacing="0" w:after="0" w:afterAutospacing="0"/>
        <w:textAlignment w:val="baseline"/>
        <w:rPr>
          <w:rFonts w:ascii="Segoe UI" w:hAnsi="Segoe UI" w:cs="Segoe UI"/>
          <w:sz w:val="18"/>
          <w:szCs w:val="18"/>
          <w:lang w:val="en-GB"/>
        </w:rPr>
      </w:pPr>
      <w:r w:rsidRPr="00B87EC9">
        <w:rPr>
          <w:rStyle w:val="eop"/>
          <w:rFonts w:ascii="Calibri" w:eastAsiaTheme="majorEastAsia" w:hAnsi="Calibri" w:cs="Calibri"/>
          <w:color w:val="000000"/>
          <w:lang w:val="en-GB"/>
        </w:rPr>
        <w:t> </w:t>
      </w:r>
    </w:p>
    <w:p w14:paraId="561E1A1F" w14:textId="77777777" w:rsidR="00B87EC9" w:rsidRPr="00B87EC9" w:rsidRDefault="00B87EC9" w:rsidP="00B87EC9">
      <w:pPr>
        <w:pStyle w:val="paragraph"/>
        <w:spacing w:before="0" w:beforeAutospacing="0" w:after="0" w:afterAutospacing="0"/>
        <w:textAlignment w:val="baseline"/>
        <w:rPr>
          <w:rFonts w:ascii="Segoe UI" w:hAnsi="Segoe UI" w:cs="Segoe UI"/>
          <w:sz w:val="18"/>
          <w:szCs w:val="18"/>
          <w:lang w:val="en-GB"/>
        </w:rPr>
      </w:pPr>
      <w:r w:rsidRPr="00B87EC9">
        <w:rPr>
          <w:rStyle w:val="normaltextrun"/>
          <w:rFonts w:ascii="Calibri" w:hAnsi="Calibri" w:cs="Calibri"/>
          <w:color w:val="000000"/>
          <w:lang w:val="en-GB"/>
        </w:rPr>
        <w:t xml:space="preserve">Implement game (see: </w:t>
      </w:r>
      <w:hyperlink r:id="rId5" w:tgtFrame="_blank" w:history="1">
        <w:r w:rsidRPr="00B87EC9">
          <w:rPr>
            <w:rStyle w:val="normaltextrun"/>
            <w:rFonts w:ascii="Calibri" w:hAnsi="Calibri" w:cs="Calibri"/>
            <w:color w:val="0563C1"/>
            <w:u w:val="single"/>
            <w:lang w:val="en-GB"/>
          </w:rPr>
          <w:t>en.wikipedia.org/wiki/Mensch_%C3%A4rgere_Dich_nicht</w:t>
        </w:r>
      </w:hyperlink>
      <w:r w:rsidRPr="00B87EC9">
        <w:rPr>
          <w:rStyle w:val="normaltextrun"/>
          <w:rFonts w:ascii="Calibri" w:hAnsi="Calibri" w:cs="Calibri"/>
          <w:color w:val="000000"/>
          <w:lang w:val="en-GB"/>
        </w:rPr>
        <w:t xml:space="preserve"> for more details). The game can be played by 2, 3, or 4 people at the same time. The game starts when everyone willing to play the game is ready. In a situation where one of the players loses connection with the rest, the pieces of that player should remain on the board. The disconnected user should be able to return to the game. When the user is disconnected, its movements are skipped, and the next connected players make their moves.</w:t>
      </w:r>
      <w:r w:rsidRPr="00B87EC9">
        <w:rPr>
          <w:rStyle w:val="eop"/>
          <w:rFonts w:ascii="Calibri" w:eastAsiaTheme="majorEastAsia" w:hAnsi="Calibri" w:cs="Calibri"/>
          <w:color w:val="000000"/>
          <w:lang w:val="en-GB"/>
        </w:rPr>
        <w:t> </w:t>
      </w:r>
    </w:p>
    <w:p w14:paraId="2738B2E2" w14:textId="77777777" w:rsidR="00B87EC9" w:rsidRPr="00B87EC9" w:rsidRDefault="00B87EC9">
      <w:pPr>
        <w:rPr>
          <w:noProof w:val="0"/>
          <w:lang w:val="en-GB"/>
        </w:rPr>
      </w:pPr>
    </w:p>
    <w:sectPr w:rsidR="00B87EC9" w:rsidRPr="00B87E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4D60"/>
    <w:multiLevelType w:val="multilevel"/>
    <w:tmpl w:val="377E3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173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76"/>
    <w:rsid w:val="004E0A76"/>
    <w:rsid w:val="005704C4"/>
    <w:rsid w:val="00681422"/>
    <w:rsid w:val="00686B5A"/>
    <w:rsid w:val="007B635B"/>
    <w:rsid w:val="009E09BB"/>
    <w:rsid w:val="00AA6B0E"/>
    <w:rsid w:val="00B87EC9"/>
    <w:rsid w:val="00F50D7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F09B"/>
  <w15:chartTrackingRefBased/>
  <w15:docId w15:val="{78D3C16A-E30C-485F-88DD-10C2CBCB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7EC9"/>
    <w:pPr>
      <w:spacing w:before="100" w:beforeAutospacing="1" w:after="100" w:afterAutospacing="1" w:line="240" w:lineRule="auto"/>
    </w:pPr>
    <w:rPr>
      <w:rFonts w:ascii="Times New Roman" w:eastAsia="Times New Roman" w:hAnsi="Times New Roman" w:cs="Times New Roman"/>
      <w:noProof w:val="0"/>
      <w:sz w:val="24"/>
      <w:szCs w:val="24"/>
      <w:lang w:eastAsia="hr-HR"/>
    </w:rPr>
  </w:style>
  <w:style w:type="character" w:customStyle="1" w:styleId="normaltextrun">
    <w:name w:val="normaltextrun"/>
    <w:basedOn w:val="DefaultParagraphFont"/>
    <w:rsid w:val="00B87EC9"/>
  </w:style>
  <w:style w:type="character" w:customStyle="1" w:styleId="eop">
    <w:name w:val="eop"/>
    <w:basedOn w:val="DefaultParagraphFont"/>
    <w:rsid w:val="00B87EC9"/>
  </w:style>
  <w:style w:type="paragraph" w:styleId="Title">
    <w:name w:val="Title"/>
    <w:basedOn w:val="Normal"/>
    <w:next w:val="Normal"/>
    <w:link w:val="TitleChar"/>
    <w:uiPriority w:val="10"/>
    <w:qFormat/>
    <w:rsid w:val="00B87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EC9"/>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016">
      <w:bodyDiv w:val="1"/>
      <w:marLeft w:val="0"/>
      <w:marRight w:val="0"/>
      <w:marTop w:val="0"/>
      <w:marBottom w:val="0"/>
      <w:divBdr>
        <w:top w:val="none" w:sz="0" w:space="0" w:color="auto"/>
        <w:left w:val="none" w:sz="0" w:space="0" w:color="auto"/>
        <w:bottom w:val="none" w:sz="0" w:space="0" w:color="auto"/>
        <w:right w:val="none" w:sz="0" w:space="0" w:color="auto"/>
      </w:divBdr>
      <w:divsChild>
        <w:div w:id="2127190896">
          <w:marLeft w:val="0"/>
          <w:marRight w:val="0"/>
          <w:marTop w:val="0"/>
          <w:marBottom w:val="0"/>
          <w:divBdr>
            <w:top w:val="none" w:sz="0" w:space="0" w:color="auto"/>
            <w:left w:val="none" w:sz="0" w:space="0" w:color="auto"/>
            <w:bottom w:val="none" w:sz="0" w:space="0" w:color="auto"/>
            <w:right w:val="none" w:sz="0" w:space="0" w:color="auto"/>
          </w:divBdr>
          <w:divsChild>
            <w:div w:id="1844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175">
      <w:bodyDiv w:val="1"/>
      <w:marLeft w:val="0"/>
      <w:marRight w:val="0"/>
      <w:marTop w:val="0"/>
      <w:marBottom w:val="0"/>
      <w:divBdr>
        <w:top w:val="none" w:sz="0" w:space="0" w:color="auto"/>
        <w:left w:val="none" w:sz="0" w:space="0" w:color="auto"/>
        <w:bottom w:val="none" w:sz="0" w:space="0" w:color="auto"/>
        <w:right w:val="none" w:sz="0" w:space="0" w:color="auto"/>
      </w:divBdr>
      <w:divsChild>
        <w:div w:id="320428456">
          <w:marLeft w:val="0"/>
          <w:marRight w:val="0"/>
          <w:marTop w:val="0"/>
          <w:marBottom w:val="0"/>
          <w:divBdr>
            <w:top w:val="none" w:sz="0" w:space="0" w:color="auto"/>
            <w:left w:val="none" w:sz="0" w:space="0" w:color="auto"/>
            <w:bottom w:val="none" w:sz="0" w:space="0" w:color="auto"/>
            <w:right w:val="none" w:sz="0" w:space="0" w:color="auto"/>
          </w:divBdr>
        </w:div>
        <w:div w:id="768281944">
          <w:marLeft w:val="0"/>
          <w:marRight w:val="0"/>
          <w:marTop w:val="0"/>
          <w:marBottom w:val="0"/>
          <w:divBdr>
            <w:top w:val="none" w:sz="0" w:space="0" w:color="auto"/>
            <w:left w:val="none" w:sz="0" w:space="0" w:color="auto"/>
            <w:bottom w:val="none" w:sz="0" w:space="0" w:color="auto"/>
            <w:right w:val="none" w:sz="0" w:space="0" w:color="auto"/>
          </w:divBdr>
        </w:div>
        <w:div w:id="71123329">
          <w:marLeft w:val="0"/>
          <w:marRight w:val="0"/>
          <w:marTop w:val="0"/>
          <w:marBottom w:val="0"/>
          <w:divBdr>
            <w:top w:val="none" w:sz="0" w:space="0" w:color="auto"/>
            <w:left w:val="none" w:sz="0" w:space="0" w:color="auto"/>
            <w:bottom w:val="none" w:sz="0" w:space="0" w:color="auto"/>
            <w:right w:val="none" w:sz="0" w:space="0" w:color="auto"/>
          </w:divBdr>
        </w:div>
      </w:divsChild>
    </w:div>
    <w:div w:id="821696042">
      <w:bodyDiv w:val="1"/>
      <w:marLeft w:val="0"/>
      <w:marRight w:val="0"/>
      <w:marTop w:val="0"/>
      <w:marBottom w:val="0"/>
      <w:divBdr>
        <w:top w:val="none" w:sz="0" w:space="0" w:color="auto"/>
        <w:left w:val="none" w:sz="0" w:space="0" w:color="auto"/>
        <w:bottom w:val="none" w:sz="0" w:space="0" w:color="auto"/>
        <w:right w:val="none" w:sz="0" w:space="0" w:color="auto"/>
      </w:divBdr>
      <w:divsChild>
        <w:div w:id="1119303642">
          <w:marLeft w:val="0"/>
          <w:marRight w:val="0"/>
          <w:marTop w:val="0"/>
          <w:marBottom w:val="0"/>
          <w:divBdr>
            <w:top w:val="none" w:sz="0" w:space="0" w:color="auto"/>
            <w:left w:val="none" w:sz="0" w:space="0" w:color="auto"/>
            <w:bottom w:val="none" w:sz="0" w:space="0" w:color="auto"/>
            <w:right w:val="none" w:sz="0" w:space="0" w:color="auto"/>
          </w:divBdr>
        </w:div>
      </w:divsChild>
    </w:div>
    <w:div w:id="1267690626">
      <w:bodyDiv w:val="1"/>
      <w:marLeft w:val="0"/>
      <w:marRight w:val="0"/>
      <w:marTop w:val="0"/>
      <w:marBottom w:val="0"/>
      <w:divBdr>
        <w:top w:val="none" w:sz="0" w:space="0" w:color="auto"/>
        <w:left w:val="none" w:sz="0" w:space="0" w:color="auto"/>
        <w:bottom w:val="none" w:sz="0" w:space="0" w:color="auto"/>
        <w:right w:val="none" w:sz="0" w:space="0" w:color="auto"/>
      </w:divBdr>
      <w:divsChild>
        <w:div w:id="85526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ensch_%C3%A4rgere_Dich_nic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Pavičić</dc:creator>
  <cp:keywords/>
  <dc:description/>
  <cp:lastModifiedBy>Filip Pavičić</cp:lastModifiedBy>
  <cp:revision>2</cp:revision>
  <dcterms:created xsi:type="dcterms:W3CDTF">2022-04-20T10:26:00Z</dcterms:created>
  <dcterms:modified xsi:type="dcterms:W3CDTF">2022-04-20T10:30:00Z</dcterms:modified>
</cp:coreProperties>
</file>