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2A43E42B" w:rsidR="009505AA" w:rsidRDefault="009505AA" w:rsidP="00054665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>Specifikacija scenarija upotrebe</w:t>
      </w:r>
      <w:r w:rsidR="00BE70A3">
        <w:rPr>
          <w:rFonts w:ascii="Arial Nova" w:hAnsi="Arial Nova"/>
          <w:sz w:val="36"/>
          <w:szCs w:val="36"/>
          <w:lang w:val="sr-Latn-RS"/>
        </w:rPr>
        <w:t xml:space="preserve"> igranja</w:t>
      </w:r>
      <w:r>
        <w:rPr>
          <w:rFonts w:ascii="Arial Nova" w:hAnsi="Arial Nova"/>
          <w:sz w:val="36"/>
          <w:szCs w:val="36"/>
          <w:lang w:val="sr-Latn-RS"/>
        </w:rPr>
        <w:t xml:space="preserve"> </w:t>
      </w:r>
      <w:r w:rsidR="00E45808">
        <w:rPr>
          <w:rFonts w:ascii="Arial Nova" w:hAnsi="Arial Nova"/>
          <w:sz w:val="36"/>
          <w:szCs w:val="36"/>
          <w:lang w:val="sr-Latn-RS"/>
        </w:rPr>
        <w:t>igre</w:t>
      </w:r>
      <w:r w:rsidR="00DB6289">
        <w:rPr>
          <w:rFonts w:ascii="Arial Nova" w:hAnsi="Arial Nova"/>
          <w:sz w:val="36"/>
          <w:szCs w:val="36"/>
          <w:lang w:val="sr-Latn-RS"/>
        </w:rPr>
        <w:t xml:space="preserve"> Number Hunt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6"/>
        <w:gridCol w:w="2338"/>
        <w:gridCol w:w="2342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64EFE26D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054665"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5C1A3E8A" w:rsidR="009505AA" w:rsidRPr="00A50077" w:rsidRDefault="00054665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Filip Rinkovec</w:t>
            </w:r>
            <w:r w:rsidR="00A50077"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</w:t>
            </w:r>
            <w:r w:rsidR="00A50077">
              <w:rPr>
                <w:rFonts w:ascii="Arial Nova" w:hAnsi="Arial Nova"/>
                <w:sz w:val="24"/>
                <w:szCs w:val="24"/>
                <w:lang w:val="sr-Latn-RS"/>
              </w:rPr>
              <w:t>20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19</w:t>
            </w:r>
            <w:r w:rsidR="00A50077">
              <w:rPr>
                <w:rFonts w:ascii="Arial Nova" w:hAnsi="Arial Nova"/>
                <w:sz w:val="24"/>
                <w:szCs w:val="24"/>
                <w:lang w:val="sr-Latn-RS"/>
              </w:rPr>
              <w:t>/0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463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0B33602A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28.03.2024</w:t>
            </w:r>
          </w:p>
        </w:tc>
        <w:tc>
          <w:tcPr>
            <w:tcW w:w="2394" w:type="dxa"/>
          </w:tcPr>
          <w:p w14:paraId="4D078FC4" w14:textId="35380AFF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94" w:type="dxa"/>
          </w:tcPr>
          <w:p w14:paraId="362337CF" w14:textId="409DE415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Ispravke nakon F</w:t>
            </w:r>
            <w:r w:rsidR="00482C80">
              <w:rPr>
                <w:rFonts w:ascii="Arial Nova" w:hAnsi="Arial Nova"/>
                <w:sz w:val="24"/>
                <w:szCs w:val="24"/>
                <w:lang w:val="sr-Latn-RS"/>
              </w:rPr>
              <w:t>ormalne Inspekcije</w:t>
            </w:r>
          </w:p>
        </w:tc>
        <w:tc>
          <w:tcPr>
            <w:tcW w:w="2394" w:type="dxa"/>
          </w:tcPr>
          <w:p w14:paraId="0020BF5E" w14:textId="19B27CBA" w:rsidR="009505AA" w:rsidRPr="009533FE" w:rsidRDefault="00482C80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Filip Rinkovec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2019/0463</w:t>
            </w: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1CEB7C70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Pr="00B35F44">
          <w:rPr>
            <w:rFonts w:ascii="Arial Nova" w:hAnsi="Arial Nova"/>
            <w:b/>
            <w:bCs/>
            <w:sz w:val="28"/>
            <w:szCs w:val="28"/>
          </w:rPr>
          <w:t xml:space="preserve">1.  </w:t>
        </w:r>
        <w:proofErr w:type="spellStart"/>
        <w:r w:rsidRPr="00B35F44">
          <w:rPr>
            <w:rFonts w:ascii="Arial Nova" w:hAnsi="Arial Nova"/>
            <w:b/>
            <w:bCs/>
            <w:sz w:val="28"/>
            <w:szCs w:val="28"/>
          </w:rPr>
          <w:t>Uvod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699E798C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proofErr w:type="gramStart"/>
        <w:r w:rsidRPr="00B35F44">
          <w:rPr>
            <w:rFonts w:ascii="Arial Nova" w:hAnsi="Arial Nova"/>
            <w:sz w:val="24"/>
            <w:szCs w:val="24"/>
          </w:rPr>
          <w:t xml:space="preserve">1.1 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Rezime</w:t>
        </w:r>
        <w:proofErr w:type="spellEnd"/>
        <w:proofErr w:type="gram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32BF4644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proofErr w:type="gramStart"/>
        <w:r w:rsidRPr="00B35F44">
          <w:rPr>
            <w:rFonts w:ascii="Arial Nova" w:hAnsi="Arial Nova"/>
            <w:sz w:val="24"/>
            <w:szCs w:val="24"/>
          </w:rPr>
          <w:t xml:space="preserve">1.2 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Namena</w:t>
        </w:r>
        <w:proofErr w:type="spellEnd"/>
        <w:proofErr w:type="gram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dokumenta</w:t>
        </w:r>
        <w:proofErr w:type="spell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i</w:t>
        </w:r>
        <w:proofErr w:type="spell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ciljne</w:t>
        </w:r>
        <w:proofErr w:type="spell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grupe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2448DBA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proofErr w:type="gramStart"/>
        <w:r w:rsidRPr="00B35F44">
          <w:rPr>
            <w:rFonts w:ascii="Arial Nova" w:hAnsi="Arial Nova"/>
            <w:sz w:val="24"/>
            <w:szCs w:val="24"/>
          </w:rPr>
          <w:t>1.3  Reference</w:t>
        </w:r>
        <w:proofErr w:type="gram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45CE7FD3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proofErr w:type="gramStart"/>
        <w:r w:rsidRPr="00B35F44">
          <w:rPr>
            <w:rFonts w:ascii="Arial Nova" w:hAnsi="Arial Nova"/>
            <w:sz w:val="24"/>
            <w:szCs w:val="24"/>
          </w:rPr>
          <w:t xml:space="preserve">1.4 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Otvorena</w:t>
        </w:r>
        <w:proofErr w:type="spellEnd"/>
        <w:proofErr w:type="gram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pitanja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19FBAB6E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Pr="00B35F44">
          <w:rPr>
            <w:rFonts w:ascii="Arial Nova" w:hAnsi="Arial Nova"/>
            <w:b/>
            <w:bCs/>
            <w:sz w:val="28"/>
            <w:szCs w:val="28"/>
          </w:rPr>
          <w:t xml:space="preserve">2.  Scenario </w:t>
        </w:r>
        <w:proofErr w:type="spellStart"/>
        <w:r w:rsidR="00614EF7">
          <w:rPr>
            <w:rFonts w:ascii="Arial Nova" w:hAnsi="Arial Nova"/>
            <w:b/>
            <w:bCs/>
            <w:sz w:val="28"/>
            <w:szCs w:val="28"/>
          </w:rPr>
          <w:t>igranja</w:t>
        </w:r>
        <w:proofErr w:type="spellEnd"/>
        <w:r w:rsidR="00614EF7">
          <w:rPr>
            <w:rFonts w:ascii="Arial Nova" w:hAnsi="Arial Nova"/>
            <w:b/>
            <w:bCs/>
            <w:sz w:val="28"/>
            <w:szCs w:val="28"/>
          </w:rPr>
          <w:t xml:space="preserve"> </w:t>
        </w:r>
        <w:proofErr w:type="spellStart"/>
        <w:r w:rsidR="00614EF7">
          <w:rPr>
            <w:rFonts w:ascii="Arial Nova" w:hAnsi="Arial Nova"/>
            <w:b/>
            <w:bCs/>
            <w:sz w:val="28"/>
            <w:szCs w:val="28"/>
          </w:rPr>
          <w:t>igre</w:t>
        </w:r>
        <w:proofErr w:type="spellEnd"/>
        <w:r w:rsidR="00614EF7">
          <w:rPr>
            <w:rFonts w:ascii="Arial Nova" w:hAnsi="Arial Nova"/>
            <w:b/>
            <w:bCs/>
            <w:sz w:val="28"/>
            <w:szCs w:val="28"/>
          </w:rPr>
          <w:t xml:space="preserve"> Number Hunt</w:t>
        </w:r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11C6792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proofErr w:type="gramStart"/>
        <w:r w:rsidRPr="00B35F44">
          <w:rPr>
            <w:rFonts w:ascii="Arial Nova" w:hAnsi="Arial Nova"/>
            <w:sz w:val="24"/>
            <w:szCs w:val="24"/>
          </w:rPr>
          <w:t xml:space="preserve">2.1 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Kratak</w:t>
        </w:r>
        <w:proofErr w:type="spellEnd"/>
        <w:proofErr w:type="gram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opis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7C1CF5FF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proofErr w:type="gramStart"/>
        <w:r w:rsidRPr="00B35F44">
          <w:rPr>
            <w:rFonts w:ascii="Arial Nova" w:hAnsi="Arial Nova"/>
            <w:sz w:val="24"/>
            <w:szCs w:val="24"/>
          </w:rPr>
          <w:t>2.2  Tok</w:t>
        </w:r>
        <w:proofErr w:type="gram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doga</w:t>
        </w:r>
        <w:r>
          <w:rPr>
            <w:rFonts w:ascii="Arial Nova" w:hAnsi="Arial Nova"/>
            <w:sz w:val="24"/>
            <w:szCs w:val="24"/>
          </w:rPr>
          <w:t>đaja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34B10D21" w:rsid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Pr="00B35F44">
          <w:rPr>
            <w:rFonts w:ascii="Arial Nova" w:hAnsi="Arial Nova"/>
            <w:sz w:val="24"/>
            <w:szCs w:val="24"/>
          </w:rPr>
          <w:t>2.2.1</w:t>
        </w:r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Korisnik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pravi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izraz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koji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daje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tačnu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vrednost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72C088B8" w14:textId="5DA68795" w:rsid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Pr="00B35F44">
          <w:rPr>
            <w:rFonts w:ascii="Arial Nova" w:hAnsi="Arial Nova"/>
            <w:sz w:val="24"/>
            <w:szCs w:val="24"/>
          </w:rPr>
          <w:t xml:space="preserve">2.2.2 </w:t>
        </w:r>
        <w:proofErr w:type="spellStart"/>
        <w:r>
          <w:rPr>
            <w:rFonts w:ascii="Arial Nova" w:hAnsi="Arial Nova"/>
            <w:sz w:val="24"/>
            <w:szCs w:val="24"/>
          </w:rPr>
          <w:t>Korisnik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pravi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izraz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koji ne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daje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tačnu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vrednost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_Ref161245545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5D62AF6A" w14:textId="2DF06F1E" w:rsidR="009533FE" w:rsidRDefault="001376A8" w:rsidP="009533FE">
      <w:pPr>
        <w:pStyle w:val="TOC3"/>
        <w:tabs>
          <w:tab w:val="right" w:pos="9904"/>
        </w:tabs>
      </w:pPr>
      <w:hyperlink w:anchor="_Toc6251">
        <w:r w:rsidRPr="00B35F44">
          <w:rPr>
            <w:rFonts w:ascii="Arial Nova" w:hAnsi="Arial Nova"/>
            <w:sz w:val="24"/>
            <w:szCs w:val="24"/>
          </w:rPr>
          <w:t>2.2.</w:t>
        </w:r>
        <w:r>
          <w:rPr>
            <w:rFonts w:ascii="Arial Nova" w:hAnsi="Arial Nova"/>
            <w:sz w:val="24"/>
            <w:szCs w:val="24"/>
          </w:rPr>
          <w:t>3</w:t>
        </w:r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Korisnik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preskače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igru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bez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rešavanja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_Ref161245552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69103F3D" w14:textId="0EBF1FAF" w:rsidR="009533FE" w:rsidRPr="009533FE" w:rsidRDefault="009533FE" w:rsidP="009533FE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Pr="00B35F44">
          <w:rPr>
            <w:rFonts w:ascii="Arial Nova" w:hAnsi="Arial Nova"/>
            <w:sz w:val="24"/>
            <w:szCs w:val="24"/>
          </w:rPr>
          <w:t>2.2.</w:t>
        </w:r>
        <w:r>
          <w:rPr>
            <w:rFonts w:ascii="Arial Nova" w:hAnsi="Arial Nova"/>
            <w:sz w:val="24"/>
            <w:szCs w:val="24"/>
          </w:rPr>
          <w:t>4</w:t>
        </w:r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Korisnik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izlazi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iz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igre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pre </w:t>
        </w:r>
        <w:proofErr w:type="spellStart"/>
        <w:r>
          <w:rPr>
            <w:rFonts w:ascii="Arial Nova" w:hAnsi="Arial Nova"/>
            <w:sz w:val="24"/>
            <w:szCs w:val="24"/>
          </w:rPr>
          <w:t>završetka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_Ref161245552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1531BBCC" w14:textId="670DE306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Pr="00B35F44">
          <w:rPr>
            <w:rFonts w:ascii="Arial Nova" w:hAnsi="Arial Nova"/>
            <w:sz w:val="24"/>
            <w:szCs w:val="24"/>
          </w:rPr>
          <w:t xml:space="preserve">2.3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Posebni</w:t>
        </w:r>
        <w:proofErr w:type="spellEnd"/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zahtevi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_Ref161044226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2FFE48BE" w14:textId="0315B4F4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Pr="00B35F44">
          <w:rPr>
            <w:rFonts w:ascii="Arial Nova" w:hAnsi="Arial Nova"/>
            <w:sz w:val="24"/>
            <w:szCs w:val="24"/>
          </w:rPr>
          <w:t xml:space="preserve">2.4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Preduslovi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DB6289">
        <w:rPr>
          <w:rFonts w:ascii="Arial Nova" w:hAnsi="Arial Nova"/>
          <w:sz w:val="24"/>
          <w:szCs w:val="24"/>
        </w:rPr>
        <w:fldChar w:fldCharType="begin"/>
      </w:r>
      <w:r w:rsidR="00DB6289">
        <w:rPr>
          <w:rFonts w:ascii="Arial Nova" w:hAnsi="Arial Nova"/>
          <w:sz w:val="24"/>
          <w:szCs w:val="24"/>
        </w:rPr>
        <w:instrText xml:space="preserve"> PAGEREF _Ref161044231 \h </w:instrText>
      </w:r>
      <w:r w:rsidR="00DB6289">
        <w:rPr>
          <w:rFonts w:ascii="Arial Nova" w:hAnsi="Arial Nova"/>
          <w:sz w:val="24"/>
          <w:szCs w:val="24"/>
        </w:rPr>
      </w:r>
      <w:r w:rsidR="00DB6289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5</w:t>
      </w:r>
      <w:r w:rsidR="00DB6289">
        <w:rPr>
          <w:rFonts w:ascii="Arial Nova" w:hAnsi="Arial Nova"/>
          <w:sz w:val="24"/>
          <w:szCs w:val="24"/>
        </w:rPr>
        <w:fldChar w:fldCharType="end"/>
      </w:r>
    </w:p>
    <w:p w14:paraId="49396D60" w14:textId="0C813B9B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proofErr w:type="gramStart"/>
        <w:r w:rsidRPr="00B35F44">
          <w:rPr>
            <w:rFonts w:ascii="Arial Nova" w:hAnsi="Arial Nova"/>
            <w:sz w:val="24"/>
            <w:szCs w:val="24"/>
          </w:rPr>
          <w:t xml:space="preserve">2.5  </w:t>
        </w:r>
        <w:proofErr w:type="spellStart"/>
        <w:r w:rsidRPr="00B35F44">
          <w:rPr>
            <w:rFonts w:ascii="Arial Nova" w:hAnsi="Arial Nova"/>
            <w:sz w:val="24"/>
            <w:szCs w:val="24"/>
          </w:rPr>
          <w:t>Posledice</w:t>
        </w:r>
        <w:proofErr w:type="spellEnd"/>
        <w:proofErr w:type="gramEnd"/>
        <w:r w:rsidRPr="00B35F44">
          <w:rPr>
            <w:rFonts w:ascii="Arial Nova" w:hAnsi="Arial Nova"/>
            <w:sz w:val="24"/>
            <w:szCs w:val="24"/>
          </w:rPr>
          <w:tab/>
        </w:r>
      </w:hyperlink>
      <w:r w:rsidR="00DB6289">
        <w:rPr>
          <w:rFonts w:ascii="Arial Nova" w:hAnsi="Arial Nova"/>
          <w:sz w:val="24"/>
          <w:szCs w:val="24"/>
        </w:rPr>
        <w:fldChar w:fldCharType="begin"/>
      </w:r>
      <w:r w:rsidR="00DB6289">
        <w:rPr>
          <w:rFonts w:ascii="Arial Nova" w:hAnsi="Arial Nova"/>
          <w:sz w:val="24"/>
          <w:szCs w:val="24"/>
        </w:rPr>
        <w:instrText xml:space="preserve"> PAGEREF _Ref161044236 \h </w:instrText>
      </w:r>
      <w:r w:rsidR="00DB6289">
        <w:rPr>
          <w:rFonts w:ascii="Arial Nova" w:hAnsi="Arial Nova"/>
          <w:sz w:val="24"/>
          <w:szCs w:val="24"/>
        </w:rPr>
      </w:r>
      <w:r w:rsidR="00DB6289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5</w:t>
      </w:r>
      <w:r w:rsidR="00DB6289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23CE6819" w:rsidR="009505AA" w:rsidRPr="00C409E4" w:rsidRDefault="009505AA" w:rsidP="00C409E4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Definisanje scenarija upotrebe </w:t>
      </w:r>
      <w:r w:rsidR="004254FD">
        <w:rPr>
          <w:rFonts w:ascii="Arial Nova" w:hAnsi="Arial Nova"/>
          <w:sz w:val="24"/>
          <w:szCs w:val="24"/>
          <w:lang w:val="sr-Latn-RS"/>
        </w:rPr>
        <w:t>igranja igre ’’Number Hunt’’</w:t>
      </w:r>
      <w:r w:rsidR="00C409E4" w:rsidRPr="00C409E4"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4354DDD7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5B306D9F" w14:textId="7BA6A6AB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3F571A63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BE70A3">
        <w:rPr>
          <w:rFonts w:ascii="Arial Nova" w:hAnsi="Arial Nova"/>
          <w:b/>
          <w:bCs/>
          <w:sz w:val="32"/>
          <w:szCs w:val="32"/>
          <w:lang w:val="sr-Latn-RS"/>
        </w:rPr>
        <w:t>igranja igre Number Hunt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4192E593" w14:textId="0A1F8D88" w:rsidR="00054665" w:rsidRPr="00302FDB" w:rsidRDefault="004254FD" w:rsidP="00054665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bookmarkStart w:id="7" w:name="_Ref161044170"/>
      <w:proofErr w:type="spellStart"/>
      <w:r w:rsidRPr="004254FD">
        <w:rPr>
          <w:rFonts w:ascii="Arial Nova" w:hAnsi="Arial Nova"/>
          <w:sz w:val="24"/>
          <w:szCs w:val="24"/>
        </w:rPr>
        <w:t>Korisniku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4254FD">
        <w:rPr>
          <w:rFonts w:ascii="Arial Nova" w:hAnsi="Arial Nova"/>
          <w:sz w:val="24"/>
          <w:szCs w:val="24"/>
        </w:rPr>
        <w:t>predstavljen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jedan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broj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4254FD">
        <w:rPr>
          <w:rFonts w:ascii="Arial Nova" w:hAnsi="Arial Nova"/>
          <w:sz w:val="24"/>
          <w:szCs w:val="24"/>
        </w:rPr>
        <w:t>cilj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) </w:t>
      </w:r>
      <w:proofErr w:type="spellStart"/>
      <w:r w:rsidRPr="004254FD">
        <w:rPr>
          <w:rFonts w:ascii="Arial Nova" w:hAnsi="Arial Nova"/>
          <w:sz w:val="24"/>
          <w:szCs w:val="24"/>
        </w:rPr>
        <w:t>izmedju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1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999, </w:t>
      </w:r>
      <w:proofErr w:type="spellStart"/>
      <w:r w:rsidRPr="004254FD">
        <w:rPr>
          <w:rFonts w:ascii="Arial Nova" w:hAnsi="Arial Nova"/>
          <w:sz w:val="24"/>
          <w:szCs w:val="24"/>
        </w:rPr>
        <w:t>kao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4 </w:t>
      </w:r>
      <w:proofErr w:type="spellStart"/>
      <w:r w:rsidRPr="004254FD">
        <w:rPr>
          <w:rFonts w:ascii="Arial Nova" w:hAnsi="Arial Nova"/>
          <w:sz w:val="24"/>
          <w:szCs w:val="24"/>
        </w:rPr>
        <w:t>broja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izmedju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1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9, </w:t>
      </w:r>
      <w:proofErr w:type="spellStart"/>
      <w:r w:rsidRPr="004254FD">
        <w:rPr>
          <w:rFonts w:ascii="Arial Nova" w:hAnsi="Arial Nova"/>
          <w:sz w:val="24"/>
          <w:szCs w:val="24"/>
        </w:rPr>
        <w:t>jedan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skupa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{10,15,20}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jedan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skupa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{25,50,75,100}. </w:t>
      </w:r>
      <w:proofErr w:type="spellStart"/>
      <w:r w:rsidRPr="004254FD">
        <w:rPr>
          <w:rFonts w:ascii="Arial Nova" w:hAnsi="Arial Nova"/>
          <w:sz w:val="24"/>
          <w:szCs w:val="24"/>
        </w:rPr>
        <w:t>Koristeći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ove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brojeve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kao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osnovne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matematičke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operacije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4254FD">
        <w:rPr>
          <w:rFonts w:ascii="Arial Nova" w:hAnsi="Arial Nova"/>
          <w:sz w:val="24"/>
          <w:szCs w:val="24"/>
        </w:rPr>
        <w:t>sabiranje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oduzimanje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množenje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deljenje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)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zagrade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korisnik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treba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4254FD">
        <w:rPr>
          <w:rFonts w:ascii="Arial Nova" w:hAnsi="Arial Nova"/>
          <w:sz w:val="24"/>
          <w:szCs w:val="24"/>
        </w:rPr>
        <w:t>sklopi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izraz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čiji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4254FD">
        <w:rPr>
          <w:rFonts w:ascii="Arial Nova" w:hAnsi="Arial Nova"/>
          <w:sz w:val="24"/>
          <w:szCs w:val="24"/>
        </w:rPr>
        <w:t>rezultat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što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bliži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cilju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. </w:t>
      </w:r>
      <w:proofErr w:type="spellStart"/>
      <w:r w:rsidRPr="004254FD">
        <w:rPr>
          <w:rFonts w:ascii="Arial Nova" w:hAnsi="Arial Nova"/>
          <w:sz w:val="24"/>
          <w:szCs w:val="24"/>
        </w:rPr>
        <w:t>Broj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osvojenih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poena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računa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se </w:t>
      </w:r>
      <w:proofErr w:type="spellStart"/>
      <w:r w:rsidRPr="004254FD">
        <w:rPr>
          <w:rFonts w:ascii="Arial Nova" w:hAnsi="Arial Nova"/>
          <w:sz w:val="24"/>
          <w:szCs w:val="24"/>
        </w:rPr>
        <w:t>na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osnovu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toga </w:t>
      </w:r>
      <w:proofErr w:type="spellStart"/>
      <w:r w:rsidRPr="004254FD">
        <w:rPr>
          <w:rFonts w:ascii="Arial Nova" w:hAnsi="Arial Nova"/>
          <w:sz w:val="24"/>
          <w:szCs w:val="24"/>
        </w:rPr>
        <w:t>koliko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4254FD">
        <w:rPr>
          <w:rFonts w:ascii="Arial Nova" w:hAnsi="Arial Nova"/>
          <w:sz w:val="24"/>
          <w:szCs w:val="24"/>
        </w:rPr>
        <w:t>korisnik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bio </w:t>
      </w:r>
      <w:proofErr w:type="spellStart"/>
      <w:r w:rsidRPr="004254FD">
        <w:rPr>
          <w:rFonts w:ascii="Arial Nova" w:hAnsi="Arial Nova"/>
          <w:sz w:val="24"/>
          <w:szCs w:val="24"/>
        </w:rPr>
        <w:t>blizu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najbližem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mogućem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rezultatu</w:t>
      </w:r>
      <w:proofErr w:type="spellEnd"/>
      <w:r w:rsidRPr="004254FD">
        <w:rPr>
          <w:rFonts w:ascii="Arial Nova" w:hAnsi="Arial Nova"/>
          <w:sz w:val="24"/>
          <w:szCs w:val="24"/>
        </w:rPr>
        <w:t>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3DA222F8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044178"/>
      <w:bookmarkStart w:id="9" w:name="_Ref161245530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8"/>
      <w:bookmarkEnd w:id="9"/>
      <w:r w:rsidR="00A778DF">
        <w:rPr>
          <w:rFonts w:ascii="Arial Nova" w:hAnsi="Arial Nova"/>
          <w:b/>
          <w:bCs/>
          <w:sz w:val="24"/>
          <w:szCs w:val="24"/>
          <w:lang w:val="sr-Latn-RS"/>
        </w:rPr>
        <w:t>pravi izraz koji daje tačnu vrednost</w:t>
      </w:r>
    </w:p>
    <w:p w14:paraId="0EAF7B41" w14:textId="72654753" w:rsidR="001376A8" w:rsidRPr="001376A8" w:rsidRDefault="001376A8" w:rsidP="001376A8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 w:rsidRPr="001376A8">
        <w:rPr>
          <w:rFonts w:ascii="Arial Nova" w:hAnsi="Arial Nova"/>
          <w:sz w:val="24"/>
          <w:szCs w:val="24"/>
          <w:lang w:val="sr-Latn-RS"/>
        </w:rPr>
        <w:t>S</w:t>
      </w:r>
      <w:r>
        <w:rPr>
          <w:rFonts w:ascii="Arial Nova" w:hAnsi="Arial Nova"/>
          <w:sz w:val="24"/>
          <w:szCs w:val="24"/>
          <w:lang w:val="sr-Latn-RS"/>
        </w:rPr>
        <w:t xml:space="preserve">istem </w:t>
      </w:r>
      <w:r w:rsidR="00A778DF">
        <w:rPr>
          <w:rFonts w:ascii="Arial Nova" w:hAnsi="Arial Nova"/>
          <w:sz w:val="24"/>
          <w:szCs w:val="24"/>
          <w:lang w:val="sr-Latn-RS"/>
        </w:rPr>
        <w:t>dodeljuje korisniku maksimalne poene</w:t>
      </w:r>
      <w:r>
        <w:rPr>
          <w:rFonts w:ascii="Arial Nova" w:hAnsi="Arial Nova"/>
          <w:sz w:val="24"/>
          <w:szCs w:val="24"/>
          <w:lang w:val="sr-Latn-RS"/>
        </w:rPr>
        <w:t>.</w:t>
      </w:r>
    </w:p>
    <w:p w14:paraId="35156E60" w14:textId="1B8AE587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44189"/>
      <w:bookmarkStart w:id="11" w:name="_Ref161245545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0"/>
      <w:bookmarkEnd w:id="11"/>
      <w:r w:rsidR="00A778DF">
        <w:rPr>
          <w:rFonts w:ascii="Arial Nova" w:hAnsi="Arial Nova"/>
          <w:b/>
          <w:bCs/>
          <w:sz w:val="24"/>
          <w:szCs w:val="24"/>
          <w:lang w:val="sr-Latn-RS"/>
        </w:rPr>
        <w:t>pravi izraz koji ne daje tačnu vrednost</w:t>
      </w:r>
      <w:r w:rsidR="00D359B4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</w:p>
    <w:p w14:paraId="66642860" w14:textId="2EB65D74" w:rsidR="001376A8" w:rsidRPr="00A778DF" w:rsidRDefault="001376A8" w:rsidP="00A778D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</w:t>
      </w:r>
      <w:r w:rsidR="00A778DF">
        <w:rPr>
          <w:rFonts w:ascii="Arial Nova" w:hAnsi="Arial Nova"/>
          <w:sz w:val="24"/>
          <w:szCs w:val="24"/>
          <w:lang w:val="sr-Latn-RS"/>
        </w:rPr>
        <w:t>računa koliko je korisnik odstupao od cilja i dodeljuje mu određeni procenat poena</w:t>
      </w:r>
      <w:r w:rsidRPr="00A778DF">
        <w:rPr>
          <w:rFonts w:ascii="Arial Nova" w:hAnsi="Arial Nova"/>
          <w:sz w:val="24"/>
          <w:szCs w:val="24"/>
          <w:lang w:val="sr-Latn-RS"/>
        </w:rPr>
        <w:t>.</w:t>
      </w:r>
    </w:p>
    <w:p w14:paraId="643168B3" w14:textId="5F0FC895" w:rsidR="001376A8" w:rsidRDefault="001376A8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245552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2"/>
      <w:r w:rsidR="00DB6289">
        <w:rPr>
          <w:rFonts w:ascii="Arial Nova" w:hAnsi="Arial Nova"/>
          <w:b/>
          <w:bCs/>
          <w:sz w:val="24"/>
          <w:szCs w:val="24"/>
          <w:lang w:val="sr-Latn-RS"/>
        </w:rPr>
        <w:t>preskače igru bez rešavanja</w:t>
      </w:r>
    </w:p>
    <w:p w14:paraId="5E15E465" w14:textId="5310D141" w:rsidR="001376A8" w:rsidRPr="009533FE" w:rsidRDefault="00DB6289" w:rsidP="009533FE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Korisnik pritiska dugme ’’Next Game’’ bez potvrđivanja rešenja. </w:t>
      </w:r>
      <w:r w:rsidR="001376A8">
        <w:rPr>
          <w:rFonts w:ascii="Arial Nova" w:hAnsi="Arial Nova"/>
          <w:sz w:val="24"/>
          <w:szCs w:val="24"/>
          <w:lang w:val="sr-Latn-RS"/>
        </w:rPr>
        <w:t xml:space="preserve">Sistem </w:t>
      </w:r>
      <w:r w:rsidRPr="009533FE">
        <w:rPr>
          <w:rFonts w:ascii="Arial Nova" w:hAnsi="Arial Nova"/>
          <w:sz w:val="24"/>
          <w:szCs w:val="24"/>
          <w:lang w:val="sr-Latn-RS"/>
        </w:rPr>
        <w:t>dodeljuje 0 poena korisniku.</w:t>
      </w:r>
    </w:p>
    <w:p w14:paraId="34EFB0E8" w14:textId="01741445" w:rsidR="009533FE" w:rsidRDefault="009533FE" w:rsidP="009533FE">
      <w:p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br w:type="page"/>
      </w:r>
    </w:p>
    <w:p w14:paraId="7250508F" w14:textId="18627A73" w:rsidR="009533FE" w:rsidRDefault="009533FE" w:rsidP="009533FE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3" w:name="_Ref161044220"/>
      <w:r w:rsidRPr="009533FE">
        <w:rPr>
          <w:rFonts w:ascii="Arial Nova" w:hAnsi="Arial Nova"/>
          <w:b/>
          <w:bCs/>
          <w:sz w:val="24"/>
          <w:szCs w:val="24"/>
          <w:lang w:val="sr-Latn-RS"/>
        </w:rPr>
        <w:lastRenderedPageBreak/>
        <w:t>Korisnik izlazi iz igre pre završetka</w:t>
      </w:r>
      <w:bookmarkEnd w:id="13"/>
    </w:p>
    <w:p w14:paraId="0FB730A1" w14:textId="446A52A4" w:rsidR="009533FE" w:rsidRPr="009533FE" w:rsidRDefault="009533FE" w:rsidP="009533FE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Isto kao i slučaj 2.2.4 iz LogicLinkSSU.</w:t>
      </w:r>
    </w:p>
    <w:p w14:paraId="69AF16F0" w14:textId="77777777" w:rsidR="009533FE" w:rsidRPr="009533FE" w:rsidRDefault="009533FE" w:rsidP="009533FE">
      <w:pPr>
        <w:rPr>
          <w:rFonts w:ascii="Arial Nova" w:hAnsi="Arial Nova"/>
          <w:sz w:val="24"/>
          <w:szCs w:val="24"/>
          <w:lang w:val="sr-Latn-RS"/>
        </w:rPr>
      </w:pP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4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4"/>
    </w:p>
    <w:p w14:paraId="2B32F6C9" w14:textId="75A730D6" w:rsidR="00E675A3" w:rsidRDefault="00D359B4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5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5"/>
    </w:p>
    <w:p w14:paraId="07860EC9" w14:textId="26754B9F" w:rsidR="009533FE" w:rsidRDefault="009533FE" w:rsidP="009533F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Kako bi pristupio igri Number Hunt, korisnik mora prvo ući u trening ili multiplayer igru. 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4FFB928F" w14:textId="0E355470" w:rsidR="009505AA" w:rsidRDefault="00E675A3" w:rsidP="00A50077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6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6"/>
    </w:p>
    <w:p w14:paraId="52B8B72D" w14:textId="77777777" w:rsidR="009533FE" w:rsidRPr="00EB5B27" w:rsidRDefault="009533FE" w:rsidP="009533F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Ukoliko se partija odigrala u okviru multiplayer igre, broj osvojenih poena se dodaje u sumu osvojenih poena korisnika tokom ovog meča, ali se taj broj takođe beleži u statistiku korisnika unutar baze podataka.</w:t>
      </w:r>
    </w:p>
    <w:p w14:paraId="0947AF18" w14:textId="0649A7D8" w:rsidR="009533FE" w:rsidRPr="009533FE" w:rsidRDefault="009533FE" w:rsidP="009533F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sectPr w:rsidR="009533FE" w:rsidRPr="009533FE" w:rsidSect="006C38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733BC" w14:textId="77777777" w:rsidR="00546F07" w:rsidRDefault="00546F07" w:rsidP="009505AA">
      <w:pPr>
        <w:spacing w:after="0" w:line="240" w:lineRule="auto"/>
      </w:pPr>
      <w:r>
        <w:separator/>
      </w:r>
    </w:p>
  </w:endnote>
  <w:endnote w:type="continuationSeparator" w:id="0">
    <w:p w14:paraId="165FFFD2" w14:textId="77777777" w:rsidR="00546F07" w:rsidRDefault="00546F07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CC25F" w14:textId="77777777" w:rsidR="00546F07" w:rsidRDefault="00546F07" w:rsidP="009505AA">
      <w:pPr>
        <w:spacing w:after="0" w:line="240" w:lineRule="auto"/>
      </w:pPr>
      <w:r>
        <w:separator/>
      </w:r>
    </w:p>
  </w:footnote>
  <w:footnote w:type="continuationSeparator" w:id="0">
    <w:p w14:paraId="5F8938BF" w14:textId="77777777" w:rsidR="00546F07" w:rsidRDefault="00546F07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D0BB4"/>
    <w:multiLevelType w:val="hybridMultilevel"/>
    <w:tmpl w:val="D3F8486C"/>
    <w:lvl w:ilvl="0" w:tplc="0CA2E64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5" w15:restartNumberingAfterBreak="0">
    <w:nsid w:val="4F581C35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9"/>
  </w:num>
  <w:num w:numId="3" w16cid:durableId="1893805458">
    <w:abstractNumId w:val="18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8"/>
  </w:num>
  <w:num w:numId="7" w16cid:durableId="1891383398">
    <w:abstractNumId w:val="12"/>
  </w:num>
  <w:num w:numId="8" w16cid:durableId="2129203846">
    <w:abstractNumId w:val="7"/>
  </w:num>
  <w:num w:numId="9" w16cid:durableId="686298675">
    <w:abstractNumId w:val="17"/>
  </w:num>
  <w:num w:numId="10" w16cid:durableId="710541666">
    <w:abstractNumId w:val="11"/>
  </w:num>
  <w:num w:numId="11" w16cid:durableId="1874688764">
    <w:abstractNumId w:val="16"/>
  </w:num>
  <w:num w:numId="12" w16cid:durableId="568148667">
    <w:abstractNumId w:val="1"/>
  </w:num>
  <w:num w:numId="13" w16cid:durableId="288710999">
    <w:abstractNumId w:val="13"/>
  </w:num>
  <w:num w:numId="14" w16cid:durableId="1568103885">
    <w:abstractNumId w:val="6"/>
  </w:num>
  <w:num w:numId="15" w16cid:durableId="716465711">
    <w:abstractNumId w:val="5"/>
  </w:num>
  <w:num w:numId="16" w16cid:durableId="2093382290">
    <w:abstractNumId w:val="3"/>
  </w:num>
  <w:num w:numId="17" w16cid:durableId="1671060988">
    <w:abstractNumId w:val="19"/>
  </w:num>
  <w:num w:numId="18" w16cid:durableId="2111965185">
    <w:abstractNumId w:val="14"/>
  </w:num>
  <w:num w:numId="19" w16cid:durableId="1178351379">
    <w:abstractNumId w:val="10"/>
  </w:num>
  <w:num w:numId="20" w16cid:durableId="875846296">
    <w:abstractNumId w:val="15"/>
  </w:num>
  <w:num w:numId="21" w16cid:durableId="1935362597">
    <w:abstractNumId w:val="11"/>
  </w:num>
  <w:num w:numId="22" w16cid:durableId="379284582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54665"/>
    <w:rsid w:val="00090D0D"/>
    <w:rsid w:val="00122C53"/>
    <w:rsid w:val="0013295C"/>
    <w:rsid w:val="001376A8"/>
    <w:rsid w:val="00153216"/>
    <w:rsid w:val="001E0784"/>
    <w:rsid w:val="00277044"/>
    <w:rsid w:val="002A682B"/>
    <w:rsid w:val="00302FDB"/>
    <w:rsid w:val="00331B36"/>
    <w:rsid w:val="00382DFF"/>
    <w:rsid w:val="003C76B6"/>
    <w:rsid w:val="004254FD"/>
    <w:rsid w:val="00444B0E"/>
    <w:rsid w:val="00477828"/>
    <w:rsid w:val="00482C80"/>
    <w:rsid w:val="00546F07"/>
    <w:rsid w:val="005D317F"/>
    <w:rsid w:val="00614EF7"/>
    <w:rsid w:val="0064454C"/>
    <w:rsid w:val="006C38CF"/>
    <w:rsid w:val="00710B7A"/>
    <w:rsid w:val="0084532E"/>
    <w:rsid w:val="00920AF3"/>
    <w:rsid w:val="009505AA"/>
    <w:rsid w:val="009533FE"/>
    <w:rsid w:val="00A50077"/>
    <w:rsid w:val="00A502DA"/>
    <w:rsid w:val="00A778DF"/>
    <w:rsid w:val="00B35F44"/>
    <w:rsid w:val="00BE70A3"/>
    <w:rsid w:val="00C20DC7"/>
    <w:rsid w:val="00C409E4"/>
    <w:rsid w:val="00D359B4"/>
    <w:rsid w:val="00DB6289"/>
    <w:rsid w:val="00DB7D0D"/>
    <w:rsid w:val="00DD28D4"/>
    <w:rsid w:val="00DD7E2E"/>
    <w:rsid w:val="00DF143B"/>
    <w:rsid w:val="00E24A11"/>
    <w:rsid w:val="00E45808"/>
    <w:rsid w:val="00E675A3"/>
    <w:rsid w:val="00E67C3D"/>
    <w:rsid w:val="00EB5B27"/>
    <w:rsid w:val="00F031EC"/>
    <w:rsid w:val="00F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Филип Ринковец</cp:lastModifiedBy>
  <cp:revision>8</cp:revision>
  <cp:lastPrinted>2024-03-13T18:27:00Z</cp:lastPrinted>
  <dcterms:created xsi:type="dcterms:W3CDTF">2024-03-13T17:33:00Z</dcterms:created>
  <dcterms:modified xsi:type="dcterms:W3CDTF">2025-04-24T13:10:00Z</dcterms:modified>
</cp:coreProperties>
</file>