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B3" w:rsidRPr="007A37B3" w:rsidRDefault="007A37B3" w:rsidP="007A37B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Napravite prodavnicu albuma koristeći klase iz prethodnog domaćeg. Dat je dijagram implementacije kako bi rešenje lakše vizuelizovali kao i detaljan tekst implementacije.</w:t>
      </w:r>
    </w:p>
    <w:p w:rsidR="007A37B3" w:rsidRPr="007A37B3" w:rsidRDefault="00A10FFA" w:rsidP="007A3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419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.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7B3" w:rsidRP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37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Prodavnica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 xml:space="preserve">Prodavnica je opisana imenom i lokacijom. Sadrži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niz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 xml:space="preserve"> svih artikala koji se prodaju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(duzina niza inicijalno 10, prosiriti na duplu duzinu ako se popuni)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. Prodavnica nudi mogućnost pretrage artikla po imenu pri čemu vraća nov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niz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 xml:space="preserve"> artikla koji zadovoljavaju kriterijum pretrage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(duzina tog niza mora biti ista kao I broj artikala u njemu)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. Metoda dodaj omogućava dodavanje novog artikla u inventar. Sva polja osim inventara mogu se dohvatiti. Prodavnica ima metodu toString koja vraća string u formatu 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ime: lokacija [\n\t(Artikal)\n\t(Artikal)...\n]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, gde su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ime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i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lokacija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polja koje kreira konstruktor Prodavnice a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Artikal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je rezultat pozivanja toString() metode svakog artikla iz inventara.</w:t>
      </w:r>
    </w:p>
    <w:p w:rsidR="00904DB9" w:rsidRDefault="007A37B3" w:rsidP="00904D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 xml:space="preserve">Sugstija: </w:t>
      </w:r>
      <w:r w:rsidR="00904DB9">
        <w:rPr>
          <w:rFonts w:ascii="Segoe UI" w:eastAsia="Times New Roman" w:hAnsi="Segoe UI" w:cs="Segoe UI"/>
          <w:color w:val="6A737D"/>
          <w:sz w:val="24"/>
          <w:szCs w:val="24"/>
        </w:rPr>
        <w:t>Prvo</w:t>
      </w: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 xml:space="preserve"> prodjite kroz svaki artikal iz inventara i proveravajte da li se u imenu artikla (ime dobijate pozivom apstraktne metode ime()) nalazi traženi tekst</w:t>
      </w:r>
      <w:r w:rsidR="00904DB9">
        <w:rPr>
          <w:rFonts w:ascii="Segoe UI" w:eastAsia="Times New Roman" w:hAnsi="Segoe UI" w:cs="Segoe UI"/>
          <w:color w:val="6A737D"/>
          <w:sz w:val="24"/>
          <w:szCs w:val="24"/>
        </w:rPr>
        <w:t xml:space="preserve"> I prebrojite koliko </w:t>
      </w:r>
      <w:r w:rsidR="00904DB9">
        <w:rPr>
          <w:rFonts w:ascii="Segoe UI" w:eastAsia="Times New Roman" w:hAnsi="Segoe UI" w:cs="Segoe UI"/>
          <w:color w:val="6A737D"/>
          <w:sz w:val="24"/>
          <w:szCs w:val="24"/>
        </w:rPr>
        <w:lastRenderedPageBreak/>
        <w:t>artikala zadovoljava uslove pretrage, zatim napravite niz te duzine I prodjeite jos jednom kroz artikle I ubacite u niz one koje zadovoljavaju uslove pretrage</w:t>
      </w: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 xml:space="preserve">. </w:t>
      </w:r>
    </w:p>
    <w:p w:rsidR="007A37B3" w:rsidRPr="007A37B3" w:rsidRDefault="007A37B3" w:rsidP="00904D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>Korisite metodu 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String.contains(CharSequence)</w:t>
      </w: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> i pre poziva ubijte sva velika slova uporednih stringova pozivom 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String.toLowerCase()</w:t>
      </w:r>
      <w:r w:rsidRPr="007A37B3">
        <w:rPr>
          <w:rFonts w:ascii="Segoe UI" w:eastAsia="Times New Roman" w:hAnsi="Segoe UI" w:cs="Segoe UI"/>
          <w:color w:val="6A737D"/>
          <w:sz w:val="24"/>
          <w:szCs w:val="24"/>
        </w:rPr>
        <w:t> kako bi pretraga bila nezavisna od kapitalizacije.</w:t>
      </w:r>
    </w:p>
    <w:p w:rsidR="007A37B3" w:rsidRP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37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Artikal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Artikal je apstraktna klasa koja je opisana jedinstvenim celobrojnim identifikator id koji se uvećava pri kreiranju svakog objekta, cenom koja je realan broj i celobrojnom količinom (trenutno stanje na lageru). Sva polja mogu se dohvatiti. Artikal se može kupiti pozivanjem metode kupi koja vraća boolean i umanjuje količinski brojač shodno mogućnosti izvršenja operacije (ukoliko aritkla ima na stanju). Artikal ima metodu toString koja vraća string u formatu 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#id: ime - cena [kol: kolicina]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, gde su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id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cena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i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kolicina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polja koje kreira konstruktor artikla a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ime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je rezultat pozivanja apstraktne metode ime().</w:t>
      </w:r>
    </w:p>
    <w:p w:rsidR="007A37B3" w:rsidRP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37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AlbumArtikal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AlbumArtikal je apstraktna klasa koja nasleđuje klasu Artikal i opisana je albumom i izdavačem tipa string.</w:t>
      </w:r>
    </w:p>
    <w:p w:rsidR="007A37B3" w:rsidRP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37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LP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LP nasleđuje klasu AlbumArtikal i implementira nasleđenu apstraktnu metodu ime() koja vraća String u formatu 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izvodjac - naziv (tezina[g] LP)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, gde su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izvоđač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i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naziv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rezultati poziva odgovarujće get metode albuma, a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tezina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je polje koje namešta konstruktor pri kreiranju objekta.</w:t>
      </w:r>
    </w:p>
    <w:p w:rsid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8F2EC2" w:rsidRDefault="008F2EC2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7A37B3" w:rsidRPr="007A37B3" w:rsidRDefault="007A37B3" w:rsidP="007A37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37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CD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CD nasleđuje klasu AlbumArtikal i implementira nasleđenu apstraktnu metodu ime() koja vraća String u formatu 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izvodjac - naziv (CD)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, gde su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izvоđač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i </w:t>
      </w:r>
      <w:r w:rsidRPr="007A37B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naziv</w:t>
      </w: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 rezultati poziva odgovarujće get metode albuma.</w:t>
      </w:r>
    </w:p>
    <w:p w:rsidR="007A37B3" w:rsidRPr="007A37B3" w:rsidRDefault="00A10FFA" w:rsidP="007A37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7A37B3" w:rsidRPr="007A37B3" w:rsidRDefault="007A37B3" w:rsidP="007A3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Kod metoda za potrebe testiranja koda i dobijanja ispisa koji ne treba dirati:</w:t>
      </w:r>
    </w:p>
    <w:p w:rsidR="00AF64BB" w:rsidRDefault="00AF64BB" w:rsidP="00AF64BB">
      <w:pPr>
        <w:pStyle w:val="HTMLPreformatted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FFC66D"/>
          <w:sz w:val="27"/>
          <w:szCs w:val="27"/>
        </w:rPr>
        <w:t>main</w:t>
      </w:r>
      <w:r>
        <w:rPr>
          <w:rFonts w:ascii="Consolas" w:hAnsi="Consolas"/>
          <w:color w:val="A9B7C6"/>
          <w:sz w:val="27"/>
          <w:szCs w:val="27"/>
        </w:rPr>
        <w:t>(String[] args)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Album love_supreme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Album(</w:t>
      </w:r>
      <w:r>
        <w:rPr>
          <w:rFonts w:ascii="Consolas" w:hAnsi="Consolas"/>
          <w:color w:val="6A8759"/>
          <w:sz w:val="27"/>
          <w:szCs w:val="27"/>
        </w:rPr>
        <w:t>"A Love Supreme"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"John Coltrane"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LocalDate.</w:t>
      </w:r>
      <w:r>
        <w:rPr>
          <w:rFonts w:ascii="Consolas" w:hAnsi="Consolas"/>
          <w:i/>
          <w:iCs/>
          <w:color w:val="A9B7C6"/>
          <w:sz w:val="27"/>
          <w:szCs w:val="27"/>
        </w:rPr>
        <w:t>of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1965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A9B7C6"/>
          <w:sz w:val="27"/>
          <w:szCs w:val="27"/>
        </w:rPr>
        <w:t>Month.</w:t>
      </w:r>
      <w:r>
        <w:rPr>
          <w:rFonts w:ascii="Consolas" w:hAnsi="Consolas"/>
          <w:i/>
          <w:iCs/>
          <w:color w:val="9876AA"/>
          <w:sz w:val="27"/>
          <w:szCs w:val="27"/>
        </w:rPr>
        <w:t>JANUARY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12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love_supreme.dodaj(</w:t>
      </w:r>
      <w:r>
        <w:rPr>
          <w:rFonts w:ascii="Consolas" w:hAnsi="Consolas"/>
          <w:color w:val="6A8759"/>
          <w:sz w:val="27"/>
          <w:szCs w:val="27"/>
        </w:rPr>
        <w:t>"Part I: Acknowledgement"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"7:42"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love_supreme.dodaj(</w:t>
      </w:r>
      <w:r>
        <w:rPr>
          <w:rFonts w:ascii="Consolas" w:hAnsi="Consolas"/>
          <w:color w:val="6A8759"/>
          <w:sz w:val="27"/>
          <w:szCs w:val="27"/>
        </w:rPr>
        <w:t>"Part II: Resolution"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"7:19"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love_supreme.dodaj(</w:t>
      </w:r>
      <w:r>
        <w:rPr>
          <w:rFonts w:ascii="Consolas" w:hAnsi="Consolas"/>
          <w:color w:val="6A8759"/>
          <w:sz w:val="27"/>
          <w:szCs w:val="27"/>
        </w:rPr>
        <w:t>"Part III: Pursuance"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"10:41"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love_supreme.dodaj(</w:t>
      </w:r>
      <w:r>
        <w:rPr>
          <w:rFonts w:ascii="Consolas" w:hAnsi="Consolas"/>
          <w:color w:val="6A8759"/>
          <w:sz w:val="27"/>
          <w:szCs w:val="27"/>
        </w:rPr>
        <w:t>"Part IV: Psalm"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"7:02"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Album animals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Album(</w:t>
      </w:r>
      <w:r>
        <w:rPr>
          <w:rFonts w:ascii="Consolas" w:hAnsi="Consolas"/>
          <w:color w:val="6A8759"/>
          <w:sz w:val="27"/>
          <w:szCs w:val="27"/>
        </w:rPr>
        <w:t>"Animals"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"Pink Floyd"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LocalDate.</w:t>
      </w:r>
      <w:r>
        <w:rPr>
          <w:rFonts w:ascii="Consolas" w:hAnsi="Consolas"/>
          <w:i/>
          <w:iCs/>
          <w:color w:val="A9B7C6"/>
          <w:sz w:val="27"/>
          <w:szCs w:val="27"/>
        </w:rPr>
        <w:t>of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1977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Month.</w:t>
      </w:r>
      <w:r>
        <w:rPr>
          <w:rFonts w:ascii="Consolas" w:hAnsi="Consolas"/>
          <w:i/>
          <w:iCs/>
          <w:color w:val="9876AA"/>
          <w:sz w:val="27"/>
          <w:szCs w:val="27"/>
        </w:rPr>
        <w:t>JANUARY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23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animals.dodaj(</w:t>
      </w:r>
      <w:r>
        <w:rPr>
          <w:rFonts w:ascii="Consolas" w:hAnsi="Consolas"/>
          <w:color w:val="6A8759"/>
          <w:sz w:val="27"/>
          <w:szCs w:val="27"/>
        </w:rPr>
        <w:t>"Pigs on the wing 1"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"1:25"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animals.dodaj(</w:t>
      </w:r>
      <w:r>
        <w:rPr>
          <w:rFonts w:ascii="Consolas" w:hAnsi="Consolas"/>
          <w:color w:val="6A8759"/>
          <w:sz w:val="27"/>
          <w:szCs w:val="27"/>
        </w:rPr>
        <w:t>"Dogs"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"17:05"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animals.dodaj(</w:t>
      </w:r>
      <w:r>
        <w:rPr>
          <w:rFonts w:ascii="Consolas" w:hAnsi="Consolas"/>
          <w:color w:val="6A8759"/>
          <w:sz w:val="27"/>
          <w:szCs w:val="27"/>
        </w:rPr>
        <w:t>"Pigs (Three diffrent ones)"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"11:26"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animals.dodaj(</w:t>
      </w:r>
      <w:r>
        <w:rPr>
          <w:rFonts w:ascii="Consolas" w:hAnsi="Consolas"/>
          <w:color w:val="6A8759"/>
          <w:sz w:val="27"/>
          <w:szCs w:val="27"/>
        </w:rPr>
        <w:t>"Sheep"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"10:18"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animals.dodaj(</w:t>
      </w:r>
      <w:r>
        <w:rPr>
          <w:rFonts w:ascii="Consolas" w:hAnsi="Consolas"/>
          <w:color w:val="6A8759"/>
          <w:sz w:val="27"/>
          <w:szCs w:val="27"/>
        </w:rPr>
        <w:t>"Pigs on the wing 2"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"1:28"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Prodavnica p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Prodavnica(</w:t>
      </w:r>
      <w:r>
        <w:rPr>
          <w:rFonts w:ascii="Consolas" w:hAnsi="Consolas"/>
          <w:color w:val="6A8759"/>
          <w:sz w:val="27"/>
          <w:szCs w:val="27"/>
        </w:rPr>
        <w:t>"MusicShop"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"Koltrejnova 7"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p.dodaj(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LP(love_supreme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"Imuplse! Records"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2750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120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p.dodaj(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LP(love_supreme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"Imuplse! Records"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3110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180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p.dodaj(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CD(love_supreme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"Imuplse! Records"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1500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40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p.dodaj(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LP(animals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"Pink Floyd Records"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2500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120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p.dodaj(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CD(animals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A8759"/>
          <w:sz w:val="27"/>
          <w:szCs w:val="27"/>
        </w:rPr>
        <w:t>"Pink Floyd Records"</w:t>
      </w:r>
      <w:r>
        <w:rPr>
          <w:rFonts w:ascii="Consolas" w:hAnsi="Consolas"/>
          <w:color w:val="CC7832"/>
          <w:sz w:val="27"/>
          <w:szCs w:val="27"/>
        </w:rPr>
        <w:t>,</w:t>
      </w:r>
      <w:r>
        <w:rPr>
          <w:rFonts w:ascii="Consolas" w:hAnsi="Consolas"/>
          <w:color w:val="6897BB"/>
          <w:sz w:val="27"/>
          <w:szCs w:val="27"/>
        </w:rPr>
        <w:t>1250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30</w:t>
      </w:r>
      <w:r>
        <w:rPr>
          <w:rFonts w:ascii="Consolas" w:hAnsi="Consolas"/>
          <w:color w:val="A9B7C6"/>
          <w:sz w:val="27"/>
          <w:szCs w:val="27"/>
        </w:rPr>
        <w:t>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.println(p+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A9B7C6"/>
          <w:sz w:val="27"/>
          <w:szCs w:val="27"/>
        </w:rPr>
        <w:t>simulacija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"Pink Floyd"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A9B7C6"/>
          <w:sz w:val="27"/>
          <w:szCs w:val="27"/>
        </w:rPr>
        <w:t>simulacija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"David Bowie"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A9B7C6"/>
          <w:sz w:val="27"/>
          <w:szCs w:val="27"/>
        </w:rPr>
        <w:t>simulacija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"colTrane"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.println(p)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FFC66D"/>
          <w:sz w:val="27"/>
          <w:szCs w:val="27"/>
        </w:rPr>
        <w:t>simulacija</w:t>
      </w:r>
      <w:r>
        <w:rPr>
          <w:rFonts w:ascii="Consolas" w:hAnsi="Consolas"/>
          <w:color w:val="A9B7C6"/>
          <w:sz w:val="27"/>
          <w:szCs w:val="27"/>
        </w:rPr>
        <w:t>(Prodavnica 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zelja) {</w:t>
      </w:r>
      <w:r>
        <w:rPr>
          <w:rFonts w:ascii="Consolas" w:hAnsi="Consolas"/>
          <w:color w:val="A9B7C6"/>
          <w:sz w:val="27"/>
          <w:szCs w:val="27"/>
        </w:rPr>
        <w:br/>
        <w:t xml:space="preserve">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"-- Kupac ulazi u radnju --"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"Kupac: Dobar dan! Želeo bih da kupim nesto od " </w:t>
      </w:r>
      <w:r>
        <w:rPr>
          <w:rFonts w:ascii="Consolas" w:hAnsi="Consolas"/>
          <w:color w:val="A9B7C6"/>
          <w:sz w:val="27"/>
          <w:szCs w:val="27"/>
        </w:rPr>
        <w:t xml:space="preserve">+ zelja + </w:t>
      </w:r>
      <w:r>
        <w:rPr>
          <w:rFonts w:ascii="Consolas" w:hAnsi="Consolas"/>
          <w:color w:val="6A8759"/>
          <w:sz w:val="27"/>
          <w:szCs w:val="27"/>
        </w:rPr>
        <w:t>"-a!"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Artikal[] ponuda = p.pretrazi(zelja)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</w:t>
      </w:r>
      <w:r>
        <w:rPr>
          <w:rFonts w:ascii="Consolas" w:hAnsi="Consolas"/>
          <w:color w:val="A9B7C6"/>
          <w:sz w:val="27"/>
          <w:szCs w:val="27"/>
        </w:rPr>
        <w:t>(ponuda.</w:t>
      </w:r>
      <w:r>
        <w:rPr>
          <w:rFonts w:ascii="Consolas" w:hAnsi="Consolas"/>
          <w:color w:val="9876AA"/>
          <w:sz w:val="27"/>
          <w:szCs w:val="27"/>
        </w:rPr>
        <w:t>length</w:t>
      </w:r>
      <w:r>
        <w:rPr>
          <w:rFonts w:ascii="Consolas" w:hAnsi="Consolas"/>
          <w:color w:val="A9B7C6"/>
          <w:sz w:val="27"/>
          <w:szCs w:val="27"/>
        </w:rPr>
        <w:t>==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"Prodavac: Nažalost nemamo to u ponudi :("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"Kupac: Ih prava šteta, vidimo se neki drugi put!"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"Prodavac: Pozdrav, od " </w:t>
      </w:r>
      <w:r>
        <w:rPr>
          <w:rFonts w:ascii="Consolas" w:hAnsi="Consolas"/>
          <w:color w:val="A9B7C6"/>
          <w:sz w:val="27"/>
          <w:szCs w:val="27"/>
        </w:rPr>
        <w:t xml:space="preserve">+ zelja + </w:t>
      </w:r>
      <w:r>
        <w:rPr>
          <w:rFonts w:ascii="Consolas" w:hAnsi="Consolas"/>
          <w:color w:val="6A8759"/>
          <w:sz w:val="27"/>
          <w:szCs w:val="27"/>
        </w:rPr>
        <w:t>"-a imamo u ponudi: 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i=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A9B7C6"/>
          <w:sz w:val="27"/>
          <w:szCs w:val="27"/>
        </w:rPr>
        <w:t>i&lt;ponuda.</w:t>
      </w:r>
      <w:r>
        <w:rPr>
          <w:rFonts w:ascii="Consolas" w:hAnsi="Consolas"/>
          <w:color w:val="9876AA"/>
          <w:sz w:val="27"/>
          <w:szCs w:val="27"/>
        </w:rPr>
        <w:t>length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A9B7C6"/>
          <w:sz w:val="27"/>
          <w:szCs w:val="27"/>
        </w:rPr>
        <w:t>i++)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  " </w:t>
      </w:r>
      <w:r>
        <w:rPr>
          <w:rFonts w:ascii="Consolas" w:hAnsi="Consolas"/>
          <w:color w:val="A9B7C6"/>
          <w:sz w:val="27"/>
          <w:szCs w:val="27"/>
        </w:rPr>
        <w:t>+ ponuda[i])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boolean </w:t>
      </w:r>
      <w:r>
        <w:rPr>
          <w:rFonts w:ascii="Consolas" w:hAnsi="Consolas"/>
          <w:color w:val="A9B7C6"/>
          <w:sz w:val="27"/>
          <w:szCs w:val="27"/>
        </w:rPr>
        <w:t xml:space="preserve">kupio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int </w:t>
      </w:r>
      <w:r>
        <w:rPr>
          <w:rFonts w:ascii="Consolas" w:hAnsi="Consolas"/>
          <w:color w:val="A9B7C6"/>
          <w:sz w:val="27"/>
          <w:szCs w:val="27"/>
        </w:rPr>
        <w:t xml:space="preserve">kolicina 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</w:t>
      </w:r>
      <w:r>
        <w:rPr>
          <w:rFonts w:ascii="Consolas" w:hAnsi="Consolas"/>
          <w:color w:val="A9B7C6"/>
          <w:sz w:val="27"/>
          <w:szCs w:val="27"/>
        </w:rPr>
        <w:t>(ponuda.</w:t>
      </w:r>
      <w:r>
        <w:rPr>
          <w:rFonts w:ascii="Consolas" w:hAnsi="Consolas"/>
          <w:color w:val="9876AA"/>
          <w:sz w:val="27"/>
          <w:szCs w:val="27"/>
        </w:rPr>
        <w:t>length</w:t>
      </w:r>
      <w:r>
        <w:rPr>
          <w:rFonts w:ascii="Consolas" w:hAnsi="Consolas"/>
          <w:color w:val="A9B7C6"/>
          <w:sz w:val="27"/>
          <w:szCs w:val="27"/>
        </w:rPr>
        <w:t>&gt;</w:t>
      </w:r>
      <w:r>
        <w:rPr>
          <w:rFonts w:ascii="Consolas" w:hAnsi="Consolas"/>
          <w:color w:val="6897BB"/>
          <w:sz w:val="27"/>
          <w:szCs w:val="27"/>
        </w:rPr>
        <w:t xml:space="preserve">0 </w:t>
      </w:r>
      <w:r>
        <w:rPr>
          <w:rFonts w:ascii="Consolas" w:hAnsi="Consolas"/>
          <w:color w:val="A9B7C6"/>
          <w:sz w:val="27"/>
          <w:szCs w:val="27"/>
        </w:rPr>
        <w:t>&amp;&amp; !kupio &amp;&amp; ponuda[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]!=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"Kupac: Kupiću -- " </w:t>
      </w:r>
      <w:r>
        <w:rPr>
          <w:rFonts w:ascii="Consolas" w:hAnsi="Consolas"/>
          <w:color w:val="A9B7C6"/>
          <w:sz w:val="27"/>
          <w:szCs w:val="27"/>
        </w:rPr>
        <w:t>+ ponuda[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].ime())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kupio = ponuda[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].kupi()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</w:t>
      </w:r>
      <w:r>
        <w:rPr>
          <w:rFonts w:ascii="Consolas" w:hAnsi="Consolas"/>
          <w:color w:val="A9B7C6"/>
          <w:sz w:val="27"/>
          <w:szCs w:val="27"/>
        </w:rPr>
        <w:t>(!kupio)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.print(</w:t>
      </w:r>
      <w:r>
        <w:rPr>
          <w:rFonts w:ascii="Consolas" w:hAnsi="Consolas"/>
          <w:color w:val="6A8759"/>
          <w:sz w:val="27"/>
          <w:szCs w:val="27"/>
        </w:rPr>
        <w:t>"Prodavac: 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err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"Nažalost nemamo traženi artikal trenutno :("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ponuda[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] = </w:t>
      </w:r>
      <w:r>
        <w:rPr>
          <w:rFonts w:ascii="Consolas" w:hAnsi="Consolas"/>
          <w:color w:val="CC7832"/>
          <w:sz w:val="27"/>
          <w:szCs w:val="27"/>
        </w:rPr>
        <w:t>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if</w:t>
      </w:r>
      <w:r>
        <w:rPr>
          <w:rFonts w:ascii="Consolas" w:hAnsi="Consolas"/>
          <w:color w:val="A9B7C6"/>
          <w:sz w:val="27"/>
          <w:szCs w:val="27"/>
        </w:rPr>
        <w:t>(kupio)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"Prodavac: Izvolite!"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"Kupac: Hvala lepo! Vidimo se </w:t>
      </w:r>
      <w:r>
        <w:rPr>
          <w:rFonts w:ascii="Consolas" w:hAnsi="Consolas"/>
          <w:color w:val="6A8759"/>
          <w:sz w:val="27"/>
          <w:szCs w:val="27"/>
        </w:rPr>
        <w:lastRenderedPageBreak/>
        <w:t>sledeceg meseca kad legne plata!"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"Kupac: Ih baš šteta! Vidimo se za nedelju dana!"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7A37B3" w:rsidRPr="007A37B3" w:rsidRDefault="007A37B3" w:rsidP="007A37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37B3">
        <w:rPr>
          <w:rFonts w:ascii="Segoe UI" w:eastAsia="Times New Roman" w:hAnsi="Segoe UI" w:cs="Segoe UI"/>
          <w:color w:val="24292E"/>
          <w:sz w:val="24"/>
          <w:szCs w:val="24"/>
        </w:rPr>
        <w:t>Ispis koji se dobija: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MusicShop: Koltrejnova 7 [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#1: John Coltrane - A Love Supreme (120g LP) - 2750.00 [kol: 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#2: John Coltrane - A Love Supreme (180g LP) - 3110.00 [kol: 7]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#3: John Coltrane - A Love Supreme (CD) - 1500.00 [kol: 40]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#4: Pink Floyd - Animals (120g LP) - 2500.00 [kol: 7]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#5: Pink Floyd - Animals (CD) - 1250.00 [kol: 30]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-- Kupac ulazi u radnju --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Dobar dan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Želeo bih da kupim nesto od Pink Floyd-a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Prodavac: Pozdrav, od Pink Floyd-a imamo u ponudi: 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#4: Pink Floyd - Animals (120g LP) - 2500.00 [kol: 7]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#5: Pink Floyd - Animals (CD) - 1250.00 [kol: 30]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Kupiću -- Pink Floyd - Animals (120g LP)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Prodavac: Izvolite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Hvala lepo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Vidimo se sledeceg meseca kad legne plata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-- Kupac ulazi u radnju --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Dobar dan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Želeo bih da kupim nesto od David Bowie-a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Prodavac: Nažalost nemamo to u ponudi :(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Ih prava šteta, vidimo se neki drugi put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-- Kupac ulazi u radnju --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Dobar dan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Želeo bih da kupim nesto od colTrane-a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Prodavac: Pozdrav, od colTrane-a imamo u ponudi: 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#1: John Coltrane - A Love Supreme (120g LP) - 2750.00 [kol: 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#2: John Coltrane - A Love Supreme (180g LP) - 3110.00 [kol: 7]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#3: John Coltrane - A Love Supreme (CD) - 1500.00 [kol: 40]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Kupiću -- John Coltrane - A Love Supreme (120g LP)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Prodavac: Nažalost nemamo traženi artikal trenutno :(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Kupiću -- John Coltrane - A Love Supreme (180g LP)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Prodavac: Izvolite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Kupac: Hvala lepo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 xml:space="preserve"> Vidimo se sledeceg meseca kad legne plata</w:t>
      </w:r>
      <w:r w:rsidRPr="007A37B3">
        <w:rPr>
          <w:rFonts w:ascii="Consolas" w:eastAsia="Times New Roman" w:hAnsi="Consolas" w:cs="Courier New"/>
          <w:color w:val="D73A49"/>
          <w:sz w:val="20"/>
          <w:szCs w:val="20"/>
        </w:rPr>
        <w:t>!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MusicShop: Koltrejnova 7 [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#1: John Coltrane - A Love Supreme (120g LP) - 2750.00 [kol: 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#2: John Coltrane - A Love Supreme (180g LP) - 3110.00 [kol: 6]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#3: John Coltrane - A Love Supreme (CD) - 1500.00 [kol: 40]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#4: Pink Floyd - Animals (120g LP) - 2500.00 [kol: 6]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7A37B3">
        <w:rPr>
          <w:rFonts w:ascii="Consolas" w:eastAsia="Times New Roman" w:hAnsi="Consolas" w:cs="Courier New"/>
          <w:color w:val="6A737D"/>
          <w:sz w:val="20"/>
          <w:szCs w:val="20"/>
        </w:rPr>
        <w:t>#5: Pink Floyd - Animals (CD) - 1250.00 [kol: 30]</w:t>
      </w:r>
    </w:p>
    <w:p w:rsidR="007A37B3" w:rsidRPr="007A37B3" w:rsidRDefault="007A37B3" w:rsidP="007A37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A37B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401CA2" w:rsidRDefault="00401CA2"/>
    <w:sectPr w:rsidR="0040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B3"/>
    <w:rsid w:val="00401CA2"/>
    <w:rsid w:val="00774BDA"/>
    <w:rsid w:val="007A37B3"/>
    <w:rsid w:val="008F2EC2"/>
    <w:rsid w:val="00904DB9"/>
    <w:rsid w:val="009646CB"/>
    <w:rsid w:val="00A10FFA"/>
    <w:rsid w:val="00AF64BB"/>
    <w:rsid w:val="00E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1540-A701-4FB4-A020-1BFC05B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7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37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37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B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A37B3"/>
  </w:style>
  <w:style w:type="character" w:customStyle="1" w:styleId="pl-smi">
    <w:name w:val="pl-smi"/>
    <w:basedOn w:val="DefaultParagraphFont"/>
    <w:rsid w:val="007A37B3"/>
  </w:style>
  <w:style w:type="character" w:customStyle="1" w:styleId="pl-s">
    <w:name w:val="pl-s"/>
    <w:basedOn w:val="DefaultParagraphFont"/>
    <w:rsid w:val="007A37B3"/>
  </w:style>
  <w:style w:type="character" w:customStyle="1" w:styleId="pl-pds">
    <w:name w:val="pl-pds"/>
    <w:basedOn w:val="DefaultParagraphFont"/>
    <w:rsid w:val="007A37B3"/>
  </w:style>
  <w:style w:type="character" w:customStyle="1" w:styleId="pl-c1">
    <w:name w:val="pl-c1"/>
    <w:basedOn w:val="DefaultParagraphFont"/>
    <w:rsid w:val="007A37B3"/>
  </w:style>
  <w:style w:type="character" w:customStyle="1" w:styleId="pl-c">
    <w:name w:val="pl-c"/>
    <w:basedOn w:val="DefaultParagraphFont"/>
    <w:rsid w:val="007A37B3"/>
  </w:style>
  <w:style w:type="paragraph" w:styleId="BalloonText">
    <w:name w:val="Balloon Text"/>
    <w:basedOn w:val="Normal"/>
    <w:link w:val="BalloonTextChar"/>
    <w:uiPriority w:val="99"/>
    <w:semiHidden/>
    <w:unhideWhenUsed/>
    <w:rsid w:val="007A3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8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9960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Зоран Милићевић</dc:creator>
  <cp:keywords/>
  <dc:description/>
  <cp:lastModifiedBy>Зоран Милићевић</cp:lastModifiedBy>
  <cp:revision>7</cp:revision>
  <dcterms:created xsi:type="dcterms:W3CDTF">2019-08-27T09:28:00Z</dcterms:created>
  <dcterms:modified xsi:type="dcterms:W3CDTF">2019-08-27T11:45:00Z</dcterms:modified>
</cp:coreProperties>
</file>