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52"/>
          <w:lang w:val="sr-Latn-RS"/>
        </w:rPr>
      </w:pPr>
      <w:r w:rsidRPr="00CB5CD7">
        <w:rPr>
          <w:rFonts w:cs="Times New Roman"/>
          <w:b/>
          <w:sz w:val="52"/>
          <w:lang w:val="sr-Latn-RS"/>
        </w:rPr>
        <w:t>DBMS</w:t>
      </w: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3200CB" w:rsidP="009C5CC2">
      <w:pPr>
        <w:jc w:val="both"/>
        <w:rPr>
          <w:rFonts w:cs="Times New Roman"/>
          <w:b/>
          <w:sz w:val="40"/>
          <w:lang w:val="sr-Latn-RS"/>
        </w:rPr>
      </w:pPr>
      <w:r w:rsidRPr="00CB5CD7">
        <w:rPr>
          <w:rFonts w:cs="Times New Roman"/>
          <w:b/>
          <w:sz w:val="40"/>
          <w:lang w:val="sr-Latn-RS"/>
        </w:rPr>
        <w:t>Optimizacija SQL upita</w:t>
      </w:r>
      <w:r w:rsidR="005E2F17" w:rsidRPr="00CB5CD7">
        <w:rPr>
          <w:rFonts w:cs="Times New Roman"/>
          <w:b/>
          <w:sz w:val="40"/>
          <w:lang w:val="sr-Latn-RS"/>
        </w:rPr>
        <w:t xml:space="preserve"> na Microsoft SQL Server-u</w:t>
      </w: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892F3A" w:rsidP="009C5CC2">
      <w:pPr>
        <w:jc w:val="both"/>
        <w:rPr>
          <w:rFonts w:cs="Times New Roman"/>
          <w:b/>
          <w:sz w:val="28"/>
          <w:lang w:val="sr-Latn-RS"/>
        </w:rPr>
      </w:pPr>
      <w:r w:rsidRPr="00CB5CD7">
        <w:rPr>
          <w:rFonts w:cs="Times New Roman"/>
          <w:b/>
          <w:sz w:val="28"/>
          <w:lang w:val="sr-Latn-RS"/>
        </w:rPr>
        <w:t xml:space="preserve"> </w:t>
      </w: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b/>
          <w:sz w:val="28"/>
          <w:lang w:val="sr-Latn-RS"/>
        </w:rPr>
      </w:pPr>
    </w:p>
    <w:p w:rsidR="009056AE" w:rsidRPr="00CB5CD7" w:rsidRDefault="009056AE" w:rsidP="009C5CC2">
      <w:pPr>
        <w:jc w:val="both"/>
        <w:rPr>
          <w:rFonts w:cs="Times New Roman"/>
          <w:sz w:val="28"/>
          <w:lang w:val="sr-Latn-RS"/>
        </w:rPr>
      </w:pPr>
      <w:r w:rsidRPr="00CB5CD7">
        <w:rPr>
          <w:rFonts w:cs="Times New Roman"/>
          <w:sz w:val="28"/>
          <w:lang w:val="sr-Latn-RS"/>
        </w:rPr>
        <w:t>Studenti:</w:t>
      </w:r>
    </w:p>
    <w:p w:rsidR="007D02F6" w:rsidRPr="00CB5CD7" w:rsidRDefault="007D02F6" w:rsidP="007D02F6">
      <w:pPr>
        <w:jc w:val="both"/>
        <w:rPr>
          <w:rFonts w:cs="Times New Roman"/>
          <w:sz w:val="28"/>
          <w:lang w:val="sr-Latn-RS"/>
        </w:rPr>
      </w:pPr>
      <w:r w:rsidRPr="00CB5CD7">
        <w:rPr>
          <w:rFonts w:cs="Times New Roman"/>
          <w:sz w:val="28"/>
          <w:lang w:val="sr-Latn-RS"/>
        </w:rPr>
        <w:t>Filip Stamenković, 342</w:t>
      </w:r>
    </w:p>
    <w:p w:rsidR="009056AE" w:rsidRPr="00CB5CD7" w:rsidRDefault="009056AE" w:rsidP="009C5CC2">
      <w:pPr>
        <w:jc w:val="both"/>
        <w:rPr>
          <w:rFonts w:cs="Times New Roman"/>
          <w:sz w:val="28"/>
          <w:lang w:val="sr-Latn-RS"/>
        </w:rPr>
      </w:pPr>
      <w:r w:rsidRPr="00CB5CD7">
        <w:rPr>
          <w:rFonts w:cs="Times New Roman"/>
          <w:sz w:val="28"/>
          <w:lang w:val="sr-Latn-RS"/>
        </w:rPr>
        <w:t>Aleksa Trajković, 370</w:t>
      </w:r>
    </w:p>
    <w:sdt>
      <w:sdtPr>
        <w:rPr>
          <w:rFonts w:asciiTheme="minorHAnsi" w:eastAsiaTheme="minorHAnsi" w:hAnsiTheme="minorHAnsi" w:cstheme="minorBidi"/>
          <w:sz w:val="22"/>
          <w:szCs w:val="22"/>
          <w:lang w:val="sr-Latn-RS"/>
        </w:rPr>
        <w:id w:val="-1114136625"/>
        <w:docPartObj>
          <w:docPartGallery w:val="Table of Contents"/>
          <w:docPartUnique/>
        </w:docPartObj>
      </w:sdtPr>
      <w:sdtEndPr>
        <w:rPr>
          <w:rFonts w:ascii="Times New Roman" w:hAnsi="Times New Roman"/>
          <w:b/>
          <w:bCs/>
          <w:noProof/>
          <w:sz w:val="24"/>
        </w:rPr>
      </w:sdtEndPr>
      <w:sdtContent>
        <w:p w:rsidR="00ED6458" w:rsidRPr="00CB5CD7" w:rsidRDefault="00ED6458" w:rsidP="009C5CC2">
          <w:pPr>
            <w:pStyle w:val="TOCHeading"/>
            <w:jc w:val="both"/>
            <w:rPr>
              <w:lang w:val="sr-Latn-RS"/>
            </w:rPr>
          </w:pPr>
          <w:r w:rsidRPr="00CB5CD7">
            <w:rPr>
              <w:lang w:val="sr-Latn-RS"/>
            </w:rPr>
            <w:t>Sadržaj</w:t>
          </w:r>
        </w:p>
        <w:p w:rsidR="00293CDD" w:rsidRDefault="00ED6458">
          <w:pPr>
            <w:pStyle w:val="TOC1"/>
            <w:tabs>
              <w:tab w:val="right" w:leader="dot" w:pos="9350"/>
            </w:tabs>
            <w:rPr>
              <w:rFonts w:asciiTheme="minorHAnsi" w:eastAsiaTheme="minorEastAsia" w:hAnsiTheme="minorHAnsi"/>
              <w:noProof/>
              <w:sz w:val="22"/>
            </w:rPr>
          </w:pPr>
          <w:r w:rsidRPr="00CB5CD7">
            <w:rPr>
              <w:lang w:val="sr-Latn-RS"/>
            </w:rPr>
            <w:fldChar w:fldCharType="begin"/>
          </w:r>
          <w:r w:rsidRPr="00CB5CD7">
            <w:rPr>
              <w:lang w:val="sr-Latn-RS"/>
            </w:rPr>
            <w:instrText xml:space="preserve"> TOC \o "1-3" \h \z \u </w:instrText>
          </w:r>
          <w:r w:rsidRPr="00CB5CD7">
            <w:rPr>
              <w:lang w:val="sr-Latn-RS"/>
            </w:rPr>
            <w:fldChar w:fldCharType="separate"/>
          </w:r>
          <w:hyperlink w:anchor="_Toc476862069" w:history="1">
            <w:r w:rsidR="00293CDD" w:rsidRPr="00DC2CDE">
              <w:rPr>
                <w:rStyle w:val="Hyperlink"/>
                <w:noProof/>
                <w:lang w:val="sr-Latn-RS"/>
              </w:rPr>
              <w:t>Uvod</w:t>
            </w:r>
            <w:r w:rsidR="00293CDD">
              <w:rPr>
                <w:noProof/>
                <w:webHidden/>
              </w:rPr>
              <w:tab/>
            </w:r>
            <w:r w:rsidR="00293CDD">
              <w:rPr>
                <w:noProof/>
                <w:webHidden/>
              </w:rPr>
              <w:fldChar w:fldCharType="begin"/>
            </w:r>
            <w:r w:rsidR="00293CDD">
              <w:rPr>
                <w:noProof/>
                <w:webHidden/>
              </w:rPr>
              <w:instrText xml:space="preserve"> PAGEREF _Toc476862069 \h </w:instrText>
            </w:r>
            <w:r w:rsidR="00293CDD">
              <w:rPr>
                <w:noProof/>
                <w:webHidden/>
              </w:rPr>
            </w:r>
            <w:r w:rsidR="00293CDD">
              <w:rPr>
                <w:noProof/>
                <w:webHidden/>
              </w:rPr>
              <w:fldChar w:fldCharType="separate"/>
            </w:r>
            <w:r w:rsidR="00293CDD">
              <w:rPr>
                <w:noProof/>
                <w:webHidden/>
              </w:rPr>
              <w:t>3</w:t>
            </w:r>
            <w:r w:rsidR="00293CDD">
              <w:rPr>
                <w:noProof/>
                <w:webHidden/>
              </w:rPr>
              <w:fldChar w:fldCharType="end"/>
            </w:r>
          </w:hyperlink>
        </w:p>
        <w:p w:rsidR="00293CDD" w:rsidRDefault="00293CDD">
          <w:pPr>
            <w:pStyle w:val="TOC1"/>
            <w:tabs>
              <w:tab w:val="right" w:leader="dot" w:pos="9350"/>
            </w:tabs>
            <w:rPr>
              <w:rFonts w:asciiTheme="minorHAnsi" w:eastAsiaTheme="minorEastAsia" w:hAnsiTheme="minorHAnsi"/>
              <w:noProof/>
              <w:sz w:val="22"/>
            </w:rPr>
          </w:pPr>
          <w:hyperlink w:anchor="_Toc476862070" w:history="1">
            <w:r w:rsidRPr="00DC2CDE">
              <w:rPr>
                <w:rStyle w:val="Hyperlink"/>
                <w:noProof/>
                <w:lang w:val="sr-Latn-RS"/>
              </w:rPr>
              <w:t>SQL Server Query Optimizer</w:t>
            </w:r>
            <w:r>
              <w:rPr>
                <w:noProof/>
                <w:webHidden/>
              </w:rPr>
              <w:tab/>
            </w:r>
            <w:r>
              <w:rPr>
                <w:noProof/>
                <w:webHidden/>
              </w:rPr>
              <w:fldChar w:fldCharType="begin"/>
            </w:r>
            <w:r>
              <w:rPr>
                <w:noProof/>
                <w:webHidden/>
              </w:rPr>
              <w:instrText xml:space="preserve"> PAGEREF _Toc476862070 \h </w:instrText>
            </w:r>
            <w:r>
              <w:rPr>
                <w:noProof/>
                <w:webHidden/>
              </w:rPr>
            </w:r>
            <w:r>
              <w:rPr>
                <w:noProof/>
                <w:webHidden/>
              </w:rPr>
              <w:fldChar w:fldCharType="separate"/>
            </w:r>
            <w:r>
              <w:rPr>
                <w:noProof/>
                <w:webHidden/>
              </w:rPr>
              <w:t>4</w:t>
            </w:r>
            <w:r>
              <w:rPr>
                <w:noProof/>
                <w:webHidden/>
              </w:rPr>
              <w:fldChar w:fldCharType="end"/>
            </w:r>
          </w:hyperlink>
        </w:p>
        <w:p w:rsidR="00293CDD" w:rsidRDefault="00293CDD">
          <w:pPr>
            <w:pStyle w:val="TOC2"/>
            <w:tabs>
              <w:tab w:val="right" w:leader="dot" w:pos="9350"/>
            </w:tabs>
            <w:rPr>
              <w:rFonts w:asciiTheme="minorHAnsi" w:eastAsiaTheme="minorEastAsia" w:hAnsiTheme="minorHAnsi"/>
              <w:noProof/>
              <w:sz w:val="22"/>
            </w:rPr>
          </w:pPr>
          <w:hyperlink w:anchor="_Toc476862071" w:history="1">
            <w:r w:rsidRPr="00DC2CDE">
              <w:rPr>
                <w:rStyle w:val="Hyperlink"/>
                <w:rFonts w:eastAsia="Times New Roman"/>
                <w:noProof/>
                <w:lang w:val="sr-Latn-RS"/>
              </w:rPr>
              <w:t>Kako optimizator upita radi</w:t>
            </w:r>
            <w:r>
              <w:rPr>
                <w:noProof/>
                <w:webHidden/>
              </w:rPr>
              <w:tab/>
            </w:r>
            <w:r>
              <w:rPr>
                <w:noProof/>
                <w:webHidden/>
              </w:rPr>
              <w:fldChar w:fldCharType="begin"/>
            </w:r>
            <w:r>
              <w:rPr>
                <w:noProof/>
                <w:webHidden/>
              </w:rPr>
              <w:instrText xml:space="preserve"> PAGEREF _Toc476862071 \h </w:instrText>
            </w:r>
            <w:r>
              <w:rPr>
                <w:noProof/>
                <w:webHidden/>
              </w:rPr>
            </w:r>
            <w:r>
              <w:rPr>
                <w:noProof/>
                <w:webHidden/>
              </w:rPr>
              <w:fldChar w:fldCharType="separate"/>
            </w:r>
            <w:r>
              <w:rPr>
                <w:noProof/>
                <w:webHidden/>
              </w:rPr>
              <w:t>4</w:t>
            </w:r>
            <w:r>
              <w:rPr>
                <w:noProof/>
                <w:webHidden/>
              </w:rPr>
              <w:fldChar w:fldCharType="end"/>
            </w:r>
          </w:hyperlink>
        </w:p>
        <w:p w:rsidR="00293CDD" w:rsidRDefault="00293CDD">
          <w:pPr>
            <w:pStyle w:val="TOC2"/>
            <w:tabs>
              <w:tab w:val="right" w:leader="dot" w:pos="9350"/>
            </w:tabs>
            <w:rPr>
              <w:rFonts w:asciiTheme="minorHAnsi" w:eastAsiaTheme="minorEastAsia" w:hAnsiTheme="minorHAnsi"/>
              <w:noProof/>
              <w:sz w:val="22"/>
            </w:rPr>
          </w:pPr>
          <w:hyperlink w:anchor="_Toc476862072" w:history="1">
            <w:r w:rsidRPr="00DC2CDE">
              <w:rPr>
                <w:rStyle w:val="Hyperlink"/>
                <w:rFonts w:eastAsia="Times New Roman"/>
                <w:noProof/>
                <w:lang w:val="sr-Latn-RS"/>
              </w:rPr>
              <w:t>Generisanje i procena planova izvršenja (kandidata)</w:t>
            </w:r>
            <w:r>
              <w:rPr>
                <w:noProof/>
                <w:webHidden/>
              </w:rPr>
              <w:tab/>
            </w:r>
            <w:r>
              <w:rPr>
                <w:noProof/>
                <w:webHidden/>
              </w:rPr>
              <w:fldChar w:fldCharType="begin"/>
            </w:r>
            <w:r>
              <w:rPr>
                <w:noProof/>
                <w:webHidden/>
              </w:rPr>
              <w:instrText xml:space="preserve"> PAGEREF _Toc476862072 \h </w:instrText>
            </w:r>
            <w:r>
              <w:rPr>
                <w:noProof/>
                <w:webHidden/>
              </w:rPr>
            </w:r>
            <w:r>
              <w:rPr>
                <w:noProof/>
                <w:webHidden/>
              </w:rPr>
              <w:fldChar w:fldCharType="separate"/>
            </w:r>
            <w:r>
              <w:rPr>
                <w:noProof/>
                <w:webHidden/>
              </w:rPr>
              <w:t>5</w:t>
            </w:r>
            <w:r>
              <w:rPr>
                <w:noProof/>
                <w:webHidden/>
              </w:rPr>
              <w:fldChar w:fldCharType="end"/>
            </w:r>
          </w:hyperlink>
        </w:p>
        <w:p w:rsidR="00293CDD" w:rsidRDefault="00293CDD">
          <w:pPr>
            <w:pStyle w:val="TOC2"/>
            <w:tabs>
              <w:tab w:val="right" w:leader="dot" w:pos="9350"/>
            </w:tabs>
            <w:rPr>
              <w:rFonts w:asciiTheme="minorHAnsi" w:eastAsiaTheme="minorEastAsia" w:hAnsiTheme="minorHAnsi"/>
              <w:noProof/>
              <w:sz w:val="22"/>
            </w:rPr>
          </w:pPr>
          <w:hyperlink w:anchor="_Toc476862073" w:history="1">
            <w:r w:rsidRPr="00DC2CDE">
              <w:rPr>
                <w:rStyle w:val="Hyperlink"/>
                <w:rFonts w:eastAsia="Times New Roman"/>
                <w:noProof/>
                <w:lang w:val="sr-Latn-RS"/>
              </w:rPr>
              <w:t>Keširanje test plana</w:t>
            </w:r>
            <w:r>
              <w:rPr>
                <w:noProof/>
                <w:webHidden/>
              </w:rPr>
              <w:tab/>
            </w:r>
            <w:r>
              <w:rPr>
                <w:noProof/>
                <w:webHidden/>
              </w:rPr>
              <w:fldChar w:fldCharType="begin"/>
            </w:r>
            <w:r>
              <w:rPr>
                <w:noProof/>
                <w:webHidden/>
              </w:rPr>
              <w:instrText xml:space="preserve"> PAGEREF _Toc476862073 \h </w:instrText>
            </w:r>
            <w:r>
              <w:rPr>
                <w:noProof/>
                <w:webHidden/>
              </w:rPr>
            </w:r>
            <w:r>
              <w:rPr>
                <w:noProof/>
                <w:webHidden/>
              </w:rPr>
              <w:fldChar w:fldCharType="separate"/>
            </w:r>
            <w:r>
              <w:rPr>
                <w:noProof/>
                <w:webHidden/>
              </w:rPr>
              <w:t>5</w:t>
            </w:r>
            <w:r>
              <w:rPr>
                <w:noProof/>
                <w:webHidden/>
              </w:rPr>
              <w:fldChar w:fldCharType="end"/>
            </w:r>
          </w:hyperlink>
        </w:p>
        <w:p w:rsidR="00293CDD" w:rsidRDefault="00293CDD">
          <w:pPr>
            <w:pStyle w:val="TOC2"/>
            <w:tabs>
              <w:tab w:val="right" w:leader="dot" w:pos="9350"/>
            </w:tabs>
            <w:rPr>
              <w:rFonts w:asciiTheme="minorHAnsi" w:eastAsiaTheme="minorEastAsia" w:hAnsiTheme="minorHAnsi"/>
              <w:noProof/>
              <w:sz w:val="22"/>
            </w:rPr>
          </w:pPr>
          <w:hyperlink w:anchor="_Toc476862074" w:history="1">
            <w:r w:rsidRPr="00DC2CDE">
              <w:rPr>
                <w:rStyle w:val="Hyperlink"/>
                <w:rFonts w:eastAsia="Times New Roman"/>
                <w:noProof/>
                <w:lang w:val="sr-Latn-RS"/>
              </w:rPr>
              <w:t>Nagoveštaji</w:t>
            </w:r>
            <w:r>
              <w:rPr>
                <w:noProof/>
                <w:webHidden/>
              </w:rPr>
              <w:tab/>
            </w:r>
            <w:r>
              <w:rPr>
                <w:noProof/>
                <w:webHidden/>
              </w:rPr>
              <w:fldChar w:fldCharType="begin"/>
            </w:r>
            <w:r>
              <w:rPr>
                <w:noProof/>
                <w:webHidden/>
              </w:rPr>
              <w:instrText xml:space="preserve"> PAGEREF _Toc476862074 \h </w:instrText>
            </w:r>
            <w:r>
              <w:rPr>
                <w:noProof/>
                <w:webHidden/>
              </w:rPr>
            </w:r>
            <w:r>
              <w:rPr>
                <w:noProof/>
                <w:webHidden/>
              </w:rPr>
              <w:fldChar w:fldCharType="separate"/>
            </w:r>
            <w:r>
              <w:rPr>
                <w:noProof/>
                <w:webHidden/>
              </w:rPr>
              <w:t>6</w:t>
            </w:r>
            <w:r>
              <w:rPr>
                <w:noProof/>
                <w:webHidden/>
              </w:rPr>
              <w:fldChar w:fldCharType="end"/>
            </w:r>
          </w:hyperlink>
        </w:p>
        <w:p w:rsidR="00293CDD" w:rsidRDefault="00293CDD">
          <w:pPr>
            <w:pStyle w:val="TOC2"/>
            <w:tabs>
              <w:tab w:val="right" w:leader="dot" w:pos="9350"/>
            </w:tabs>
            <w:rPr>
              <w:rFonts w:asciiTheme="minorHAnsi" w:eastAsiaTheme="minorEastAsia" w:hAnsiTheme="minorHAnsi"/>
              <w:noProof/>
              <w:sz w:val="22"/>
            </w:rPr>
          </w:pPr>
          <w:hyperlink w:anchor="_Toc476862075" w:history="1">
            <w:r w:rsidRPr="00DC2CDE">
              <w:rPr>
                <w:rStyle w:val="Hyperlink"/>
                <w:rFonts w:eastAsia="Times New Roman"/>
                <w:noProof/>
                <w:lang w:val="sr-Latn-RS"/>
              </w:rPr>
              <w:t>Plan izvršenja</w:t>
            </w:r>
            <w:r>
              <w:rPr>
                <w:noProof/>
                <w:webHidden/>
              </w:rPr>
              <w:tab/>
            </w:r>
            <w:r>
              <w:rPr>
                <w:noProof/>
                <w:webHidden/>
              </w:rPr>
              <w:fldChar w:fldCharType="begin"/>
            </w:r>
            <w:r>
              <w:rPr>
                <w:noProof/>
                <w:webHidden/>
              </w:rPr>
              <w:instrText xml:space="preserve"> PAGEREF _Toc476862075 \h </w:instrText>
            </w:r>
            <w:r>
              <w:rPr>
                <w:noProof/>
                <w:webHidden/>
              </w:rPr>
            </w:r>
            <w:r>
              <w:rPr>
                <w:noProof/>
                <w:webHidden/>
              </w:rPr>
              <w:fldChar w:fldCharType="separate"/>
            </w:r>
            <w:r>
              <w:rPr>
                <w:noProof/>
                <w:webHidden/>
              </w:rPr>
              <w:t>6</w:t>
            </w:r>
            <w:r>
              <w:rPr>
                <w:noProof/>
                <w:webHidden/>
              </w:rPr>
              <w:fldChar w:fldCharType="end"/>
            </w:r>
          </w:hyperlink>
        </w:p>
        <w:p w:rsidR="00293CDD" w:rsidRDefault="00293CDD">
          <w:pPr>
            <w:pStyle w:val="TOC2"/>
            <w:tabs>
              <w:tab w:val="right" w:leader="dot" w:pos="9350"/>
            </w:tabs>
            <w:rPr>
              <w:rFonts w:asciiTheme="minorHAnsi" w:eastAsiaTheme="minorEastAsia" w:hAnsiTheme="minorHAnsi"/>
              <w:noProof/>
              <w:sz w:val="22"/>
            </w:rPr>
          </w:pPr>
          <w:hyperlink w:anchor="_Toc476862076" w:history="1">
            <w:r w:rsidRPr="00DC2CDE">
              <w:rPr>
                <w:rStyle w:val="Hyperlink"/>
                <w:rFonts w:eastAsia="Times New Roman"/>
                <w:noProof/>
                <w:lang w:val="sr-Latn-RS"/>
              </w:rPr>
              <w:t>Redosled spojeva</w:t>
            </w:r>
            <w:r>
              <w:rPr>
                <w:noProof/>
                <w:webHidden/>
              </w:rPr>
              <w:tab/>
            </w:r>
            <w:r>
              <w:rPr>
                <w:noProof/>
                <w:webHidden/>
              </w:rPr>
              <w:fldChar w:fldCharType="begin"/>
            </w:r>
            <w:r>
              <w:rPr>
                <w:noProof/>
                <w:webHidden/>
              </w:rPr>
              <w:instrText xml:space="preserve"> PAGEREF _Toc476862076 \h </w:instrText>
            </w:r>
            <w:r>
              <w:rPr>
                <w:noProof/>
                <w:webHidden/>
              </w:rPr>
            </w:r>
            <w:r>
              <w:rPr>
                <w:noProof/>
                <w:webHidden/>
              </w:rPr>
              <w:fldChar w:fldCharType="separate"/>
            </w:r>
            <w:r>
              <w:rPr>
                <w:noProof/>
                <w:webHidden/>
              </w:rPr>
              <w:t>7</w:t>
            </w:r>
            <w:r>
              <w:rPr>
                <w:noProof/>
                <w:webHidden/>
              </w:rPr>
              <w:fldChar w:fldCharType="end"/>
            </w:r>
          </w:hyperlink>
        </w:p>
        <w:p w:rsidR="00293CDD" w:rsidRDefault="00293CDD">
          <w:pPr>
            <w:pStyle w:val="TOC1"/>
            <w:tabs>
              <w:tab w:val="right" w:leader="dot" w:pos="9350"/>
            </w:tabs>
            <w:rPr>
              <w:rFonts w:asciiTheme="minorHAnsi" w:eastAsiaTheme="minorEastAsia" w:hAnsiTheme="minorHAnsi"/>
              <w:noProof/>
              <w:sz w:val="22"/>
            </w:rPr>
          </w:pPr>
          <w:hyperlink w:anchor="_Toc476862077" w:history="1">
            <w:r w:rsidRPr="00DC2CDE">
              <w:rPr>
                <w:rStyle w:val="Hyperlink"/>
                <w:noProof/>
                <w:lang w:val="sr-Latn-RS"/>
              </w:rPr>
              <w:t>Opis problema</w:t>
            </w:r>
            <w:r>
              <w:rPr>
                <w:noProof/>
                <w:webHidden/>
              </w:rPr>
              <w:tab/>
            </w:r>
            <w:r>
              <w:rPr>
                <w:noProof/>
                <w:webHidden/>
              </w:rPr>
              <w:fldChar w:fldCharType="begin"/>
            </w:r>
            <w:r>
              <w:rPr>
                <w:noProof/>
                <w:webHidden/>
              </w:rPr>
              <w:instrText xml:space="preserve"> PAGEREF _Toc476862077 \h </w:instrText>
            </w:r>
            <w:r>
              <w:rPr>
                <w:noProof/>
                <w:webHidden/>
              </w:rPr>
            </w:r>
            <w:r>
              <w:rPr>
                <w:noProof/>
                <w:webHidden/>
              </w:rPr>
              <w:fldChar w:fldCharType="separate"/>
            </w:r>
            <w:r>
              <w:rPr>
                <w:noProof/>
                <w:webHidden/>
              </w:rPr>
              <w:t>9</w:t>
            </w:r>
            <w:r>
              <w:rPr>
                <w:noProof/>
                <w:webHidden/>
              </w:rPr>
              <w:fldChar w:fldCharType="end"/>
            </w:r>
          </w:hyperlink>
        </w:p>
        <w:p w:rsidR="00293CDD" w:rsidRDefault="00293CDD">
          <w:pPr>
            <w:pStyle w:val="TOC2"/>
            <w:tabs>
              <w:tab w:val="right" w:leader="dot" w:pos="9350"/>
            </w:tabs>
            <w:rPr>
              <w:rFonts w:asciiTheme="minorHAnsi" w:eastAsiaTheme="minorEastAsia" w:hAnsiTheme="minorHAnsi"/>
              <w:noProof/>
              <w:sz w:val="22"/>
            </w:rPr>
          </w:pPr>
          <w:hyperlink w:anchor="_Toc476862078" w:history="1">
            <w:r w:rsidRPr="00DC2CDE">
              <w:rPr>
                <w:rStyle w:val="Hyperlink"/>
                <w:noProof/>
                <w:lang w:val="sr-Latn-RS"/>
              </w:rPr>
              <w:t>Inicijalno stanje i modifikacija SQL upita</w:t>
            </w:r>
            <w:r>
              <w:rPr>
                <w:noProof/>
                <w:webHidden/>
              </w:rPr>
              <w:tab/>
            </w:r>
            <w:r>
              <w:rPr>
                <w:noProof/>
                <w:webHidden/>
              </w:rPr>
              <w:fldChar w:fldCharType="begin"/>
            </w:r>
            <w:r>
              <w:rPr>
                <w:noProof/>
                <w:webHidden/>
              </w:rPr>
              <w:instrText xml:space="preserve"> PAGEREF _Toc476862078 \h </w:instrText>
            </w:r>
            <w:r>
              <w:rPr>
                <w:noProof/>
                <w:webHidden/>
              </w:rPr>
            </w:r>
            <w:r>
              <w:rPr>
                <w:noProof/>
                <w:webHidden/>
              </w:rPr>
              <w:fldChar w:fldCharType="separate"/>
            </w:r>
            <w:r>
              <w:rPr>
                <w:noProof/>
                <w:webHidden/>
              </w:rPr>
              <w:t>12</w:t>
            </w:r>
            <w:r>
              <w:rPr>
                <w:noProof/>
                <w:webHidden/>
              </w:rPr>
              <w:fldChar w:fldCharType="end"/>
            </w:r>
          </w:hyperlink>
        </w:p>
        <w:p w:rsidR="00293CDD" w:rsidRDefault="00293CDD">
          <w:pPr>
            <w:pStyle w:val="TOC1"/>
            <w:tabs>
              <w:tab w:val="right" w:leader="dot" w:pos="9350"/>
            </w:tabs>
            <w:rPr>
              <w:rFonts w:asciiTheme="minorHAnsi" w:eastAsiaTheme="minorEastAsia" w:hAnsiTheme="minorHAnsi"/>
              <w:noProof/>
              <w:sz w:val="22"/>
            </w:rPr>
          </w:pPr>
          <w:hyperlink w:anchor="_Toc476862079" w:history="1">
            <w:r w:rsidRPr="00DC2CDE">
              <w:rPr>
                <w:rStyle w:val="Hyperlink"/>
                <w:noProof/>
                <w:lang w:val="sr-Latn-RS"/>
              </w:rPr>
              <w:t>Dodatna optimizacija upita sa paging-om</w:t>
            </w:r>
            <w:r>
              <w:rPr>
                <w:noProof/>
                <w:webHidden/>
              </w:rPr>
              <w:tab/>
            </w:r>
            <w:r>
              <w:rPr>
                <w:noProof/>
                <w:webHidden/>
              </w:rPr>
              <w:fldChar w:fldCharType="begin"/>
            </w:r>
            <w:r>
              <w:rPr>
                <w:noProof/>
                <w:webHidden/>
              </w:rPr>
              <w:instrText xml:space="preserve"> PAGEREF _Toc476862079 \h </w:instrText>
            </w:r>
            <w:r>
              <w:rPr>
                <w:noProof/>
                <w:webHidden/>
              </w:rPr>
            </w:r>
            <w:r>
              <w:rPr>
                <w:noProof/>
                <w:webHidden/>
              </w:rPr>
              <w:fldChar w:fldCharType="separate"/>
            </w:r>
            <w:r>
              <w:rPr>
                <w:noProof/>
                <w:webHidden/>
              </w:rPr>
              <w:t>12</w:t>
            </w:r>
            <w:r>
              <w:rPr>
                <w:noProof/>
                <w:webHidden/>
              </w:rPr>
              <w:fldChar w:fldCharType="end"/>
            </w:r>
          </w:hyperlink>
        </w:p>
        <w:p w:rsidR="00293CDD" w:rsidRDefault="00293CDD">
          <w:pPr>
            <w:pStyle w:val="TOC1"/>
            <w:tabs>
              <w:tab w:val="right" w:leader="dot" w:pos="9350"/>
            </w:tabs>
            <w:rPr>
              <w:rFonts w:asciiTheme="minorHAnsi" w:eastAsiaTheme="minorEastAsia" w:hAnsiTheme="minorHAnsi"/>
              <w:noProof/>
              <w:sz w:val="22"/>
            </w:rPr>
          </w:pPr>
          <w:hyperlink w:anchor="_Toc476862080" w:history="1">
            <w:r w:rsidRPr="00DC2CDE">
              <w:rPr>
                <w:rStyle w:val="Hyperlink"/>
                <w:noProof/>
                <w:lang w:val="sr-Latn-RS"/>
              </w:rPr>
              <w:t>Views</w:t>
            </w:r>
            <w:r>
              <w:rPr>
                <w:noProof/>
                <w:webHidden/>
              </w:rPr>
              <w:tab/>
            </w:r>
            <w:r>
              <w:rPr>
                <w:noProof/>
                <w:webHidden/>
              </w:rPr>
              <w:fldChar w:fldCharType="begin"/>
            </w:r>
            <w:r>
              <w:rPr>
                <w:noProof/>
                <w:webHidden/>
              </w:rPr>
              <w:instrText xml:space="preserve"> PAGEREF _Toc476862080 \h </w:instrText>
            </w:r>
            <w:r>
              <w:rPr>
                <w:noProof/>
                <w:webHidden/>
              </w:rPr>
            </w:r>
            <w:r>
              <w:rPr>
                <w:noProof/>
                <w:webHidden/>
              </w:rPr>
              <w:fldChar w:fldCharType="separate"/>
            </w:r>
            <w:r>
              <w:rPr>
                <w:noProof/>
                <w:webHidden/>
              </w:rPr>
              <w:t>13</w:t>
            </w:r>
            <w:r>
              <w:rPr>
                <w:noProof/>
                <w:webHidden/>
              </w:rPr>
              <w:fldChar w:fldCharType="end"/>
            </w:r>
          </w:hyperlink>
        </w:p>
        <w:p w:rsidR="00293CDD" w:rsidRDefault="00293CDD">
          <w:pPr>
            <w:pStyle w:val="TOC2"/>
            <w:tabs>
              <w:tab w:val="right" w:leader="dot" w:pos="9350"/>
            </w:tabs>
            <w:rPr>
              <w:rFonts w:asciiTheme="minorHAnsi" w:eastAsiaTheme="minorEastAsia" w:hAnsiTheme="minorHAnsi"/>
              <w:noProof/>
              <w:sz w:val="22"/>
            </w:rPr>
          </w:pPr>
          <w:hyperlink w:anchor="_Toc476862081" w:history="1">
            <w:r w:rsidRPr="00DC2CDE">
              <w:rPr>
                <w:rStyle w:val="Hyperlink"/>
                <w:noProof/>
                <w:lang w:val="sr-Latn-RS"/>
              </w:rPr>
              <w:t>Standardni View</w:t>
            </w:r>
            <w:r>
              <w:rPr>
                <w:noProof/>
                <w:webHidden/>
              </w:rPr>
              <w:tab/>
            </w:r>
            <w:r>
              <w:rPr>
                <w:noProof/>
                <w:webHidden/>
              </w:rPr>
              <w:fldChar w:fldCharType="begin"/>
            </w:r>
            <w:r>
              <w:rPr>
                <w:noProof/>
                <w:webHidden/>
              </w:rPr>
              <w:instrText xml:space="preserve"> PAGEREF _Toc476862081 \h </w:instrText>
            </w:r>
            <w:r>
              <w:rPr>
                <w:noProof/>
                <w:webHidden/>
              </w:rPr>
            </w:r>
            <w:r>
              <w:rPr>
                <w:noProof/>
                <w:webHidden/>
              </w:rPr>
              <w:fldChar w:fldCharType="separate"/>
            </w:r>
            <w:r>
              <w:rPr>
                <w:noProof/>
                <w:webHidden/>
              </w:rPr>
              <w:t>13</w:t>
            </w:r>
            <w:r>
              <w:rPr>
                <w:noProof/>
                <w:webHidden/>
              </w:rPr>
              <w:fldChar w:fldCharType="end"/>
            </w:r>
          </w:hyperlink>
        </w:p>
        <w:p w:rsidR="00293CDD" w:rsidRDefault="00293CDD">
          <w:pPr>
            <w:pStyle w:val="TOC2"/>
            <w:tabs>
              <w:tab w:val="right" w:leader="dot" w:pos="9350"/>
            </w:tabs>
            <w:rPr>
              <w:rFonts w:asciiTheme="minorHAnsi" w:eastAsiaTheme="minorEastAsia" w:hAnsiTheme="minorHAnsi"/>
              <w:noProof/>
              <w:sz w:val="22"/>
            </w:rPr>
          </w:pPr>
          <w:hyperlink w:anchor="_Toc476862082" w:history="1">
            <w:r w:rsidRPr="00DC2CDE">
              <w:rPr>
                <w:rStyle w:val="Hyperlink"/>
                <w:noProof/>
                <w:lang w:val="sr-Latn-RS"/>
              </w:rPr>
              <w:t>Indexed View</w:t>
            </w:r>
            <w:r>
              <w:rPr>
                <w:noProof/>
                <w:webHidden/>
              </w:rPr>
              <w:tab/>
            </w:r>
            <w:r>
              <w:rPr>
                <w:noProof/>
                <w:webHidden/>
              </w:rPr>
              <w:fldChar w:fldCharType="begin"/>
            </w:r>
            <w:r>
              <w:rPr>
                <w:noProof/>
                <w:webHidden/>
              </w:rPr>
              <w:instrText xml:space="preserve"> PAGEREF _Toc476862082 \h </w:instrText>
            </w:r>
            <w:r>
              <w:rPr>
                <w:noProof/>
                <w:webHidden/>
              </w:rPr>
            </w:r>
            <w:r>
              <w:rPr>
                <w:noProof/>
                <w:webHidden/>
              </w:rPr>
              <w:fldChar w:fldCharType="separate"/>
            </w:r>
            <w:r>
              <w:rPr>
                <w:noProof/>
                <w:webHidden/>
              </w:rPr>
              <w:t>13</w:t>
            </w:r>
            <w:r>
              <w:rPr>
                <w:noProof/>
                <w:webHidden/>
              </w:rPr>
              <w:fldChar w:fldCharType="end"/>
            </w:r>
          </w:hyperlink>
        </w:p>
        <w:p w:rsidR="00293CDD" w:rsidRDefault="00293CDD">
          <w:pPr>
            <w:pStyle w:val="TOC1"/>
            <w:tabs>
              <w:tab w:val="right" w:leader="dot" w:pos="9350"/>
            </w:tabs>
            <w:rPr>
              <w:rFonts w:asciiTheme="minorHAnsi" w:eastAsiaTheme="minorEastAsia" w:hAnsiTheme="minorHAnsi"/>
              <w:noProof/>
              <w:sz w:val="22"/>
            </w:rPr>
          </w:pPr>
          <w:hyperlink w:anchor="_Toc476862083" w:history="1">
            <w:r w:rsidRPr="00DC2CDE">
              <w:rPr>
                <w:rStyle w:val="Hyperlink"/>
                <w:noProof/>
                <w:lang w:val="sr-Latn-RS"/>
              </w:rPr>
              <w:t>Indeksi</w:t>
            </w:r>
            <w:r>
              <w:rPr>
                <w:noProof/>
                <w:webHidden/>
              </w:rPr>
              <w:tab/>
            </w:r>
            <w:r>
              <w:rPr>
                <w:noProof/>
                <w:webHidden/>
              </w:rPr>
              <w:fldChar w:fldCharType="begin"/>
            </w:r>
            <w:r>
              <w:rPr>
                <w:noProof/>
                <w:webHidden/>
              </w:rPr>
              <w:instrText xml:space="preserve"> PAGEREF _Toc476862083 \h </w:instrText>
            </w:r>
            <w:r>
              <w:rPr>
                <w:noProof/>
                <w:webHidden/>
              </w:rPr>
            </w:r>
            <w:r>
              <w:rPr>
                <w:noProof/>
                <w:webHidden/>
              </w:rPr>
              <w:fldChar w:fldCharType="separate"/>
            </w:r>
            <w:r>
              <w:rPr>
                <w:noProof/>
                <w:webHidden/>
              </w:rPr>
              <w:t>14</w:t>
            </w:r>
            <w:r>
              <w:rPr>
                <w:noProof/>
                <w:webHidden/>
              </w:rPr>
              <w:fldChar w:fldCharType="end"/>
            </w:r>
          </w:hyperlink>
        </w:p>
        <w:p w:rsidR="00293CDD" w:rsidRDefault="00293CDD">
          <w:pPr>
            <w:pStyle w:val="TOC2"/>
            <w:tabs>
              <w:tab w:val="right" w:leader="dot" w:pos="9350"/>
            </w:tabs>
            <w:rPr>
              <w:rFonts w:asciiTheme="minorHAnsi" w:eastAsiaTheme="minorEastAsia" w:hAnsiTheme="minorHAnsi"/>
              <w:noProof/>
              <w:sz w:val="22"/>
            </w:rPr>
          </w:pPr>
          <w:hyperlink w:anchor="_Toc476862084" w:history="1">
            <w:r w:rsidRPr="00DC2CDE">
              <w:rPr>
                <w:rStyle w:val="Hyperlink"/>
                <w:noProof/>
                <w:lang w:val="sr-Latn-RS"/>
              </w:rPr>
              <w:t>Predlog Tuning Advisor-a</w:t>
            </w:r>
            <w:r>
              <w:rPr>
                <w:noProof/>
                <w:webHidden/>
              </w:rPr>
              <w:tab/>
            </w:r>
            <w:r>
              <w:rPr>
                <w:noProof/>
                <w:webHidden/>
              </w:rPr>
              <w:fldChar w:fldCharType="begin"/>
            </w:r>
            <w:r>
              <w:rPr>
                <w:noProof/>
                <w:webHidden/>
              </w:rPr>
              <w:instrText xml:space="preserve"> PAGEREF _Toc476862084 \h </w:instrText>
            </w:r>
            <w:r>
              <w:rPr>
                <w:noProof/>
                <w:webHidden/>
              </w:rPr>
            </w:r>
            <w:r>
              <w:rPr>
                <w:noProof/>
                <w:webHidden/>
              </w:rPr>
              <w:fldChar w:fldCharType="separate"/>
            </w:r>
            <w:r>
              <w:rPr>
                <w:noProof/>
                <w:webHidden/>
              </w:rPr>
              <w:t>16</w:t>
            </w:r>
            <w:r>
              <w:rPr>
                <w:noProof/>
                <w:webHidden/>
              </w:rPr>
              <w:fldChar w:fldCharType="end"/>
            </w:r>
          </w:hyperlink>
        </w:p>
        <w:p w:rsidR="00293CDD" w:rsidRDefault="00293CDD">
          <w:pPr>
            <w:pStyle w:val="TOC2"/>
            <w:tabs>
              <w:tab w:val="right" w:leader="dot" w:pos="9350"/>
            </w:tabs>
            <w:rPr>
              <w:rFonts w:asciiTheme="minorHAnsi" w:eastAsiaTheme="minorEastAsia" w:hAnsiTheme="minorHAnsi"/>
              <w:noProof/>
              <w:sz w:val="22"/>
            </w:rPr>
          </w:pPr>
          <w:hyperlink w:anchor="_Toc476862085" w:history="1">
            <w:r w:rsidRPr="00DC2CDE">
              <w:rPr>
                <w:rStyle w:val="Hyperlink"/>
                <w:noProof/>
                <w:lang w:val="sr-Latn-RS"/>
              </w:rPr>
              <w:t>Dodatna zapažanja</w:t>
            </w:r>
            <w:r>
              <w:rPr>
                <w:noProof/>
                <w:webHidden/>
              </w:rPr>
              <w:tab/>
            </w:r>
            <w:r>
              <w:rPr>
                <w:noProof/>
                <w:webHidden/>
              </w:rPr>
              <w:fldChar w:fldCharType="begin"/>
            </w:r>
            <w:r>
              <w:rPr>
                <w:noProof/>
                <w:webHidden/>
              </w:rPr>
              <w:instrText xml:space="preserve"> PAGEREF _Toc476862085 \h </w:instrText>
            </w:r>
            <w:r>
              <w:rPr>
                <w:noProof/>
                <w:webHidden/>
              </w:rPr>
            </w:r>
            <w:r>
              <w:rPr>
                <w:noProof/>
                <w:webHidden/>
              </w:rPr>
              <w:fldChar w:fldCharType="separate"/>
            </w:r>
            <w:r>
              <w:rPr>
                <w:noProof/>
                <w:webHidden/>
              </w:rPr>
              <w:t>17</w:t>
            </w:r>
            <w:r>
              <w:rPr>
                <w:noProof/>
                <w:webHidden/>
              </w:rPr>
              <w:fldChar w:fldCharType="end"/>
            </w:r>
          </w:hyperlink>
        </w:p>
        <w:p w:rsidR="00293CDD" w:rsidRDefault="00293CDD">
          <w:pPr>
            <w:pStyle w:val="TOC2"/>
            <w:tabs>
              <w:tab w:val="right" w:leader="dot" w:pos="9350"/>
            </w:tabs>
            <w:rPr>
              <w:rFonts w:asciiTheme="minorHAnsi" w:eastAsiaTheme="minorEastAsia" w:hAnsiTheme="minorHAnsi"/>
              <w:noProof/>
              <w:sz w:val="22"/>
            </w:rPr>
          </w:pPr>
          <w:hyperlink w:anchor="_Toc476862086" w:history="1">
            <w:r w:rsidRPr="00DC2CDE">
              <w:rPr>
                <w:rStyle w:val="Hyperlink"/>
                <w:noProof/>
                <w:lang w:val="sr-Latn-RS"/>
              </w:rPr>
              <w:t>Grafički prikaz rezultata testiranja</w:t>
            </w:r>
            <w:r>
              <w:rPr>
                <w:noProof/>
                <w:webHidden/>
              </w:rPr>
              <w:tab/>
            </w:r>
            <w:r>
              <w:rPr>
                <w:noProof/>
                <w:webHidden/>
              </w:rPr>
              <w:fldChar w:fldCharType="begin"/>
            </w:r>
            <w:r>
              <w:rPr>
                <w:noProof/>
                <w:webHidden/>
              </w:rPr>
              <w:instrText xml:space="preserve"> PAGEREF _Toc476862086 \h </w:instrText>
            </w:r>
            <w:r>
              <w:rPr>
                <w:noProof/>
                <w:webHidden/>
              </w:rPr>
            </w:r>
            <w:r>
              <w:rPr>
                <w:noProof/>
                <w:webHidden/>
              </w:rPr>
              <w:fldChar w:fldCharType="separate"/>
            </w:r>
            <w:r>
              <w:rPr>
                <w:noProof/>
                <w:webHidden/>
              </w:rPr>
              <w:t>18</w:t>
            </w:r>
            <w:r>
              <w:rPr>
                <w:noProof/>
                <w:webHidden/>
              </w:rPr>
              <w:fldChar w:fldCharType="end"/>
            </w:r>
          </w:hyperlink>
        </w:p>
        <w:p w:rsidR="00293CDD" w:rsidRDefault="00293CDD">
          <w:pPr>
            <w:pStyle w:val="TOC1"/>
            <w:tabs>
              <w:tab w:val="right" w:leader="dot" w:pos="9350"/>
            </w:tabs>
            <w:rPr>
              <w:rFonts w:asciiTheme="minorHAnsi" w:eastAsiaTheme="minorEastAsia" w:hAnsiTheme="minorHAnsi"/>
              <w:noProof/>
              <w:sz w:val="22"/>
            </w:rPr>
          </w:pPr>
          <w:hyperlink w:anchor="_Toc476862087" w:history="1">
            <w:r w:rsidRPr="00DC2CDE">
              <w:rPr>
                <w:rStyle w:val="Hyperlink"/>
                <w:noProof/>
                <w:lang w:val="sr-Latn-RS"/>
              </w:rPr>
              <w:t>Zaključak</w:t>
            </w:r>
            <w:r>
              <w:rPr>
                <w:noProof/>
                <w:webHidden/>
              </w:rPr>
              <w:tab/>
            </w:r>
            <w:r>
              <w:rPr>
                <w:noProof/>
                <w:webHidden/>
              </w:rPr>
              <w:fldChar w:fldCharType="begin"/>
            </w:r>
            <w:r>
              <w:rPr>
                <w:noProof/>
                <w:webHidden/>
              </w:rPr>
              <w:instrText xml:space="preserve"> PAGEREF _Toc476862087 \h </w:instrText>
            </w:r>
            <w:r>
              <w:rPr>
                <w:noProof/>
                <w:webHidden/>
              </w:rPr>
            </w:r>
            <w:r>
              <w:rPr>
                <w:noProof/>
                <w:webHidden/>
              </w:rPr>
              <w:fldChar w:fldCharType="separate"/>
            </w:r>
            <w:r>
              <w:rPr>
                <w:noProof/>
                <w:webHidden/>
              </w:rPr>
              <w:t>20</w:t>
            </w:r>
            <w:r>
              <w:rPr>
                <w:noProof/>
                <w:webHidden/>
              </w:rPr>
              <w:fldChar w:fldCharType="end"/>
            </w:r>
          </w:hyperlink>
        </w:p>
        <w:p w:rsidR="00293CDD" w:rsidRDefault="00293CDD">
          <w:pPr>
            <w:pStyle w:val="TOC1"/>
            <w:tabs>
              <w:tab w:val="right" w:leader="dot" w:pos="9350"/>
            </w:tabs>
            <w:rPr>
              <w:rFonts w:asciiTheme="minorHAnsi" w:eastAsiaTheme="minorEastAsia" w:hAnsiTheme="minorHAnsi"/>
              <w:noProof/>
              <w:sz w:val="22"/>
            </w:rPr>
          </w:pPr>
          <w:hyperlink w:anchor="_Toc476862088" w:history="1">
            <w:r w:rsidRPr="00DC2CDE">
              <w:rPr>
                <w:rStyle w:val="Hyperlink"/>
                <w:noProof/>
                <w:lang w:val="sr-Latn-RS"/>
              </w:rPr>
              <w:t>Prilog A</w:t>
            </w:r>
            <w:r>
              <w:rPr>
                <w:noProof/>
                <w:webHidden/>
              </w:rPr>
              <w:tab/>
            </w:r>
            <w:r>
              <w:rPr>
                <w:noProof/>
                <w:webHidden/>
              </w:rPr>
              <w:fldChar w:fldCharType="begin"/>
            </w:r>
            <w:r>
              <w:rPr>
                <w:noProof/>
                <w:webHidden/>
              </w:rPr>
              <w:instrText xml:space="preserve"> PAGEREF _Toc476862088 \h </w:instrText>
            </w:r>
            <w:r>
              <w:rPr>
                <w:noProof/>
                <w:webHidden/>
              </w:rPr>
            </w:r>
            <w:r>
              <w:rPr>
                <w:noProof/>
                <w:webHidden/>
              </w:rPr>
              <w:fldChar w:fldCharType="separate"/>
            </w:r>
            <w:r>
              <w:rPr>
                <w:noProof/>
                <w:webHidden/>
              </w:rPr>
              <w:t>21</w:t>
            </w:r>
            <w:r>
              <w:rPr>
                <w:noProof/>
                <w:webHidden/>
              </w:rPr>
              <w:fldChar w:fldCharType="end"/>
            </w:r>
          </w:hyperlink>
        </w:p>
        <w:p w:rsidR="00293CDD" w:rsidRDefault="00293CDD">
          <w:pPr>
            <w:pStyle w:val="TOC1"/>
            <w:tabs>
              <w:tab w:val="right" w:leader="dot" w:pos="9350"/>
            </w:tabs>
            <w:rPr>
              <w:rFonts w:asciiTheme="minorHAnsi" w:eastAsiaTheme="minorEastAsia" w:hAnsiTheme="minorHAnsi"/>
              <w:noProof/>
              <w:sz w:val="22"/>
            </w:rPr>
          </w:pPr>
          <w:hyperlink w:anchor="_Toc476862089" w:history="1">
            <w:r w:rsidRPr="00DC2CDE">
              <w:rPr>
                <w:rStyle w:val="Hyperlink"/>
                <w:noProof/>
                <w:lang w:val="sr-Latn-RS"/>
              </w:rPr>
              <w:t>Prilog B</w:t>
            </w:r>
            <w:r>
              <w:rPr>
                <w:noProof/>
                <w:webHidden/>
              </w:rPr>
              <w:tab/>
            </w:r>
            <w:r>
              <w:rPr>
                <w:noProof/>
                <w:webHidden/>
              </w:rPr>
              <w:fldChar w:fldCharType="begin"/>
            </w:r>
            <w:r>
              <w:rPr>
                <w:noProof/>
                <w:webHidden/>
              </w:rPr>
              <w:instrText xml:space="preserve"> PAGEREF _Toc476862089 \h </w:instrText>
            </w:r>
            <w:r>
              <w:rPr>
                <w:noProof/>
                <w:webHidden/>
              </w:rPr>
            </w:r>
            <w:r>
              <w:rPr>
                <w:noProof/>
                <w:webHidden/>
              </w:rPr>
              <w:fldChar w:fldCharType="separate"/>
            </w:r>
            <w:r>
              <w:rPr>
                <w:noProof/>
                <w:webHidden/>
              </w:rPr>
              <w:t>23</w:t>
            </w:r>
            <w:r>
              <w:rPr>
                <w:noProof/>
                <w:webHidden/>
              </w:rPr>
              <w:fldChar w:fldCharType="end"/>
            </w:r>
          </w:hyperlink>
        </w:p>
        <w:p w:rsidR="00293CDD" w:rsidRDefault="00293CDD">
          <w:pPr>
            <w:pStyle w:val="TOC1"/>
            <w:tabs>
              <w:tab w:val="right" w:leader="dot" w:pos="9350"/>
            </w:tabs>
            <w:rPr>
              <w:rFonts w:asciiTheme="minorHAnsi" w:eastAsiaTheme="minorEastAsia" w:hAnsiTheme="minorHAnsi"/>
              <w:noProof/>
              <w:sz w:val="22"/>
            </w:rPr>
          </w:pPr>
          <w:hyperlink w:anchor="_Toc476862090" w:history="1">
            <w:r w:rsidRPr="00DC2CDE">
              <w:rPr>
                <w:rStyle w:val="Hyperlink"/>
                <w:noProof/>
                <w:lang w:val="sr-Latn-RS"/>
              </w:rPr>
              <w:t>Prilog C</w:t>
            </w:r>
            <w:r>
              <w:rPr>
                <w:noProof/>
                <w:webHidden/>
              </w:rPr>
              <w:tab/>
            </w:r>
            <w:r>
              <w:rPr>
                <w:noProof/>
                <w:webHidden/>
              </w:rPr>
              <w:fldChar w:fldCharType="begin"/>
            </w:r>
            <w:r>
              <w:rPr>
                <w:noProof/>
                <w:webHidden/>
              </w:rPr>
              <w:instrText xml:space="preserve"> PAGEREF _Toc476862090 \h </w:instrText>
            </w:r>
            <w:r>
              <w:rPr>
                <w:noProof/>
                <w:webHidden/>
              </w:rPr>
            </w:r>
            <w:r>
              <w:rPr>
                <w:noProof/>
                <w:webHidden/>
              </w:rPr>
              <w:fldChar w:fldCharType="separate"/>
            </w:r>
            <w:r>
              <w:rPr>
                <w:noProof/>
                <w:webHidden/>
              </w:rPr>
              <w:t>24</w:t>
            </w:r>
            <w:r>
              <w:rPr>
                <w:noProof/>
                <w:webHidden/>
              </w:rPr>
              <w:fldChar w:fldCharType="end"/>
            </w:r>
          </w:hyperlink>
        </w:p>
        <w:p w:rsidR="00293CDD" w:rsidRDefault="00293CDD">
          <w:pPr>
            <w:pStyle w:val="TOC1"/>
            <w:tabs>
              <w:tab w:val="right" w:leader="dot" w:pos="9350"/>
            </w:tabs>
            <w:rPr>
              <w:rFonts w:asciiTheme="minorHAnsi" w:eastAsiaTheme="minorEastAsia" w:hAnsiTheme="minorHAnsi"/>
              <w:noProof/>
              <w:sz w:val="22"/>
            </w:rPr>
          </w:pPr>
          <w:hyperlink w:anchor="_Toc476862091" w:history="1">
            <w:r w:rsidRPr="00DC2CDE">
              <w:rPr>
                <w:rStyle w:val="Hyperlink"/>
                <w:noProof/>
                <w:lang w:val="sr-Latn-RS"/>
              </w:rPr>
              <w:t>Prilog D</w:t>
            </w:r>
            <w:r>
              <w:rPr>
                <w:noProof/>
                <w:webHidden/>
              </w:rPr>
              <w:tab/>
            </w:r>
            <w:r>
              <w:rPr>
                <w:noProof/>
                <w:webHidden/>
              </w:rPr>
              <w:fldChar w:fldCharType="begin"/>
            </w:r>
            <w:r>
              <w:rPr>
                <w:noProof/>
                <w:webHidden/>
              </w:rPr>
              <w:instrText xml:space="preserve"> PAGEREF _Toc476862091 \h </w:instrText>
            </w:r>
            <w:r>
              <w:rPr>
                <w:noProof/>
                <w:webHidden/>
              </w:rPr>
            </w:r>
            <w:r>
              <w:rPr>
                <w:noProof/>
                <w:webHidden/>
              </w:rPr>
              <w:fldChar w:fldCharType="separate"/>
            </w:r>
            <w:r>
              <w:rPr>
                <w:noProof/>
                <w:webHidden/>
              </w:rPr>
              <w:t>26</w:t>
            </w:r>
            <w:r>
              <w:rPr>
                <w:noProof/>
                <w:webHidden/>
              </w:rPr>
              <w:fldChar w:fldCharType="end"/>
            </w:r>
          </w:hyperlink>
        </w:p>
        <w:p w:rsidR="00293CDD" w:rsidRDefault="00293CDD">
          <w:pPr>
            <w:pStyle w:val="TOC1"/>
            <w:tabs>
              <w:tab w:val="right" w:leader="dot" w:pos="9350"/>
            </w:tabs>
            <w:rPr>
              <w:rFonts w:asciiTheme="minorHAnsi" w:eastAsiaTheme="minorEastAsia" w:hAnsiTheme="minorHAnsi"/>
              <w:noProof/>
              <w:sz w:val="22"/>
            </w:rPr>
          </w:pPr>
          <w:hyperlink w:anchor="_Toc476862092" w:history="1">
            <w:r w:rsidRPr="00DC2CDE">
              <w:rPr>
                <w:rStyle w:val="Hyperlink"/>
                <w:noProof/>
                <w:lang w:val="sr-Latn-RS"/>
              </w:rPr>
              <w:t>Prilog E</w:t>
            </w:r>
            <w:r>
              <w:rPr>
                <w:noProof/>
                <w:webHidden/>
              </w:rPr>
              <w:tab/>
            </w:r>
            <w:r>
              <w:rPr>
                <w:noProof/>
                <w:webHidden/>
              </w:rPr>
              <w:fldChar w:fldCharType="begin"/>
            </w:r>
            <w:r>
              <w:rPr>
                <w:noProof/>
                <w:webHidden/>
              </w:rPr>
              <w:instrText xml:space="preserve"> PAGEREF _Toc476862092 \h </w:instrText>
            </w:r>
            <w:r>
              <w:rPr>
                <w:noProof/>
                <w:webHidden/>
              </w:rPr>
            </w:r>
            <w:r>
              <w:rPr>
                <w:noProof/>
                <w:webHidden/>
              </w:rPr>
              <w:fldChar w:fldCharType="separate"/>
            </w:r>
            <w:r>
              <w:rPr>
                <w:noProof/>
                <w:webHidden/>
              </w:rPr>
              <w:t>27</w:t>
            </w:r>
            <w:r>
              <w:rPr>
                <w:noProof/>
                <w:webHidden/>
              </w:rPr>
              <w:fldChar w:fldCharType="end"/>
            </w:r>
          </w:hyperlink>
        </w:p>
        <w:p w:rsidR="00293CDD" w:rsidRDefault="00293CDD">
          <w:pPr>
            <w:pStyle w:val="TOC2"/>
            <w:tabs>
              <w:tab w:val="right" w:leader="dot" w:pos="9350"/>
            </w:tabs>
            <w:rPr>
              <w:rFonts w:asciiTheme="minorHAnsi" w:eastAsiaTheme="minorEastAsia" w:hAnsiTheme="minorHAnsi"/>
              <w:noProof/>
              <w:sz w:val="22"/>
            </w:rPr>
          </w:pPr>
          <w:hyperlink w:anchor="_Toc476862093" w:history="1">
            <w:r w:rsidRPr="00DC2CDE">
              <w:rPr>
                <w:rStyle w:val="Hyperlink"/>
                <w:noProof/>
                <w:lang w:val="sr-Latn-RS"/>
              </w:rPr>
              <w:t>Entity Framework</w:t>
            </w:r>
            <w:r>
              <w:rPr>
                <w:noProof/>
                <w:webHidden/>
              </w:rPr>
              <w:tab/>
            </w:r>
            <w:r>
              <w:rPr>
                <w:noProof/>
                <w:webHidden/>
              </w:rPr>
              <w:fldChar w:fldCharType="begin"/>
            </w:r>
            <w:r>
              <w:rPr>
                <w:noProof/>
                <w:webHidden/>
              </w:rPr>
              <w:instrText xml:space="preserve"> PAGEREF _Toc476862093 \h </w:instrText>
            </w:r>
            <w:r>
              <w:rPr>
                <w:noProof/>
                <w:webHidden/>
              </w:rPr>
            </w:r>
            <w:r>
              <w:rPr>
                <w:noProof/>
                <w:webHidden/>
              </w:rPr>
              <w:fldChar w:fldCharType="separate"/>
            </w:r>
            <w:r>
              <w:rPr>
                <w:noProof/>
                <w:webHidden/>
              </w:rPr>
              <w:t>27</w:t>
            </w:r>
            <w:r>
              <w:rPr>
                <w:noProof/>
                <w:webHidden/>
              </w:rPr>
              <w:fldChar w:fldCharType="end"/>
            </w:r>
          </w:hyperlink>
        </w:p>
        <w:p w:rsidR="00293CDD" w:rsidRDefault="00293CDD">
          <w:pPr>
            <w:pStyle w:val="TOC1"/>
            <w:tabs>
              <w:tab w:val="right" w:leader="dot" w:pos="9350"/>
            </w:tabs>
            <w:rPr>
              <w:rFonts w:asciiTheme="minorHAnsi" w:eastAsiaTheme="minorEastAsia" w:hAnsiTheme="minorHAnsi"/>
              <w:noProof/>
              <w:sz w:val="22"/>
            </w:rPr>
          </w:pPr>
          <w:hyperlink w:anchor="_Toc476862094" w:history="1">
            <w:r w:rsidRPr="00DC2CDE">
              <w:rPr>
                <w:rStyle w:val="Hyperlink"/>
                <w:noProof/>
              </w:rPr>
              <w:t>Prilog F</w:t>
            </w:r>
            <w:r>
              <w:rPr>
                <w:noProof/>
                <w:webHidden/>
              </w:rPr>
              <w:tab/>
            </w:r>
            <w:r>
              <w:rPr>
                <w:noProof/>
                <w:webHidden/>
              </w:rPr>
              <w:fldChar w:fldCharType="begin"/>
            </w:r>
            <w:r>
              <w:rPr>
                <w:noProof/>
                <w:webHidden/>
              </w:rPr>
              <w:instrText xml:space="preserve"> PAGEREF _Toc476862094 \h </w:instrText>
            </w:r>
            <w:r>
              <w:rPr>
                <w:noProof/>
                <w:webHidden/>
              </w:rPr>
            </w:r>
            <w:r>
              <w:rPr>
                <w:noProof/>
                <w:webHidden/>
              </w:rPr>
              <w:fldChar w:fldCharType="separate"/>
            </w:r>
            <w:r>
              <w:rPr>
                <w:noProof/>
                <w:webHidden/>
              </w:rPr>
              <w:t>28</w:t>
            </w:r>
            <w:r>
              <w:rPr>
                <w:noProof/>
                <w:webHidden/>
              </w:rPr>
              <w:fldChar w:fldCharType="end"/>
            </w:r>
          </w:hyperlink>
        </w:p>
        <w:p w:rsidR="00293CDD" w:rsidRDefault="00293CDD">
          <w:pPr>
            <w:pStyle w:val="TOC1"/>
            <w:tabs>
              <w:tab w:val="right" w:leader="dot" w:pos="9350"/>
            </w:tabs>
            <w:rPr>
              <w:rFonts w:asciiTheme="minorHAnsi" w:eastAsiaTheme="minorEastAsia" w:hAnsiTheme="minorHAnsi"/>
              <w:noProof/>
              <w:sz w:val="22"/>
            </w:rPr>
          </w:pPr>
          <w:hyperlink w:anchor="_Toc476862095" w:history="1">
            <w:r w:rsidRPr="00DC2CDE">
              <w:rPr>
                <w:rStyle w:val="Hyperlink"/>
                <w:noProof/>
                <w:lang w:val="sr-Latn-RS"/>
              </w:rPr>
              <w:t>Literatura</w:t>
            </w:r>
            <w:r>
              <w:rPr>
                <w:noProof/>
                <w:webHidden/>
              </w:rPr>
              <w:tab/>
            </w:r>
            <w:r>
              <w:rPr>
                <w:noProof/>
                <w:webHidden/>
              </w:rPr>
              <w:fldChar w:fldCharType="begin"/>
            </w:r>
            <w:r>
              <w:rPr>
                <w:noProof/>
                <w:webHidden/>
              </w:rPr>
              <w:instrText xml:space="preserve"> PAGEREF _Toc476862095 \h </w:instrText>
            </w:r>
            <w:r>
              <w:rPr>
                <w:noProof/>
                <w:webHidden/>
              </w:rPr>
            </w:r>
            <w:r>
              <w:rPr>
                <w:noProof/>
                <w:webHidden/>
              </w:rPr>
              <w:fldChar w:fldCharType="separate"/>
            </w:r>
            <w:r>
              <w:rPr>
                <w:noProof/>
                <w:webHidden/>
              </w:rPr>
              <w:t>29</w:t>
            </w:r>
            <w:r>
              <w:rPr>
                <w:noProof/>
                <w:webHidden/>
              </w:rPr>
              <w:fldChar w:fldCharType="end"/>
            </w:r>
          </w:hyperlink>
        </w:p>
        <w:p w:rsidR="00ED6458" w:rsidRPr="00CB5CD7" w:rsidRDefault="00ED6458" w:rsidP="009C5CC2">
          <w:pPr>
            <w:jc w:val="both"/>
            <w:rPr>
              <w:lang w:val="sr-Latn-RS"/>
            </w:rPr>
          </w:pPr>
          <w:r w:rsidRPr="00CB5CD7">
            <w:rPr>
              <w:b/>
              <w:bCs/>
              <w:noProof/>
              <w:lang w:val="sr-Latn-RS"/>
            </w:rPr>
            <w:fldChar w:fldCharType="end"/>
          </w:r>
        </w:p>
      </w:sdtContent>
    </w:sdt>
    <w:p w:rsidR="00ED6458" w:rsidRDefault="00ED6458" w:rsidP="009C5CC2">
      <w:pPr>
        <w:jc w:val="both"/>
        <w:rPr>
          <w:rFonts w:cs="Times New Roman"/>
          <w:sz w:val="28"/>
          <w:lang w:val="sr-Latn-RS"/>
        </w:rPr>
      </w:pPr>
    </w:p>
    <w:p w:rsidR="00C364D5" w:rsidRPr="00CB5CD7" w:rsidRDefault="00C364D5" w:rsidP="009C5CC2">
      <w:pPr>
        <w:jc w:val="both"/>
        <w:rPr>
          <w:rFonts w:cs="Times New Roman"/>
          <w:sz w:val="28"/>
          <w:lang w:val="sr-Latn-RS"/>
        </w:rPr>
      </w:pPr>
    </w:p>
    <w:p w:rsidR="009C2C52" w:rsidRPr="00CB5CD7" w:rsidRDefault="009C2C52" w:rsidP="009C5CC2">
      <w:pPr>
        <w:pStyle w:val="Heading1"/>
        <w:jc w:val="both"/>
        <w:rPr>
          <w:lang w:val="sr-Latn-RS"/>
        </w:rPr>
      </w:pPr>
      <w:bookmarkStart w:id="0" w:name="_Toc476862069"/>
      <w:r w:rsidRPr="00CB5CD7">
        <w:rPr>
          <w:lang w:val="sr-Latn-RS"/>
        </w:rPr>
        <w:lastRenderedPageBreak/>
        <w:t>Uvod</w:t>
      </w:r>
      <w:bookmarkEnd w:id="0"/>
    </w:p>
    <w:p w:rsidR="00374DAB" w:rsidRPr="00CB5CD7" w:rsidRDefault="00374DAB" w:rsidP="00374DAB">
      <w:pPr>
        <w:rPr>
          <w:lang w:val="sr-Latn-RS"/>
        </w:rPr>
      </w:pPr>
    </w:p>
    <w:p w:rsidR="002B20FB" w:rsidRPr="00CB5CD7" w:rsidRDefault="002B20FB" w:rsidP="002B20FB">
      <w:pPr>
        <w:jc w:val="both"/>
        <w:rPr>
          <w:rFonts w:cs="Times New Roman"/>
          <w:szCs w:val="24"/>
          <w:lang w:val="sr-Latn-RS"/>
        </w:rPr>
      </w:pPr>
      <w:r w:rsidRPr="00CB5CD7">
        <w:rPr>
          <w:rFonts w:cs="Times New Roman"/>
          <w:szCs w:val="24"/>
          <w:lang w:val="sr-Latn-RS"/>
        </w:rPr>
        <w:t>Najkorišćeniji upiti su oni koji pribavljaju podatke preko SELECT naredbe. Povećanjem količine podataka postaje bitno kako je upit napisan. Pored poznavanja SQL sintakse, programer mora poznavati specifičnosti, prednosti i mane DBMS-a nad kojim se izvršava upit. Pored prepravljanja upita, na raspolaganju su tehnike dodavanje indeksa, pogleda, statistika itd.</w:t>
      </w:r>
    </w:p>
    <w:p w:rsidR="00374DAB" w:rsidRPr="00CB5CD7" w:rsidRDefault="00374DAB" w:rsidP="00374DAB">
      <w:pPr>
        <w:jc w:val="both"/>
        <w:rPr>
          <w:rFonts w:cs="Times New Roman"/>
          <w:szCs w:val="24"/>
          <w:lang w:val="sr-Latn-RS"/>
        </w:rPr>
      </w:pPr>
      <w:r w:rsidRPr="00CB5CD7">
        <w:rPr>
          <w:rFonts w:cs="Times New Roman"/>
          <w:szCs w:val="24"/>
          <w:lang w:val="sr-Latn-RS"/>
        </w:rPr>
        <w:t>SQL jezik je upitni jezik visokog nivoa, orijentisan ka korisnicima. Preko njega, korisnik zahteva podatke od baze. Da bi baza odgovorila na zahtev (pa čak i jednostavan), podacima može pristupiti na različite načine, preko različitih struktura podataka i korišćenjem različitih algoritama. Svaki od različitih pristupa zahteva različito vreme obrade, koje može da varira od dela sekunde, do nekoliko minuta, pa čak i sati. Zadatak optimizacije, kao automatizovanog procesa, je da nađe način na koji se traženi podaci mogu pribaviti za najmanje vremena.</w:t>
      </w:r>
    </w:p>
    <w:p w:rsidR="00374DAB" w:rsidRPr="00CB5CD7" w:rsidRDefault="00374DAB" w:rsidP="00374DAB">
      <w:pPr>
        <w:jc w:val="both"/>
        <w:rPr>
          <w:rFonts w:cs="Times New Roman"/>
          <w:szCs w:val="24"/>
          <w:lang w:val="sr-Latn-RS"/>
        </w:rPr>
      </w:pPr>
      <w:r w:rsidRPr="00CB5CD7">
        <w:rPr>
          <w:rFonts w:cs="Times New Roman"/>
          <w:szCs w:val="24"/>
          <w:lang w:val="sr-Latn-RS"/>
        </w:rPr>
        <w:t xml:space="preserve">Optimizacija upita je jedna od glavnih komponenti relacionih sistema za upravljanje bazama podataka. Zadatak optimizatora upita je da odredi najefikasniji plan izvršenja, razmatranjem više mogućih planova. Obično, optimizator ne izabere najefikasniji plan (osim u trivijalnim upitima), već zadovoljavajuće efikasan, jer nalaženje najoptimalnije strategije obično zahteva previše vremena. </w:t>
      </w:r>
    </w:p>
    <w:p w:rsidR="00374DAB" w:rsidRPr="00CB5CD7" w:rsidRDefault="00374DAB" w:rsidP="00374DAB">
      <w:pPr>
        <w:jc w:val="both"/>
        <w:rPr>
          <w:rFonts w:cs="Times New Roman"/>
          <w:szCs w:val="24"/>
          <w:lang w:val="sr-Latn-RS"/>
        </w:rPr>
      </w:pPr>
      <w:r w:rsidRPr="00CB5CD7">
        <w:rPr>
          <w:rFonts w:cs="Times New Roman"/>
          <w:szCs w:val="24"/>
          <w:lang w:val="sr-Latn-RS"/>
        </w:rPr>
        <w:t>Svaki relacioni DBMS ima više opštih algoritama za pristup podacima, koji implementiraju operacije relacione algebre, kao što su selekcija, projekcija, spoj i njihove kombinacije. Sam proces izvršenja upita i kreće prevođenjem SQL upita u odgovarajući upit relacione algebre, a zatim se biraju algoritmi koji implementiraju ove logičke operacije.</w:t>
      </w:r>
    </w:p>
    <w:p w:rsidR="00374DAB" w:rsidRPr="00CB5CD7" w:rsidRDefault="00374DAB" w:rsidP="00374DAB">
      <w:pPr>
        <w:jc w:val="both"/>
        <w:rPr>
          <w:rFonts w:cs="Times New Roman"/>
          <w:szCs w:val="24"/>
          <w:lang w:val="sr-Latn-RS"/>
        </w:rPr>
      </w:pPr>
      <w:r w:rsidRPr="00CB5CD7">
        <w:rPr>
          <w:rFonts w:cs="Times New Roman"/>
          <w:szCs w:val="24"/>
          <w:lang w:val="sr-Latn-RS"/>
        </w:rPr>
        <w:t xml:space="preserve">Jedan od prvih problema na koje DBMS nailazi je da originalni SQL upit može da se prevede u više ekvivalentnih izraza relacione algebre. Ovakav upit relacione algebre, predstavljen strukturom stabla, sa varijantama algoritama za svaki operator, se naziva plan izvršenja. </w:t>
      </w:r>
    </w:p>
    <w:p w:rsidR="00374DAB" w:rsidRPr="00CB5CD7" w:rsidRDefault="00374DAB" w:rsidP="00374DAB">
      <w:pPr>
        <w:jc w:val="both"/>
        <w:rPr>
          <w:rFonts w:cs="Times New Roman"/>
          <w:szCs w:val="24"/>
          <w:lang w:val="sr-Latn-RS"/>
        </w:rPr>
      </w:pPr>
      <w:r w:rsidRPr="00CB5CD7">
        <w:rPr>
          <w:rFonts w:cs="Times New Roman"/>
          <w:szCs w:val="24"/>
          <w:lang w:val="sr-Latn-RS"/>
        </w:rPr>
        <w:t xml:space="preserve">Optimizator počinje proces optimizacije dekompozicijom kompleksih upita (sadrže spojeve, ugnježdene upite...) na više manjih blokova upita, nakon čega vrši optimizaciju svakog bloka pojedinačno. Ovakvi blokovi imaju samo jednu SELECT, FROM i najviše jednu WHERE, GROUP BY i HAVING klauzulu, i prevode se u izraz relacione algebre. </w:t>
      </w:r>
    </w:p>
    <w:p w:rsidR="00374DAB" w:rsidRPr="00CB5CD7" w:rsidRDefault="00374DAB" w:rsidP="00374DAB">
      <w:pPr>
        <w:jc w:val="both"/>
        <w:rPr>
          <w:rFonts w:cs="Times New Roman"/>
          <w:szCs w:val="24"/>
          <w:lang w:val="sr-Latn-RS"/>
        </w:rPr>
      </w:pPr>
      <w:r w:rsidRPr="00CB5CD7">
        <w:rPr>
          <w:rFonts w:cs="Times New Roman"/>
          <w:szCs w:val="24"/>
          <w:lang w:val="sr-Latn-RS"/>
        </w:rPr>
        <w:t>Još jedan od problema sa kojima se relacioni DBMS susreće je nalaženje podskupa planova koji će biti razmatrani (prostor svih planova je za složenije upite ogroman), a zatim i procenu cene izvršenja svakog od odabranih planova.</w:t>
      </w:r>
    </w:p>
    <w:p w:rsidR="00374DAB" w:rsidRPr="00CB5CD7" w:rsidRDefault="00374DAB" w:rsidP="00374DAB">
      <w:pPr>
        <w:jc w:val="both"/>
        <w:rPr>
          <w:rFonts w:cs="Times New Roman"/>
          <w:szCs w:val="24"/>
          <w:lang w:val="sr-Latn-RS"/>
        </w:rPr>
      </w:pPr>
      <w:r w:rsidRPr="00CB5CD7">
        <w:rPr>
          <w:rFonts w:cs="Times New Roman"/>
          <w:szCs w:val="24"/>
          <w:lang w:val="sr-Latn-RS"/>
        </w:rPr>
        <w:t>Procena cene celokupnog plana se vrši procenom cene svakog od operatora u stablu plana, i zavisi od veličina ulaznih skupova podataka, kao i od izabranih algoritama koji implementiraju operaciju relacione algebre. Za procenu veliči</w:t>
      </w:r>
      <w:r w:rsidR="00FA6EAB" w:rsidRPr="00CB5CD7">
        <w:rPr>
          <w:rFonts w:cs="Times New Roman"/>
          <w:szCs w:val="24"/>
          <w:lang w:val="sr-Latn-RS"/>
        </w:rPr>
        <w:t>ne skupa podataka (kardinalnost</w:t>
      </w:r>
      <w:r w:rsidRPr="00CB5CD7">
        <w:rPr>
          <w:rFonts w:cs="Times New Roman"/>
          <w:szCs w:val="24"/>
          <w:lang w:val="sr-Latn-RS"/>
        </w:rPr>
        <w:t>) se koriste informacije o ulaznim relacijama, kao što su broj torki, stranica, postojanje i tip indeksa. Ove informacije DBMS čuva u katalogu i ažurira ih periodično.</w:t>
      </w:r>
    </w:p>
    <w:p w:rsidR="00BF0F56" w:rsidRPr="00CB5CD7" w:rsidRDefault="002B20FB" w:rsidP="002B20FB">
      <w:pPr>
        <w:rPr>
          <w:lang w:val="sr-Latn-RS"/>
        </w:rPr>
      </w:pPr>
      <w:r w:rsidRPr="00CB5CD7">
        <w:rPr>
          <w:lang w:val="sr-Latn-RS"/>
        </w:rPr>
        <w:br w:type="page"/>
      </w:r>
    </w:p>
    <w:p w:rsidR="004D5DF0" w:rsidRPr="00CB5CD7" w:rsidRDefault="001B183D" w:rsidP="004D5DF0">
      <w:pPr>
        <w:pStyle w:val="Heading1"/>
        <w:jc w:val="both"/>
        <w:rPr>
          <w:lang w:val="sr-Latn-RS"/>
        </w:rPr>
      </w:pPr>
      <w:bookmarkStart w:id="1" w:name="_Toc476862070"/>
      <w:r w:rsidRPr="00CB5CD7">
        <w:rPr>
          <w:lang w:val="sr-Latn-RS"/>
        </w:rPr>
        <w:lastRenderedPageBreak/>
        <w:t>SQL Server Query Optimizer</w:t>
      </w:r>
      <w:bookmarkEnd w:id="1"/>
    </w:p>
    <w:p w:rsidR="004D5DF0" w:rsidRPr="00CB5CD7" w:rsidRDefault="004D5DF0" w:rsidP="004D5DF0">
      <w:pPr>
        <w:rPr>
          <w:lang w:val="sr-Latn-RS"/>
        </w:rPr>
      </w:pPr>
    </w:p>
    <w:p w:rsidR="004D5DF0" w:rsidRPr="00CB5CD7" w:rsidRDefault="004D5DF0" w:rsidP="003A3907">
      <w:pPr>
        <w:jc w:val="both"/>
        <w:rPr>
          <w:lang w:val="sr-Latn-RS"/>
        </w:rPr>
      </w:pPr>
      <w:r w:rsidRPr="00CB5CD7">
        <w:rPr>
          <w:lang w:val="sr-Latn-RS"/>
        </w:rPr>
        <w:t>Microso</w:t>
      </w:r>
      <w:r w:rsidR="00F04650" w:rsidRPr="00CB5CD7">
        <w:rPr>
          <w:lang w:val="sr-Latn-RS"/>
        </w:rPr>
        <w:t>ft SQL Server je relacioni DBMS, koji sadrži optimizator upita za određivanje najpovoljnijeg plana.</w:t>
      </w: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SQL Server Query Optimizer je optimizator na bazi predviđene cene (</w:t>
      </w:r>
      <w:r w:rsidRPr="00CB5CD7">
        <w:rPr>
          <w:rFonts w:eastAsia="Times New Roman" w:cs="Times New Roman"/>
          <w:i/>
          <w:szCs w:val="24"/>
          <w:lang w:val="sr-Latn-RS"/>
        </w:rPr>
        <w:t>cost-based</w:t>
      </w:r>
      <w:r w:rsidRPr="00CB5CD7">
        <w:rPr>
          <w:rFonts w:eastAsia="Times New Roman" w:cs="Times New Roman"/>
          <w:szCs w:val="24"/>
          <w:lang w:val="sr-Latn-RS"/>
        </w:rPr>
        <w:t>). Optimizator analizira više mogućih plan</w:t>
      </w:r>
      <w:r w:rsidR="00EC009F" w:rsidRPr="00CB5CD7">
        <w:rPr>
          <w:rFonts w:eastAsia="Times New Roman" w:cs="Times New Roman"/>
          <w:szCs w:val="24"/>
          <w:lang w:val="sr-Latn-RS"/>
        </w:rPr>
        <w:t>ova</w:t>
      </w:r>
      <w:r w:rsidRPr="00CB5CD7">
        <w:rPr>
          <w:rFonts w:eastAsia="Times New Roman" w:cs="Times New Roman"/>
          <w:szCs w:val="24"/>
          <w:lang w:val="sr-Latn-RS"/>
        </w:rPr>
        <w:t xml:space="preserve"> izvršenja upita (kandidati), procenjuje</w:t>
      </w:r>
      <w:r w:rsidR="00EC009F" w:rsidRPr="00CB5CD7">
        <w:rPr>
          <w:rFonts w:eastAsia="Times New Roman" w:cs="Times New Roman"/>
          <w:szCs w:val="24"/>
          <w:lang w:val="sr-Latn-RS"/>
        </w:rPr>
        <w:t xml:space="preserve"> cenu izvršenja svakog od plana</w:t>
      </w:r>
      <w:r w:rsidRPr="00CB5CD7">
        <w:rPr>
          <w:rFonts w:eastAsia="Times New Roman" w:cs="Times New Roman"/>
          <w:szCs w:val="24"/>
          <w:lang w:val="sr-Latn-RS"/>
        </w:rPr>
        <w:t xml:space="preserve"> i na kraju bira plan sa najnižom cenom među razmatranim kandidatima. Optimizator ne može da razmotri svaki mogući plan izvršenja upita, jer mora da vodi računa i o ceni sam</w:t>
      </w:r>
      <w:r w:rsidR="002C16F9" w:rsidRPr="00CB5CD7">
        <w:rPr>
          <w:rFonts w:eastAsia="Times New Roman" w:cs="Times New Roman"/>
          <w:szCs w:val="24"/>
          <w:lang w:val="sr-Latn-RS"/>
        </w:rPr>
        <w:t>e</w:t>
      </w:r>
      <w:r w:rsidRPr="00CB5CD7">
        <w:rPr>
          <w:rFonts w:eastAsia="Times New Roman" w:cs="Times New Roman"/>
          <w:szCs w:val="24"/>
          <w:lang w:val="sr-Latn-RS"/>
        </w:rPr>
        <w:t xml:space="preserve"> analiz</w:t>
      </w:r>
      <w:r w:rsidR="002C16F9" w:rsidRPr="00CB5CD7">
        <w:rPr>
          <w:rFonts w:eastAsia="Times New Roman" w:cs="Times New Roman"/>
          <w:szCs w:val="24"/>
          <w:lang w:val="sr-Latn-RS"/>
        </w:rPr>
        <w:t>e</w:t>
      </w:r>
      <w:r w:rsidRPr="00CB5CD7">
        <w:rPr>
          <w:rFonts w:eastAsia="Times New Roman" w:cs="Times New Roman"/>
          <w:szCs w:val="24"/>
          <w:lang w:val="sr-Latn-RS"/>
        </w:rPr>
        <w:t xml:space="preserve"> planova, pored cene izvr</w:t>
      </w:r>
      <w:bookmarkStart w:id="2" w:name="_GoBack"/>
      <w:bookmarkEnd w:id="2"/>
      <w:r w:rsidRPr="00CB5CD7">
        <w:rPr>
          <w:rFonts w:eastAsia="Times New Roman" w:cs="Times New Roman"/>
          <w:szCs w:val="24"/>
          <w:lang w:val="sr-Latn-RS"/>
        </w:rPr>
        <w:t xml:space="preserve">šenja. </w:t>
      </w:r>
    </w:p>
    <w:p w:rsidR="002C16F9" w:rsidRPr="00CB5CD7" w:rsidRDefault="002C16F9" w:rsidP="009C5CC2">
      <w:pPr>
        <w:jc w:val="both"/>
        <w:rPr>
          <w:rFonts w:eastAsia="Times New Roman" w:cs="Times New Roman"/>
          <w:szCs w:val="24"/>
          <w:lang w:val="sr-Latn-RS"/>
        </w:rPr>
      </w:pPr>
    </w:p>
    <w:p w:rsidR="001B183D" w:rsidRPr="00CB5CD7" w:rsidRDefault="001B183D" w:rsidP="009C5CC2">
      <w:pPr>
        <w:pStyle w:val="Heading2"/>
        <w:jc w:val="both"/>
        <w:rPr>
          <w:rFonts w:eastAsia="Times New Roman"/>
          <w:lang w:val="sr-Latn-RS"/>
        </w:rPr>
      </w:pPr>
      <w:bookmarkStart w:id="3" w:name="_Toc476862071"/>
      <w:r w:rsidRPr="00CB5CD7">
        <w:rPr>
          <w:rFonts w:eastAsia="Times New Roman"/>
          <w:lang w:val="sr-Latn-RS"/>
        </w:rPr>
        <w:t>Kako optimizator upita radi</w:t>
      </w:r>
      <w:bookmarkEnd w:id="3"/>
    </w:p>
    <w:p w:rsidR="002C16F9" w:rsidRPr="00CB5CD7" w:rsidRDefault="002C16F9" w:rsidP="002C16F9">
      <w:pPr>
        <w:rPr>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U jezgru SQL Server DBMS-a su dve glavne komponente, </w:t>
      </w:r>
      <w:r w:rsidRPr="00CB5CD7">
        <w:rPr>
          <w:rFonts w:eastAsia="Times New Roman" w:cs="Times New Roman"/>
          <w:b/>
          <w:i/>
          <w:szCs w:val="24"/>
          <w:lang w:val="sr-Latn-RS"/>
        </w:rPr>
        <w:t>Storage Engine</w:t>
      </w:r>
      <w:r w:rsidRPr="00CB5CD7">
        <w:rPr>
          <w:rFonts w:eastAsia="Times New Roman" w:cs="Times New Roman"/>
          <w:szCs w:val="24"/>
          <w:lang w:val="sr-Latn-RS"/>
        </w:rPr>
        <w:t xml:space="preserve"> i </w:t>
      </w:r>
      <w:r w:rsidRPr="00CB5CD7">
        <w:rPr>
          <w:rFonts w:eastAsia="Times New Roman" w:cs="Times New Roman"/>
          <w:b/>
          <w:i/>
          <w:szCs w:val="24"/>
          <w:lang w:val="sr-Latn-RS"/>
        </w:rPr>
        <w:t>Query Processor</w:t>
      </w:r>
      <w:r w:rsidRPr="00CB5CD7">
        <w:rPr>
          <w:rFonts w:eastAsia="Times New Roman" w:cs="Times New Roman"/>
          <w:szCs w:val="24"/>
          <w:lang w:val="sr-Latn-RS"/>
        </w:rPr>
        <w:t xml:space="preserve">. </w:t>
      </w:r>
      <w:r w:rsidRPr="00CB5CD7">
        <w:rPr>
          <w:rFonts w:eastAsia="Times New Roman" w:cs="Times New Roman"/>
          <w:i/>
          <w:szCs w:val="24"/>
          <w:lang w:val="sr-Latn-RS"/>
        </w:rPr>
        <w:t>Storage Engine</w:t>
      </w:r>
      <w:r w:rsidRPr="00CB5CD7">
        <w:rPr>
          <w:rFonts w:eastAsia="Times New Roman" w:cs="Times New Roman"/>
          <w:szCs w:val="24"/>
          <w:lang w:val="sr-Latn-RS"/>
        </w:rPr>
        <w:t xml:space="preserve"> je odgovoran za razmenu podataka između diska i memorije, tako da maksimizuje konkurentnost, dok održava integritet podataka. </w:t>
      </w:r>
      <w:r w:rsidRPr="00CB5CD7">
        <w:rPr>
          <w:rFonts w:eastAsia="Times New Roman" w:cs="Times New Roman"/>
          <w:i/>
          <w:szCs w:val="24"/>
          <w:lang w:val="sr-Latn-RS"/>
        </w:rPr>
        <w:t>Query Processor</w:t>
      </w:r>
      <w:r w:rsidRPr="00CB5CD7">
        <w:rPr>
          <w:rFonts w:eastAsia="Times New Roman" w:cs="Times New Roman"/>
          <w:szCs w:val="24"/>
          <w:lang w:val="sr-Latn-RS"/>
        </w:rPr>
        <w:t xml:space="preserve"> prihvata upite koji su prosleđeni SQL Serveru na izvršenje, osmišlja plan „optimalnog“ izvršenja, izvršava ga i vraća rezultate. Upiti se SQL Serveru prosleđuju korišćenjem SQL jezika (ili T-SQL jezika, Microsoft-ovog procedularnog proširenja SQL jezika). Pošto je SQL deklarativni jezik visokog nivoa, upitom definišemo samo koje podatke želimo, ne i neophodne korake za pribavljanje tih podataka, niti algoritme kojima se ovaj zahtev obrađuje. Stoga, za svaki upit koji primi, prvi zadatak </w:t>
      </w:r>
      <w:r w:rsidRPr="00CB5CD7">
        <w:rPr>
          <w:rFonts w:eastAsia="Times New Roman" w:cs="Times New Roman"/>
          <w:i/>
          <w:szCs w:val="24"/>
          <w:lang w:val="sr-Latn-RS"/>
        </w:rPr>
        <w:t>Query Processor</w:t>
      </w:r>
      <w:r w:rsidRPr="00CB5CD7">
        <w:rPr>
          <w:rFonts w:eastAsia="Times New Roman" w:cs="Times New Roman"/>
          <w:szCs w:val="24"/>
          <w:lang w:val="sr-Latn-RS"/>
        </w:rPr>
        <w:t>-a je da formira plan, što brže, koji opisuje najbolji način za izvršenje zadatog upita (ili barem efikasan način). Drugi zadatak je izvršenje upita prema formiranom planu.</w:t>
      </w: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Za svaki od ovih zadataka, zadužena je posebna komponenta </w:t>
      </w:r>
      <w:r w:rsidRPr="00CB5CD7">
        <w:rPr>
          <w:rFonts w:eastAsia="Times New Roman" w:cs="Times New Roman"/>
          <w:i/>
          <w:szCs w:val="24"/>
          <w:lang w:val="sr-Latn-RS"/>
        </w:rPr>
        <w:t>Query Processor</w:t>
      </w:r>
      <w:r w:rsidRPr="00CB5CD7">
        <w:rPr>
          <w:rFonts w:eastAsia="Times New Roman" w:cs="Times New Roman"/>
          <w:szCs w:val="24"/>
          <w:lang w:val="sr-Latn-RS"/>
        </w:rPr>
        <w:t>-a. Optimizator upita (</w:t>
      </w:r>
      <w:r w:rsidRPr="00CB5CD7">
        <w:rPr>
          <w:rFonts w:eastAsia="Times New Roman" w:cs="Times New Roman"/>
          <w:b/>
          <w:i/>
          <w:szCs w:val="24"/>
          <w:lang w:val="sr-Latn-RS"/>
        </w:rPr>
        <w:t>Query Optimizer</w:t>
      </w:r>
      <w:r w:rsidRPr="00CB5CD7">
        <w:rPr>
          <w:rFonts w:eastAsia="Times New Roman" w:cs="Times New Roman"/>
          <w:szCs w:val="24"/>
          <w:lang w:val="sr-Latn-RS"/>
        </w:rPr>
        <w:t xml:space="preserve">) formira plan i prosleđuje ga </w:t>
      </w:r>
      <w:r w:rsidRPr="00CB5CD7">
        <w:rPr>
          <w:rFonts w:eastAsia="Times New Roman" w:cs="Times New Roman"/>
          <w:b/>
          <w:i/>
          <w:szCs w:val="24"/>
          <w:lang w:val="sr-Latn-RS"/>
        </w:rPr>
        <w:t>Execution Engine</w:t>
      </w:r>
      <w:r w:rsidRPr="00CB5CD7">
        <w:rPr>
          <w:rFonts w:eastAsia="Times New Roman" w:cs="Times New Roman"/>
          <w:szCs w:val="24"/>
          <w:lang w:val="sr-Latn-RS"/>
        </w:rPr>
        <w:t xml:space="preserve">-u, koji zapravo izršava plan i vraća rezultat iz baze. </w:t>
      </w:r>
    </w:p>
    <w:p w:rsidR="001B183D" w:rsidRPr="00CB5CD7" w:rsidRDefault="001B183D" w:rsidP="009C5CC2">
      <w:pPr>
        <w:jc w:val="both"/>
        <w:rPr>
          <w:rFonts w:eastAsia="Times New Roman" w:cs="Times New Roman"/>
          <w:szCs w:val="24"/>
          <w:lang w:val="sr-Latn-RS"/>
        </w:rPr>
      </w:pPr>
    </w:p>
    <w:p w:rsidR="001B183D" w:rsidRPr="00CB5CD7" w:rsidRDefault="001B183D" w:rsidP="007574B0">
      <w:pPr>
        <w:jc w:val="center"/>
        <w:rPr>
          <w:rFonts w:eastAsia="Times New Roman" w:cs="Times New Roman"/>
          <w:lang w:val="sr-Latn-RS"/>
        </w:rPr>
      </w:pPr>
      <w:r w:rsidRPr="00CB5CD7">
        <w:rPr>
          <w:rFonts w:eastAsia="Times New Roman" w:cs="Times New Roman"/>
          <w:noProof/>
          <w:lang w:val="sr-Latn-RS"/>
        </w:rPr>
        <w:drawing>
          <wp:inline distT="0" distB="0" distL="0" distR="0" wp14:anchorId="6CFD0F8D" wp14:editId="434A8404">
            <wp:extent cx="1321339" cy="2345377"/>
            <wp:effectExtent l="0" t="0" r="0" b="0"/>
            <wp:docPr id="3" name="Picture 3" descr="1335-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35-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148" cy="2398288"/>
                    </a:xfrm>
                    <a:prstGeom prst="rect">
                      <a:avLst/>
                    </a:prstGeom>
                    <a:noFill/>
                    <a:ln>
                      <a:noFill/>
                    </a:ln>
                  </pic:spPr>
                </pic:pic>
              </a:graphicData>
            </a:graphic>
          </wp:inline>
        </w:drawing>
      </w: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lastRenderedPageBreak/>
        <w:t>Parsiranje proverava da li (T-)SQL ima validnu sintaksu, i prevodi SQL upit u stablo logičkih operacija visokog nivoa, koje su bliske operacijama iz originalnog SQL upita.</w:t>
      </w:r>
    </w:p>
    <w:p w:rsidR="001B183D" w:rsidRPr="00CB5CD7" w:rsidRDefault="001B183D" w:rsidP="009C5CC2">
      <w:pPr>
        <w:jc w:val="both"/>
        <w:rPr>
          <w:rFonts w:eastAsia="Times New Roman" w:cs="Times New Roman"/>
          <w:szCs w:val="24"/>
          <w:lang w:val="sr-Latn-RS"/>
        </w:rPr>
      </w:pPr>
      <w:r w:rsidRPr="00CB5CD7">
        <w:rPr>
          <w:rFonts w:eastAsia="Times New Roman" w:cs="Times New Roman"/>
          <w:i/>
          <w:szCs w:val="24"/>
          <w:lang w:val="sr-Latn-RS"/>
        </w:rPr>
        <w:t>Binding</w:t>
      </w:r>
      <w:r w:rsidRPr="00CB5CD7">
        <w:rPr>
          <w:rFonts w:eastAsia="Times New Roman" w:cs="Times New Roman"/>
          <w:szCs w:val="24"/>
          <w:lang w:val="sr-Latn-RS"/>
        </w:rPr>
        <w:t xml:space="preserve"> se bavi proverom imena. Tokom ove operacije, SQL Server proverava da li svi objekti postoje, i vezuje svako ime tabele i kolone, iz stabla dobijenog parsiranjem, za odgovarajući objekat iz sistemskog kataloga. </w:t>
      </w: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Sledeći korak je generisanje određenog broja plan</w:t>
      </w:r>
      <w:r w:rsidR="0075691E" w:rsidRPr="00CB5CD7">
        <w:rPr>
          <w:rFonts w:eastAsia="Times New Roman" w:cs="Times New Roman"/>
          <w:szCs w:val="24"/>
          <w:lang w:val="sr-Latn-RS"/>
        </w:rPr>
        <w:t>ov</w:t>
      </w:r>
      <w:r w:rsidRPr="00CB5CD7">
        <w:rPr>
          <w:rFonts w:eastAsia="Times New Roman" w:cs="Times New Roman"/>
          <w:szCs w:val="24"/>
          <w:lang w:val="sr-Latn-RS"/>
        </w:rPr>
        <w:t>a izvršenja, kao kandidata i odabir „najboljeg“ procenom cene izvršenja. Takođe, u ovom koraku se logičk</w:t>
      </w:r>
      <w:r w:rsidR="0075691E" w:rsidRPr="00CB5CD7">
        <w:rPr>
          <w:rFonts w:eastAsia="Times New Roman" w:cs="Times New Roman"/>
          <w:szCs w:val="24"/>
          <w:lang w:val="sr-Latn-RS"/>
        </w:rPr>
        <w:t>e</w:t>
      </w:r>
      <w:r w:rsidRPr="00CB5CD7">
        <w:rPr>
          <w:rFonts w:eastAsia="Times New Roman" w:cs="Times New Roman"/>
          <w:szCs w:val="24"/>
          <w:lang w:val="sr-Latn-RS"/>
        </w:rPr>
        <w:t xml:space="preserve"> operacije iz stabla mapiraju u fizičke operacije</w:t>
      </w:r>
      <w:r w:rsidR="0075691E" w:rsidRPr="00CB5CD7">
        <w:rPr>
          <w:rFonts w:eastAsia="Times New Roman" w:cs="Times New Roman"/>
          <w:szCs w:val="24"/>
          <w:lang w:val="sr-Latn-RS"/>
        </w:rPr>
        <w:t>,</w:t>
      </w:r>
      <w:r w:rsidRPr="00CB5CD7">
        <w:rPr>
          <w:rFonts w:eastAsia="Times New Roman" w:cs="Times New Roman"/>
          <w:szCs w:val="24"/>
          <w:lang w:val="sr-Latn-RS"/>
        </w:rPr>
        <w:t xml:space="preserve"> koje </w:t>
      </w:r>
      <w:r w:rsidRPr="00CB5CD7">
        <w:rPr>
          <w:rFonts w:eastAsia="Times New Roman" w:cs="Times New Roman"/>
          <w:i/>
          <w:szCs w:val="24"/>
          <w:lang w:val="sr-Latn-RS"/>
        </w:rPr>
        <w:t>Execution Engine</w:t>
      </w:r>
      <w:r w:rsidRPr="00CB5CD7">
        <w:rPr>
          <w:rFonts w:eastAsia="Times New Roman" w:cs="Times New Roman"/>
          <w:szCs w:val="24"/>
          <w:lang w:val="sr-Latn-RS"/>
        </w:rPr>
        <w:t xml:space="preserve"> ume da izvrši. Neke logičke operacije je moguće mapirati u više fizičkih, pa je posao optimizatora da izabere najefikasniju. </w:t>
      </w:r>
    </w:p>
    <w:p w:rsidR="00F04650" w:rsidRPr="00CB5CD7" w:rsidRDefault="00F04650" w:rsidP="009C5CC2">
      <w:pPr>
        <w:jc w:val="both"/>
        <w:rPr>
          <w:rFonts w:eastAsia="Times New Roman" w:cs="Times New Roman"/>
          <w:szCs w:val="24"/>
          <w:lang w:val="sr-Latn-RS"/>
        </w:rPr>
      </w:pPr>
    </w:p>
    <w:p w:rsidR="0075691E" w:rsidRPr="00CB5CD7" w:rsidRDefault="001B183D" w:rsidP="00F04650">
      <w:pPr>
        <w:pStyle w:val="Heading2"/>
        <w:jc w:val="both"/>
        <w:rPr>
          <w:rFonts w:eastAsia="Times New Roman"/>
          <w:lang w:val="sr-Latn-RS"/>
        </w:rPr>
      </w:pPr>
      <w:bookmarkStart w:id="4" w:name="_Toc476862072"/>
      <w:r w:rsidRPr="00CB5CD7">
        <w:rPr>
          <w:rFonts w:eastAsia="Times New Roman"/>
          <w:lang w:val="sr-Latn-RS"/>
        </w:rPr>
        <w:t>Generisanje i procena planova izvršenja (kandidata)</w:t>
      </w:r>
      <w:bookmarkEnd w:id="4"/>
    </w:p>
    <w:p w:rsidR="00F04650" w:rsidRPr="00CB5CD7" w:rsidRDefault="00F04650" w:rsidP="00F04650">
      <w:pPr>
        <w:rPr>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Generisani i odabrani planovi kandidati se čuvaju u memoriji, u komponenti koja se naziva </w:t>
      </w:r>
      <w:r w:rsidRPr="00CB5CD7">
        <w:rPr>
          <w:rFonts w:eastAsia="Times New Roman" w:cs="Times New Roman"/>
          <w:i/>
          <w:szCs w:val="24"/>
          <w:lang w:val="sr-Latn-RS"/>
        </w:rPr>
        <w:t>Memo</w:t>
      </w:r>
      <w:r w:rsidRPr="00CB5CD7">
        <w:rPr>
          <w:rFonts w:eastAsia="Times New Roman" w:cs="Times New Roman"/>
          <w:szCs w:val="24"/>
          <w:lang w:val="sr-Latn-RS"/>
        </w:rPr>
        <w:t xml:space="preserve">. Za procenu cene plana, optimizator procenjuje cenu svakog fizičkog operatora iz toga plana, pomoću formula koje uzimaju u obzir korišćenje I/O, procesora i memorije. Ova cena najviše zavisi od algoritma koji fizički operator koristi, kao i od procenjenog broja slogova koje treba obraditi. Ova procena broja slogova se još naziva i </w:t>
      </w:r>
      <w:r w:rsidRPr="00CB5CD7">
        <w:rPr>
          <w:rFonts w:eastAsia="Times New Roman" w:cs="Times New Roman"/>
          <w:b/>
          <w:szCs w:val="24"/>
          <w:lang w:val="sr-Latn-RS"/>
        </w:rPr>
        <w:t>procena kardinalnosti</w:t>
      </w:r>
      <w:r w:rsidRPr="00CB5CD7">
        <w:rPr>
          <w:rFonts w:eastAsia="Times New Roman" w:cs="Times New Roman"/>
          <w:szCs w:val="24"/>
          <w:lang w:val="sr-Latn-RS"/>
        </w:rPr>
        <w:t xml:space="preserve">. </w:t>
      </w: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Za procenu kardinalnosti SQL Server koristi i održava </w:t>
      </w:r>
      <w:r w:rsidRPr="00CB5CD7">
        <w:rPr>
          <w:rFonts w:eastAsia="Times New Roman" w:cs="Times New Roman"/>
          <w:b/>
          <w:szCs w:val="24"/>
          <w:lang w:val="sr-Latn-RS"/>
        </w:rPr>
        <w:t>statistiku optimizatora</w:t>
      </w:r>
      <w:r w:rsidRPr="00CB5CD7">
        <w:rPr>
          <w:rFonts w:eastAsia="Times New Roman" w:cs="Times New Roman"/>
          <w:szCs w:val="24"/>
          <w:lang w:val="sr-Latn-RS"/>
        </w:rPr>
        <w:t xml:space="preserve">, koja sadrži statističke informacije koje opisuju raspodelu vrednosti u okviru neke kolone. Kada se izračuna cena svakog od operatora, njihovim sumiranjem se dobija cena celokupnog plana. </w:t>
      </w:r>
    </w:p>
    <w:p w:rsidR="00F04650" w:rsidRPr="00CB5CD7" w:rsidRDefault="00F04650" w:rsidP="009C5CC2">
      <w:pPr>
        <w:jc w:val="both"/>
        <w:rPr>
          <w:rFonts w:eastAsia="Times New Roman" w:cs="Times New Roman"/>
          <w:szCs w:val="24"/>
          <w:lang w:val="sr-Latn-RS"/>
        </w:rPr>
      </w:pPr>
    </w:p>
    <w:p w:rsidR="001B183D" w:rsidRPr="00CB5CD7" w:rsidRDefault="001B183D" w:rsidP="009C5CC2">
      <w:pPr>
        <w:pStyle w:val="Heading2"/>
        <w:jc w:val="both"/>
        <w:rPr>
          <w:rFonts w:eastAsia="Times New Roman"/>
          <w:lang w:val="sr-Latn-RS"/>
        </w:rPr>
      </w:pPr>
      <w:bookmarkStart w:id="5" w:name="_Toc476862073"/>
      <w:r w:rsidRPr="00CB5CD7">
        <w:rPr>
          <w:rFonts w:eastAsia="Times New Roman"/>
          <w:lang w:val="sr-Latn-RS"/>
        </w:rPr>
        <w:t>Keširanje test plana</w:t>
      </w:r>
      <w:bookmarkEnd w:id="5"/>
    </w:p>
    <w:p w:rsidR="00154253" w:rsidRPr="00CB5CD7" w:rsidRDefault="00154253" w:rsidP="00154253">
      <w:pPr>
        <w:rPr>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Generisani plan izvršenja može biti sačuvan u memoriji, u kešu planova, za slučaj ponovnog iskorišćenja, ako se zahteva izvršenje istog upita. Ako je validan plan dostupan u kešu planova, onda se proces optimizacije i procene cena može preskočiti.</w:t>
      </w: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Ponovno iskorišćenje postojećeg plana ne mora uvek biti najbolja opcija. U z</w:t>
      </w:r>
      <w:r w:rsidR="00A63461" w:rsidRPr="00CB5CD7">
        <w:rPr>
          <w:rFonts w:eastAsia="Times New Roman" w:cs="Times New Roman"/>
          <w:szCs w:val="24"/>
          <w:lang w:val="sr-Latn-RS"/>
        </w:rPr>
        <w:t>avisnosti od raspodele u okviru</w:t>
      </w:r>
      <w:r w:rsidRPr="00CB5CD7">
        <w:rPr>
          <w:rFonts w:eastAsia="Times New Roman" w:cs="Times New Roman"/>
          <w:szCs w:val="24"/>
          <w:lang w:val="sr-Latn-RS"/>
        </w:rPr>
        <w:t xml:space="preserve"> neke tabele, optimalnost plana može u velikoj meri zavisiti od </w:t>
      </w:r>
      <w:r w:rsidR="00A63461" w:rsidRPr="00CB5CD7">
        <w:rPr>
          <w:rFonts w:eastAsia="Times New Roman" w:cs="Times New Roman"/>
          <w:szCs w:val="24"/>
          <w:lang w:val="sr-Latn-RS"/>
        </w:rPr>
        <w:t xml:space="preserve">parametara koji se prosleđuju </w:t>
      </w:r>
      <w:r w:rsidRPr="00CB5CD7">
        <w:rPr>
          <w:rFonts w:eastAsia="Times New Roman" w:cs="Times New Roman"/>
          <w:szCs w:val="24"/>
          <w:lang w:val="sr-Latn-RS"/>
        </w:rPr>
        <w:t>upitu. Pored ovoga, neki m</w:t>
      </w:r>
      <w:r w:rsidR="00A63461" w:rsidRPr="00CB5CD7">
        <w:rPr>
          <w:rFonts w:eastAsia="Times New Roman" w:cs="Times New Roman"/>
          <w:szCs w:val="24"/>
          <w:lang w:val="sr-Latn-RS"/>
        </w:rPr>
        <w:t xml:space="preserve">etapodaci mogu biti promenjeni, </w:t>
      </w:r>
      <w:r w:rsidRPr="00CB5CD7">
        <w:rPr>
          <w:rFonts w:eastAsia="Times New Roman" w:cs="Times New Roman"/>
          <w:szCs w:val="24"/>
          <w:lang w:val="sr-Latn-RS"/>
        </w:rPr>
        <w:t>brisanje</w:t>
      </w:r>
      <w:r w:rsidR="00A63461" w:rsidRPr="00CB5CD7">
        <w:rPr>
          <w:rFonts w:eastAsia="Times New Roman" w:cs="Times New Roman"/>
          <w:szCs w:val="24"/>
          <w:lang w:val="sr-Latn-RS"/>
        </w:rPr>
        <w:t>m</w:t>
      </w:r>
      <w:r w:rsidRPr="00CB5CD7">
        <w:rPr>
          <w:rFonts w:eastAsia="Times New Roman" w:cs="Times New Roman"/>
          <w:szCs w:val="24"/>
          <w:lang w:val="sr-Latn-RS"/>
        </w:rPr>
        <w:t>/dodavanje</w:t>
      </w:r>
      <w:r w:rsidR="00A63461" w:rsidRPr="00CB5CD7">
        <w:rPr>
          <w:rFonts w:eastAsia="Times New Roman" w:cs="Times New Roman"/>
          <w:szCs w:val="24"/>
          <w:lang w:val="sr-Latn-RS"/>
        </w:rPr>
        <w:t>m</w:t>
      </w:r>
      <w:r w:rsidRPr="00CB5CD7">
        <w:rPr>
          <w:rFonts w:eastAsia="Times New Roman" w:cs="Times New Roman"/>
          <w:szCs w:val="24"/>
          <w:lang w:val="sr-Latn-RS"/>
        </w:rPr>
        <w:t xml:space="preserve"> indeksa, ograniče</w:t>
      </w:r>
      <w:r w:rsidR="00A63461" w:rsidRPr="00CB5CD7">
        <w:rPr>
          <w:rFonts w:eastAsia="Times New Roman" w:cs="Times New Roman"/>
          <w:szCs w:val="24"/>
          <w:lang w:val="sr-Latn-RS"/>
        </w:rPr>
        <w:t>nja, ili čak velikom promenom</w:t>
      </w:r>
      <w:r w:rsidRPr="00CB5CD7">
        <w:rPr>
          <w:rFonts w:eastAsia="Times New Roman" w:cs="Times New Roman"/>
          <w:szCs w:val="24"/>
          <w:lang w:val="sr-Latn-RS"/>
        </w:rPr>
        <w:t xml:space="preserve"> u sadržaju baze (menja se statistička raspodela vrednosti), čime keširani plan izvršenja postaje suboptimalan. Ovakve test planove SQL Server briše iz keša, kada proceni da postoji mogućnost da više nisu optimalni</w:t>
      </w:r>
      <w:r w:rsidR="00A63461" w:rsidRPr="00CB5CD7">
        <w:rPr>
          <w:rFonts w:eastAsia="Times New Roman" w:cs="Times New Roman"/>
          <w:szCs w:val="24"/>
          <w:lang w:val="sr-Latn-RS"/>
        </w:rPr>
        <w:t>.</w:t>
      </w:r>
      <w:r w:rsidRPr="00CB5CD7">
        <w:rPr>
          <w:rFonts w:eastAsia="Times New Roman" w:cs="Times New Roman"/>
          <w:szCs w:val="24"/>
          <w:lang w:val="sr-Latn-RS"/>
        </w:rPr>
        <w:t xml:space="preserve"> </w:t>
      </w:r>
    </w:p>
    <w:p w:rsidR="00A63461" w:rsidRDefault="00A63461" w:rsidP="009C5CC2">
      <w:pPr>
        <w:jc w:val="both"/>
        <w:rPr>
          <w:rFonts w:eastAsia="Times New Roman" w:cs="Times New Roman"/>
          <w:szCs w:val="24"/>
          <w:lang w:val="sr-Latn-RS"/>
        </w:rPr>
      </w:pPr>
    </w:p>
    <w:p w:rsidR="0006772F" w:rsidRDefault="0006772F" w:rsidP="009C5CC2">
      <w:pPr>
        <w:jc w:val="both"/>
        <w:rPr>
          <w:rFonts w:eastAsia="Times New Roman" w:cs="Times New Roman"/>
          <w:szCs w:val="24"/>
          <w:lang w:val="sr-Latn-RS"/>
        </w:rPr>
      </w:pPr>
    </w:p>
    <w:p w:rsidR="0006772F" w:rsidRPr="00CB5CD7" w:rsidRDefault="0006772F" w:rsidP="009C5CC2">
      <w:pPr>
        <w:jc w:val="both"/>
        <w:rPr>
          <w:rFonts w:eastAsia="Times New Roman" w:cs="Times New Roman"/>
          <w:szCs w:val="24"/>
          <w:lang w:val="sr-Latn-RS"/>
        </w:rPr>
      </w:pPr>
    </w:p>
    <w:p w:rsidR="001B183D" w:rsidRPr="00CB5CD7" w:rsidRDefault="001B183D" w:rsidP="009C5CC2">
      <w:pPr>
        <w:pStyle w:val="Heading2"/>
        <w:jc w:val="both"/>
        <w:rPr>
          <w:rFonts w:eastAsia="Times New Roman"/>
          <w:lang w:val="sr-Latn-RS"/>
        </w:rPr>
      </w:pPr>
      <w:bookmarkStart w:id="6" w:name="_Toc476862074"/>
      <w:r w:rsidRPr="00CB5CD7">
        <w:rPr>
          <w:rFonts w:eastAsia="Times New Roman"/>
          <w:lang w:val="sr-Latn-RS"/>
        </w:rPr>
        <w:lastRenderedPageBreak/>
        <w:t>Nagoveštaji</w:t>
      </w:r>
      <w:bookmarkEnd w:id="6"/>
    </w:p>
    <w:p w:rsidR="00A63461" w:rsidRPr="00CB5CD7" w:rsidRDefault="00A63461" w:rsidP="00A63461">
      <w:pPr>
        <w:rPr>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Mogu postojati slučajevi kada izabrani plan izvršenja nije dovoljno efikasan. U ovim slučajevima mogu se upotrebiti nagoveštaji (</w:t>
      </w:r>
      <w:r w:rsidRPr="00CB5CD7">
        <w:rPr>
          <w:rFonts w:eastAsia="Times New Roman" w:cs="Times New Roman"/>
          <w:i/>
          <w:szCs w:val="24"/>
          <w:lang w:val="sr-Latn-RS"/>
        </w:rPr>
        <w:t>hints</w:t>
      </w:r>
      <w:r w:rsidRPr="00CB5CD7">
        <w:rPr>
          <w:rFonts w:eastAsia="Times New Roman" w:cs="Times New Roman"/>
          <w:szCs w:val="24"/>
          <w:lang w:val="sr-Latn-RS"/>
        </w:rPr>
        <w:t xml:space="preserve">). Pošto nagoveštaji </w:t>
      </w:r>
      <w:r w:rsidRPr="00CB5CD7">
        <w:rPr>
          <w:rFonts w:eastAsia="Times New Roman" w:cs="Times New Roman"/>
          <w:i/>
          <w:szCs w:val="24"/>
          <w:lang w:val="sr-Latn-RS"/>
        </w:rPr>
        <w:t>override</w:t>
      </w:r>
      <w:r w:rsidRPr="00CB5CD7">
        <w:rPr>
          <w:rFonts w:eastAsia="Times New Roman" w:cs="Times New Roman"/>
          <w:szCs w:val="24"/>
          <w:lang w:val="sr-Latn-RS"/>
        </w:rPr>
        <w:t>-uju operacije optimizatora, moraju se koristiti oprezno, i samo kao zadnja opcija. Možemo nagovestiti optimizatoru da iskoristi određeni indeks, ili određeni algoritam spoja. Takođe, možemo proslediti kompletan plan izvršenja optimizatoru u vidu XML-a (za slučaj kada imamo plan koji je generisan na nekoj drugoj verziji SQL Servera</w:t>
      </w:r>
      <w:r w:rsidR="00A63461" w:rsidRPr="00CB5CD7">
        <w:rPr>
          <w:rFonts w:eastAsia="Times New Roman" w:cs="Times New Roman"/>
          <w:szCs w:val="24"/>
          <w:lang w:val="sr-Latn-RS"/>
        </w:rPr>
        <w:t>,</w:t>
      </w:r>
      <w:r w:rsidRPr="00CB5CD7">
        <w:rPr>
          <w:rFonts w:eastAsia="Times New Roman" w:cs="Times New Roman"/>
          <w:szCs w:val="24"/>
          <w:lang w:val="sr-Latn-RS"/>
        </w:rPr>
        <w:t xml:space="preserve"> a </w:t>
      </w:r>
      <w:r w:rsidR="00A63461" w:rsidRPr="00CB5CD7">
        <w:rPr>
          <w:rFonts w:eastAsia="Times New Roman" w:cs="Times New Roman"/>
          <w:szCs w:val="24"/>
          <w:lang w:val="sr-Latn-RS"/>
        </w:rPr>
        <w:t>ima</w:t>
      </w:r>
      <w:r w:rsidRPr="00CB5CD7">
        <w:rPr>
          <w:rFonts w:eastAsia="Times New Roman" w:cs="Times New Roman"/>
          <w:szCs w:val="24"/>
          <w:lang w:val="sr-Latn-RS"/>
        </w:rPr>
        <w:t xml:space="preserve"> bolje performanse).</w:t>
      </w:r>
    </w:p>
    <w:p w:rsidR="00A93D62" w:rsidRPr="00CB5CD7" w:rsidRDefault="00A93D62" w:rsidP="009C5CC2">
      <w:pPr>
        <w:jc w:val="both"/>
        <w:rPr>
          <w:rFonts w:eastAsia="Times New Roman" w:cs="Times New Roman"/>
          <w:szCs w:val="24"/>
          <w:lang w:val="sr-Latn-RS"/>
        </w:rPr>
      </w:pPr>
    </w:p>
    <w:p w:rsidR="001B183D" w:rsidRPr="00CB5CD7" w:rsidRDefault="001B183D" w:rsidP="009C5CC2">
      <w:pPr>
        <w:pStyle w:val="Heading2"/>
        <w:jc w:val="both"/>
        <w:rPr>
          <w:rFonts w:eastAsia="Times New Roman"/>
          <w:lang w:val="sr-Latn-RS"/>
        </w:rPr>
      </w:pPr>
      <w:bookmarkStart w:id="7" w:name="_Toc476862075"/>
      <w:r w:rsidRPr="00CB5CD7">
        <w:rPr>
          <w:rFonts w:eastAsia="Times New Roman"/>
          <w:lang w:val="sr-Latn-RS"/>
        </w:rPr>
        <w:t>Plan izvršenja</w:t>
      </w:r>
      <w:bookmarkEnd w:id="7"/>
    </w:p>
    <w:p w:rsidR="00A93D62" w:rsidRPr="00CB5CD7" w:rsidRDefault="00A93D62" w:rsidP="00A93D62">
      <w:pPr>
        <w:rPr>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Možemo zahtevati pravi plan izvršenja ili procenjeni, koji mogu biti prikazani grafički (u okviru Microsoft SQL Server Management Studio alata) ili u XML formatu. Kada se zahteva pravi plan izvršenja, potrevno je izvršiti upit, dok za procenjeni plan nije potrevno izvršavati upit i on predstavlja plan koji bi SQL Server najvero</w:t>
      </w:r>
      <w:r w:rsidR="00A93D62" w:rsidRPr="00CB5CD7">
        <w:rPr>
          <w:rFonts w:eastAsia="Times New Roman" w:cs="Times New Roman"/>
          <w:szCs w:val="24"/>
          <w:lang w:val="sr-Latn-RS"/>
        </w:rPr>
        <w:t>vatnije odabrao, da ga je potreb</w:t>
      </w:r>
      <w:r w:rsidRPr="00CB5CD7">
        <w:rPr>
          <w:rFonts w:eastAsia="Times New Roman" w:cs="Times New Roman"/>
          <w:szCs w:val="24"/>
          <w:lang w:val="sr-Latn-RS"/>
        </w:rPr>
        <w:t>no izvršiti.</w:t>
      </w:r>
    </w:p>
    <w:p w:rsidR="001B183D" w:rsidRPr="00CB5CD7" w:rsidRDefault="001B183D" w:rsidP="009C5CC2">
      <w:pPr>
        <w:jc w:val="both"/>
        <w:rPr>
          <w:rFonts w:eastAsia="Times New Roman" w:cs="Times New Roman"/>
          <w:szCs w:val="24"/>
          <w:lang w:val="sr-Latn-RS"/>
        </w:rPr>
      </w:pPr>
    </w:p>
    <w:p w:rsidR="001B183D" w:rsidRPr="00CB5CD7" w:rsidRDefault="001145E8" w:rsidP="009C5CC2">
      <w:pPr>
        <w:jc w:val="both"/>
        <w:rPr>
          <w:rFonts w:eastAsia="Times New Roman" w:cs="Times New Roman"/>
          <w:szCs w:val="24"/>
          <w:lang w:val="sr-Latn-RS"/>
        </w:rPr>
      </w:pPr>
      <w:r w:rsidRPr="00CB5CD7">
        <w:rPr>
          <w:rFonts w:eastAsia="Times New Roman" w:cs="Times New Roman"/>
          <w:noProof/>
          <w:lang w:val="sr-Latn-RS"/>
        </w:rPr>
        <mc:AlternateContent>
          <mc:Choice Requires="wps">
            <w:drawing>
              <wp:anchor distT="0" distB="0" distL="114300" distR="114300" simplePos="0" relativeHeight="251663360" behindDoc="0" locked="0" layoutInCell="1" allowOverlap="1" wp14:anchorId="7EEE982A" wp14:editId="22508D17">
                <wp:simplePos x="0" y="0"/>
                <wp:positionH relativeFrom="column">
                  <wp:posOffset>-734691</wp:posOffset>
                </wp:positionH>
                <wp:positionV relativeFrom="paragraph">
                  <wp:posOffset>1273818</wp:posOffset>
                </wp:positionV>
                <wp:extent cx="2847975" cy="301276"/>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2847975" cy="301276"/>
                        </a:xfrm>
                        <a:prstGeom prst="rect">
                          <a:avLst/>
                        </a:prstGeom>
                        <a:noFill/>
                        <a:ln w="6350">
                          <a:noFill/>
                        </a:ln>
                      </wps:spPr>
                      <wps:txbx>
                        <w:txbxContent>
                          <w:p w:rsidR="000E136D" w:rsidRPr="000911B4" w:rsidRDefault="000E136D" w:rsidP="001145E8">
                            <w:pPr>
                              <w:rPr>
                                <w:color w:val="FF0000"/>
                                <w:lang w:val="sr-Latn-RS"/>
                              </w:rPr>
                            </w:pPr>
                            <w:r>
                              <w:rPr>
                                <w:color w:val="FF0000"/>
                                <w:lang w:val="sr-Latn-RS"/>
                              </w:rPr>
                              <w:t>Predviđeni plan izvršenja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E982A" id="_x0000_t202" coordsize="21600,21600" o:spt="202" path="m,l,21600r21600,l21600,xe">
                <v:stroke joinstyle="miter"/>
                <v:path gradientshapeok="t" o:connecttype="rect"/>
              </v:shapetype>
              <v:shape id="Text Box 14" o:spid="_x0000_s1026" type="#_x0000_t202" style="position:absolute;left:0;text-align:left;margin-left:-57.85pt;margin-top:100.3pt;width:224.25pt;height:2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" filled="f" stroked="f" strokeweight=".5pt">
                <v:textbox>
                  <w:txbxContent>
                    <w:p w:rsidR="000E136D" w:rsidRPr="000911B4" w:rsidRDefault="000E136D" w:rsidP="001145E8">
                      <w:pPr>
                        <w:rPr>
                          <w:color w:val="FF0000"/>
                          <w:lang w:val="sr-Latn-RS"/>
                        </w:rPr>
                      </w:pPr>
                      <w:r>
                        <w:rPr>
                          <w:color w:val="FF0000"/>
                          <w:lang w:val="sr-Latn-RS"/>
                        </w:rPr>
                        <w:t>Predviđeni plan izvršenja</w:t>
                      </w:r>
                    </w:p>
                  </w:txbxContent>
                </v:textbox>
              </v:shape>
            </w:pict>
          </mc:Fallback>
        </mc:AlternateContent>
      </w:r>
      <w:r w:rsidRPr="00CB5CD7">
        <w:rPr>
          <w:rFonts w:eastAsia="Times New Roman" w:cs="Times New Roman"/>
          <w:noProof/>
          <w:lang w:val="sr-Latn-RS"/>
        </w:rPr>
        <mc:AlternateContent>
          <mc:Choice Requires="wps">
            <w:drawing>
              <wp:anchor distT="0" distB="0" distL="114300" distR="114300" simplePos="0" relativeHeight="251661312" behindDoc="0" locked="0" layoutInCell="1" allowOverlap="1" wp14:anchorId="15E1936C" wp14:editId="09E15FBE">
                <wp:simplePos x="0" y="0"/>
                <wp:positionH relativeFrom="column">
                  <wp:posOffset>1844150</wp:posOffset>
                </wp:positionH>
                <wp:positionV relativeFrom="paragraph">
                  <wp:posOffset>-36999</wp:posOffset>
                </wp:positionV>
                <wp:extent cx="2847975" cy="301276"/>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2847975" cy="301276"/>
                        </a:xfrm>
                        <a:prstGeom prst="rect">
                          <a:avLst/>
                        </a:prstGeom>
                        <a:noFill/>
                        <a:ln w="6350">
                          <a:noFill/>
                        </a:ln>
                      </wps:spPr>
                      <wps:txbx>
                        <w:txbxContent>
                          <w:p w:rsidR="000E136D" w:rsidRPr="000911B4" w:rsidRDefault="000E136D" w:rsidP="001145E8">
                            <w:pPr>
                              <w:rPr>
                                <w:color w:val="FF0000"/>
                                <w:lang w:val="sr-Latn-RS"/>
                              </w:rPr>
                            </w:pPr>
                            <w:r>
                              <w:rPr>
                                <w:color w:val="FF0000"/>
                                <w:lang w:val="sr-Latn-RS"/>
                              </w:rPr>
                              <w:t>Pravi plan izvršenja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1936C" id="Text Box 13" o:spid="_x0000_s1027" type="#_x0000_t202" style="position:absolute;left:0;text-align:left;margin-left:145.2pt;margin-top:-2.9pt;width:224.2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" filled="f" stroked="f" strokeweight=".5pt">
                <v:textbox>
                  <w:txbxContent>
                    <w:p w:rsidR="000E136D" w:rsidRPr="000911B4" w:rsidRDefault="000E136D" w:rsidP="001145E8">
                      <w:pPr>
                        <w:rPr>
                          <w:color w:val="FF0000"/>
                          <w:lang w:val="sr-Latn-RS"/>
                        </w:rPr>
                      </w:pPr>
                      <w:r>
                        <w:rPr>
                          <w:color w:val="FF0000"/>
                          <w:lang w:val="sr-Latn-RS"/>
                        </w:rPr>
                        <w:t>Pravi plan izvršenja</w:t>
                      </w:r>
                    </w:p>
                  </w:txbxContent>
                </v:textbox>
              </v:shape>
            </w:pict>
          </mc:Fallback>
        </mc:AlternateContent>
      </w:r>
      <w:r w:rsidR="000911B4" w:rsidRPr="00CB5CD7">
        <w:rPr>
          <w:rFonts w:eastAsia="Times New Roman" w:cs="Times New Roman"/>
          <w:noProof/>
          <w:lang w:val="sr-Latn-RS"/>
        </w:rPr>
        <mc:AlternateContent>
          <mc:Choice Requires="wps">
            <w:drawing>
              <wp:anchor distT="0" distB="0" distL="114300" distR="114300" simplePos="0" relativeHeight="251657215" behindDoc="0" locked="0" layoutInCell="1" allowOverlap="1" wp14:anchorId="1CB76798" wp14:editId="430DF967">
                <wp:simplePos x="0" y="0"/>
                <wp:positionH relativeFrom="column">
                  <wp:posOffset>1971040</wp:posOffset>
                </wp:positionH>
                <wp:positionV relativeFrom="paragraph">
                  <wp:posOffset>899795</wp:posOffset>
                </wp:positionV>
                <wp:extent cx="2847975" cy="4667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2847975" cy="466725"/>
                        </a:xfrm>
                        <a:prstGeom prst="rect">
                          <a:avLst/>
                        </a:prstGeom>
                        <a:solidFill>
                          <a:schemeClr val="lt1"/>
                        </a:solidFill>
                        <a:ln w="6350">
                          <a:noFill/>
                        </a:ln>
                      </wps:spPr>
                      <wps:txbx>
                        <w:txbxContent>
                          <w:p w:rsidR="000E136D" w:rsidRPr="000911B4" w:rsidRDefault="000E136D">
                            <w:pPr>
                              <w:rPr>
                                <w:color w:val="FF0000"/>
                                <w:lang w:val="sr-Latn-RS"/>
                              </w:rPr>
                            </w:pPr>
                            <w:r w:rsidRPr="000911B4">
                              <w:rPr>
                                <w:color w:val="FF0000"/>
                                <w:lang w:val="sr-Latn-RS"/>
                              </w:rPr>
                              <w:t>Predlog optimizatora upita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76798" id="Text Box 8" o:spid="_x0000_s1028" type="#_x0000_t202" style="position:absolute;left:0;text-align:left;margin-left:155.2pt;margin-top:70.85pt;width:224.25pt;height:36.7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" fillcolor="white [3201]" stroked="f" strokeweight=".5pt">
                <v:textbox>
                  <w:txbxContent>
                    <w:p w:rsidR="000E136D" w:rsidRPr="000911B4" w:rsidRDefault="000E136D">
                      <w:pPr>
                        <w:rPr>
                          <w:color w:val="FF0000"/>
                          <w:lang w:val="sr-Latn-RS"/>
                        </w:rPr>
                      </w:pPr>
                      <w:r w:rsidRPr="000911B4">
                        <w:rPr>
                          <w:color w:val="FF0000"/>
                          <w:lang w:val="sr-Latn-RS"/>
                        </w:rPr>
                        <w:t>Predlog optimizatora upita</w:t>
                      </w:r>
                    </w:p>
                  </w:txbxContent>
                </v:textbox>
              </v:shape>
            </w:pict>
          </mc:Fallback>
        </mc:AlternateContent>
      </w:r>
      <w:r w:rsidR="000911B4" w:rsidRPr="00CB5CD7">
        <w:rPr>
          <w:rFonts w:eastAsia="Times New Roman" w:cs="Times New Roman"/>
          <w:noProof/>
          <w:lang w:val="sr-Latn-RS"/>
        </w:rPr>
        <mc:AlternateContent>
          <mc:Choice Requires="wps">
            <w:drawing>
              <wp:anchor distT="0" distB="0" distL="114300" distR="114300" simplePos="0" relativeHeight="251659264" behindDoc="0" locked="0" layoutInCell="1" allowOverlap="1" wp14:anchorId="0A25AD54" wp14:editId="627718E0">
                <wp:simplePos x="0" y="0"/>
                <wp:positionH relativeFrom="column">
                  <wp:posOffset>2076450</wp:posOffset>
                </wp:positionH>
                <wp:positionV relativeFrom="paragraph">
                  <wp:posOffset>1118869</wp:posOffset>
                </wp:positionV>
                <wp:extent cx="847725" cy="12858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847725" cy="128587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69665" id="_x0000_t32" coordsize="21600,21600" o:spt="32" o:oned="t" path="m,l21600,21600e" filled="f">
                <v:path arrowok="t" fillok="f" o:connecttype="none"/>
                <o:lock v:ext="edit" shapetype="t"/>
              </v:shapetype>
              <v:shape id="Straight Arrow Connector 7" o:spid="_x0000_s1026" type="#_x0000_t32" style="position:absolute;margin-left:163.5pt;margin-top:88.1pt;width:66.75pt;height:101.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" strokecolor="red" strokeweight=".5pt">
                <v:stroke endarrow="block" joinstyle="miter"/>
              </v:shape>
            </w:pict>
          </mc:Fallback>
        </mc:AlternateContent>
      </w:r>
      <w:r w:rsidR="001B183D" w:rsidRPr="00CB5CD7">
        <w:rPr>
          <w:rFonts w:eastAsia="Times New Roman" w:cs="Times New Roman"/>
          <w:noProof/>
          <w:lang w:val="sr-Latn-RS"/>
        </w:rPr>
        <w:drawing>
          <wp:inline distT="0" distB="0" distL="0" distR="0" wp14:anchorId="0E022D68" wp14:editId="0494B511">
            <wp:extent cx="58674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3943350"/>
                    </a:xfrm>
                    <a:prstGeom prst="rect">
                      <a:avLst/>
                    </a:prstGeom>
                    <a:noFill/>
                    <a:ln>
                      <a:noFill/>
                    </a:ln>
                  </pic:spPr>
                </pic:pic>
              </a:graphicData>
            </a:graphic>
          </wp:inline>
        </w:drawing>
      </w:r>
    </w:p>
    <w:p w:rsidR="001B183D" w:rsidRPr="00CB5CD7" w:rsidRDefault="001B183D" w:rsidP="009C5CC2">
      <w:pPr>
        <w:jc w:val="both"/>
        <w:rPr>
          <w:rFonts w:eastAsia="Times New Roman" w:cs="Times New Roman"/>
          <w:szCs w:val="24"/>
          <w:lang w:val="sr-Latn-RS"/>
        </w:rPr>
      </w:pPr>
      <w:r w:rsidRPr="00CB5CD7">
        <w:rPr>
          <w:rFonts w:eastAsia="Times New Roman" w:cs="Times New Roman"/>
          <w:noProof/>
          <w:lang w:val="sr-Latn-RS"/>
        </w:rPr>
        <w:lastRenderedPageBreak/>
        <w:drawing>
          <wp:inline distT="0" distB="0" distL="0" distR="0" wp14:anchorId="57F30F30" wp14:editId="229A7F41">
            <wp:extent cx="58674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2228850"/>
                    </a:xfrm>
                    <a:prstGeom prst="rect">
                      <a:avLst/>
                    </a:prstGeom>
                    <a:noFill/>
                    <a:ln>
                      <a:noFill/>
                    </a:ln>
                  </pic:spPr>
                </pic:pic>
              </a:graphicData>
            </a:graphic>
          </wp:inline>
        </w:drawing>
      </w:r>
    </w:p>
    <w:p w:rsidR="001B183D" w:rsidRPr="00CB5CD7" w:rsidRDefault="001B183D" w:rsidP="009C5CC2">
      <w:pPr>
        <w:jc w:val="both"/>
        <w:rPr>
          <w:rFonts w:eastAsia="Times New Roman" w:cs="Times New Roman"/>
          <w:szCs w:val="24"/>
          <w:lang w:val="sr-Latn-RS"/>
        </w:rPr>
      </w:pPr>
    </w:p>
    <w:p w:rsidR="001B183D" w:rsidRPr="00CB5CD7" w:rsidRDefault="001B183D" w:rsidP="009C5CC2">
      <w:pPr>
        <w:pStyle w:val="Heading2"/>
        <w:jc w:val="both"/>
        <w:rPr>
          <w:rFonts w:eastAsia="Times New Roman"/>
          <w:lang w:val="sr-Latn-RS"/>
        </w:rPr>
      </w:pPr>
      <w:bookmarkStart w:id="8" w:name="_Toc476862076"/>
      <w:r w:rsidRPr="00CB5CD7">
        <w:rPr>
          <w:rFonts w:eastAsia="Times New Roman"/>
          <w:lang w:val="sr-Latn-RS"/>
        </w:rPr>
        <w:t>Redosled spojeva</w:t>
      </w:r>
      <w:bookmarkEnd w:id="8"/>
    </w:p>
    <w:p w:rsidR="00630E24" w:rsidRPr="00CB5CD7" w:rsidRDefault="00630E24" w:rsidP="00630E24">
      <w:pPr>
        <w:rPr>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Određivanje optimalnog redosleda </w:t>
      </w:r>
      <w:r w:rsidR="000E136D" w:rsidRPr="00CB5CD7">
        <w:rPr>
          <w:rFonts w:eastAsia="Times New Roman" w:cs="Times New Roman"/>
          <w:szCs w:val="24"/>
          <w:lang w:val="sr-Latn-RS"/>
        </w:rPr>
        <w:t>spojeva je jedan od najkompleks</w:t>
      </w:r>
      <w:r w:rsidRPr="00CB5CD7">
        <w:rPr>
          <w:rFonts w:eastAsia="Times New Roman" w:cs="Times New Roman"/>
          <w:szCs w:val="24"/>
          <w:lang w:val="sr-Latn-RS"/>
        </w:rPr>
        <w:t xml:space="preserve">nijih koraka u optimizaciji upita. Skup mogućih planova raste veoma brzo sa porastom broja spojeva tabela. Spoj kombinuje slogove iz dve tabele na osnovu predikata spoja. Spoj </w:t>
      </w:r>
      <w:r w:rsidRPr="00CB5CD7">
        <w:rPr>
          <w:rFonts w:eastAsia="Times New Roman" w:cs="Times New Roman"/>
          <w:i/>
          <w:szCs w:val="24"/>
          <w:lang w:val="sr-Latn-RS"/>
        </w:rPr>
        <w:t>n</w:t>
      </w:r>
      <w:r w:rsidRPr="00CB5CD7">
        <w:rPr>
          <w:rFonts w:eastAsia="Times New Roman" w:cs="Times New Roman"/>
          <w:szCs w:val="24"/>
          <w:lang w:val="sr-Latn-RS"/>
        </w:rPr>
        <w:t xml:space="preserve"> tabela zahteva </w:t>
      </w:r>
      <w:r w:rsidRPr="00CB5CD7">
        <w:rPr>
          <w:rFonts w:eastAsia="Times New Roman" w:cs="Times New Roman"/>
          <w:i/>
          <w:szCs w:val="24"/>
          <w:lang w:val="sr-Latn-RS"/>
        </w:rPr>
        <w:t>n-1</w:t>
      </w:r>
      <w:r w:rsidRPr="00CB5CD7">
        <w:rPr>
          <w:rFonts w:eastAsia="Times New Roman" w:cs="Times New Roman"/>
          <w:szCs w:val="24"/>
          <w:lang w:val="sr-Latn-RS"/>
        </w:rPr>
        <w:t xml:space="preserve"> spoj, jer je spoj operacija koja se izvršava nad dve tabele. Redosled spojeva utiče na količinu podataka koja se razmenjuje između operatora u planu izvršenja. Optimizator mora da napravi dve važne odluke u vezi spojeva:</w:t>
      </w:r>
    </w:p>
    <w:p w:rsidR="001B183D" w:rsidRPr="00CB5CD7" w:rsidRDefault="001B183D" w:rsidP="009C5CC2">
      <w:pPr>
        <w:numPr>
          <w:ilvl w:val="0"/>
          <w:numId w:val="2"/>
        </w:numPr>
        <w:contextualSpacing/>
        <w:jc w:val="both"/>
        <w:rPr>
          <w:rFonts w:eastAsia="Times New Roman" w:cs="Times New Roman"/>
          <w:szCs w:val="24"/>
          <w:lang w:val="sr-Latn-RS"/>
        </w:rPr>
      </w:pPr>
      <w:r w:rsidRPr="00CB5CD7">
        <w:rPr>
          <w:rFonts w:eastAsia="Times New Roman" w:cs="Times New Roman"/>
          <w:szCs w:val="24"/>
          <w:lang w:val="sr-Latn-RS"/>
        </w:rPr>
        <w:t>Izbor redosleda spojeva</w:t>
      </w:r>
    </w:p>
    <w:p w:rsidR="001B183D" w:rsidRPr="00CB5CD7" w:rsidRDefault="001B183D" w:rsidP="009C5CC2">
      <w:pPr>
        <w:numPr>
          <w:ilvl w:val="0"/>
          <w:numId w:val="2"/>
        </w:numPr>
        <w:contextualSpacing/>
        <w:jc w:val="both"/>
        <w:rPr>
          <w:rFonts w:eastAsia="Times New Roman" w:cs="Times New Roman"/>
          <w:szCs w:val="24"/>
          <w:lang w:val="sr-Latn-RS"/>
        </w:rPr>
      </w:pPr>
      <w:r w:rsidRPr="00CB5CD7">
        <w:rPr>
          <w:rFonts w:eastAsia="Times New Roman" w:cs="Times New Roman"/>
          <w:szCs w:val="24"/>
          <w:lang w:val="sr-Latn-RS"/>
        </w:rPr>
        <w:t>Izbor algoritma spoja</w:t>
      </w:r>
    </w:p>
    <w:p w:rsidR="00941857" w:rsidRPr="00CB5CD7" w:rsidRDefault="00941857" w:rsidP="00941857">
      <w:pPr>
        <w:contextualSpacing/>
        <w:jc w:val="both"/>
        <w:rPr>
          <w:rFonts w:eastAsia="Times New Roman" w:cs="Times New Roman"/>
          <w:szCs w:val="24"/>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Kao posledica komutativne i asocijativne osobine operacije spoja, čak i jednostavni upiti nude puno različitih redosleda spojeva, i ovaj broj raste eksponencijalno sa porastom broja tabela koje se spajaju. </w:t>
      </w: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Ako pogledamo plan izvršenja </w:t>
      </w:r>
      <w:r w:rsidR="0058282C">
        <w:rPr>
          <w:rFonts w:eastAsia="Times New Roman" w:cs="Times New Roman"/>
          <w:szCs w:val="24"/>
          <w:lang w:val="sr-Latn-RS"/>
        </w:rPr>
        <w:t>loše struktuiranog</w:t>
      </w:r>
      <w:r w:rsidRPr="00CB5CD7">
        <w:rPr>
          <w:rFonts w:eastAsia="Times New Roman" w:cs="Times New Roman"/>
          <w:szCs w:val="24"/>
          <w:lang w:val="sr-Latn-RS"/>
        </w:rPr>
        <w:t xml:space="preserve"> upita</w:t>
      </w:r>
      <w:r w:rsidR="0058282C">
        <w:rPr>
          <w:rFonts w:eastAsia="Times New Roman" w:cs="Times New Roman"/>
          <w:szCs w:val="24"/>
          <w:lang w:val="sr-Latn-RS"/>
        </w:rPr>
        <w:t xml:space="preserve"> (prilog A)</w:t>
      </w:r>
      <w:r w:rsidRPr="00CB5CD7">
        <w:rPr>
          <w:rFonts w:eastAsia="Times New Roman" w:cs="Times New Roman"/>
          <w:szCs w:val="24"/>
          <w:lang w:val="sr-Latn-RS"/>
        </w:rPr>
        <w:t>, možemo videti da se redosled spojeva razlikuje od specificiranog u upitu, što znači da je optimizator našao efikasniji redosled.</w:t>
      </w: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Možemo naterati optimizator upita da prati redosled spojeva koji je specificiran u upitu. Ovo se obavlja korišćenjem nagoveštaja (</w:t>
      </w:r>
      <w:r w:rsidRPr="00CB5CD7">
        <w:rPr>
          <w:rFonts w:eastAsia="Times New Roman" w:cs="Times New Roman"/>
          <w:i/>
          <w:szCs w:val="24"/>
          <w:lang w:val="sr-Latn-RS"/>
        </w:rPr>
        <w:t>hint</w:t>
      </w:r>
      <w:r w:rsidRPr="00CB5CD7">
        <w:rPr>
          <w:rFonts w:eastAsia="Times New Roman" w:cs="Times New Roman"/>
          <w:szCs w:val="24"/>
          <w:lang w:val="sr-Latn-RS"/>
        </w:rPr>
        <w:t>):</w:t>
      </w:r>
    </w:p>
    <w:p w:rsidR="001B183D" w:rsidRPr="00CB5CD7" w:rsidRDefault="001B183D" w:rsidP="009C5CC2">
      <w:pPr>
        <w:autoSpaceDE w:val="0"/>
        <w:autoSpaceDN w:val="0"/>
        <w:adjustRightInd w:val="0"/>
        <w:spacing w:after="0" w:line="240" w:lineRule="auto"/>
        <w:jc w:val="both"/>
        <w:rPr>
          <w:rFonts w:ascii="Consolas" w:eastAsia="Times New Roman" w:hAnsi="Consolas" w:cs="Consolas"/>
          <w:color w:val="808080"/>
          <w:sz w:val="19"/>
          <w:szCs w:val="19"/>
          <w:lang w:val="sr-Latn-RS"/>
        </w:rPr>
      </w:pPr>
      <w:r w:rsidRPr="00CB5CD7">
        <w:rPr>
          <w:rFonts w:ascii="Consolas" w:eastAsia="Times New Roman" w:hAnsi="Consolas" w:cs="Consolas"/>
          <w:color w:val="0000FF"/>
          <w:sz w:val="19"/>
          <w:szCs w:val="19"/>
          <w:lang w:val="sr-Latn-RS"/>
        </w:rPr>
        <w:t xml:space="preserve">OPTION </w:t>
      </w:r>
      <w:r w:rsidRPr="00CB5CD7">
        <w:rPr>
          <w:rFonts w:ascii="Consolas" w:eastAsia="Times New Roman" w:hAnsi="Consolas" w:cs="Consolas"/>
          <w:color w:val="808080"/>
          <w:sz w:val="19"/>
          <w:szCs w:val="19"/>
          <w:lang w:val="sr-Latn-RS"/>
        </w:rPr>
        <w:t>(</w:t>
      </w:r>
      <w:r w:rsidRPr="00CB5CD7">
        <w:rPr>
          <w:rFonts w:ascii="Consolas" w:eastAsia="Times New Roman" w:hAnsi="Consolas" w:cs="Consolas"/>
          <w:color w:val="0000FF"/>
          <w:sz w:val="19"/>
          <w:szCs w:val="19"/>
          <w:lang w:val="sr-Latn-RS"/>
        </w:rPr>
        <w:t>FORCE</w:t>
      </w:r>
      <w:r w:rsidRPr="00CB5CD7">
        <w:rPr>
          <w:rFonts w:ascii="Consolas" w:eastAsia="Times New Roman" w:hAnsi="Consolas" w:cs="Consolas"/>
          <w:sz w:val="19"/>
          <w:szCs w:val="19"/>
          <w:lang w:val="sr-Latn-RS"/>
        </w:rPr>
        <w:t xml:space="preserve"> </w:t>
      </w:r>
      <w:r w:rsidRPr="00CB5CD7">
        <w:rPr>
          <w:rFonts w:ascii="Consolas" w:eastAsia="Times New Roman" w:hAnsi="Consolas" w:cs="Consolas"/>
          <w:color w:val="0000FF"/>
          <w:sz w:val="19"/>
          <w:szCs w:val="19"/>
          <w:lang w:val="sr-Latn-RS"/>
        </w:rPr>
        <w:t>ORDER</w:t>
      </w:r>
      <w:r w:rsidRPr="00CB5CD7">
        <w:rPr>
          <w:rFonts w:ascii="Consolas" w:eastAsia="Times New Roman" w:hAnsi="Consolas" w:cs="Consolas"/>
          <w:color w:val="808080"/>
          <w:sz w:val="19"/>
          <w:szCs w:val="19"/>
          <w:lang w:val="sr-Latn-RS"/>
        </w:rPr>
        <w:t>)</w:t>
      </w:r>
    </w:p>
    <w:p w:rsidR="001B183D" w:rsidRPr="00CB5CD7" w:rsidRDefault="001B183D" w:rsidP="009C5CC2">
      <w:pPr>
        <w:jc w:val="both"/>
        <w:rPr>
          <w:rFonts w:eastAsia="Times New Roman" w:cs="Times New Roman"/>
          <w:szCs w:val="24"/>
          <w:lang w:val="sr-Latn-RS"/>
        </w:rPr>
      </w:pPr>
    </w:p>
    <w:p w:rsidR="001B183D"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Proverom plana izvršenja možemo se uveriti da redosled spojeva prati redosled spojeva u upitu. Pošto opitimizator ne može da razmotri sve moguće redoslede spojeva, već samo određeni podskup, nagoveštajem možemo nekada postići bolje performanse.</w:t>
      </w:r>
    </w:p>
    <w:p w:rsidR="009056AE" w:rsidRPr="00CB5CD7" w:rsidRDefault="001B183D" w:rsidP="009C5CC2">
      <w:pPr>
        <w:jc w:val="both"/>
        <w:rPr>
          <w:rFonts w:eastAsia="Times New Roman" w:cs="Times New Roman"/>
          <w:szCs w:val="24"/>
          <w:lang w:val="sr-Latn-RS"/>
        </w:rPr>
      </w:pPr>
      <w:r w:rsidRPr="00CB5CD7">
        <w:rPr>
          <w:rFonts w:eastAsia="Times New Roman" w:cs="Times New Roman"/>
          <w:szCs w:val="24"/>
          <w:lang w:val="sr-Latn-RS"/>
        </w:rPr>
        <w:t xml:space="preserve">Pošto optimizator ne može da razmotri svaki redosled spojeva, on koristi razne heuristike, kao što je oblik stabla upita, da suzi skup redosleda. Neka od ovih stabala imaju imena, kao što su </w:t>
      </w:r>
      <w:r w:rsidRPr="00CB5CD7">
        <w:rPr>
          <w:rFonts w:eastAsia="Times New Roman" w:cs="Times New Roman"/>
          <w:i/>
          <w:szCs w:val="24"/>
          <w:lang w:val="sr-Latn-RS"/>
        </w:rPr>
        <w:t>left-deep</w:t>
      </w:r>
      <w:r w:rsidRPr="00CB5CD7">
        <w:rPr>
          <w:rFonts w:eastAsia="Times New Roman" w:cs="Times New Roman"/>
          <w:szCs w:val="24"/>
          <w:lang w:val="sr-Latn-RS"/>
        </w:rPr>
        <w:t xml:space="preserve">, </w:t>
      </w:r>
      <w:r w:rsidRPr="00CB5CD7">
        <w:rPr>
          <w:rFonts w:eastAsia="Times New Roman" w:cs="Times New Roman"/>
          <w:i/>
          <w:szCs w:val="24"/>
          <w:lang w:val="sr-Latn-RS"/>
        </w:rPr>
        <w:t>right-deep</w:t>
      </w:r>
      <w:r w:rsidRPr="00CB5CD7">
        <w:rPr>
          <w:rFonts w:eastAsia="Times New Roman" w:cs="Times New Roman"/>
          <w:szCs w:val="24"/>
          <w:lang w:val="sr-Latn-RS"/>
        </w:rPr>
        <w:t xml:space="preserve"> i </w:t>
      </w:r>
      <w:r w:rsidRPr="00CB5CD7">
        <w:rPr>
          <w:rFonts w:eastAsia="Times New Roman" w:cs="Times New Roman"/>
          <w:i/>
          <w:szCs w:val="24"/>
          <w:lang w:val="sr-Latn-RS"/>
        </w:rPr>
        <w:t>bushy</w:t>
      </w:r>
      <w:r w:rsidRPr="00CB5CD7">
        <w:rPr>
          <w:rFonts w:eastAsia="Times New Roman" w:cs="Times New Roman"/>
          <w:szCs w:val="24"/>
          <w:lang w:val="sr-Latn-RS"/>
        </w:rPr>
        <w:t xml:space="preserve"> stabla. </w:t>
      </w:r>
    </w:p>
    <w:p w:rsidR="009056AE" w:rsidRPr="00CB5CD7" w:rsidRDefault="009056AE" w:rsidP="009C5CC2">
      <w:pPr>
        <w:jc w:val="both"/>
        <w:rPr>
          <w:rFonts w:eastAsia="Times New Roman" w:cs="Times New Roman"/>
          <w:szCs w:val="24"/>
          <w:lang w:val="sr-Latn-RS"/>
        </w:rPr>
      </w:pPr>
    </w:p>
    <w:p w:rsidR="001B183D" w:rsidRPr="00CB5CD7" w:rsidRDefault="001B183D" w:rsidP="0006772F">
      <w:pPr>
        <w:jc w:val="center"/>
        <w:rPr>
          <w:rFonts w:eastAsia="Times New Roman" w:cs="Times New Roman"/>
          <w:szCs w:val="24"/>
          <w:lang w:val="sr-Latn-RS"/>
        </w:rPr>
      </w:pPr>
      <w:r w:rsidRPr="00CB5CD7">
        <w:rPr>
          <w:rFonts w:eastAsia="Times New Roman" w:cs="Times New Roman"/>
          <w:noProof/>
          <w:lang w:val="sr-Latn-RS"/>
        </w:rPr>
        <w:drawing>
          <wp:inline distT="0" distB="0" distL="0" distR="0" wp14:anchorId="1C1099C9" wp14:editId="43E87E33">
            <wp:extent cx="5130140" cy="2080263"/>
            <wp:effectExtent l="0" t="0" r="0" b="0"/>
            <wp:docPr id="6" name="Picture 6" descr="1335-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35-image0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7152" cy="2083106"/>
                    </a:xfrm>
                    <a:prstGeom prst="rect">
                      <a:avLst/>
                    </a:prstGeom>
                    <a:noFill/>
                    <a:ln>
                      <a:noFill/>
                    </a:ln>
                  </pic:spPr>
                </pic:pic>
              </a:graphicData>
            </a:graphic>
          </wp:inline>
        </w:drawing>
      </w:r>
    </w:p>
    <w:p w:rsidR="007979B8" w:rsidRPr="00CB5CD7" w:rsidRDefault="007979B8" w:rsidP="009C5CC2">
      <w:pPr>
        <w:jc w:val="both"/>
        <w:rPr>
          <w:rFonts w:eastAsia="Times New Roman" w:cs="Times New Roman"/>
          <w:szCs w:val="24"/>
          <w:lang w:val="sr-Latn-RS"/>
        </w:rPr>
      </w:pPr>
    </w:p>
    <w:tbl>
      <w:tblPr>
        <w:tblW w:w="9442" w:type="dxa"/>
        <w:tblBorders>
          <w:top w:val="single" w:sz="6" w:space="0" w:color="DCDCDC"/>
          <w:left w:val="single" w:sz="6" w:space="0" w:color="DCDCDC"/>
          <w:bottom w:val="single" w:sz="6" w:space="0" w:color="DCDCDC"/>
          <w:right w:val="single" w:sz="6" w:space="0" w:color="DCDCDC"/>
        </w:tblBorders>
        <w:tblCellMar>
          <w:left w:w="0" w:type="dxa"/>
          <w:right w:w="0" w:type="dxa"/>
        </w:tblCellMar>
        <w:tblLook w:val="04A0" w:firstRow="1" w:lastRow="0" w:firstColumn="1" w:lastColumn="0" w:noHBand="0" w:noVBand="1"/>
      </w:tblPr>
      <w:tblGrid>
        <w:gridCol w:w="2332"/>
        <w:gridCol w:w="3780"/>
        <w:gridCol w:w="3330"/>
      </w:tblGrid>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b/>
                <w:bCs/>
                <w:color w:val="373737"/>
                <w:szCs w:val="24"/>
                <w:lang w:val="sr-Latn-RS"/>
              </w:rPr>
              <w:t>Broj tabela u spoju</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b/>
                <w:bCs/>
                <w:color w:val="373737"/>
                <w:szCs w:val="24"/>
                <w:lang w:val="sr-Latn-RS"/>
              </w:rPr>
              <w:t>Left-Deep Stabla</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b/>
                <w:bCs/>
                <w:color w:val="373737"/>
                <w:szCs w:val="24"/>
                <w:lang w:val="sr-Latn-RS"/>
              </w:rPr>
              <w:t>Bushy Stabla</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2</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2</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2</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3</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6</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12</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4</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24</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120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5</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120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1,680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6</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720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30,240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7</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5040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665,280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8</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40,320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17,297,280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9</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362,880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518,918,400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10</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3,628,800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17,643,225,600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11</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39,916,800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670,442,572,800</w:t>
            </w:r>
          </w:p>
        </w:tc>
      </w:tr>
      <w:tr w:rsidR="001B183D" w:rsidRPr="00CB5CD7" w:rsidTr="004D5DF0">
        <w:tc>
          <w:tcPr>
            <w:tcW w:w="2332" w:type="dxa"/>
            <w:tcBorders>
              <w:top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12</w:t>
            </w:r>
          </w:p>
        </w:tc>
        <w:tc>
          <w:tcPr>
            <w:tcW w:w="3780" w:type="dxa"/>
            <w:tcBorders>
              <w:top w:val="single" w:sz="6" w:space="0" w:color="DCDCDC"/>
              <w:left w:val="single" w:sz="6" w:space="0" w:color="DCDCDC"/>
              <w:bottom w:val="single" w:sz="6" w:space="0" w:color="DCDCDC"/>
              <w:right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479,001,600</w:t>
            </w:r>
          </w:p>
        </w:tc>
        <w:tc>
          <w:tcPr>
            <w:tcW w:w="3330" w:type="dxa"/>
            <w:tcBorders>
              <w:top w:val="single" w:sz="6" w:space="0" w:color="DCDCDC"/>
              <w:left w:val="single" w:sz="6" w:space="0" w:color="DCDCDC"/>
              <w:bottom w:val="single" w:sz="6" w:space="0" w:color="DCDCDC"/>
            </w:tcBorders>
            <w:shd w:val="clear" w:color="auto" w:fill="FFFFFF"/>
            <w:hideMark/>
          </w:tcPr>
          <w:p w:rsidR="001B183D" w:rsidRPr="00CB5CD7" w:rsidRDefault="001B183D" w:rsidP="009C5CC2">
            <w:pPr>
              <w:spacing w:after="0" w:line="240" w:lineRule="auto"/>
              <w:jc w:val="both"/>
              <w:rPr>
                <w:rFonts w:ascii="Arial" w:eastAsia="Times New Roman" w:hAnsi="Arial" w:cs="Arial"/>
                <w:color w:val="373737"/>
                <w:szCs w:val="24"/>
                <w:lang w:val="sr-Latn-RS"/>
              </w:rPr>
            </w:pPr>
            <w:r w:rsidRPr="00CB5CD7">
              <w:rPr>
                <w:rFonts w:ascii="Arial" w:eastAsia="Times New Roman" w:hAnsi="Arial" w:cs="Arial"/>
                <w:color w:val="373737"/>
                <w:szCs w:val="24"/>
                <w:lang w:val="sr-Latn-RS"/>
              </w:rPr>
              <w:t>28,158,588,057,600</w:t>
            </w:r>
          </w:p>
        </w:tc>
      </w:tr>
    </w:tbl>
    <w:p w:rsidR="002D2AEC" w:rsidRDefault="002D2AEC" w:rsidP="009C5CC2">
      <w:pPr>
        <w:jc w:val="both"/>
        <w:rPr>
          <w:rFonts w:cs="Times New Roman"/>
          <w:szCs w:val="24"/>
          <w:lang w:val="sr-Latn-RS"/>
        </w:rPr>
      </w:pPr>
    </w:p>
    <w:p w:rsidR="002D2AEC" w:rsidRDefault="002D2AEC" w:rsidP="009C5CC2">
      <w:pPr>
        <w:jc w:val="both"/>
        <w:rPr>
          <w:rFonts w:cs="Times New Roman"/>
          <w:szCs w:val="24"/>
          <w:lang w:val="sr-Latn-RS"/>
        </w:rPr>
      </w:pPr>
    </w:p>
    <w:p w:rsidR="002D2AEC" w:rsidRDefault="002D2AEC" w:rsidP="009C5CC2">
      <w:pPr>
        <w:jc w:val="both"/>
        <w:rPr>
          <w:rFonts w:cs="Times New Roman"/>
          <w:szCs w:val="24"/>
          <w:lang w:val="sr-Latn-RS"/>
        </w:rPr>
      </w:pPr>
    </w:p>
    <w:p w:rsidR="002D2AEC" w:rsidRDefault="002D2AEC" w:rsidP="009C5CC2">
      <w:pPr>
        <w:jc w:val="both"/>
        <w:rPr>
          <w:rFonts w:cs="Times New Roman"/>
          <w:szCs w:val="24"/>
          <w:lang w:val="sr-Latn-RS"/>
        </w:rPr>
      </w:pPr>
    </w:p>
    <w:p w:rsidR="002D2AEC" w:rsidRDefault="002D2AEC" w:rsidP="009C5CC2">
      <w:pPr>
        <w:jc w:val="both"/>
        <w:rPr>
          <w:rFonts w:cs="Times New Roman"/>
          <w:szCs w:val="24"/>
          <w:lang w:val="sr-Latn-RS"/>
        </w:rPr>
      </w:pPr>
    </w:p>
    <w:p w:rsidR="002D2AEC" w:rsidRDefault="002D2AEC" w:rsidP="009C5CC2">
      <w:pPr>
        <w:jc w:val="both"/>
        <w:rPr>
          <w:rFonts w:cs="Times New Roman"/>
          <w:szCs w:val="24"/>
          <w:lang w:val="sr-Latn-RS"/>
        </w:rPr>
      </w:pPr>
    </w:p>
    <w:p w:rsidR="002D2AEC" w:rsidRDefault="002D2AEC" w:rsidP="009C5CC2">
      <w:pPr>
        <w:jc w:val="both"/>
        <w:rPr>
          <w:rFonts w:cs="Times New Roman"/>
          <w:szCs w:val="24"/>
          <w:lang w:val="sr-Latn-RS"/>
        </w:rPr>
      </w:pPr>
    </w:p>
    <w:p w:rsidR="002D2AEC" w:rsidRDefault="002D2AEC" w:rsidP="009C5CC2">
      <w:pPr>
        <w:jc w:val="both"/>
        <w:rPr>
          <w:rFonts w:cs="Times New Roman"/>
          <w:szCs w:val="24"/>
          <w:lang w:val="sr-Latn-RS"/>
        </w:rPr>
      </w:pPr>
    </w:p>
    <w:p w:rsidR="002D2AEC" w:rsidRPr="00CB5CD7" w:rsidRDefault="002D2AEC" w:rsidP="009C5CC2">
      <w:pPr>
        <w:jc w:val="both"/>
        <w:rPr>
          <w:rFonts w:cs="Times New Roman"/>
          <w:szCs w:val="24"/>
          <w:lang w:val="sr-Latn-RS"/>
        </w:rPr>
      </w:pPr>
    </w:p>
    <w:p w:rsidR="002B20FB" w:rsidRPr="00CB5CD7" w:rsidRDefault="002B20FB" w:rsidP="002B20FB">
      <w:pPr>
        <w:pStyle w:val="Heading1"/>
        <w:rPr>
          <w:lang w:val="sr-Latn-RS"/>
        </w:rPr>
      </w:pPr>
      <w:bookmarkStart w:id="9" w:name="_Toc476862077"/>
      <w:r w:rsidRPr="00CB5CD7">
        <w:rPr>
          <w:lang w:val="sr-Latn-RS"/>
        </w:rPr>
        <w:lastRenderedPageBreak/>
        <w:t>Opis problema</w:t>
      </w:r>
      <w:bookmarkEnd w:id="9"/>
    </w:p>
    <w:p w:rsidR="002B20FB" w:rsidRPr="00CB5CD7" w:rsidRDefault="002B20FB" w:rsidP="002B20FB">
      <w:pPr>
        <w:jc w:val="both"/>
        <w:rPr>
          <w:rFonts w:cs="Times New Roman"/>
          <w:szCs w:val="24"/>
          <w:lang w:val="sr-Latn-RS"/>
        </w:rPr>
      </w:pPr>
    </w:p>
    <w:p w:rsidR="000F5704" w:rsidRPr="00CB5CD7" w:rsidRDefault="000F5704" w:rsidP="002B20FB">
      <w:pPr>
        <w:jc w:val="both"/>
        <w:rPr>
          <w:rFonts w:cs="Times New Roman"/>
          <w:szCs w:val="24"/>
          <w:lang w:val="sr-Latn-RS"/>
        </w:rPr>
      </w:pPr>
      <w:r w:rsidRPr="00CB5CD7">
        <w:rPr>
          <w:rFonts w:cs="Times New Roman"/>
          <w:szCs w:val="24"/>
          <w:lang w:val="sr-Latn-RS"/>
        </w:rPr>
        <w:t xml:space="preserve">Ovaj rad se bavi analizom procesa optimizacije jednog kompleksnog SQL upita, koji sadrži preko 10 spojeva, sa tabelama koje sadrže nekoliko stotina hiljada slogova. Ovaj upit se koristi u informacionom sistemu koji pruža podršku radnicima u proizvodnji, kao i menadžerima koji prate kako proizvodnja napreduje. Upit pribavlja rezultate raznih električnih testova nad proizvodima, kao i neke osnovne karakteristike samih proizvoda. </w:t>
      </w:r>
    </w:p>
    <w:p w:rsidR="000F5704" w:rsidRPr="00CB5CD7" w:rsidRDefault="000F5704" w:rsidP="002B20FB">
      <w:pPr>
        <w:jc w:val="both"/>
        <w:rPr>
          <w:rFonts w:cs="Times New Roman"/>
          <w:szCs w:val="24"/>
          <w:lang w:val="sr-Latn-RS"/>
        </w:rPr>
      </w:pPr>
      <w:r w:rsidRPr="00CB5CD7">
        <w:rPr>
          <w:rFonts w:cs="Times New Roman"/>
          <w:szCs w:val="24"/>
          <w:lang w:val="sr-Latn-RS"/>
        </w:rPr>
        <w:t>Rezultate ovih testiranja je potrebno predstaviti tabelarno, tako da menadžeri mogu pregledati podatke i obaviti određene statističke analize.</w:t>
      </w:r>
    </w:p>
    <w:p w:rsidR="000F5704" w:rsidRPr="00CB5CD7" w:rsidRDefault="000F5704" w:rsidP="0006772F">
      <w:pPr>
        <w:jc w:val="center"/>
        <w:rPr>
          <w:rFonts w:cs="Times New Roman"/>
          <w:szCs w:val="24"/>
          <w:lang w:val="sr-Latn-RS"/>
        </w:rPr>
      </w:pPr>
      <w:r w:rsidRPr="00CB5CD7">
        <w:rPr>
          <w:noProof/>
          <w:lang w:val="sr-Latn-RS"/>
        </w:rPr>
        <w:drawing>
          <wp:inline distT="0" distB="0" distL="0" distR="0" wp14:anchorId="7B479773" wp14:editId="14F4FD16">
            <wp:extent cx="5943600" cy="3037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7205"/>
                    </a:xfrm>
                    <a:prstGeom prst="rect">
                      <a:avLst/>
                    </a:prstGeom>
                  </pic:spPr>
                </pic:pic>
              </a:graphicData>
            </a:graphic>
          </wp:inline>
        </w:drawing>
      </w:r>
    </w:p>
    <w:p w:rsidR="009D6971" w:rsidRPr="00CB5CD7" w:rsidRDefault="009D6971" w:rsidP="002B20FB">
      <w:pPr>
        <w:jc w:val="both"/>
        <w:rPr>
          <w:rFonts w:cs="Times New Roman"/>
          <w:szCs w:val="24"/>
          <w:lang w:val="sr-Latn-RS"/>
        </w:rPr>
      </w:pPr>
    </w:p>
    <w:p w:rsidR="009D6971" w:rsidRPr="00CB5CD7" w:rsidRDefault="009D6971" w:rsidP="002B20FB">
      <w:pPr>
        <w:jc w:val="both"/>
        <w:rPr>
          <w:rFonts w:cs="Times New Roman"/>
          <w:szCs w:val="24"/>
          <w:lang w:val="sr-Latn-RS"/>
        </w:rPr>
      </w:pPr>
      <w:r w:rsidRPr="00CB5CD7">
        <w:rPr>
          <w:rFonts w:cs="Times New Roman"/>
          <w:szCs w:val="24"/>
          <w:lang w:val="sr-Latn-RS"/>
        </w:rPr>
        <w:t xml:space="preserve">Pošto je broj rezultata, proizvoda, kao i pratećih podataka bio izuzetno velik, pribavljanje svih podataka u glavnu memoriju, za njihov tabelarni prikaz, nije bilo moguće u razumnom vremenskom intervalu (plus </w:t>
      </w:r>
      <w:r w:rsidRPr="00CB5CD7">
        <w:rPr>
          <w:rFonts w:cs="Times New Roman"/>
          <w:i/>
          <w:szCs w:val="24"/>
          <w:lang w:val="sr-Latn-RS"/>
        </w:rPr>
        <w:t>OutOfMemoryException</w:t>
      </w:r>
      <w:r w:rsidRPr="00CB5CD7">
        <w:rPr>
          <w:rFonts w:cs="Times New Roman"/>
          <w:szCs w:val="24"/>
          <w:lang w:val="sr-Latn-RS"/>
        </w:rPr>
        <w:t>). Stoga, iskorišćena je tehnika straničenja, kojom se funkcionisanje tabele (</w:t>
      </w:r>
      <w:r w:rsidRPr="00CB5CD7">
        <w:rPr>
          <w:rFonts w:cs="Times New Roman"/>
          <w:i/>
          <w:szCs w:val="24"/>
          <w:lang w:val="sr-Latn-RS"/>
        </w:rPr>
        <w:t>GridView</w:t>
      </w:r>
      <w:r w:rsidRPr="00CB5CD7">
        <w:rPr>
          <w:rFonts w:cs="Times New Roman"/>
          <w:szCs w:val="24"/>
          <w:lang w:val="sr-Latn-RS"/>
        </w:rPr>
        <w:t>-a) omogućilo.</w:t>
      </w:r>
    </w:p>
    <w:p w:rsidR="000E1E47" w:rsidRPr="00CB5CD7" w:rsidRDefault="000E1E47" w:rsidP="002B20FB">
      <w:pPr>
        <w:jc w:val="both"/>
        <w:rPr>
          <w:rFonts w:cs="Times New Roman"/>
          <w:szCs w:val="24"/>
          <w:lang w:val="sr-Latn-RS"/>
        </w:rPr>
      </w:pPr>
      <w:r w:rsidRPr="00CB5CD7">
        <w:rPr>
          <w:rFonts w:cs="Times New Roman"/>
          <w:szCs w:val="24"/>
          <w:lang w:val="sr-Latn-RS"/>
        </w:rPr>
        <w:t xml:space="preserve">Korisničko iskustvo nije bilo na zadovoljavajućem nivou, pa je upit morao biti ubrzan. Pored ovog ubrzanja, zahtevi su prošireni na </w:t>
      </w:r>
      <w:r w:rsidR="00E26265" w:rsidRPr="00CB5CD7">
        <w:rPr>
          <w:rFonts w:cs="Times New Roman"/>
          <w:szCs w:val="24"/>
          <w:lang w:val="sr-Latn-RS"/>
        </w:rPr>
        <w:t xml:space="preserve">proizvoljno </w:t>
      </w:r>
      <w:r w:rsidRPr="00CB5CD7">
        <w:rPr>
          <w:rFonts w:cs="Times New Roman"/>
          <w:szCs w:val="24"/>
          <w:lang w:val="sr-Latn-RS"/>
        </w:rPr>
        <w:t xml:space="preserve">filtriranje i sortiranje test rezultata, čime </w:t>
      </w:r>
      <w:r w:rsidR="00A54D1B" w:rsidRPr="00CB5CD7">
        <w:rPr>
          <w:rFonts w:cs="Times New Roman"/>
          <w:szCs w:val="24"/>
          <w:lang w:val="sr-Latn-RS"/>
        </w:rPr>
        <w:t>j</w:t>
      </w:r>
      <w:r w:rsidRPr="00CB5CD7">
        <w:rPr>
          <w:rFonts w:cs="Times New Roman"/>
          <w:szCs w:val="24"/>
          <w:lang w:val="sr-Latn-RS"/>
        </w:rPr>
        <w:t>e upit dodatno zakomplikova</w:t>
      </w:r>
      <w:r w:rsidR="00A54D1B" w:rsidRPr="00CB5CD7">
        <w:rPr>
          <w:rFonts w:cs="Times New Roman"/>
          <w:szCs w:val="24"/>
          <w:lang w:val="sr-Latn-RS"/>
        </w:rPr>
        <w:t>n</w:t>
      </w:r>
      <w:r w:rsidRPr="00CB5CD7">
        <w:rPr>
          <w:rFonts w:cs="Times New Roman"/>
          <w:szCs w:val="24"/>
          <w:lang w:val="sr-Latn-RS"/>
        </w:rPr>
        <w:t xml:space="preserve"> i uspor</w:t>
      </w:r>
      <w:r w:rsidR="00A54D1B" w:rsidRPr="00CB5CD7">
        <w:rPr>
          <w:rFonts w:cs="Times New Roman"/>
          <w:szCs w:val="24"/>
          <w:lang w:val="sr-Latn-RS"/>
        </w:rPr>
        <w:t>en</w:t>
      </w:r>
      <w:r w:rsidRPr="00CB5CD7">
        <w:rPr>
          <w:rFonts w:cs="Times New Roman"/>
          <w:szCs w:val="24"/>
          <w:lang w:val="sr-Latn-RS"/>
        </w:rPr>
        <w:t>.</w:t>
      </w:r>
    </w:p>
    <w:p w:rsidR="002B20FB" w:rsidRPr="00CB5CD7" w:rsidRDefault="000819D4" w:rsidP="002B20FB">
      <w:pPr>
        <w:jc w:val="both"/>
        <w:rPr>
          <w:rFonts w:cs="Times New Roman"/>
          <w:szCs w:val="24"/>
          <w:lang w:val="sr-Latn-RS"/>
        </w:rPr>
      </w:pPr>
      <w:r w:rsidRPr="00CB5CD7">
        <w:rPr>
          <w:rFonts w:cs="Times New Roman"/>
          <w:szCs w:val="24"/>
          <w:lang w:val="sr-Latn-RS"/>
        </w:rPr>
        <w:t>Proces optimizacije je prošao kroz više faza (naredna poglavlja), uz proširene korisničke zahteve, zbog kojih je bilo potrebno podržati do 10 miliona test rezultata.</w:t>
      </w:r>
      <w:r w:rsidR="006E7906">
        <w:rPr>
          <w:rFonts w:cs="Times New Roman"/>
          <w:szCs w:val="24"/>
          <w:lang w:val="sr-Latn-RS"/>
        </w:rPr>
        <w:t xml:space="preserve"> </w:t>
      </w:r>
      <w:r w:rsidR="002B20FB" w:rsidRPr="00CB5CD7">
        <w:rPr>
          <w:rFonts w:cs="Times New Roman"/>
          <w:szCs w:val="24"/>
          <w:lang w:val="sr-Latn-RS"/>
        </w:rPr>
        <w:t>ER dijagram</w:t>
      </w:r>
      <w:r w:rsidR="006E7906">
        <w:rPr>
          <w:rFonts w:cs="Times New Roman"/>
          <w:szCs w:val="24"/>
          <w:lang w:val="sr-Latn-RS"/>
        </w:rPr>
        <w:t xml:space="preserve"> baze je dat na sledećoj slici.</w:t>
      </w:r>
    </w:p>
    <w:p w:rsidR="002B20FB" w:rsidRPr="00CB5CD7" w:rsidRDefault="002B20FB" w:rsidP="002B20FB">
      <w:pPr>
        <w:jc w:val="both"/>
        <w:rPr>
          <w:rFonts w:cs="Times New Roman"/>
          <w:szCs w:val="24"/>
          <w:lang w:val="sr-Latn-RS"/>
        </w:rPr>
      </w:pPr>
      <w:r w:rsidRPr="00CB5CD7">
        <w:rPr>
          <w:rFonts w:cs="Times New Roman"/>
          <w:noProof/>
          <w:szCs w:val="24"/>
          <w:lang w:val="sr-Latn-RS"/>
        </w:rPr>
        <w:lastRenderedPageBreak/>
        <w:drawing>
          <wp:inline distT="0" distB="0" distL="0" distR="0" wp14:anchorId="3155779F" wp14:editId="36DAEEE5">
            <wp:extent cx="593407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rsidR="00CB5CD7" w:rsidRPr="00CB5CD7" w:rsidRDefault="002B20FB" w:rsidP="002B20FB">
      <w:pPr>
        <w:jc w:val="both"/>
        <w:rPr>
          <w:rFonts w:cs="Times New Roman"/>
          <w:szCs w:val="24"/>
          <w:lang w:val="sr-Latn-RS"/>
        </w:rPr>
      </w:pPr>
      <w:r w:rsidRPr="00CB5CD7">
        <w:rPr>
          <w:rFonts w:cs="Times New Roman"/>
          <w:szCs w:val="24"/>
          <w:lang w:val="sr-Latn-RS"/>
        </w:rPr>
        <w:t xml:space="preserve">Iako ne postoji strani ključ između tabela </w:t>
      </w:r>
      <w:r w:rsidRPr="00CB5CD7">
        <w:rPr>
          <w:rFonts w:cs="Times New Roman"/>
          <w:i/>
          <w:szCs w:val="24"/>
          <w:lang w:val="sr-Latn-RS"/>
        </w:rPr>
        <w:t>TestResults</w:t>
      </w:r>
      <w:r w:rsidRPr="00CB5CD7">
        <w:rPr>
          <w:rFonts w:cs="Times New Roman"/>
          <w:szCs w:val="24"/>
          <w:lang w:val="sr-Latn-RS"/>
        </w:rPr>
        <w:t xml:space="preserve"> i </w:t>
      </w:r>
      <w:r w:rsidRPr="00CB5CD7">
        <w:rPr>
          <w:rFonts w:cs="Times New Roman"/>
          <w:i/>
          <w:szCs w:val="24"/>
          <w:lang w:val="sr-Latn-RS"/>
        </w:rPr>
        <w:t>Products</w:t>
      </w:r>
      <w:r w:rsidR="00CB5CD7" w:rsidRPr="00CB5CD7">
        <w:rPr>
          <w:rFonts w:cs="Times New Roman"/>
          <w:i/>
          <w:szCs w:val="24"/>
          <w:lang w:val="sr-Latn-RS"/>
        </w:rPr>
        <w:t>,</w:t>
      </w:r>
      <w:r w:rsidR="00CB5CD7" w:rsidRPr="00CB5CD7">
        <w:rPr>
          <w:rFonts w:cs="Times New Roman"/>
          <w:szCs w:val="24"/>
          <w:lang w:val="sr-Latn-RS"/>
        </w:rPr>
        <w:t xml:space="preserve"> kao i</w:t>
      </w:r>
      <w:r w:rsidRPr="00CB5CD7">
        <w:rPr>
          <w:rFonts w:cs="Times New Roman"/>
          <w:szCs w:val="24"/>
          <w:lang w:val="sr-Latn-RS"/>
        </w:rPr>
        <w:t xml:space="preserve"> i</w:t>
      </w:r>
      <w:r w:rsidR="00CB5CD7" w:rsidRPr="00CB5CD7">
        <w:rPr>
          <w:rFonts w:cs="Times New Roman"/>
          <w:szCs w:val="24"/>
          <w:lang w:val="sr-Latn-RS"/>
        </w:rPr>
        <w:t>zmeđu</w:t>
      </w:r>
      <w:r w:rsidRPr="00CB5CD7">
        <w:rPr>
          <w:rFonts w:cs="Times New Roman"/>
          <w:szCs w:val="24"/>
          <w:lang w:val="sr-Latn-RS"/>
        </w:rPr>
        <w:t xml:space="preserve"> tabela </w:t>
      </w:r>
      <w:r w:rsidRPr="00CB5CD7">
        <w:rPr>
          <w:rFonts w:cs="Times New Roman"/>
          <w:i/>
          <w:szCs w:val="24"/>
          <w:lang w:val="sr-Latn-RS"/>
        </w:rPr>
        <w:t>ConfigurationVariantItems</w:t>
      </w:r>
      <w:r w:rsidRPr="00CB5CD7">
        <w:rPr>
          <w:rFonts w:cs="Times New Roman"/>
          <w:szCs w:val="24"/>
          <w:lang w:val="sr-Latn-RS"/>
        </w:rPr>
        <w:t xml:space="preserve"> i </w:t>
      </w:r>
      <w:r w:rsidRPr="00CB5CD7">
        <w:rPr>
          <w:rFonts w:cs="Times New Roman"/>
          <w:i/>
          <w:szCs w:val="24"/>
          <w:lang w:val="sr-Latn-RS"/>
        </w:rPr>
        <w:t>ProductionOrderProperties</w:t>
      </w:r>
      <w:r w:rsidRPr="00CB5CD7">
        <w:rPr>
          <w:rFonts w:cs="Times New Roman"/>
          <w:szCs w:val="24"/>
          <w:lang w:val="sr-Latn-RS"/>
        </w:rPr>
        <w:t xml:space="preserve">, postoji </w:t>
      </w:r>
      <w:r w:rsidR="00107F12" w:rsidRPr="00CB5CD7">
        <w:rPr>
          <w:rFonts w:cs="Times New Roman"/>
          <w:szCs w:val="24"/>
          <w:lang w:val="sr-Latn-RS"/>
        </w:rPr>
        <w:t>spoj ovih tabela</w:t>
      </w:r>
      <w:r w:rsidRPr="00CB5CD7">
        <w:rPr>
          <w:rFonts w:cs="Times New Roman"/>
          <w:szCs w:val="24"/>
          <w:lang w:val="sr-Latn-RS"/>
        </w:rPr>
        <w:t xml:space="preserve"> koja se koristi u analiziranom SQL upitu.</w:t>
      </w:r>
      <w:r w:rsidR="00107F12" w:rsidRPr="00CB5CD7">
        <w:rPr>
          <w:rFonts w:cs="Times New Roman"/>
          <w:szCs w:val="24"/>
          <w:lang w:val="sr-Latn-RS"/>
        </w:rPr>
        <w:t xml:space="preserve"> </w:t>
      </w:r>
    </w:p>
    <w:p w:rsidR="002B20FB" w:rsidRPr="00CB5CD7" w:rsidRDefault="00107F12" w:rsidP="002B20FB">
      <w:pPr>
        <w:jc w:val="both"/>
        <w:rPr>
          <w:rFonts w:cs="Times New Roman"/>
          <w:szCs w:val="24"/>
          <w:lang w:val="sr-Latn-RS"/>
        </w:rPr>
      </w:pPr>
      <w:r w:rsidRPr="00CB5CD7">
        <w:rPr>
          <w:rFonts w:cs="Times New Roman"/>
          <w:szCs w:val="24"/>
          <w:lang w:val="sr-Latn-RS"/>
        </w:rPr>
        <w:t xml:space="preserve">Tabele </w:t>
      </w:r>
      <w:r w:rsidRPr="00CB5CD7">
        <w:rPr>
          <w:rFonts w:cs="Times New Roman"/>
          <w:i/>
          <w:szCs w:val="24"/>
          <w:lang w:val="sr-Latn-RS"/>
        </w:rPr>
        <w:t>TestResults</w:t>
      </w:r>
      <w:r w:rsidRPr="00CB5CD7">
        <w:rPr>
          <w:rFonts w:cs="Times New Roman"/>
          <w:szCs w:val="24"/>
          <w:lang w:val="sr-Latn-RS"/>
        </w:rPr>
        <w:t xml:space="preserve"> i </w:t>
      </w:r>
      <w:r w:rsidRPr="00CB5CD7">
        <w:rPr>
          <w:rFonts w:cs="Times New Roman"/>
          <w:i/>
          <w:szCs w:val="24"/>
          <w:lang w:val="sr-Latn-RS"/>
        </w:rPr>
        <w:t>Products</w:t>
      </w:r>
      <w:r w:rsidRPr="00CB5CD7">
        <w:rPr>
          <w:rFonts w:cs="Times New Roman"/>
          <w:szCs w:val="24"/>
          <w:lang w:val="sr-Latn-RS"/>
        </w:rPr>
        <w:t xml:space="preserve"> su spojene preko kolone </w:t>
      </w:r>
      <w:r w:rsidRPr="00CB5CD7">
        <w:rPr>
          <w:rFonts w:cs="Times New Roman"/>
          <w:i/>
          <w:szCs w:val="24"/>
          <w:lang w:val="sr-Latn-RS"/>
        </w:rPr>
        <w:t>SerialNumber</w:t>
      </w:r>
      <w:r w:rsidRPr="00CB5CD7">
        <w:rPr>
          <w:rFonts w:cs="Times New Roman"/>
          <w:szCs w:val="24"/>
          <w:lang w:val="sr-Latn-RS"/>
        </w:rPr>
        <w:t xml:space="preserve"> koja je tekstualnog tipa</w:t>
      </w:r>
      <w:r w:rsidR="00CB5CD7" w:rsidRPr="00CB5CD7">
        <w:rPr>
          <w:rFonts w:cs="Times New Roman"/>
          <w:szCs w:val="24"/>
          <w:lang w:val="sr-Latn-RS"/>
        </w:rPr>
        <w:t xml:space="preserve">, bez indeksa, što oduzima dosta vremena, na šta nas i sam optimizator upozorava. </w:t>
      </w:r>
    </w:p>
    <w:p w:rsidR="00CB5CD7" w:rsidRPr="00CB5CD7" w:rsidRDefault="00CB5CD7" w:rsidP="002B20FB">
      <w:pPr>
        <w:jc w:val="both"/>
        <w:rPr>
          <w:rFonts w:cs="Times New Roman"/>
          <w:szCs w:val="24"/>
          <w:lang w:val="sr-Latn-RS"/>
        </w:rPr>
      </w:pPr>
      <w:r w:rsidRPr="00CB5CD7">
        <w:rPr>
          <w:rFonts w:cs="Times New Roman"/>
          <w:szCs w:val="24"/>
          <w:lang w:val="sr-Latn-RS"/>
        </w:rPr>
        <w:t xml:space="preserve">Jedna od zahtevnijih operacija je i spoj između tabela </w:t>
      </w:r>
      <w:r w:rsidRPr="00CB5CD7">
        <w:rPr>
          <w:rFonts w:cs="Times New Roman"/>
          <w:i/>
          <w:szCs w:val="24"/>
          <w:lang w:val="sr-Latn-RS"/>
        </w:rPr>
        <w:t>Products</w:t>
      </w:r>
      <w:r w:rsidRPr="00CB5CD7">
        <w:rPr>
          <w:rFonts w:cs="Times New Roman"/>
          <w:szCs w:val="24"/>
          <w:lang w:val="sr-Latn-RS"/>
        </w:rPr>
        <w:t xml:space="preserve"> i </w:t>
      </w:r>
      <w:r w:rsidRPr="00CB5CD7">
        <w:rPr>
          <w:rFonts w:cs="Times New Roman"/>
          <w:i/>
          <w:szCs w:val="24"/>
          <w:lang w:val="sr-Latn-RS"/>
        </w:rPr>
        <w:t>ProductProperties</w:t>
      </w:r>
      <w:r w:rsidRPr="00CB5CD7">
        <w:rPr>
          <w:rFonts w:cs="Times New Roman"/>
          <w:szCs w:val="24"/>
          <w:lang w:val="sr-Latn-RS"/>
        </w:rPr>
        <w:t xml:space="preserve">, zbog velikog broja </w:t>
      </w:r>
      <w:r w:rsidRPr="00CB5CD7">
        <w:rPr>
          <w:rFonts w:cs="Times New Roman"/>
          <w:i/>
          <w:szCs w:val="24"/>
          <w:lang w:val="sr-Latn-RS"/>
        </w:rPr>
        <w:t>ProductProperty</w:t>
      </w:r>
      <w:r w:rsidRPr="00CB5CD7">
        <w:rPr>
          <w:rFonts w:cs="Times New Roman"/>
          <w:szCs w:val="24"/>
          <w:lang w:val="sr-Latn-RS"/>
        </w:rPr>
        <w:t>-ja, nad čijim stranim ključem ne postoji indeks.</w:t>
      </w:r>
    </w:p>
    <w:p w:rsidR="00CB5CD7" w:rsidRPr="00CB5CD7" w:rsidRDefault="00CB5CD7" w:rsidP="002B20FB">
      <w:pPr>
        <w:jc w:val="both"/>
        <w:rPr>
          <w:rFonts w:cs="Times New Roman"/>
          <w:szCs w:val="24"/>
          <w:lang w:val="sr-Latn-RS"/>
        </w:rPr>
      </w:pPr>
      <w:r w:rsidRPr="00CB5CD7">
        <w:rPr>
          <w:rFonts w:cs="Times New Roman"/>
          <w:szCs w:val="24"/>
          <w:lang w:val="sr-Latn-RS"/>
        </w:rPr>
        <w:t xml:space="preserve">Važno je napomenuti da modifikacija šeme baze nije bila moguća, pa je samu optimizaciju trebalo obaviti dodavanjem objekata koji ne remete rad ostatka </w:t>
      </w:r>
      <w:r>
        <w:rPr>
          <w:rFonts w:cs="Times New Roman"/>
          <w:szCs w:val="24"/>
          <w:lang w:val="sr-Latn-RS"/>
        </w:rPr>
        <w:t>s</w:t>
      </w:r>
      <w:r w:rsidRPr="00CB5CD7">
        <w:rPr>
          <w:rFonts w:cs="Times New Roman"/>
          <w:szCs w:val="24"/>
          <w:lang w:val="sr-Latn-RS"/>
        </w:rPr>
        <w:t>istema.</w:t>
      </w:r>
    </w:p>
    <w:p w:rsidR="002B20FB" w:rsidRDefault="002B20FB" w:rsidP="002B20FB">
      <w:pPr>
        <w:jc w:val="both"/>
        <w:rPr>
          <w:rFonts w:cs="Times New Roman"/>
          <w:szCs w:val="24"/>
          <w:lang w:val="sr-Latn-RS"/>
        </w:rPr>
      </w:pPr>
    </w:p>
    <w:p w:rsidR="002D2AEC" w:rsidRDefault="002D2AEC" w:rsidP="002B20FB">
      <w:pPr>
        <w:jc w:val="both"/>
        <w:rPr>
          <w:rFonts w:cs="Times New Roman"/>
          <w:szCs w:val="24"/>
          <w:lang w:val="sr-Latn-RS"/>
        </w:rPr>
      </w:pPr>
    </w:p>
    <w:p w:rsidR="002D2AEC" w:rsidRDefault="002D2AEC" w:rsidP="002B20FB">
      <w:pPr>
        <w:jc w:val="both"/>
        <w:rPr>
          <w:rFonts w:cs="Times New Roman"/>
          <w:szCs w:val="24"/>
          <w:lang w:val="sr-Latn-RS"/>
        </w:rPr>
      </w:pPr>
    </w:p>
    <w:p w:rsidR="002D2AEC" w:rsidRDefault="002D2AEC" w:rsidP="002B20FB">
      <w:pPr>
        <w:jc w:val="both"/>
        <w:rPr>
          <w:rFonts w:cs="Times New Roman"/>
          <w:szCs w:val="24"/>
          <w:lang w:val="sr-Latn-RS"/>
        </w:rPr>
      </w:pPr>
    </w:p>
    <w:p w:rsidR="002D2AEC" w:rsidRDefault="002D2AEC" w:rsidP="002B20FB">
      <w:pPr>
        <w:jc w:val="both"/>
        <w:rPr>
          <w:rFonts w:cs="Times New Roman"/>
          <w:szCs w:val="24"/>
          <w:lang w:val="sr-Latn-RS"/>
        </w:rPr>
      </w:pPr>
    </w:p>
    <w:p w:rsidR="002D2AEC" w:rsidRPr="00CB5CD7" w:rsidRDefault="002D2AEC" w:rsidP="002B20FB">
      <w:pPr>
        <w:jc w:val="both"/>
        <w:rPr>
          <w:rFonts w:cs="Times New Roman"/>
          <w:szCs w:val="24"/>
          <w:lang w:val="sr-Latn-RS"/>
        </w:rPr>
      </w:pPr>
    </w:p>
    <w:p w:rsidR="002B20FB" w:rsidRPr="00CB5CD7" w:rsidRDefault="002B20FB" w:rsidP="002B20FB">
      <w:pPr>
        <w:jc w:val="both"/>
        <w:rPr>
          <w:rFonts w:cs="Times New Roman"/>
          <w:szCs w:val="24"/>
          <w:lang w:val="sr-Latn-RS"/>
        </w:rPr>
      </w:pPr>
      <w:r w:rsidRPr="00CB5CD7">
        <w:rPr>
          <w:rFonts w:cs="Times New Roman"/>
          <w:szCs w:val="24"/>
          <w:lang w:val="sr-Latn-RS"/>
        </w:rPr>
        <w:lastRenderedPageBreak/>
        <w:t>Baza sadrži 10 tabela:</w:t>
      </w:r>
    </w:p>
    <w:p w:rsidR="002B20FB" w:rsidRPr="00CB5CD7" w:rsidRDefault="002B20FB" w:rsidP="002B20FB">
      <w:pPr>
        <w:jc w:val="both"/>
        <w:rPr>
          <w:rFonts w:cs="Times New Roman"/>
          <w:szCs w:val="24"/>
          <w:lang w:val="sr-Latn-RS"/>
        </w:rPr>
      </w:pPr>
      <w:r w:rsidRPr="00CB5CD7">
        <w:rPr>
          <w:rFonts w:cs="Times New Roman"/>
          <w:b/>
          <w:szCs w:val="24"/>
          <w:lang w:val="sr-Latn-RS"/>
        </w:rPr>
        <w:t>TestResults</w:t>
      </w:r>
      <w:r w:rsidRPr="00CB5CD7">
        <w:rPr>
          <w:rFonts w:cs="Times New Roman"/>
          <w:szCs w:val="24"/>
          <w:lang w:val="sr-Latn-RS"/>
        </w:rPr>
        <w:t xml:space="preserve"> – 712.718 podataka</w:t>
      </w:r>
      <w:r w:rsidR="000B1977" w:rsidRPr="00CB5CD7">
        <w:rPr>
          <w:rFonts w:cs="Times New Roman"/>
          <w:szCs w:val="24"/>
          <w:lang w:val="sr-Latn-RS"/>
        </w:rPr>
        <w:t xml:space="preserve"> o rezultatima testiranja</w:t>
      </w:r>
    </w:p>
    <w:p w:rsidR="002B20FB" w:rsidRPr="00CB5CD7" w:rsidRDefault="002B20FB" w:rsidP="002B20FB">
      <w:pPr>
        <w:jc w:val="both"/>
        <w:rPr>
          <w:rFonts w:cs="Times New Roman"/>
          <w:szCs w:val="24"/>
          <w:lang w:val="sr-Latn-RS"/>
        </w:rPr>
      </w:pPr>
      <w:r w:rsidRPr="00CB5CD7">
        <w:rPr>
          <w:rFonts w:cs="Times New Roman"/>
          <w:b/>
          <w:szCs w:val="24"/>
          <w:lang w:val="sr-Latn-RS"/>
        </w:rPr>
        <w:t>Products</w:t>
      </w:r>
      <w:r w:rsidRPr="00CB5CD7">
        <w:rPr>
          <w:rFonts w:cs="Times New Roman"/>
          <w:szCs w:val="24"/>
          <w:lang w:val="sr-Latn-RS"/>
        </w:rPr>
        <w:t xml:space="preserve"> – 697.625 podataka</w:t>
      </w:r>
      <w:r w:rsidR="00107F12" w:rsidRPr="00CB5CD7">
        <w:rPr>
          <w:rFonts w:cs="Times New Roman"/>
          <w:szCs w:val="24"/>
          <w:lang w:val="sr-Latn-RS"/>
        </w:rPr>
        <w:t xml:space="preserve"> o proizvodima</w:t>
      </w:r>
    </w:p>
    <w:p w:rsidR="002B20FB" w:rsidRPr="00CB5CD7" w:rsidRDefault="002B20FB" w:rsidP="002B20FB">
      <w:pPr>
        <w:jc w:val="both"/>
        <w:rPr>
          <w:rFonts w:cs="Times New Roman"/>
          <w:szCs w:val="24"/>
          <w:lang w:val="sr-Latn-RS"/>
        </w:rPr>
      </w:pPr>
      <w:r w:rsidRPr="00CB5CD7">
        <w:rPr>
          <w:rFonts w:cs="Times New Roman"/>
          <w:b/>
          <w:szCs w:val="24"/>
          <w:lang w:val="sr-Latn-RS"/>
        </w:rPr>
        <w:t>ProductProperties</w:t>
      </w:r>
      <w:r w:rsidRPr="00CB5CD7">
        <w:rPr>
          <w:rFonts w:cs="Times New Roman"/>
          <w:szCs w:val="24"/>
          <w:lang w:val="sr-Latn-RS"/>
        </w:rPr>
        <w:t xml:space="preserve"> – 3.486.173 podatka</w:t>
      </w:r>
      <w:r w:rsidR="00107F12" w:rsidRPr="00CB5CD7">
        <w:rPr>
          <w:rFonts w:cs="Times New Roman"/>
          <w:szCs w:val="24"/>
          <w:lang w:val="sr-Latn-RS"/>
        </w:rPr>
        <w:t xml:space="preserve"> o osobinama proizvoda</w:t>
      </w:r>
    </w:p>
    <w:p w:rsidR="002B20FB" w:rsidRPr="00CB5CD7" w:rsidRDefault="002B20FB" w:rsidP="002B20FB">
      <w:pPr>
        <w:jc w:val="both"/>
        <w:rPr>
          <w:rFonts w:cs="Times New Roman"/>
          <w:szCs w:val="24"/>
          <w:lang w:val="sr-Latn-RS"/>
        </w:rPr>
      </w:pPr>
      <w:r w:rsidRPr="00CB5CD7">
        <w:rPr>
          <w:rFonts w:cs="Times New Roman"/>
          <w:b/>
          <w:szCs w:val="24"/>
          <w:lang w:val="sr-Latn-RS"/>
        </w:rPr>
        <w:t>ProductionOrders</w:t>
      </w:r>
      <w:r w:rsidRPr="00CB5CD7">
        <w:rPr>
          <w:rFonts w:cs="Times New Roman"/>
          <w:szCs w:val="24"/>
          <w:lang w:val="sr-Latn-RS"/>
        </w:rPr>
        <w:t xml:space="preserve"> – 642 podatka</w:t>
      </w:r>
    </w:p>
    <w:p w:rsidR="002B20FB" w:rsidRPr="00CB5CD7" w:rsidRDefault="002B20FB" w:rsidP="002B20FB">
      <w:pPr>
        <w:jc w:val="both"/>
        <w:rPr>
          <w:rFonts w:cs="Times New Roman"/>
          <w:szCs w:val="24"/>
          <w:lang w:val="sr-Latn-RS"/>
        </w:rPr>
      </w:pPr>
      <w:r w:rsidRPr="00CB5CD7">
        <w:rPr>
          <w:rFonts w:cs="Times New Roman"/>
          <w:b/>
          <w:szCs w:val="24"/>
          <w:lang w:val="sr-Latn-RS"/>
        </w:rPr>
        <w:t>ProductionOrderProperties</w:t>
      </w:r>
      <w:r w:rsidRPr="00CB5CD7">
        <w:rPr>
          <w:rFonts w:cs="Times New Roman"/>
          <w:szCs w:val="24"/>
          <w:lang w:val="sr-Latn-RS"/>
        </w:rPr>
        <w:t xml:space="preserve"> – 11.151 podatka</w:t>
      </w:r>
    </w:p>
    <w:p w:rsidR="002B20FB" w:rsidRPr="00CB5CD7" w:rsidRDefault="002B20FB" w:rsidP="002B20FB">
      <w:pPr>
        <w:jc w:val="both"/>
        <w:rPr>
          <w:rFonts w:cs="Times New Roman"/>
          <w:szCs w:val="24"/>
          <w:lang w:val="sr-Latn-RS"/>
        </w:rPr>
      </w:pPr>
      <w:r w:rsidRPr="00CB5CD7">
        <w:rPr>
          <w:rFonts w:cs="Times New Roman"/>
          <w:b/>
          <w:szCs w:val="24"/>
          <w:lang w:val="sr-Latn-RS"/>
        </w:rPr>
        <w:t>ProductTypes</w:t>
      </w:r>
      <w:r w:rsidRPr="00CB5CD7">
        <w:rPr>
          <w:rFonts w:cs="Times New Roman"/>
          <w:szCs w:val="24"/>
          <w:lang w:val="sr-Latn-RS"/>
        </w:rPr>
        <w:t xml:space="preserve"> – 6 podataka</w:t>
      </w:r>
    </w:p>
    <w:p w:rsidR="002B20FB" w:rsidRPr="00CB5CD7" w:rsidRDefault="002B20FB" w:rsidP="002B20FB">
      <w:pPr>
        <w:jc w:val="both"/>
        <w:rPr>
          <w:rFonts w:cs="Times New Roman"/>
          <w:szCs w:val="24"/>
          <w:lang w:val="sr-Latn-RS"/>
        </w:rPr>
      </w:pPr>
      <w:r w:rsidRPr="00CB5CD7">
        <w:rPr>
          <w:rFonts w:cs="Times New Roman"/>
          <w:b/>
          <w:szCs w:val="24"/>
          <w:lang w:val="sr-Latn-RS"/>
        </w:rPr>
        <w:t>MaterialItems</w:t>
      </w:r>
      <w:r w:rsidRPr="00CB5CD7">
        <w:rPr>
          <w:rFonts w:cs="Times New Roman"/>
          <w:szCs w:val="24"/>
          <w:lang w:val="sr-Latn-RS"/>
        </w:rPr>
        <w:t xml:space="preserve"> – 105 podataka</w:t>
      </w:r>
    </w:p>
    <w:p w:rsidR="002B20FB" w:rsidRPr="00CB5CD7" w:rsidRDefault="002B20FB" w:rsidP="002B20FB">
      <w:pPr>
        <w:jc w:val="both"/>
        <w:rPr>
          <w:rFonts w:cs="Times New Roman"/>
          <w:szCs w:val="24"/>
          <w:lang w:val="sr-Latn-RS"/>
        </w:rPr>
      </w:pPr>
      <w:r w:rsidRPr="00CB5CD7">
        <w:rPr>
          <w:rFonts w:cs="Times New Roman"/>
          <w:b/>
          <w:szCs w:val="24"/>
          <w:lang w:val="sr-Latn-RS"/>
        </w:rPr>
        <w:t>MaterialItemProperties</w:t>
      </w:r>
      <w:r w:rsidRPr="00CB5CD7">
        <w:rPr>
          <w:rFonts w:cs="Times New Roman"/>
          <w:szCs w:val="24"/>
          <w:lang w:val="sr-Latn-RS"/>
        </w:rPr>
        <w:t xml:space="preserve"> – 337 podataka</w:t>
      </w:r>
    </w:p>
    <w:p w:rsidR="002B20FB" w:rsidRPr="00CB5CD7" w:rsidRDefault="002B20FB" w:rsidP="002B20FB">
      <w:pPr>
        <w:jc w:val="both"/>
        <w:rPr>
          <w:rFonts w:cs="Times New Roman"/>
          <w:szCs w:val="24"/>
          <w:lang w:val="sr-Latn-RS"/>
        </w:rPr>
      </w:pPr>
      <w:r w:rsidRPr="00CB5CD7">
        <w:rPr>
          <w:rFonts w:cs="Times New Roman"/>
          <w:b/>
          <w:szCs w:val="24"/>
          <w:lang w:val="sr-Latn-RS"/>
        </w:rPr>
        <w:t>MaterialClasses</w:t>
      </w:r>
      <w:r w:rsidRPr="00CB5CD7">
        <w:rPr>
          <w:rFonts w:cs="Times New Roman"/>
          <w:szCs w:val="24"/>
          <w:lang w:val="sr-Latn-RS"/>
        </w:rPr>
        <w:t xml:space="preserve"> – 5 podataka</w:t>
      </w:r>
    </w:p>
    <w:p w:rsidR="002B20FB" w:rsidRPr="00CB5CD7" w:rsidRDefault="002B20FB" w:rsidP="002B20FB">
      <w:pPr>
        <w:jc w:val="both"/>
        <w:rPr>
          <w:rFonts w:cs="Times New Roman"/>
          <w:szCs w:val="24"/>
          <w:lang w:val="sr-Latn-RS"/>
        </w:rPr>
      </w:pPr>
      <w:r w:rsidRPr="00CB5CD7">
        <w:rPr>
          <w:rFonts w:cs="Times New Roman"/>
          <w:b/>
          <w:szCs w:val="24"/>
          <w:lang w:val="sr-Latn-RS"/>
        </w:rPr>
        <w:t>ConfigurationVariants</w:t>
      </w:r>
      <w:r w:rsidRPr="00CB5CD7">
        <w:rPr>
          <w:rFonts w:cs="Times New Roman"/>
          <w:szCs w:val="24"/>
          <w:lang w:val="sr-Latn-RS"/>
        </w:rPr>
        <w:t xml:space="preserve"> – 219 podataka</w:t>
      </w:r>
    </w:p>
    <w:p w:rsidR="000819D4" w:rsidRPr="00CB5CD7" w:rsidRDefault="000819D4" w:rsidP="002B20FB">
      <w:pPr>
        <w:jc w:val="both"/>
        <w:rPr>
          <w:rFonts w:cs="Times New Roman"/>
          <w:szCs w:val="24"/>
          <w:lang w:val="sr-Latn-RS"/>
        </w:rPr>
      </w:pPr>
    </w:p>
    <w:p w:rsidR="002B20FB" w:rsidRPr="00CB5CD7" w:rsidRDefault="002B20FB" w:rsidP="002B20FB">
      <w:pPr>
        <w:jc w:val="both"/>
        <w:rPr>
          <w:rFonts w:cs="Times New Roman"/>
          <w:szCs w:val="24"/>
          <w:lang w:val="sr-Latn-RS"/>
        </w:rPr>
      </w:pPr>
      <w:r w:rsidRPr="00CB5CD7">
        <w:rPr>
          <w:rFonts w:cs="Times New Roman"/>
          <w:szCs w:val="24"/>
          <w:lang w:val="sr-Latn-RS"/>
        </w:rPr>
        <w:t xml:space="preserve">Projekat koji prati ovaj rad se nalazi na adresi: </w:t>
      </w:r>
      <w:hyperlink r:id="rId14" w:history="1">
        <w:r w:rsidRPr="00CB5CD7">
          <w:rPr>
            <w:rStyle w:val="Hyperlink"/>
            <w:rFonts w:cs="Times New Roman"/>
            <w:szCs w:val="24"/>
            <w:lang w:val="sr-Latn-RS"/>
          </w:rPr>
          <w:t>https://github.com/FilipStamenkovic/DBMS</w:t>
        </w:r>
      </w:hyperlink>
    </w:p>
    <w:p w:rsidR="002B20FB" w:rsidRPr="00CB5CD7" w:rsidRDefault="0006772F" w:rsidP="0006772F">
      <w:pPr>
        <w:rPr>
          <w:rFonts w:cs="Times New Roman"/>
          <w:szCs w:val="24"/>
          <w:lang w:val="sr-Latn-RS"/>
        </w:rPr>
      </w:pPr>
      <w:r>
        <w:rPr>
          <w:rFonts w:cs="Times New Roman"/>
          <w:szCs w:val="24"/>
          <w:lang w:val="sr-Latn-RS"/>
        </w:rPr>
        <w:br w:type="page"/>
      </w:r>
    </w:p>
    <w:p w:rsidR="002B20FB" w:rsidRPr="00CB5CD7" w:rsidRDefault="002B20FB" w:rsidP="002D2AEC">
      <w:pPr>
        <w:pStyle w:val="Heading2"/>
        <w:rPr>
          <w:lang w:val="sr-Latn-RS"/>
        </w:rPr>
      </w:pPr>
      <w:bookmarkStart w:id="10" w:name="_Toc476862078"/>
      <w:r w:rsidRPr="00CB5CD7">
        <w:rPr>
          <w:lang w:val="sr-Latn-RS"/>
        </w:rPr>
        <w:lastRenderedPageBreak/>
        <w:t>Inicijalno stanje</w:t>
      </w:r>
      <w:r w:rsidR="002D2AEC">
        <w:rPr>
          <w:lang w:val="sr-Latn-RS"/>
        </w:rPr>
        <w:t xml:space="preserve"> i modifikacija SQL upita</w:t>
      </w:r>
      <w:bookmarkEnd w:id="10"/>
    </w:p>
    <w:p w:rsidR="002B20FB" w:rsidRPr="00CB5CD7" w:rsidRDefault="002B20FB" w:rsidP="002B20FB">
      <w:pPr>
        <w:jc w:val="both"/>
        <w:rPr>
          <w:lang w:val="sr-Latn-RS"/>
        </w:rPr>
      </w:pPr>
    </w:p>
    <w:p w:rsidR="002B20FB" w:rsidRPr="00CB5CD7" w:rsidRDefault="002B20FB" w:rsidP="002B20FB">
      <w:pPr>
        <w:jc w:val="both"/>
        <w:rPr>
          <w:rFonts w:cs="Times New Roman"/>
          <w:szCs w:val="24"/>
          <w:lang w:val="sr-Latn-RS"/>
        </w:rPr>
      </w:pPr>
      <w:r w:rsidRPr="00CB5CD7">
        <w:rPr>
          <w:rFonts w:cs="Times New Roman"/>
          <w:szCs w:val="24"/>
          <w:lang w:val="sr-Latn-RS"/>
        </w:rPr>
        <w:t xml:space="preserve">Inicijalni SQL upit je imao podršku za </w:t>
      </w:r>
      <w:r w:rsidRPr="00CB5CD7">
        <w:rPr>
          <w:rFonts w:cs="Times New Roman"/>
          <w:i/>
          <w:szCs w:val="24"/>
          <w:lang w:val="sr-Latn-RS"/>
        </w:rPr>
        <w:t>paging</w:t>
      </w:r>
      <w:r w:rsidRPr="00CB5CD7">
        <w:rPr>
          <w:rFonts w:cs="Times New Roman"/>
          <w:szCs w:val="24"/>
          <w:lang w:val="sr-Latn-RS"/>
        </w:rPr>
        <w:t>, ali zbog slabih performansi i nemogućnosti filtriranja i sortiranja, morao je biti prepravljen.</w:t>
      </w:r>
    </w:p>
    <w:p w:rsidR="002B20FB" w:rsidRPr="002D2AEC" w:rsidRDefault="002B20FB" w:rsidP="002B20FB">
      <w:pPr>
        <w:jc w:val="both"/>
        <w:rPr>
          <w:rFonts w:cs="Times New Roman"/>
          <w:szCs w:val="24"/>
          <w:lang w:val="sr-Latn-RS"/>
        </w:rPr>
      </w:pPr>
      <w:r w:rsidRPr="00CB5CD7">
        <w:rPr>
          <w:rFonts w:cs="Times New Roman"/>
          <w:szCs w:val="24"/>
          <w:lang w:val="sr-Latn-RS"/>
        </w:rPr>
        <w:t xml:space="preserve">U </w:t>
      </w:r>
      <w:r w:rsidRPr="00CB5CD7">
        <w:rPr>
          <w:rFonts w:cs="Times New Roman"/>
          <w:b/>
          <w:szCs w:val="24"/>
          <w:lang w:val="sr-Latn-RS"/>
        </w:rPr>
        <w:t>prilogu A</w:t>
      </w:r>
      <w:r w:rsidRPr="00CB5CD7">
        <w:rPr>
          <w:rFonts w:cs="Times New Roman"/>
          <w:szCs w:val="24"/>
          <w:lang w:val="sr-Latn-RS"/>
        </w:rPr>
        <w:t xml:space="preserve"> je dat prikaz inicijalnog SQL upita</w:t>
      </w:r>
      <w:r w:rsidR="002D2AEC">
        <w:rPr>
          <w:rFonts w:cs="Times New Roman"/>
          <w:szCs w:val="24"/>
          <w:lang w:val="sr-Latn-RS"/>
        </w:rPr>
        <w:t>.</w:t>
      </w:r>
    </w:p>
    <w:p w:rsidR="002B20FB" w:rsidRPr="00CB5CD7" w:rsidRDefault="002D2AEC" w:rsidP="002B20FB">
      <w:pPr>
        <w:jc w:val="both"/>
        <w:rPr>
          <w:rFonts w:cs="Times New Roman"/>
          <w:szCs w:val="24"/>
          <w:lang w:val="sr-Latn-RS"/>
        </w:rPr>
      </w:pPr>
      <w:r>
        <w:rPr>
          <w:rFonts w:cs="Times New Roman"/>
          <w:szCs w:val="24"/>
          <w:lang w:val="sr-Latn-RS"/>
        </w:rPr>
        <w:t xml:space="preserve">Inicijalni SQL upit je </w:t>
      </w:r>
      <w:r w:rsidR="002B20FB" w:rsidRPr="00CB5CD7">
        <w:rPr>
          <w:rFonts w:cs="Times New Roman"/>
          <w:szCs w:val="24"/>
          <w:lang w:val="sr-Latn-RS"/>
        </w:rPr>
        <w:t xml:space="preserve">prepravljen </w:t>
      </w:r>
      <w:r>
        <w:rPr>
          <w:rFonts w:cs="Times New Roman"/>
          <w:szCs w:val="24"/>
          <w:lang w:val="sr-Latn-RS"/>
        </w:rPr>
        <w:t xml:space="preserve">tako da podrži </w:t>
      </w:r>
      <w:r w:rsidR="002B20FB" w:rsidRPr="00CB5CD7">
        <w:rPr>
          <w:rFonts w:cs="Times New Roman"/>
          <w:szCs w:val="24"/>
          <w:lang w:val="sr-Latn-RS"/>
        </w:rPr>
        <w:t>filtriranje i sortiranje. Umesto 4 ugnježdena SELECT upita, modifikovani SQL upit ima samo jedan SELECT.</w:t>
      </w:r>
    </w:p>
    <w:p w:rsidR="002B20FB" w:rsidRPr="00CB5CD7" w:rsidRDefault="002B20FB" w:rsidP="002D2AEC">
      <w:pPr>
        <w:jc w:val="both"/>
        <w:rPr>
          <w:rFonts w:cs="Times New Roman"/>
          <w:szCs w:val="24"/>
          <w:lang w:val="sr-Latn-RS"/>
        </w:rPr>
      </w:pPr>
      <w:r w:rsidRPr="00CB5CD7">
        <w:rPr>
          <w:rFonts w:cs="Times New Roman"/>
          <w:szCs w:val="24"/>
          <w:lang w:val="sr-Latn-RS"/>
        </w:rPr>
        <w:t>U</w:t>
      </w:r>
      <w:r w:rsidRPr="00CB5CD7">
        <w:rPr>
          <w:rFonts w:cs="Times New Roman"/>
          <w:b/>
          <w:szCs w:val="24"/>
          <w:lang w:val="sr-Latn-RS"/>
        </w:rPr>
        <w:t xml:space="preserve"> prilogu B</w:t>
      </w:r>
      <w:r w:rsidRPr="00CB5CD7">
        <w:rPr>
          <w:rFonts w:cs="Times New Roman"/>
          <w:szCs w:val="24"/>
          <w:lang w:val="sr-Latn-RS"/>
        </w:rPr>
        <w:t xml:space="preserve"> je dat prikaz modifikovanog SQL upita.</w:t>
      </w:r>
    </w:p>
    <w:p w:rsidR="002B20FB" w:rsidRPr="00CB5CD7" w:rsidRDefault="002B20FB" w:rsidP="009C5CC2">
      <w:pPr>
        <w:jc w:val="both"/>
        <w:rPr>
          <w:rFonts w:cs="Times New Roman"/>
          <w:szCs w:val="24"/>
          <w:lang w:val="sr-Latn-RS"/>
        </w:rPr>
      </w:pPr>
    </w:p>
    <w:p w:rsidR="00BF0F56" w:rsidRPr="00CB5CD7" w:rsidRDefault="00DD31F5" w:rsidP="009C5CC2">
      <w:pPr>
        <w:pStyle w:val="Heading1"/>
        <w:jc w:val="both"/>
        <w:rPr>
          <w:lang w:val="sr-Latn-RS"/>
        </w:rPr>
      </w:pPr>
      <w:bookmarkStart w:id="11" w:name="_Toc476862079"/>
      <w:r w:rsidRPr="00CB5CD7">
        <w:rPr>
          <w:lang w:val="sr-Latn-RS"/>
        </w:rPr>
        <w:t xml:space="preserve">Dodatna optimizacija upita </w:t>
      </w:r>
      <w:r w:rsidR="0006772F">
        <w:rPr>
          <w:lang w:val="sr-Latn-RS"/>
        </w:rPr>
        <w:t>sa</w:t>
      </w:r>
      <w:r w:rsidRPr="00CB5CD7">
        <w:rPr>
          <w:lang w:val="sr-Latn-RS"/>
        </w:rPr>
        <w:t xml:space="preserve"> </w:t>
      </w:r>
      <w:r w:rsidRPr="00CB5CD7">
        <w:rPr>
          <w:i/>
          <w:lang w:val="sr-Latn-RS"/>
        </w:rPr>
        <w:t>paging</w:t>
      </w:r>
      <w:r w:rsidRPr="00CB5CD7">
        <w:rPr>
          <w:lang w:val="sr-Latn-RS"/>
        </w:rPr>
        <w:t>-</w:t>
      </w:r>
      <w:r w:rsidR="0006772F">
        <w:rPr>
          <w:lang w:val="sr-Latn-RS"/>
        </w:rPr>
        <w:t>om</w:t>
      </w:r>
      <w:bookmarkEnd w:id="11"/>
    </w:p>
    <w:p w:rsidR="000A4FD7" w:rsidRPr="00CB5CD7" w:rsidRDefault="000A4FD7" w:rsidP="000A4FD7">
      <w:pPr>
        <w:rPr>
          <w:lang w:val="sr-Latn-RS"/>
        </w:rPr>
      </w:pPr>
    </w:p>
    <w:p w:rsidR="00DD31F5" w:rsidRPr="00CB5CD7" w:rsidRDefault="00577356" w:rsidP="009C5CC2">
      <w:pPr>
        <w:jc w:val="both"/>
        <w:rPr>
          <w:rFonts w:cs="Times New Roman"/>
          <w:szCs w:val="24"/>
          <w:lang w:val="sr-Latn-RS"/>
        </w:rPr>
      </w:pPr>
      <w:r w:rsidRPr="00CB5CD7">
        <w:rPr>
          <w:rFonts w:cs="Times New Roman"/>
          <w:szCs w:val="24"/>
          <w:lang w:val="sr-Latn-RS"/>
        </w:rPr>
        <w:t xml:space="preserve">Kod </w:t>
      </w:r>
      <w:r w:rsidRPr="00CB5CD7">
        <w:rPr>
          <w:rFonts w:cs="Times New Roman"/>
          <w:i/>
          <w:szCs w:val="24"/>
          <w:lang w:val="sr-Latn-RS"/>
        </w:rPr>
        <w:t>paging</w:t>
      </w:r>
      <w:r w:rsidR="00627A01" w:rsidRPr="00CB5CD7">
        <w:rPr>
          <w:rFonts w:cs="Times New Roman"/>
          <w:szCs w:val="24"/>
          <w:lang w:val="sr-Latn-RS"/>
        </w:rPr>
        <w:t>-a</w:t>
      </w:r>
      <w:r w:rsidRPr="00CB5CD7">
        <w:rPr>
          <w:rFonts w:cs="Times New Roman"/>
          <w:szCs w:val="24"/>
          <w:lang w:val="sr-Latn-RS"/>
        </w:rPr>
        <w:t xml:space="preserve"> se može iskoristiti tehnika optimizacija upita, gde se u prvom delu upita </w:t>
      </w:r>
      <w:r w:rsidR="00627A01" w:rsidRPr="00CB5CD7">
        <w:rPr>
          <w:rFonts w:cs="Times New Roman"/>
          <w:szCs w:val="24"/>
          <w:lang w:val="sr-Latn-RS"/>
        </w:rPr>
        <w:t xml:space="preserve">pribavljaju </w:t>
      </w:r>
      <w:r w:rsidRPr="00CB5CD7">
        <w:rPr>
          <w:rFonts w:cs="Times New Roman"/>
          <w:szCs w:val="24"/>
          <w:lang w:val="sr-Latn-RS"/>
        </w:rPr>
        <w:t xml:space="preserve"> primarni ključevi željenih tabela</w:t>
      </w:r>
      <w:r w:rsidR="00627A01" w:rsidRPr="00CB5CD7">
        <w:rPr>
          <w:rFonts w:cs="Times New Roman"/>
          <w:szCs w:val="24"/>
          <w:lang w:val="sr-Latn-RS"/>
        </w:rPr>
        <w:t>,</w:t>
      </w:r>
      <w:r w:rsidRPr="00CB5CD7">
        <w:rPr>
          <w:rFonts w:cs="Times New Roman"/>
          <w:szCs w:val="24"/>
          <w:lang w:val="sr-Latn-RS"/>
        </w:rPr>
        <w:t xml:space="preserve"> </w:t>
      </w:r>
      <w:r w:rsidR="00627A01" w:rsidRPr="00CB5CD7">
        <w:rPr>
          <w:rFonts w:cs="Times New Roman"/>
          <w:szCs w:val="24"/>
          <w:lang w:val="sr-Latn-RS"/>
        </w:rPr>
        <w:t>dok se</w:t>
      </w:r>
      <w:r w:rsidRPr="00CB5CD7">
        <w:rPr>
          <w:rFonts w:cs="Times New Roman"/>
          <w:szCs w:val="24"/>
          <w:lang w:val="sr-Latn-RS"/>
        </w:rPr>
        <w:t xml:space="preserve"> u drugom delu upita </w:t>
      </w:r>
      <w:r w:rsidR="00627A01" w:rsidRPr="00CB5CD7">
        <w:rPr>
          <w:rFonts w:cs="Times New Roman"/>
          <w:szCs w:val="24"/>
          <w:lang w:val="sr-Latn-RS"/>
        </w:rPr>
        <w:t xml:space="preserve">pribavljaju </w:t>
      </w:r>
      <w:r w:rsidRPr="00CB5CD7">
        <w:rPr>
          <w:rFonts w:cs="Times New Roman"/>
          <w:szCs w:val="24"/>
          <w:lang w:val="sr-Latn-RS"/>
        </w:rPr>
        <w:t>konkretni podaci na osnovu izvučenih primarnih ključeva.</w:t>
      </w:r>
    </w:p>
    <w:p w:rsidR="00577356" w:rsidRPr="00CB5CD7" w:rsidRDefault="00577356" w:rsidP="009C5CC2">
      <w:pPr>
        <w:jc w:val="both"/>
        <w:rPr>
          <w:rFonts w:cs="Times New Roman"/>
          <w:szCs w:val="24"/>
          <w:lang w:val="sr-Latn-RS"/>
        </w:rPr>
      </w:pPr>
      <w:r w:rsidRPr="00CB5CD7">
        <w:rPr>
          <w:rFonts w:cs="Times New Roman"/>
          <w:szCs w:val="24"/>
          <w:lang w:val="sr-Latn-RS"/>
        </w:rPr>
        <w:t xml:space="preserve">Ova tehnika  najviše povećava performance upita kada se upit koristi prilikom </w:t>
      </w:r>
      <w:r w:rsidRPr="00CB5CD7">
        <w:rPr>
          <w:rFonts w:cs="Times New Roman"/>
          <w:i/>
          <w:szCs w:val="24"/>
          <w:lang w:val="sr-Latn-RS"/>
        </w:rPr>
        <w:t>paging</w:t>
      </w:r>
      <w:r w:rsidRPr="00CB5CD7">
        <w:rPr>
          <w:rFonts w:cs="Times New Roman"/>
          <w:szCs w:val="24"/>
          <w:lang w:val="sr-Latn-RS"/>
        </w:rPr>
        <w:t>-a i kada upit selektuje mnogo kolona.</w:t>
      </w:r>
    </w:p>
    <w:p w:rsidR="00C74784" w:rsidRPr="00CB5CD7" w:rsidRDefault="00C74784" w:rsidP="009C5CC2">
      <w:pPr>
        <w:jc w:val="both"/>
        <w:rPr>
          <w:rFonts w:cs="Times New Roman"/>
          <w:szCs w:val="24"/>
          <w:lang w:val="sr-Latn-RS"/>
        </w:rPr>
      </w:pPr>
      <w:r w:rsidRPr="00CB5CD7">
        <w:rPr>
          <w:rFonts w:cs="Times New Roman"/>
          <w:szCs w:val="24"/>
          <w:lang w:val="sr-Latn-RS"/>
        </w:rPr>
        <w:t xml:space="preserve">Ova tehnika se može primeniti i kada se podaci prikupljaju preko </w:t>
      </w:r>
      <w:r w:rsidR="00D06680" w:rsidRPr="00CB5CD7">
        <w:rPr>
          <w:rFonts w:cs="Times New Roman"/>
          <w:i/>
          <w:szCs w:val="24"/>
          <w:lang w:val="sr-Latn-RS"/>
        </w:rPr>
        <w:t>v</w:t>
      </w:r>
      <w:r w:rsidRPr="00CB5CD7">
        <w:rPr>
          <w:rFonts w:cs="Times New Roman"/>
          <w:i/>
          <w:szCs w:val="24"/>
          <w:lang w:val="sr-Latn-RS"/>
        </w:rPr>
        <w:t>iew</w:t>
      </w:r>
      <w:r w:rsidRPr="00CB5CD7">
        <w:rPr>
          <w:rFonts w:cs="Times New Roman"/>
          <w:szCs w:val="24"/>
          <w:lang w:val="sr-Latn-RS"/>
        </w:rPr>
        <w:t>-a, mada su ubrzanja manja nego kod klasičnog SQL upita, ubrzanja i dalje postoje.</w:t>
      </w:r>
    </w:p>
    <w:p w:rsidR="0080269F" w:rsidRPr="00CB5CD7" w:rsidRDefault="0080269F" w:rsidP="009C5CC2">
      <w:pPr>
        <w:jc w:val="both"/>
        <w:rPr>
          <w:rFonts w:cs="Times New Roman"/>
          <w:szCs w:val="24"/>
          <w:lang w:val="sr-Latn-RS"/>
        </w:rPr>
      </w:pPr>
      <w:r w:rsidRPr="00CB5CD7">
        <w:rPr>
          <w:rFonts w:cs="Times New Roman"/>
          <w:szCs w:val="24"/>
          <w:lang w:val="sr-Latn-RS"/>
        </w:rPr>
        <w:t>Tehnika je detaljnije opisana na sajtu:</w:t>
      </w:r>
      <w:r w:rsidR="00D06680" w:rsidRPr="00CB5CD7">
        <w:rPr>
          <w:rFonts w:cs="Times New Roman"/>
          <w:szCs w:val="24"/>
          <w:lang w:val="sr-Latn-RS"/>
        </w:rPr>
        <w:t xml:space="preserve"> </w:t>
      </w:r>
    </w:p>
    <w:p w:rsidR="0080269F" w:rsidRPr="00CB5CD7" w:rsidRDefault="000E136D" w:rsidP="009C5CC2">
      <w:pPr>
        <w:jc w:val="both"/>
        <w:rPr>
          <w:rFonts w:cs="Times New Roman"/>
          <w:szCs w:val="24"/>
          <w:lang w:val="sr-Latn-RS"/>
        </w:rPr>
      </w:pPr>
      <w:hyperlink r:id="rId15" w:history="1">
        <w:r w:rsidR="0080269F" w:rsidRPr="00CB5CD7">
          <w:rPr>
            <w:rStyle w:val="Hyperlink"/>
            <w:rFonts w:cs="Times New Roman"/>
            <w:szCs w:val="24"/>
            <w:lang w:val="sr-Latn-RS"/>
          </w:rPr>
          <w:t>https://sqlperformance.com/2015/01/t-sql-queries/pagination-with-offset-fetch</w:t>
        </w:r>
      </w:hyperlink>
    </w:p>
    <w:p w:rsidR="0080269F" w:rsidRPr="00CB5CD7" w:rsidRDefault="00D06680" w:rsidP="00D06680">
      <w:pPr>
        <w:jc w:val="both"/>
        <w:rPr>
          <w:rFonts w:cs="Times New Roman"/>
          <w:szCs w:val="24"/>
          <w:lang w:val="sr-Latn-RS"/>
        </w:rPr>
      </w:pPr>
      <w:r w:rsidRPr="00CB5CD7">
        <w:rPr>
          <w:rFonts w:cs="Times New Roman"/>
          <w:szCs w:val="24"/>
          <w:lang w:val="sr-Latn-RS"/>
        </w:rPr>
        <w:t xml:space="preserve">U </w:t>
      </w:r>
      <w:r w:rsidRPr="00CB5CD7">
        <w:rPr>
          <w:rFonts w:cs="Times New Roman"/>
          <w:b/>
          <w:szCs w:val="24"/>
          <w:lang w:val="sr-Latn-RS"/>
        </w:rPr>
        <w:t>prilogu C</w:t>
      </w:r>
      <w:r w:rsidR="0080269F" w:rsidRPr="00CB5CD7">
        <w:rPr>
          <w:rFonts w:cs="Times New Roman"/>
          <w:szCs w:val="24"/>
          <w:lang w:val="sr-Latn-RS"/>
        </w:rPr>
        <w:t xml:space="preserve"> se nalazi SQL upit koji koristi ovu tehniku</w:t>
      </w:r>
      <w:r w:rsidR="0027605A" w:rsidRPr="00CB5CD7">
        <w:rPr>
          <w:rFonts w:cs="Times New Roman"/>
          <w:szCs w:val="24"/>
          <w:lang w:val="sr-Latn-RS"/>
        </w:rPr>
        <w:t xml:space="preserve">, dok se u </w:t>
      </w:r>
      <w:r w:rsidR="0027605A" w:rsidRPr="00CB5CD7">
        <w:rPr>
          <w:rFonts w:cs="Times New Roman"/>
          <w:b/>
          <w:szCs w:val="24"/>
          <w:lang w:val="sr-Latn-RS"/>
        </w:rPr>
        <w:t>prilogu D</w:t>
      </w:r>
      <w:r w:rsidR="0027605A" w:rsidRPr="00CB5CD7">
        <w:rPr>
          <w:rFonts w:cs="Times New Roman"/>
          <w:szCs w:val="24"/>
          <w:lang w:val="sr-Latn-RS"/>
        </w:rPr>
        <w:t xml:space="preserve"> nalazi upit koji koristi </w:t>
      </w:r>
      <w:r w:rsidR="0027605A" w:rsidRPr="00CB5CD7">
        <w:rPr>
          <w:rFonts w:cs="Times New Roman"/>
          <w:i/>
          <w:szCs w:val="24"/>
          <w:lang w:val="sr-Latn-RS"/>
        </w:rPr>
        <w:t>view</w:t>
      </w:r>
      <w:r w:rsidR="0027605A" w:rsidRPr="00CB5CD7">
        <w:rPr>
          <w:rFonts w:cs="Times New Roman"/>
          <w:szCs w:val="24"/>
          <w:lang w:val="sr-Latn-RS"/>
        </w:rPr>
        <w:t>.</w:t>
      </w:r>
    </w:p>
    <w:p w:rsidR="00D06680" w:rsidRDefault="002D2AEC" w:rsidP="00D06680">
      <w:pPr>
        <w:jc w:val="both"/>
        <w:rPr>
          <w:rFonts w:cs="Times New Roman"/>
          <w:szCs w:val="24"/>
          <w:lang w:val="sr-Latn-RS"/>
        </w:rPr>
      </w:pPr>
      <w:r>
        <w:rPr>
          <w:rFonts w:cs="Times New Roman"/>
          <w:szCs w:val="24"/>
          <w:lang w:val="sr-Latn-RS"/>
        </w:rPr>
        <w:t>U poglavlju</w:t>
      </w:r>
      <w:r w:rsidR="00FB78E7">
        <w:rPr>
          <w:rFonts w:cs="Times New Roman"/>
          <w:szCs w:val="24"/>
          <w:lang w:val="sr-Latn-RS"/>
        </w:rPr>
        <w:t xml:space="preserve"> „</w:t>
      </w:r>
      <w:r w:rsidR="00FB78E7" w:rsidRPr="00FB78E7">
        <w:rPr>
          <w:rFonts w:cs="Times New Roman"/>
          <w:szCs w:val="24"/>
          <w:lang w:val="sr-Latn-RS"/>
        </w:rPr>
        <w:t>Grafički prikaz rezultata testiranja</w:t>
      </w:r>
      <w:r w:rsidR="00FB78E7">
        <w:rPr>
          <w:rFonts w:cs="Times New Roman"/>
          <w:szCs w:val="24"/>
          <w:lang w:val="sr-Latn-RS"/>
        </w:rPr>
        <w:t>“ se može videti odnos vremena izvršenja korišćenjem ove tehnike.</w:t>
      </w:r>
    </w:p>
    <w:p w:rsidR="00FB78E7" w:rsidRDefault="00FB78E7" w:rsidP="00D06680">
      <w:pPr>
        <w:jc w:val="both"/>
        <w:rPr>
          <w:rFonts w:cs="Times New Roman"/>
          <w:szCs w:val="24"/>
          <w:lang w:val="sr-Latn-RS"/>
        </w:rPr>
      </w:pPr>
    </w:p>
    <w:p w:rsidR="00FB78E7" w:rsidRDefault="00FB78E7" w:rsidP="00D06680">
      <w:pPr>
        <w:jc w:val="both"/>
        <w:rPr>
          <w:rFonts w:cs="Times New Roman"/>
          <w:szCs w:val="24"/>
          <w:lang w:val="sr-Latn-RS"/>
        </w:rPr>
      </w:pPr>
    </w:p>
    <w:p w:rsidR="00FB78E7" w:rsidRDefault="00FB78E7" w:rsidP="00D06680">
      <w:pPr>
        <w:jc w:val="both"/>
        <w:rPr>
          <w:rFonts w:cs="Times New Roman"/>
          <w:szCs w:val="24"/>
          <w:lang w:val="sr-Latn-RS"/>
        </w:rPr>
      </w:pPr>
    </w:p>
    <w:p w:rsidR="00FB78E7" w:rsidRDefault="00FB78E7" w:rsidP="00D06680">
      <w:pPr>
        <w:jc w:val="both"/>
        <w:rPr>
          <w:rFonts w:cs="Times New Roman"/>
          <w:szCs w:val="24"/>
          <w:lang w:val="sr-Latn-RS"/>
        </w:rPr>
      </w:pPr>
    </w:p>
    <w:p w:rsidR="00FB78E7" w:rsidRDefault="00FB78E7" w:rsidP="00D06680">
      <w:pPr>
        <w:jc w:val="both"/>
        <w:rPr>
          <w:rFonts w:cs="Times New Roman"/>
          <w:szCs w:val="24"/>
          <w:lang w:val="sr-Latn-RS"/>
        </w:rPr>
      </w:pPr>
    </w:p>
    <w:p w:rsidR="00FB78E7" w:rsidRPr="00CB5CD7" w:rsidRDefault="00FB78E7" w:rsidP="00D06680">
      <w:pPr>
        <w:jc w:val="both"/>
        <w:rPr>
          <w:rFonts w:cs="Times New Roman"/>
          <w:szCs w:val="24"/>
          <w:lang w:val="sr-Latn-RS"/>
        </w:rPr>
      </w:pPr>
    </w:p>
    <w:p w:rsidR="00E07C04" w:rsidRPr="00CB5CD7" w:rsidRDefault="00F21676" w:rsidP="009C5CC2">
      <w:pPr>
        <w:pStyle w:val="Heading1"/>
        <w:jc w:val="both"/>
        <w:rPr>
          <w:lang w:val="sr-Latn-RS"/>
        </w:rPr>
      </w:pPr>
      <w:bookmarkStart w:id="12" w:name="_Toc476862080"/>
      <w:r w:rsidRPr="00CB5CD7">
        <w:rPr>
          <w:lang w:val="sr-Latn-RS"/>
        </w:rPr>
        <w:lastRenderedPageBreak/>
        <w:t>Views</w:t>
      </w:r>
      <w:bookmarkEnd w:id="12"/>
    </w:p>
    <w:p w:rsidR="00D06680" w:rsidRPr="00CB5CD7" w:rsidRDefault="00D06680" w:rsidP="00D06680">
      <w:pPr>
        <w:rPr>
          <w:lang w:val="sr-Latn-RS"/>
        </w:rPr>
      </w:pPr>
    </w:p>
    <w:p w:rsidR="00F21676" w:rsidRPr="00CB5CD7" w:rsidRDefault="00F21676" w:rsidP="009C5CC2">
      <w:pPr>
        <w:jc w:val="both"/>
        <w:rPr>
          <w:rFonts w:cs="Times New Roman"/>
          <w:szCs w:val="24"/>
          <w:lang w:val="sr-Latn-RS"/>
        </w:rPr>
      </w:pPr>
      <w:r w:rsidRPr="00CB5CD7">
        <w:rPr>
          <w:rFonts w:cs="Times New Roman"/>
          <w:szCs w:val="24"/>
          <w:lang w:val="sr-Latn-RS"/>
        </w:rPr>
        <w:t xml:space="preserve">Pored klasičnih </w:t>
      </w:r>
      <w:r w:rsidRPr="00CB5CD7">
        <w:rPr>
          <w:rFonts w:cs="Times New Roman"/>
          <w:i/>
          <w:szCs w:val="24"/>
          <w:lang w:val="sr-Latn-RS"/>
        </w:rPr>
        <w:t>view</w:t>
      </w:r>
      <w:r w:rsidRPr="00CB5CD7">
        <w:rPr>
          <w:rFonts w:cs="Times New Roman"/>
          <w:szCs w:val="24"/>
          <w:lang w:val="sr-Latn-RS"/>
        </w:rPr>
        <w:t xml:space="preserve">-eva, SQL server podržava jos 3 različite vrste </w:t>
      </w:r>
      <w:r w:rsidRPr="00CB5CD7">
        <w:rPr>
          <w:rFonts w:cs="Times New Roman"/>
          <w:i/>
          <w:szCs w:val="24"/>
          <w:lang w:val="sr-Latn-RS"/>
        </w:rPr>
        <w:t>view</w:t>
      </w:r>
      <w:r w:rsidRPr="00CB5CD7">
        <w:rPr>
          <w:rFonts w:cs="Times New Roman"/>
          <w:szCs w:val="24"/>
          <w:lang w:val="sr-Latn-RS"/>
        </w:rPr>
        <w:t>-a:</w:t>
      </w:r>
    </w:p>
    <w:p w:rsidR="00F21676" w:rsidRPr="00CB5CD7" w:rsidRDefault="00F21676" w:rsidP="009C5CC2">
      <w:pPr>
        <w:pStyle w:val="ListParagraph"/>
        <w:numPr>
          <w:ilvl w:val="0"/>
          <w:numId w:val="1"/>
        </w:numPr>
        <w:jc w:val="both"/>
        <w:rPr>
          <w:rFonts w:cs="Times New Roman"/>
          <w:szCs w:val="24"/>
          <w:lang w:val="sr-Latn-RS"/>
        </w:rPr>
      </w:pPr>
      <w:r w:rsidRPr="00CB5CD7">
        <w:rPr>
          <w:rFonts w:cs="Times New Roman"/>
          <w:szCs w:val="24"/>
          <w:lang w:val="sr-Latn-RS"/>
        </w:rPr>
        <w:t>Indexed Views</w:t>
      </w:r>
    </w:p>
    <w:p w:rsidR="00F21676" w:rsidRPr="00CB5CD7" w:rsidRDefault="00F21676" w:rsidP="009C5CC2">
      <w:pPr>
        <w:pStyle w:val="ListParagraph"/>
        <w:numPr>
          <w:ilvl w:val="0"/>
          <w:numId w:val="1"/>
        </w:numPr>
        <w:jc w:val="both"/>
        <w:rPr>
          <w:rFonts w:cs="Times New Roman"/>
          <w:szCs w:val="24"/>
          <w:lang w:val="sr-Latn-RS"/>
        </w:rPr>
      </w:pPr>
      <w:r w:rsidRPr="00CB5CD7">
        <w:rPr>
          <w:rFonts w:cs="Times New Roman"/>
          <w:szCs w:val="24"/>
          <w:lang w:val="sr-Latn-RS"/>
        </w:rPr>
        <w:t>Partitioned Views</w:t>
      </w:r>
    </w:p>
    <w:p w:rsidR="00F21676" w:rsidRPr="00CB5CD7" w:rsidRDefault="00F21676" w:rsidP="009C5CC2">
      <w:pPr>
        <w:pStyle w:val="ListParagraph"/>
        <w:numPr>
          <w:ilvl w:val="0"/>
          <w:numId w:val="1"/>
        </w:numPr>
        <w:jc w:val="both"/>
        <w:rPr>
          <w:rFonts w:cs="Times New Roman"/>
          <w:szCs w:val="24"/>
          <w:lang w:val="sr-Latn-RS"/>
        </w:rPr>
      </w:pPr>
      <w:r w:rsidRPr="00CB5CD7">
        <w:rPr>
          <w:rFonts w:cs="Times New Roman"/>
          <w:szCs w:val="24"/>
          <w:lang w:val="sr-Latn-RS"/>
        </w:rPr>
        <w:t>System Views</w:t>
      </w:r>
    </w:p>
    <w:p w:rsidR="00F21676" w:rsidRPr="00CB5CD7" w:rsidRDefault="00F21676" w:rsidP="009C5CC2">
      <w:pPr>
        <w:jc w:val="both"/>
        <w:rPr>
          <w:rFonts w:cs="Times New Roman"/>
          <w:szCs w:val="24"/>
          <w:lang w:val="sr-Latn-RS"/>
        </w:rPr>
      </w:pPr>
      <w:r w:rsidRPr="00CB5CD7">
        <w:rPr>
          <w:rFonts w:cs="Times New Roman"/>
          <w:i/>
          <w:szCs w:val="24"/>
          <w:lang w:val="sr-Latn-RS"/>
        </w:rPr>
        <w:t>System view</w:t>
      </w:r>
      <w:r w:rsidRPr="00CB5CD7">
        <w:rPr>
          <w:rFonts w:cs="Times New Roman"/>
          <w:szCs w:val="24"/>
          <w:lang w:val="sr-Latn-RS"/>
        </w:rPr>
        <w:t xml:space="preserve"> se koristi za meta podatke SQL server</w:t>
      </w:r>
      <w:r w:rsidR="00AB50BE" w:rsidRPr="00CB5CD7">
        <w:rPr>
          <w:rFonts w:cs="Times New Roman"/>
          <w:szCs w:val="24"/>
          <w:lang w:val="sr-Latn-RS"/>
        </w:rPr>
        <w:t>a</w:t>
      </w:r>
      <w:r w:rsidRPr="00CB5CD7">
        <w:rPr>
          <w:rFonts w:cs="Times New Roman"/>
          <w:szCs w:val="24"/>
          <w:lang w:val="sr-Latn-RS"/>
        </w:rPr>
        <w:t xml:space="preserve">, a </w:t>
      </w:r>
      <w:r w:rsidRPr="00CB5CD7">
        <w:rPr>
          <w:rFonts w:cs="Times New Roman"/>
          <w:i/>
          <w:szCs w:val="24"/>
          <w:lang w:val="sr-Latn-RS"/>
        </w:rPr>
        <w:t>partitioned view</w:t>
      </w:r>
      <w:r w:rsidRPr="00CB5CD7">
        <w:rPr>
          <w:rFonts w:cs="Times New Roman"/>
          <w:szCs w:val="24"/>
          <w:lang w:val="sr-Latn-RS"/>
        </w:rPr>
        <w:t xml:space="preserve"> se koristi kod distribuiranih baza, gde se različiti delovi podataka nalaze na različitim SQL serverima. </w:t>
      </w:r>
      <w:r w:rsidR="00AB50BE" w:rsidRPr="00CB5CD7">
        <w:rPr>
          <w:rFonts w:cs="Times New Roman"/>
          <w:szCs w:val="24"/>
          <w:lang w:val="sr-Latn-RS"/>
        </w:rPr>
        <w:t xml:space="preserve">Stoga, </w:t>
      </w:r>
      <w:r w:rsidRPr="00CB5CD7">
        <w:rPr>
          <w:rFonts w:cs="Times New Roman"/>
          <w:szCs w:val="24"/>
          <w:lang w:val="sr-Latn-RS"/>
        </w:rPr>
        <w:t xml:space="preserve">ova dva </w:t>
      </w:r>
      <w:r w:rsidR="00AB50BE" w:rsidRPr="00CB5CD7">
        <w:rPr>
          <w:rFonts w:cs="Times New Roman"/>
          <w:szCs w:val="24"/>
          <w:lang w:val="sr-Latn-RS"/>
        </w:rPr>
        <w:t xml:space="preserve">tipa </w:t>
      </w:r>
      <w:r w:rsidRPr="00CB5CD7">
        <w:rPr>
          <w:rFonts w:cs="Times New Roman"/>
          <w:i/>
          <w:szCs w:val="24"/>
          <w:lang w:val="sr-Latn-RS"/>
        </w:rPr>
        <w:t>view</w:t>
      </w:r>
      <w:r w:rsidRPr="00CB5CD7">
        <w:rPr>
          <w:rFonts w:cs="Times New Roman"/>
          <w:szCs w:val="24"/>
          <w:lang w:val="sr-Latn-RS"/>
        </w:rPr>
        <w:t xml:space="preserve">-a </w:t>
      </w:r>
      <w:r w:rsidR="00AB50BE" w:rsidRPr="00CB5CD7">
        <w:rPr>
          <w:rFonts w:cs="Times New Roman"/>
          <w:szCs w:val="24"/>
          <w:lang w:val="sr-Latn-RS"/>
        </w:rPr>
        <w:t xml:space="preserve">se </w:t>
      </w:r>
      <w:r w:rsidRPr="00CB5CD7">
        <w:rPr>
          <w:rFonts w:cs="Times New Roman"/>
          <w:szCs w:val="24"/>
          <w:lang w:val="sr-Latn-RS"/>
        </w:rPr>
        <w:t xml:space="preserve">ne mogu koristiti za dati </w:t>
      </w:r>
      <w:r w:rsidR="00AB50BE" w:rsidRPr="00CB5CD7">
        <w:rPr>
          <w:rFonts w:cs="Times New Roman"/>
          <w:szCs w:val="24"/>
          <w:lang w:val="sr-Latn-RS"/>
        </w:rPr>
        <w:t>upit</w:t>
      </w:r>
      <w:r w:rsidRPr="00CB5CD7">
        <w:rPr>
          <w:rFonts w:cs="Times New Roman"/>
          <w:szCs w:val="24"/>
          <w:lang w:val="sr-Latn-RS"/>
        </w:rPr>
        <w:t>.</w:t>
      </w:r>
    </w:p>
    <w:p w:rsidR="0082436F" w:rsidRPr="00CB5CD7" w:rsidRDefault="0082436F" w:rsidP="009C5CC2">
      <w:pPr>
        <w:jc w:val="both"/>
        <w:rPr>
          <w:rFonts w:cs="Times New Roman"/>
          <w:szCs w:val="24"/>
          <w:lang w:val="sr-Latn-RS"/>
        </w:rPr>
      </w:pPr>
    </w:p>
    <w:p w:rsidR="00181A04" w:rsidRPr="00CB5CD7" w:rsidRDefault="00181A04" w:rsidP="009C5CC2">
      <w:pPr>
        <w:pStyle w:val="Heading2"/>
        <w:jc w:val="both"/>
        <w:rPr>
          <w:lang w:val="sr-Latn-RS"/>
        </w:rPr>
      </w:pPr>
      <w:bookmarkStart w:id="13" w:name="_Toc476862081"/>
      <w:r w:rsidRPr="00CB5CD7">
        <w:rPr>
          <w:lang w:val="sr-Latn-RS"/>
        </w:rPr>
        <w:t>Standardni View</w:t>
      </w:r>
      <w:bookmarkEnd w:id="13"/>
    </w:p>
    <w:p w:rsidR="0082436F" w:rsidRPr="00CB5CD7" w:rsidRDefault="0082436F" w:rsidP="0082436F">
      <w:pPr>
        <w:rPr>
          <w:lang w:val="sr-Latn-RS"/>
        </w:rPr>
      </w:pPr>
    </w:p>
    <w:p w:rsidR="00E95209" w:rsidRPr="00CB5CD7" w:rsidRDefault="00181A04" w:rsidP="009C5CC2">
      <w:pPr>
        <w:jc w:val="both"/>
        <w:rPr>
          <w:rFonts w:cs="Times New Roman"/>
          <w:szCs w:val="24"/>
          <w:lang w:val="sr-Latn-RS"/>
        </w:rPr>
      </w:pPr>
      <w:r w:rsidRPr="00CB5CD7">
        <w:rPr>
          <w:rFonts w:cs="Times New Roman"/>
          <w:szCs w:val="24"/>
          <w:lang w:val="sr-Latn-RS"/>
        </w:rPr>
        <w:t xml:space="preserve">Pribavljanje podataka pomoću klasičnog SELECT upita nad </w:t>
      </w:r>
      <w:r w:rsidRPr="00CB5CD7">
        <w:rPr>
          <w:rFonts w:cs="Times New Roman"/>
          <w:i/>
          <w:szCs w:val="24"/>
          <w:lang w:val="sr-Latn-RS"/>
        </w:rPr>
        <w:t>view</w:t>
      </w:r>
      <w:r w:rsidRPr="00CB5CD7">
        <w:rPr>
          <w:rFonts w:cs="Times New Roman"/>
          <w:szCs w:val="24"/>
          <w:lang w:val="sr-Latn-RS"/>
        </w:rPr>
        <w:t>-om ima slabije performance nego izvršavanje modifikovanog</w:t>
      </w:r>
      <w:r w:rsidR="00D609AC" w:rsidRPr="00CB5CD7">
        <w:rPr>
          <w:rFonts w:cs="Times New Roman"/>
          <w:szCs w:val="24"/>
          <w:lang w:val="sr-Latn-RS"/>
        </w:rPr>
        <w:t xml:space="preserve"> SQL upita. K</w:t>
      </w:r>
      <w:r w:rsidRPr="00CB5CD7">
        <w:rPr>
          <w:rFonts w:cs="Times New Roman"/>
          <w:szCs w:val="24"/>
          <w:lang w:val="sr-Latn-RS"/>
        </w:rPr>
        <w:t xml:space="preserve">od modifikovanog SQL upita imamo razne tehnike ubrzanja koje nisu iskorišćene kod View-a (npr. pribavljanje prvo primarnih ključeva pa kasniji </w:t>
      </w:r>
      <w:r w:rsidR="00D609AC" w:rsidRPr="00CB5CD7">
        <w:rPr>
          <w:rFonts w:cs="Times New Roman"/>
          <w:szCs w:val="24"/>
          <w:lang w:val="sr-Latn-RS"/>
        </w:rPr>
        <w:t>spoj</w:t>
      </w:r>
      <w:r w:rsidRPr="00CB5CD7">
        <w:rPr>
          <w:rFonts w:cs="Times New Roman"/>
          <w:szCs w:val="24"/>
          <w:lang w:val="sr-Latn-RS"/>
        </w:rPr>
        <w:t xml:space="preserve"> </w:t>
      </w:r>
      <w:r w:rsidR="00D609AC" w:rsidRPr="00CB5CD7">
        <w:rPr>
          <w:rFonts w:cs="Times New Roman"/>
          <w:szCs w:val="24"/>
          <w:lang w:val="sr-Latn-RS"/>
        </w:rPr>
        <w:t>za pribavljanje podataka</w:t>
      </w:r>
      <w:r w:rsidRPr="00CB5CD7">
        <w:rPr>
          <w:rFonts w:cs="Times New Roman"/>
          <w:szCs w:val="24"/>
          <w:lang w:val="sr-Latn-RS"/>
        </w:rPr>
        <w:t xml:space="preserve">, </w:t>
      </w:r>
      <w:r w:rsidRPr="00CB5CD7">
        <w:rPr>
          <w:rFonts w:cs="Times New Roman"/>
          <w:i/>
          <w:szCs w:val="24"/>
          <w:lang w:val="sr-Latn-RS"/>
        </w:rPr>
        <w:t>force</w:t>
      </w:r>
      <w:r w:rsidRPr="00CB5CD7">
        <w:rPr>
          <w:rFonts w:cs="Times New Roman"/>
          <w:szCs w:val="24"/>
          <w:lang w:val="sr-Latn-RS"/>
        </w:rPr>
        <w:t xml:space="preserve">-ovanje </w:t>
      </w:r>
      <w:r w:rsidR="00D609AC" w:rsidRPr="00CB5CD7">
        <w:rPr>
          <w:rFonts w:cs="Times New Roman"/>
          <w:szCs w:val="24"/>
          <w:lang w:val="sr-Latn-RS"/>
        </w:rPr>
        <w:t>rasporeda</w:t>
      </w:r>
      <w:r w:rsidRPr="00CB5CD7">
        <w:rPr>
          <w:rFonts w:cs="Times New Roman"/>
          <w:szCs w:val="24"/>
          <w:lang w:val="sr-Latn-RS"/>
        </w:rPr>
        <w:t xml:space="preserve"> </w:t>
      </w:r>
      <w:r w:rsidR="00D609AC" w:rsidRPr="00CB5CD7">
        <w:rPr>
          <w:rFonts w:cs="Times New Roman"/>
          <w:i/>
          <w:szCs w:val="24"/>
          <w:lang w:val="sr-Latn-RS"/>
        </w:rPr>
        <w:t>Query</w:t>
      </w:r>
      <w:r w:rsidR="00D609AC" w:rsidRPr="00CB5CD7">
        <w:rPr>
          <w:rFonts w:cs="Times New Roman"/>
          <w:szCs w:val="24"/>
          <w:lang w:val="sr-Latn-RS"/>
        </w:rPr>
        <w:t xml:space="preserve"> </w:t>
      </w:r>
      <w:r w:rsidR="00D609AC" w:rsidRPr="00CB5CD7">
        <w:rPr>
          <w:rFonts w:cs="Times New Roman"/>
          <w:i/>
          <w:szCs w:val="24"/>
          <w:lang w:val="sr-Latn-RS"/>
        </w:rPr>
        <w:t>O</w:t>
      </w:r>
      <w:r w:rsidRPr="00CB5CD7">
        <w:rPr>
          <w:rFonts w:cs="Times New Roman"/>
          <w:i/>
          <w:szCs w:val="24"/>
          <w:lang w:val="sr-Latn-RS"/>
        </w:rPr>
        <w:t>ptimizer</w:t>
      </w:r>
      <w:r w:rsidR="00D609AC" w:rsidRPr="00CB5CD7">
        <w:rPr>
          <w:rFonts w:cs="Times New Roman"/>
          <w:szCs w:val="24"/>
          <w:lang w:val="sr-Latn-RS"/>
        </w:rPr>
        <w:t>-</w:t>
      </w:r>
      <w:r w:rsidRPr="00CB5CD7">
        <w:rPr>
          <w:rFonts w:cs="Times New Roman"/>
          <w:szCs w:val="24"/>
          <w:lang w:val="sr-Latn-RS"/>
        </w:rPr>
        <w:t>u itd.).</w:t>
      </w:r>
    </w:p>
    <w:p w:rsidR="00181A04" w:rsidRPr="00CB5CD7" w:rsidRDefault="00181A04" w:rsidP="009C5CC2">
      <w:pPr>
        <w:jc w:val="both"/>
        <w:rPr>
          <w:rFonts w:cs="Times New Roman"/>
          <w:szCs w:val="24"/>
          <w:lang w:val="sr-Latn-RS"/>
        </w:rPr>
      </w:pPr>
      <w:r w:rsidRPr="00CB5CD7">
        <w:rPr>
          <w:rFonts w:cs="Times New Roman"/>
          <w:szCs w:val="24"/>
          <w:lang w:val="sr-Latn-RS"/>
        </w:rPr>
        <w:t xml:space="preserve">Kada se ove tehnike primene i nad </w:t>
      </w:r>
      <w:r w:rsidR="002F28BA" w:rsidRPr="00CB5CD7">
        <w:rPr>
          <w:rFonts w:cs="Times New Roman"/>
          <w:i/>
          <w:szCs w:val="24"/>
          <w:lang w:val="sr-Latn-RS"/>
        </w:rPr>
        <w:t>v</w:t>
      </w:r>
      <w:r w:rsidRPr="00CB5CD7">
        <w:rPr>
          <w:rFonts w:cs="Times New Roman"/>
          <w:i/>
          <w:szCs w:val="24"/>
          <w:lang w:val="sr-Latn-RS"/>
        </w:rPr>
        <w:t>iew</w:t>
      </w:r>
      <w:r w:rsidRPr="00CB5CD7">
        <w:rPr>
          <w:rFonts w:cs="Times New Roman"/>
          <w:szCs w:val="24"/>
          <w:lang w:val="sr-Latn-RS"/>
        </w:rPr>
        <w:t xml:space="preserve">-om, tada </w:t>
      </w:r>
      <w:r w:rsidR="002F28BA" w:rsidRPr="00CB5CD7">
        <w:rPr>
          <w:rFonts w:cs="Times New Roman"/>
          <w:szCs w:val="24"/>
          <w:lang w:val="sr-Latn-RS"/>
        </w:rPr>
        <w:t xml:space="preserve">su </w:t>
      </w:r>
      <w:r w:rsidRPr="00CB5CD7">
        <w:rPr>
          <w:rFonts w:cs="Times New Roman"/>
          <w:szCs w:val="24"/>
          <w:lang w:val="sr-Latn-RS"/>
        </w:rPr>
        <w:t>razlike u performansama zanemarljive.</w:t>
      </w:r>
    </w:p>
    <w:p w:rsidR="00181A04" w:rsidRPr="00CB5CD7" w:rsidRDefault="00181A04" w:rsidP="009C5CC2">
      <w:pPr>
        <w:jc w:val="both"/>
        <w:rPr>
          <w:rFonts w:cs="Times New Roman"/>
          <w:szCs w:val="24"/>
          <w:lang w:val="sr-Latn-RS"/>
        </w:rPr>
      </w:pPr>
      <w:r w:rsidRPr="00CB5CD7">
        <w:rPr>
          <w:rFonts w:cs="Times New Roman"/>
          <w:szCs w:val="24"/>
          <w:lang w:val="sr-Latn-RS"/>
        </w:rPr>
        <w:t xml:space="preserve">To je zato što standardni </w:t>
      </w:r>
      <w:r w:rsidRPr="00CB5CD7">
        <w:rPr>
          <w:rFonts w:cs="Times New Roman"/>
          <w:i/>
          <w:szCs w:val="24"/>
          <w:lang w:val="sr-Latn-RS"/>
        </w:rPr>
        <w:t>view</w:t>
      </w:r>
      <w:r w:rsidRPr="00CB5CD7">
        <w:rPr>
          <w:rFonts w:cs="Times New Roman"/>
          <w:szCs w:val="24"/>
          <w:lang w:val="sr-Latn-RS"/>
        </w:rPr>
        <w:t xml:space="preserve"> koristi SQL upit </w:t>
      </w:r>
      <w:r w:rsidR="00986290" w:rsidRPr="00CB5CD7">
        <w:rPr>
          <w:rFonts w:cs="Times New Roman"/>
          <w:szCs w:val="24"/>
          <w:lang w:val="sr-Latn-RS"/>
        </w:rPr>
        <w:t xml:space="preserve">u pozadini (kojim je i generisan) </w:t>
      </w:r>
      <w:r w:rsidRPr="00CB5CD7">
        <w:rPr>
          <w:rFonts w:cs="Times New Roman"/>
          <w:szCs w:val="24"/>
          <w:lang w:val="sr-Latn-RS"/>
        </w:rPr>
        <w:t>prilikom pribavlja</w:t>
      </w:r>
      <w:r w:rsidR="00315AFA" w:rsidRPr="00CB5CD7">
        <w:rPr>
          <w:rFonts w:cs="Times New Roman"/>
          <w:szCs w:val="24"/>
          <w:lang w:val="sr-Latn-RS"/>
        </w:rPr>
        <w:t>nja podataka, a taj upit se ne može dalje ubrzati bez indeksa.</w:t>
      </w:r>
    </w:p>
    <w:p w:rsidR="00986290" w:rsidRPr="00CB5CD7" w:rsidRDefault="00986290" w:rsidP="009C5CC2">
      <w:pPr>
        <w:jc w:val="both"/>
        <w:rPr>
          <w:rFonts w:cs="Times New Roman"/>
          <w:szCs w:val="24"/>
          <w:lang w:val="sr-Latn-RS"/>
        </w:rPr>
      </w:pPr>
    </w:p>
    <w:p w:rsidR="00E25E9F" w:rsidRPr="00CB5CD7" w:rsidRDefault="00E25E9F" w:rsidP="009C5CC2">
      <w:pPr>
        <w:pStyle w:val="Heading2"/>
        <w:jc w:val="both"/>
        <w:rPr>
          <w:lang w:val="sr-Latn-RS"/>
        </w:rPr>
      </w:pPr>
      <w:bookmarkStart w:id="14" w:name="_Toc476862082"/>
      <w:r w:rsidRPr="00CB5CD7">
        <w:rPr>
          <w:lang w:val="sr-Latn-RS"/>
        </w:rPr>
        <w:t>Indexed View</w:t>
      </w:r>
      <w:bookmarkEnd w:id="14"/>
    </w:p>
    <w:p w:rsidR="00986290" w:rsidRPr="00CB5CD7" w:rsidRDefault="00986290" w:rsidP="00986290">
      <w:pPr>
        <w:rPr>
          <w:lang w:val="sr-Latn-RS"/>
        </w:rPr>
      </w:pPr>
    </w:p>
    <w:p w:rsidR="00E25E9F" w:rsidRPr="00CB5CD7" w:rsidRDefault="009D4B18" w:rsidP="009C5CC2">
      <w:pPr>
        <w:jc w:val="both"/>
        <w:rPr>
          <w:rFonts w:cs="Times New Roman"/>
          <w:szCs w:val="24"/>
          <w:lang w:val="sr-Latn-RS"/>
        </w:rPr>
      </w:pPr>
      <w:r w:rsidRPr="00CB5CD7">
        <w:rPr>
          <w:rFonts w:cs="Times New Roman"/>
          <w:i/>
          <w:szCs w:val="24"/>
          <w:lang w:val="sr-Latn-RS"/>
        </w:rPr>
        <w:t>Indexed View</w:t>
      </w:r>
      <w:r w:rsidRPr="00CB5CD7">
        <w:rPr>
          <w:rFonts w:cs="Times New Roman"/>
          <w:szCs w:val="24"/>
          <w:lang w:val="sr-Latn-RS"/>
        </w:rPr>
        <w:t xml:space="preserve"> se kreira tako što se standardnom </w:t>
      </w:r>
      <w:r w:rsidR="00A9711D" w:rsidRPr="00CB5CD7">
        <w:rPr>
          <w:rFonts w:cs="Times New Roman"/>
          <w:i/>
          <w:szCs w:val="24"/>
          <w:lang w:val="sr-Latn-RS"/>
        </w:rPr>
        <w:t>v</w:t>
      </w:r>
      <w:r w:rsidRPr="00CB5CD7">
        <w:rPr>
          <w:rFonts w:cs="Times New Roman"/>
          <w:i/>
          <w:szCs w:val="24"/>
          <w:lang w:val="sr-Latn-RS"/>
        </w:rPr>
        <w:t>iew</w:t>
      </w:r>
      <w:r w:rsidRPr="00CB5CD7">
        <w:rPr>
          <w:rFonts w:cs="Times New Roman"/>
          <w:szCs w:val="24"/>
          <w:lang w:val="sr-Latn-RS"/>
        </w:rPr>
        <w:t>-u dodaje jeda</w:t>
      </w:r>
      <w:r w:rsidR="00A9711D" w:rsidRPr="00CB5CD7">
        <w:rPr>
          <w:rFonts w:cs="Times New Roman"/>
          <w:szCs w:val="24"/>
          <w:lang w:val="sr-Latn-RS"/>
        </w:rPr>
        <w:t xml:space="preserve">n jedinstveni klasterovani indeks. Takođe, </w:t>
      </w:r>
      <w:r w:rsidR="00A9711D" w:rsidRPr="00CB5CD7">
        <w:rPr>
          <w:rFonts w:cs="Times New Roman"/>
          <w:i/>
          <w:szCs w:val="24"/>
          <w:lang w:val="sr-Latn-RS"/>
        </w:rPr>
        <w:t>v</w:t>
      </w:r>
      <w:r w:rsidRPr="00CB5CD7">
        <w:rPr>
          <w:rFonts w:cs="Times New Roman"/>
          <w:i/>
          <w:szCs w:val="24"/>
          <w:lang w:val="sr-Latn-RS"/>
        </w:rPr>
        <w:t>iew</w:t>
      </w:r>
      <w:r w:rsidRPr="00CB5CD7">
        <w:rPr>
          <w:rFonts w:cs="Times New Roman"/>
          <w:szCs w:val="24"/>
          <w:lang w:val="sr-Latn-RS"/>
        </w:rPr>
        <w:t xml:space="preserve"> mora biti kreiran pomoću „WITH SCHEMABINDING“ opcije.</w:t>
      </w:r>
    </w:p>
    <w:p w:rsidR="009D4B18" w:rsidRPr="00CB5CD7" w:rsidRDefault="009D4B18" w:rsidP="009C5CC2">
      <w:pPr>
        <w:jc w:val="both"/>
        <w:rPr>
          <w:rFonts w:cs="Times New Roman"/>
          <w:szCs w:val="24"/>
          <w:lang w:val="sr-Latn-RS"/>
        </w:rPr>
      </w:pPr>
      <w:r w:rsidRPr="00CB5CD7">
        <w:rPr>
          <w:rFonts w:cs="Times New Roman"/>
          <w:i/>
          <w:szCs w:val="24"/>
          <w:lang w:val="sr-Latn-RS"/>
        </w:rPr>
        <w:t>Indexed View</w:t>
      </w:r>
      <w:r w:rsidRPr="00CB5CD7">
        <w:rPr>
          <w:rFonts w:cs="Times New Roman"/>
          <w:szCs w:val="24"/>
          <w:lang w:val="sr-Latn-RS"/>
        </w:rPr>
        <w:t xml:space="preserve"> ima velika ograničenja </w:t>
      </w:r>
      <w:r w:rsidR="00175C79" w:rsidRPr="00CB5CD7">
        <w:rPr>
          <w:rFonts w:cs="Times New Roman"/>
          <w:szCs w:val="24"/>
          <w:lang w:val="sr-Latn-RS"/>
        </w:rPr>
        <w:t xml:space="preserve">prilikom </w:t>
      </w:r>
      <w:r w:rsidR="00FB78E7">
        <w:rPr>
          <w:rFonts w:cs="Times New Roman"/>
          <w:szCs w:val="24"/>
          <w:lang w:val="sr-Latn-RS"/>
        </w:rPr>
        <w:t>kreiranja</w:t>
      </w:r>
      <w:r w:rsidRPr="00CB5CD7">
        <w:rPr>
          <w:rFonts w:cs="Times New Roman"/>
          <w:szCs w:val="24"/>
          <w:lang w:val="sr-Latn-RS"/>
        </w:rPr>
        <w:t>, neka od tih ograničenja su da SELECT upit ne sme sadržati:</w:t>
      </w:r>
    </w:p>
    <w:p w:rsidR="009D4B18" w:rsidRPr="00CB5CD7" w:rsidRDefault="009D4B18" w:rsidP="009C5CC2">
      <w:pPr>
        <w:pStyle w:val="ListParagraph"/>
        <w:numPr>
          <w:ilvl w:val="0"/>
          <w:numId w:val="1"/>
        </w:numPr>
        <w:jc w:val="both"/>
        <w:rPr>
          <w:rFonts w:cs="Times New Roman"/>
          <w:szCs w:val="24"/>
          <w:lang w:val="sr-Latn-RS"/>
        </w:rPr>
      </w:pPr>
      <w:r w:rsidRPr="00CB5CD7">
        <w:rPr>
          <w:rFonts w:cs="Times New Roman"/>
          <w:szCs w:val="24"/>
          <w:lang w:val="sr-Latn-RS"/>
        </w:rPr>
        <w:t>COUNT, DISTINCT, ROWSET, MIN, MAX, ORDER BY, TOP, OFFSET</w:t>
      </w:r>
    </w:p>
    <w:p w:rsidR="009D4B18" w:rsidRPr="00CB5CD7" w:rsidRDefault="009D4B18" w:rsidP="009C5CC2">
      <w:pPr>
        <w:pStyle w:val="ListParagraph"/>
        <w:numPr>
          <w:ilvl w:val="0"/>
          <w:numId w:val="1"/>
        </w:numPr>
        <w:jc w:val="both"/>
        <w:rPr>
          <w:rFonts w:cs="Times New Roman"/>
          <w:szCs w:val="24"/>
          <w:lang w:val="sr-Latn-RS"/>
        </w:rPr>
      </w:pPr>
      <w:r w:rsidRPr="00CB5CD7">
        <w:rPr>
          <w:rFonts w:cs="Times New Roman"/>
          <w:i/>
          <w:szCs w:val="24"/>
          <w:lang w:val="sr-Latn-RS"/>
        </w:rPr>
        <w:t>Join</w:t>
      </w:r>
      <w:r w:rsidRPr="00CB5CD7">
        <w:rPr>
          <w:rFonts w:cs="Times New Roman"/>
          <w:szCs w:val="24"/>
          <w:lang w:val="sr-Latn-RS"/>
        </w:rPr>
        <w:t>-ovanje istih tabela više puta</w:t>
      </w:r>
      <w:r w:rsidR="00C60B40" w:rsidRPr="00CB5CD7">
        <w:rPr>
          <w:rFonts w:cs="Times New Roman"/>
          <w:szCs w:val="24"/>
          <w:lang w:val="sr-Latn-RS"/>
        </w:rPr>
        <w:t xml:space="preserve"> (</w:t>
      </w:r>
      <w:r w:rsidR="00C60B40" w:rsidRPr="00CB5CD7">
        <w:rPr>
          <w:rFonts w:cs="Times New Roman"/>
          <w:i/>
          <w:szCs w:val="24"/>
          <w:lang w:val="sr-Latn-RS"/>
        </w:rPr>
        <w:t>self-joins</w:t>
      </w:r>
      <w:r w:rsidR="00C60B40" w:rsidRPr="00CB5CD7">
        <w:rPr>
          <w:rFonts w:cs="Times New Roman"/>
          <w:szCs w:val="24"/>
          <w:lang w:val="sr-Latn-RS"/>
        </w:rPr>
        <w:t>)</w:t>
      </w:r>
    </w:p>
    <w:p w:rsidR="009D4B18" w:rsidRPr="00CB5CD7" w:rsidRDefault="009D4B18" w:rsidP="009C5CC2">
      <w:pPr>
        <w:pStyle w:val="ListParagraph"/>
        <w:numPr>
          <w:ilvl w:val="0"/>
          <w:numId w:val="1"/>
        </w:numPr>
        <w:jc w:val="both"/>
        <w:rPr>
          <w:rFonts w:cs="Times New Roman"/>
          <w:szCs w:val="24"/>
          <w:lang w:val="sr-Latn-RS"/>
        </w:rPr>
      </w:pPr>
      <w:r w:rsidRPr="00CB5CD7">
        <w:rPr>
          <w:rFonts w:cs="Times New Roman"/>
          <w:szCs w:val="24"/>
          <w:lang w:val="sr-Latn-RS"/>
        </w:rPr>
        <w:t>OUTER</w:t>
      </w:r>
      <w:r w:rsidRPr="00CB5CD7">
        <w:rPr>
          <w:rFonts w:cs="Times New Roman"/>
          <w:i/>
          <w:szCs w:val="24"/>
          <w:lang w:val="sr-Latn-RS"/>
        </w:rPr>
        <w:t xml:space="preserve"> join</w:t>
      </w:r>
      <w:r w:rsidRPr="00CB5CD7">
        <w:rPr>
          <w:rFonts w:cs="Times New Roman"/>
          <w:szCs w:val="24"/>
          <w:lang w:val="sr-Latn-RS"/>
        </w:rPr>
        <w:t>-ove (LEFT, RIGHT, FULL)</w:t>
      </w:r>
    </w:p>
    <w:p w:rsidR="009D4B18" w:rsidRPr="00CB5CD7" w:rsidRDefault="009D4B18" w:rsidP="009C5CC2">
      <w:pPr>
        <w:pStyle w:val="ListParagraph"/>
        <w:numPr>
          <w:ilvl w:val="0"/>
          <w:numId w:val="1"/>
        </w:numPr>
        <w:jc w:val="both"/>
        <w:rPr>
          <w:rFonts w:cs="Times New Roman"/>
          <w:i/>
          <w:szCs w:val="24"/>
          <w:lang w:val="sr-Latn-RS"/>
        </w:rPr>
      </w:pPr>
      <w:r w:rsidRPr="00CB5CD7">
        <w:rPr>
          <w:rFonts w:cs="Times New Roman"/>
          <w:i/>
          <w:szCs w:val="24"/>
          <w:lang w:val="sr-Latn-RS"/>
        </w:rPr>
        <w:t>Common table expressions</w:t>
      </w:r>
    </w:p>
    <w:p w:rsidR="009D4B18" w:rsidRPr="00CB5CD7" w:rsidRDefault="00C26EB1" w:rsidP="009C5CC2">
      <w:pPr>
        <w:pStyle w:val="ListParagraph"/>
        <w:numPr>
          <w:ilvl w:val="0"/>
          <w:numId w:val="1"/>
        </w:numPr>
        <w:jc w:val="both"/>
        <w:rPr>
          <w:rFonts w:cs="Times New Roman"/>
          <w:szCs w:val="24"/>
          <w:lang w:val="sr-Latn-RS"/>
        </w:rPr>
      </w:pPr>
      <w:r w:rsidRPr="00CB5CD7">
        <w:rPr>
          <w:rFonts w:cs="Times New Roman"/>
          <w:szCs w:val="24"/>
          <w:lang w:val="sr-Latn-RS"/>
        </w:rPr>
        <w:t>Itd.</w:t>
      </w:r>
    </w:p>
    <w:p w:rsidR="00C26EB1" w:rsidRPr="00CB5CD7" w:rsidRDefault="00BC7371" w:rsidP="009C5CC2">
      <w:pPr>
        <w:jc w:val="both"/>
        <w:rPr>
          <w:rFonts w:cs="Times New Roman"/>
          <w:szCs w:val="24"/>
          <w:lang w:val="sr-Latn-RS"/>
        </w:rPr>
      </w:pPr>
      <w:r w:rsidRPr="00CB5CD7">
        <w:rPr>
          <w:rFonts w:cs="Times New Roman"/>
          <w:szCs w:val="24"/>
          <w:lang w:val="sr-Latn-RS"/>
        </w:rPr>
        <w:t>Detaljnije informacije o tome kako se kreira</w:t>
      </w:r>
      <w:r w:rsidRPr="00CB5CD7">
        <w:rPr>
          <w:rFonts w:cs="Times New Roman"/>
          <w:i/>
          <w:szCs w:val="24"/>
          <w:lang w:val="sr-Latn-RS"/>
        </w:rPr>
        <w:t xml:space="preserve"> Indexed View</w:t>
      </w:r>
      <w:r w:rsidRPr="00CB5CD7">
        <w:rPr>
          <w:rFonts w:cs="Times New Roman"/>
          <w:szCs w:val="24"/>
          <w:lang w:val="sr-Latn-RS"/>
        </w:rPr>
        <w:t xml:space="preserve"> kod</w:t>
      </w:r>
      <w:r w:rsidR="001A52A4" w:rsidRPr="00CB5CD7">
        <w:rPr>
          <w:rFonts w:cs="Times New Roman"/>
          <w:szCs w:val="24"/>
          <w:lang w:val="sr-Latn-RS"/>
        </w:rPr>
        <w:t xml:space="preserve"> SQL S</w:t>
      </w:r>
      <w:r w:rsidRPr="00CB5CD7">
        <w:rPr>
          <w:rFonts w:cs="Times New Roman"/>
          <w:szCs w:val="24"/>
          <w:lang w:val="sr-Latn-RS"/>
        </w:rPr>
        <w:t>ervera se mogu naći na sajtu:</w:t>
      </w:r>
    </w:p>
    <w:p w:rsidR="00BC7371" w:rsidRPr="00CB5CD7" w:rsidRDefault="000E136D" w:rsidP="009C5CC2">
      <w:pPr>
        <w:jc w:val="both"/>
        <w:rPr>
          <w:rStyle w:val="Hyperlink"/>
          <w:rFonts w:cs="Times New Roman"/>
          <w:szCs w:val="24"/>
          <w:lang w:val="sr-Latn-RS"/>
        </w:rPr>
      </w:pPr>
      <w:hyperlink r:id="rId16" w:history="1">
        <w:r w:rsidR="00BC7371" w:rsidRPr="00CB5CD7">
          <w:rPr>
            <w:rStyle w:val="Hyperlink"/>
            <w:rFonts w:cs="Times New Roman"/>
            <w:szCs w:val="24"/>
            <w:lang w:val="sr-Latn-RS"/>
          </w:rPr>
          <w:t>https://msdn.microsoft.com/en-us/library/ms191432.aspx</w:t>
        </w:r>
      </w:hyperlink>
    </w:p>
    <w:p w:rsidR="009D35BF" w:rsidRPr="00CB5CD7" w:rsidRDefault="009D35BF" w:rsidP="009C5CC2">
      <w:pPr>
        <w:jc w:val="both"/>
        <w:rPr>
          <w:rFonts w:cs="Times New Roman"/>
          <w:szCs w:val="24"/>
          <w:lang w:val="sr-Latn-RS"/>
        </w:rPr>
      </w:pPr>
    </w:p>
    <w:p w:rsidR="009E7E81" w:rsidRPr="00CB5CD7" w:rsidRDefault="009E7E81" w:rsidP="009C5CC2">
      <w:pPr>
        <w:pStyle w:val="Heading1"/>
        <w:jc w:val="both"/>
        <w:rPr>
          <w:lang w:val="sr-Latn-RS"/>
        </w:rPr>
      </w:pPr>
      <w:bookmarkStart w:id="15" w:name="_Toc476862083"/>
      <w:r w:rsidRPr="00CB5CD7">
        <w:rPr>
          <w:lang w:val="sr-Latn-RS"/>
        </w:rPr>
        <w:lastRenderedPageBreak/>
        <w:t>Indeksi</w:t>
      </w:r>
      <w:bookmarkEnd w:id="15"/>
    </w:p>
    <w:p w:rsidR="009D35BF" w:rsidRPr="00CB5CD7" w:rsidRDefault="009D35BF" w:rsidP="009D35BF">
      <w:pPr>
        <w:rPr>
          <w:lang w:val="sr-Latn-RS"/>
        </w:rPr>
      </w:pPr>
    </w:p>
    <w:p w:rsidR="00C1472A" w:rsidRPr="00CB5CD7" w:rsidRDefault="009E7E81" w:rsidP="009C5CC2">
      <w:pPr>
        <w:jc w:val="both"/>
        <w:rPr>
          <w:szCs w:val="24"/>
          <w:lang w:val="sr-Latn-RS"/>
        </w:rPr>
      </w:pPr>
      <w:r w:rsidRPr="00CB5CD7">
        <w:rPr>
          <w:szCs w:val="24"/>
          <w:lang w:val="sr-Latn-RS"/>
        </w:rPr>
        <w:t>Loše projektovani indeksi</w:t>
      </w:r>
      <w:r w:rsidR="00B0665C" w:rsidRPr="00CB5CD7">
        <w:rPr>
          <w:szCs w:val="24"/>
          <w:lang w:val="sr-Latn-RS"/>
        </w:rPr>
        <w:t>,</w:t>
      </w:r>
      <w:r w:rsidRPr="00CB5CD7">
        <w:rPr>
          <w:szCs w:val="24"/>
          <w:lang w:val="sr-Latn-RS"/>
        </w:rPr>
        <w:t xml:space="preserve"> ili nedostatak istih</w:t>
      </w:r>
      <w:r w:rsidR="00B0665C" w:rsidRPr="00CB5CD7">
        <w:rPr>
          <w:szCs w:val="24"/>
          <w:lang w:val="sr-Latn-RS"/>
        </w:rPr>
        <w:t>,</w:t>
      </w:r>
      <w:r w:rsidRPr="00CB5CD7">
        <w:rPr>
          <w:szCs w:val="24"/>
          <w:lang w:val="sr-Latn-RS"/>
        </w:rPr>
        <w:t xml:space="preserve"> je obično glavni uzrok loših performansi. U sledećoj tabeli (preuzetoj sa sajta </w:t>
      </w:r>
      <w:hyperlink r:id="rId17" w:history="1">
        <w:r w:rsidRPr="00CB5CD7">
          <w:rPr>
            <w:rStyle w:val="Hyperlink"/>
            <w:szCs w:val="24"/>
            <w:lang w:val="sr-Latn-RS"/>
          </w:rPr>
          <w:t>https://msdn.microsoft.com/en-us/library/ms175049.aspx</w:t>
        </w:r>
      </w:hyperlink>
      <w:r w:rsidRPr="00CB5CD7">
        <w:rPr>
          <w:szCs w:val="24"/>
          <w:lang w:val="sr-Latn-RS"/>
        </w:rPr>
        <w:t xml:space="preserve">), dat je pregled </w:t>
      </w:r>
      <w:r w:rsidR="000B4731" w:rsidRPr="00CB5CD7">
        <w:rPr>
          <w:szCs w:val="24"/>
          <w:lang w:val="sr-Latn-RS"/>
        </w:rPr>
        <w:t xml:space="preserve">nekih od </w:t>
      </w:r>
      <w:r w:rsidRPr="00CB5CD7">
        <w:rPr>
          <w:szCs w:val="24"/>
          <w:lang w:val="sr-Latn-RS"/>
        </w:rPr>
        <w:t>podržani</w:t>
      </w:r>
      <w:r w:rsidR="006E7906">
        <w:rPr>
          <w:szCs w:val="24"/>
          <w:lang w:val="sr-Latn-RS"/>
        </w:rPr>
        <w:t>h tipova indeksa u SQL Serveru:</w:t>
      </w:r>
    </w:p>
    <w:tbl>
      <w:tblPr>
        <w:tblStyle w:val="ListTable7Colorful"/>
        <w:tblW w:w="9898" w:type="dxa"/>
        <w:tblLook w:val="04A0" w:firstRow="1" w:lastRow="0" w:firstColumn="1" w:lastColumn="0" w:noHBand="0" w:noVBand="1"/>
      </w:tblPr>
      <w:tblGrid>
        <w:gridCol w:w="2070"/>
        <w:gridCol w:w="7828"/>
      </w:tblGrid>
      <w:tr w:rsidR="009E7E81" w:rsidRPr="00CB5CD7" w:rsidTr="006E7906">
        <w:trPr>
          <w:cnfStyle w:val="100000000000" w:firstRow="1" w:lastRow="0" w:firstColumn="0" w:lastColumn="0" w:oddVBand="0" w:evenVBand="0" w:oddHBand="0" w:evenHBand="0" w:firstRowFirstColumn="0" w:firstRowLastColumn="0" w:lastRowFirstColumn="0" w:lastRowLastColumn="0"/>
          <w:trHeight w:val="839"/>
        </w:trPr>
        <w:tc>
          <w:tcPr>
            <w:cnfStyle w:val="001000000100" w:firstRow="0" w:lastRow="0" w:firstColumn="1" w:lastColumn="0" w:oddVBand="0" w:evenVBand="0" w:oddHBand="0" w:evenHBand="0" w:firstRowFirstColumn="1" w:firstRowLastColumn="0" w:lastRowFirstColumn="0" w:lastRowLastColumn="0"/>
            <w:tcW w:w="2070" w:type="dxa"/>
            <w:hideMark/>
          </w:tcPr>
          <w:p w:rsidR="009E7E81" w:rsidRPr="006E7906" w:rsidRDefault="009E7E81" w:rsidP="009C5CC2">
            <w:pPr>
              <w:spacing w:before="300" w:after="300"/>
              <w:jc w:val="both"/>
              <w:rPr>
                <w:rFonts w:cs="Times New Roman"/>
                <w:b/>
                <w:bCs/>
                <w:color w:val="auto"/>
                <w:sz w:val="20"/>
                <w:szCs w:val="20"/>
                <w:lang w:val="sr-Latn-RS"/>
              </w:rPr>
            </w:pPr>
            <w:r w:rsidRPr="006E7906">
              <w:rPr>
                <w:rFonts w:cs="Times New Roman"/>
                <w:b/>
                <w:bCs/>
                <w:color w:val="auto"/>
                <w:sz w:val="20"/>
                <w:szCs w:val="20"/>
                <w:lang w:val="sr-Latn-RS"/>
              </w:rPr>
              <w:t xml:space="preserve">Tip </w:t>
            </w:r>
            <w:r w:rsidR="00C1472A" w:rsidRPr="006E7906">
              <w:rPr>
                <w:b/>
                <w:bCs/>
                <w:color w:val="auto"/>
                <w:sz w:val="20"/>
                <w:szCs w:val="20"/>
                <w:lang w:val="sr-Latn-RS"/>
              </w:rPr>
              <w:t>i</w:t>
            </w:r>
            <w:r w:rsidRPr="006E7906">
              <w:rPr>
                <w:rFonts w:cs="Times New Roman"/>
                <w:b/>
                <w:bCs/>
                <w:color w:val="auto"/>
                <w:sz w:val="20"/>
                <w:szCs w:val="20"/>
                <w:lang w:val="sr-Latn-RS"/>
              </w:rPr>
              <w:t>ndeksa</w:t>
            </w:r>
          </w:p>
        </w:tc>
        <w:tc>
          <w:tcPr>
            <w:tcW w:w="7828" w:type="dxa"/>
            <w:hideMark/>
          </w:tcPr>
          <w:p w:rsidR="009E7E81" w:rsidRPr="006E7906" w:rsidRDefault="009E7E81" w:rsidP="009C5CC2">
            <w:pPr>
              <w:spacing w:before="300" w:after="300"/>
              <w:jc w:val="both"/>
              <w:cnfStyle w:val="100000000000" w:firstRow="1" w:lastRow="0" w:firstColumn="0" w:lastColumn="0" w:oddVBand="0" w:evenVBand="0" w:oddHBand="0" w:evenHBand="0" w:firstRowFirstColumn="0" w:firstRowLastColumn="0" w:lastRowFirstColumn="0" w:lastRowLastColumn="0"/>
              <w:rPr>
                <w:rFonts w:cs="Times New Roman"/>
                <w:b/>
                <w:bCs/>
                <w:color w:val="auto"/>
                <w:sz w:val="20"/>
                <w:szCs w:val="20"/>
                <w:lang w:val="sr-Latn-RS"/>
              </w:rPr>
            </w:pPr>
            <w:r w:rsidRPr="006E7906">
              <w:rPr>
                <w:rFonts w:cs="Times New Roman"/>
                <w:b/>
                <w:bCs/>
                <w:color w:val="auto"/>
                <w:sz w:val="20"/>
                <w:szCs w:val="20"/>
                <w:lang w:val="sr-Latn-RS"/>
              </w:rPr>
              <w:t>Opis</w:t>
            </w:r>
          </w:p>
        </w:tc>
      </w:tr>
      <w:tr w:rsidR="009E7E81" w:rsidRPr="00CB5CD7" w:rsidTr="006E7906">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Hash</w:t>
            </w:r>
          </w:p>
        </w:tc>
        <w:tc>
          <w:tcPr>
            <w:tcW w:w="7828" w:type="dxa"/>
            <w:hideMark/>
          </w:tcPr>
          <w:p w:rsidR="009E7E81" w:rsidRPr="006E7906" w:rsidRDefault="000B4731" w:rsidP="009C5CC2">
            <w:pPr>
              <w:spacing w:before="300" w:after="300"/>
              <w:jc w:val="both"/>
              <w:cnfStyle w:val="000000100000" w:firstRow="0" w:lastRow="0" w:firstColumn="0" w:lastColumn="0" w:oddVBand="0" w:evenVBand="0" w:oddHBand="1"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Podacima se pristupa preko heš tabele, koja se čuva u memoriji.</w:t>
            </w:r>
          </w:p>
        </w:tc>
      </w:tr>
      <w:tr w:rsidR="009E7E81" w:rsidRPr="00CB5CD7" w:rsidTr="006E7906">
        <w:trPr>
          <w:trHeight w:val="1161"/>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Clustered</w:t>
            </w:r>
          </w:p>
        </w:tc>
        <w:tc>
          <w:tcPr>
            <w:tcW w:w="7828" w:type="dxa"/>
            <w:hideMark/>
          </w:tcPr>
          <w:p w:rsidR="009E7E81" w:rsidRPr="006E7906" w:rsidRDefault="000B4731" w:rsidP="009C5CC2">
            <w:pPr>
              <w:spacing w:before="300" w:after="30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 xml:space="preserve">Klasterovani indeksi čuvaju slogove podataka (tabele ili </w:t>
            </w:r>
            <w:r w:rsidRPr="006E7906">
              <w:rPr>
                <w:rFonts w:cs="Times New Roman"/>
                <w:i/>
                <w:color w:val="auto"/>
                <w:sz w:val="20"/>
                <w:szCs w:val="20"/>
                <w:lang w:val="sr-Latn-RS"/>
              </w:rPr>
              <w:t>view</w:t>
            </w:r>
            <w:r w:rsidRPr="006E7906">
              <w:rPr>
                <w:rFonts w:cs="Times New Roman"/>
                <w:color w:val="auto"/>
                <w:sz w:val="20"/>
                <w:szCs w:val="20"/>
                <w:lang w:val="sr-Latn-RS"/>
              </w:rPr>
              <w:t>-a) u redosledu koji odgovara redosledu ključeva indeksa. Ovi indeksi se implementiraju kao B-stabla. Može postojati samo jedan klasterovani indeks nad jednom tabelom.</w:t>
            </w:r>
          </w:p>
        </w:tc>
      </w:tr>
      <w:tr w:rsidR="009E7E81" w:rsidRPr="00CB5CD7" w:rsidTr="006E7906">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Nonclustered</w:t>
            </w:r>
          </w:p>
        </w:tc>
        <w:tc>
          <w:tcPr>
            <w:tcW w:w="7828" w:type="dxa"/>
            <w:hideMark/>
          </w:tcPr>
          <w:p w:rsidR="009E7E81" w:rsidRPr="006E7906" w:rsidRDefault="00183EDD" w:rsidP="009C5CC2">
            <w:pPr>
              <w:spacing w:before="300" w:after="300"/>
              <w:jc w:val="both"/>
              <w:cnfStyle w:val="000000100000" w:firstRow="0" w:lastRow="0" w:firstColumn="0" w:lastColumn="0" w:oddVBand="0" w:evenVBand="0" w:oddHBand="1"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 xml:space="preserve">Neklasterovani indeksi mogu biti definisani nad tabelom ili </w:t>
            </w:r>
            <w:r w:rsidRPr="006E7906">
              <w:rPr>
                <w:rFonts w:cs="Times New Roman"/>
                <w:i/>
                <w:color w:val="auto"/>
                <w:sz w:val="20"/>
                <w:szCs w:val="20"/>
                <w:lang w:val="sr-Latn-RS"/>
              </w:rPr>
              <w:t>view</w:t>
            </w:r>
            <w:r w:rsidRPr="006E7906">
              <w:rPr>
                <w:rFonts w:cs="Times New Roman"/>
                <w:color w:val="auto"/>
                <w:sz w:val="20"/>
                <w:szCs w:val="20"/>
                <w:lang w:val="sr-Latn-RS"/>
              </w:rPr>
              <w:t>-om sa klasterovanim indeksom. Redosled u kojem su slogovi podataka sačuvani ne mora odgovarati redosledu ključeva indeksa.</w:t>
            </w:r>
          </w:p>
        </w:tc>
      </w:tr>
      <w:tr w:rsidR="009E7E81" w:rsidRPr="00CB5CD7" w:rsidTr="006E7906">
        <w:trPr>
          <w:trHeight w:val="1066"/>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Unique</w:t>
            </w:r>
          </w:p>
        </w:tc>
        <w:tc>
          <w:tcPr>
            <w:tcW w:w="7828" w:type="dxa"/>
            <w:hideMark/>
          </w:tcPr>
          <w:p w:rsidR="009E7E81" w:rsidRPr="006E7906" w:rsidRDefault="00183EDD" w:rsidP="00183EDD">
            <w:pPr>
              <w:spacing w:before="300" w:after="30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Osigurava da ključ indeksa neće sadržati duplikate. Može biti osobina klasterovanih, kao i neklasterovanih indeksa.</w:t>
            </w:r>
          </w:p>
        </w:tc>
      </w:tr>
      <w:tr w:rsidR="009E7E81" w:rsidRPr="00CB5CD7" w:rsidTr="006E7906">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Index with included columns</w:t>
            </w:r>
          </w:p>
        </w:tc>
        <w:tc>
          <w:tcPr>
            <w:tcW w:w="7828" w:type="dxa"/>
            <w:hideMark/>
          </w:tcPr>
          <w:p w:rsidR="009E7E81" w:rsidRPr="006E7906" w:rsidRDefault="00183EDD" w:rsidP="009C5CC2">
            <w:pPr>
              <w:spacing w:before="300" w:after="300"/>
              <w:jc w:val="both"/>
              <w:cnfStyle w:val="000000100000" w:firstRow="0" w:lastRow="0" w:firstColumn="0" w:lastColumn="0" w:oddVBand="0" w:evenVBand="0" w:oddHBand="1"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Neklasterovani indeks koji je proširen da uključi i kolone koje nisu ključne.</w:t>
            </w:r>
          </w:p>
        </w:tc>
      </w:tr>
      <w:tr w:rsidR="009E7E81" w:rsidRPr="00CB5CD7" w:rsidTr="006E7906">
        <w:trPr>
          <w:trHeight w:val="1066"/>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Filtered</w:t>
            </w:r>
          </w:p>
        </w:tc>
        <w:tc>
          <w:tcPr>
            <w:tcW w:w="7828" w:type="dxa"/>
            <w:hideMark/>
          </w:tcPr>
          <w:p w:rsidR="009E7E81" w:rsidRPr="006E7906" w:rsidRDefault="00183EDD" w:rsidP="00C1472A">
            <w:pPr>
              <w:spacing w:before="300" w:after="30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 xml:space="preserve">Optimizovani neklasterovani indeks, naročito pogodan za upite koji selektuju podskup podataka </w:t>
            </w:r>
            <w:r w:rsidR="00C1472A" w:rsidRPr="006E7906">
              <w:rPr>
                <w:rFonts w:cs="Times New Roman"/>
                <w:color w:val="auto"/>
                <w:sz w:val="20"/>
                <w:szCs w:val="20"/>
                <w:lang w:val="sr-Latn-RS"/>
              </w:rPr>
              <w:t xml:space="preserve">na osnovu filter predikata. </w:t>
            </w:r>
          </w:p>
        </w:tc>
      </w:tr>
      <w:tr w:rsidR="009E7E81" w:rsidRPr="00CB5CD7" w:rsidTr="006E7906">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Spatial</w:t>
            </w:r>
          </w:p>
        </w:tc>
        <w:tc>
          <w:tcPr>
            <w:tcW w:w="7828" w:type="dxa"/>
            <w:hideMark/>
          </w:tcPr>
          <w:p w:rsidR="009E7E81" w:rsidRPr="006E7906" w:rsidRDefault="00C1472A" w:rsidP="009C5CC2">
            <w:pPr>
              <w:spacing w:before="300" w:after="300"/>
              <w:jc w:val="both"/>
              <w:cnfStyle w:val="000000100000" w:firstRow="0" w:lastRow="0" w:firstColumn="0" w:lastColumn="0" w:oddVBand="0" w:evenVBand="0" w:oddHBand="1"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Prostorni indeks povećava efikasnost izvršenja prostornih upita nad geometrijskim objektima. (SQL Server od verzije 2008 poseduje prostorno proširenje)</w:t>
            </w:r>
          </w:p>
        </w:tc>
      </w:tr>
      <w:tr w:rsidR="009E7E81" w:rsidRPr="00CB5CD7" w:rsidTr="006E7906">
        <w:trPr>
          <w:trHeight w:val="716"/>
        </w:trPr>
        <w:tc>
          <w:tcPr>
            <w:cnfStyle w:val="001000000000" w:firstRow="0" w:lastRow="0" w:firstColumn="1" w:lastColumn="0" w:oddVBand="0" w:evenVBand="0" w:oddHBand="0" w:evenHBand="0" w:firstRowFirstColumn="0" w:firstRowLastColumn="0" w:lastRowFirstColumn="0" w:lastRowLastColumn="0"/>
            <w:tcW w:w="2070" w:type="dxa"/>
            <w:hideMark/>
          </w:tcPr>
          <w:p w:rsidR="009E7E81" w:rsidRPr="006E7906" w:rsidRDefault="009E7E81" w:rsidP="009C5CC2">
            <w:pPr>
              <w:spacing w:before="300" w:after="300"/>
              <w:jc w:val="both"/>
              <w:rPr>
                <w:rFonts w:cs="Times New Roman"/>
                <w:color w:val="auto"/>
                <w:sz w:val="20"/>
                <w:szCs w:val="20"/>
                <w:lang w:val="sr-Latn-RS"/>
              </w:rPr>
            </w:pPr>
            <w:r w:rsidRPr="006E7906">
              <w:rPr>
                <w:rFonts w:cs="Times New Roman"/>
                <w:color w:val="auto"/>
                <w:sz w:val="20"/>
                <w:szCs w:val="20"/>
                <w:lang w:val="sr-Latn-RS"/>
              </w:rPr>
              <w:t>XML</w:t>
            </w:r>
          </w:p>
        </w:tc>
        <w:tc>
          <w:tcPr>
            <w:tcW w:w="7828" w:type="dxa"/>
            <w:hideMark/>
          </w:tcPr>
          <w:p w:rsidR="009E7E81" w:rsidRPr="006E7906" w:rsidRDefault="00C1472A" w:rsidP="009C5CC2">
            <w:pPr>
              <w:spacing w:before="300" w:after="300"/>
              <w:jc w:val="both"/>
              <w:cnfStyle w:val="000000000000" w:firstRow="0" w:lastRow="0" w:firstColumn="0" w:lastColumn="0" w:oddVBand="0" w:evenVBand="0" w:oddHBand="0" w:evenHBand="0" w:firstRowFirstColumn="0" w:firstRowLastColumn="0" w:lastRowFirstColumn="0" w:lastRowLastColumn="0"/>
              <w:rPr>
                <w:rFonts w:cs="Times New Roman"/>
                <w:color w:val="auto"/>
                <w:sz w:val="20"/>
                <w:szCs w:val="20"/>
                <w:lang w:val="sr-Latn-RS"/>
              </w:rPr>
            </w:pPr>
            <w:r w:rsidRPr="006E7906">
              <w:rPr>
                <w:rFonts w:cs="Times New Roman"/>
                <w:color w:val="auto"/>
                <w:sz w:val="20"/>
                <w:szCs w:val="20"/>
                <w:lang w:val="sr-Latn-RS"/>
              </w:rPr>
              <w:t>Omogućava efikasne operacije nad kolonama koje čuvaju XML BLOB-ove.</w:t>
            </w:r>
          </w:p>
        </w:tc>
      </w:tr>
    </w:tbl>
    <w:p w:rsidR="00FB78E7" w:rsidRDefault="00FB78E7" w:rsidP="009C5CC2">
      <w:pPr>
        <w:jc w:val="both"/>
        <w:rPr>
          <w:szCs w:val="24"/>
          <w:lang w:val="sr-Latn-RS"/>
        </w:rPr>
      </w:pPr>
    </w:p>
    <w:p w:rsidR="009E7E81" w:rsidRPr="00CB5CD7" w:rsidRDefault="009E7E81" w:rsidP="009C5CC2">
      <w:pPr>
        <w:jc w:val="both"/>
        <w:rPr>
          <w:szCs w:val="24"/>
          <w:lang w:val="sr-Latn-RS"/>
        </w:rPr>
      </w:pPr>
      <w:r w:rsidRPr="00CB5CD7">
        <w:rPr>
          <w:szCs w:val="24"/>
          <w:lang w:val="sr-Latn-RS"/>
        </w:rPr>
        <w:t xml:space="preserve">Indeks je struktura na disku, koja je vezana za neku tabelu ili </w:t>
      </w:r>
      <w:r w:rsidRPr="00CB5CD7">
        <w:rPr>
          <w:i/>
          <w:szCs w:val="24"/>
          <w:lang w:val="sr-Latn-RS"/>
        </w:rPr>
        <w:t>view</w:t>
      </w:r>
      <w:r w:rsidRPr="00CB5CD7">
        <w:rPr>
          <w:szCs w:val="24"/>
          <w:lang w:val="sr-Latn-RS"/>
        </w:rPr>
        <w:t xml:space="preserve"> i ubrzava pribavljanje podataka iz te tabele. Indeks sadrži ključeve koji predstavljaju vrednosti iz jedne ili više kolona u tabeli ili </w:t>
      </w:r>
      <w:r w:rsidRPr="00CB5CD7">
        <w:rPr>
          <w:i/>
          <w:szCs w:val="24"/>
          <w:lang w:val="sr-Latn-RS"/>
        </w:rPr>
        <w:t>view</w:t>
      </w:r>
      <w:r w:rsidRPr="00CB5CD7">
        <w:rPr>
          <w:szCs w:val="24"/>
          <w:lang w:val="sr-Latn-RS"/>
        </w:rPr>
        <w:t>-u. Ovi ključevi se čuvaju u strukturi podataka B-stablo.</w:t>
      </w:r>
    </w:p>
    <w:p w:rsidR="009E7E81" w:rsidRPr="00CB5CD7" w:rsidRDefault="009E7E81" w:rsidP="009C5CC2">
      <w:pPr>
        <w:jc w:val="both"/>
        <w:rPr>
          <w:szCs w:val="24"/>
          <w:lang w:val="sr-Latn-RS"/>
        </w:rPr>
      </w:pPr>
      <w:r w:rsidRPr="00CB5CD7">
        <w:rPr>
          <w:szCs w:val="24"/>
          <w:lang w:val="sr-Latn-RS"/>
        </w:rPr>
        <w:lastRenderedPageBreak/>
        <w:t xml:space="preserve">Odabir pravog indeksa za bazu, i upite na koje treba da odgovori, predstavlja složeni kompromis između brzine izvršenja upita i cene </w:t>
      </w:r>
      <w:r w:rsidRPr="00CB5CD7">
        <w:rPr>
          <w:i/>
          <w:szCs w:val="24"/>
          <w:lang w:val="sr-Latn-RS"/>
        </w:rPr>
        <w:t>update</w:t>
      </w:r>
      <w:r w:rsidRPr="00CB5CD7">
        <w:rPr>
          <w:szCs w:val="24"/>
          <w:lang w:val="sr-Latn-RS"/>
        </w:rPr>
        <w:t xml:space="preserve"> operacije. Generalno, treba pratiti sledeće savete:</w:t>
      </w:r>
    </w:p>
    <w:p w:rsidR="009E7E81" w:rsidRPr="00CB5CD7" w:rsidRDefault="009E7E81" w:rsidP="009C5CC2">
      <w:pPr>
        <w:pStyle w:val="ListParagraph"/>
        <w:numPr>
          <w:ilvl w:val="0"/>
          <w:numId w:val="4"/>
        </w:numPr>
        <w:jc w:val="both"/>
        <w:rPr>
          <w:szCs w:val="24"/>
          <w:lang w:val="sr-Latn-RS"/>
        </w:rPr>
      </w:pPr>
      <w:r w:rsidRPr="00CB5CD7">
        <w:rPr>
          <w:szCs w:val="24"/>
          <w:lang w:val="sr-Latn-RS"/>
        </w:rPr>
        <w:t xml:space="preserve">Veliki broj indeksa nad nekom tabelom utiče na performanse INSERT, UPDATE, DELETE i MERGE operacija, jer svi indeksi moraju biti prilagođeni novonastalom stanju u tabeli. </w:t>
      </w:r>
    </w:p>
    <w:p w:rsidR="009E7E81" w:rsidRPr="00CB5CD7" w:rsidRDefault="009E7E81" w:rsidP="009C5CC2">
      <w:pPr>
        <w:pStyle w:val="ListParagraph"/>
        <w:numPr>
          <w:ilvl w:val="0"/>
          <w:numId w:val="4"/>
        </w:numPr>
        <w:jc w:val="both"/>
        <w:rPr>
          <w:szCs w:val="24"/>
          <w:lang w:val="sr-Latn-RS"/>
        </w:rPr>
      </w:pPr>
      <w:r w:rsidRPr="00CB5CD7">
        <w:rPr>
          <w:szCs w:val="24"/>
          <w:lang w:val="sr-Latn-RS"/>
        </w:rPr>
        <w:t>Kreiranje indeksa nad malom tabelom ne mora biti optimalno, jer može biti potrebno više vremena da se obiđe indeks prilikom traženja podatka, nego prost</w:t>
      </w:r>
      <w:r w:rsidR="00B32BF6" w:rsidRPr="00CB5CD7">
        <w:rPr>
          <w:szCs w:val="24"/>
          <w:lang w:val="sr-Latn-RS"/>
        </w:rPr>
        <w:t>im</w:t>
      </w:r>
      <w:r w:rsidRPr="00CB5CD7">
        <w:rPr>
          <w:szCs w:val="24"/>
          <w:lang w:val="sr-Latn-RS"/>
        </w:rPr>
        <w:t xml:space="preserve"> skeniranje</w:t>
      </w:r>
      <w:r w:rsidR="00B32BF6" w:rsidRPr="00CB5CD7">
        <w:rPr>
          <w:szCs w:val="24"/>
          <w:lang w:val="sr-Latn-RS"/>
        </w:rPr>
        <w:t>m</w:t>
      </w:r>
      <w:r w:rsidRPr="00CB5CD7">
        <w:rPr>
          <w:szCs w:val="24"/>
          <w:lang w:val="sr-Latn-RS"/>
        </w:rPr>
        <w:t>.</w:t>
      </w:r>
    </w:p>
    <w:p w:rsidR="009E7E81" w:rsidRPr="00CB5CD7" w:rsidRDefault="009E7E81" w:rsidP="009C5CC2">
      <w:pPr>
        <w:pStyle w:val="ListParagraph"/>
        <w:numPr>
          <w:ilvl w:val="0"/>
          <w:numId w:val="4"/>
        </w:numPr>
        <w:jc w:val="both"/>
        <w:rPr>
          <w:szCs w:val="24"/>
          <w:lang w:val="sr-Latn-RS"/>
        </w:rPr>
      </w:pPr>
      <w:r w:rsidRPr="00CB5CD7">
        <w:rPr>
          <w:szCs w:val="24"/>
          <w:lang w:val="sr-Latn-RS"/>
        </w:rPr>
        <w:t xml:space="preserve">Indeksi nad </w:t>
      </w:r>
      <w:r w:rsidRPr="00CB5CD7">
        <w:rPr>
          <w:i/>
          <w:szCs w:val="24"/>
          <w:lang w:val="sr-Latn-RS"/>
        </w:rPr>
        <w:t>view</w:t>
      </w:r>
      <w:r w:rsidRPr="00CB5CD7">
        <w:rPr>
          <w:szCs w:val="24"/>
          <w:lang w:val="sr-Latn-RS"/>
        </w:rPr>
        <w:t xml:space="preserve">-evima mogu značajno povećati performanse kada </w:t>
      </w:r>
      <w:r w:rsidRPr="00CB5CD7">
        <w:rPr>
          <w:i/>
          <w:szCs w:val="24"/>
          <w:lang w:val="sr-Latn-RS"/>
        </w:rPr>
        <w:t>view</w:t>
      </w:r>
      <w:r w:rsidRPr="00CB5CD7">
        <w:rPr>
          <w:szCs w:val="24"/>
          <w:lang w:val="sr-Latn-RS"/>
        </w:rPr>
        <w:t xml:space="preserve"> sadrži agregacije, spojeve ili njihovu kombinaciju. </w:t>
      </w:r>
      <w:r w:rsidRPr="00CB5CD7">
        <w:rPr>
          <w:i/>
          <w:szCs w:val="24"/>
          <w:lang w:val="sr-Latn-RS"/>
        </w:rPr>
        <w:t>View</w:t>
      </w:r>
      <w:r w:rsidRPr="00CB5CD7">
        <w:rPr>
          <w:szCs w:val="24"/>
          <w:lang w:val="sr-Latn-RS"/>
        </w:rPr>
        <w:t xml:space="preserve"> ne mora biti eksplicitno referenciran u upitu, da bi ga optimizator iskoristio. </w:t>
      </w:r>
    </w:p>
    <w:p w:rsidR="009E7E81" w:rsidRPr="00CB5CD7" w:rsidRDefault="009E7E81" w:rsidP="009C5CC2">
      <w:pPr>
        <w:pStyle w:val="ListParagraph"/>
        <w:numPr>
          <w:ilvl w:val="0"/>
          <w:numId w:val="4"/>
        </w:numPr>
        <w:jc w:val="both"/>
        <w:rPr>
          <w:szCs w:val="24"/>
          <w:lang w:val="sr-Latn-RS"/>
        </w:rPr>
      </w:pPr>
      <w:r w:rsidRPr="00CB5CD7">
        <w:rPr>
          <w:szCs w:val="24"/>
          <w:lang w:val="sr-Latn-RS"/>
        </w:rPr>
        <w:t>Dobri kandidati za neklasterovane indekse su kolone koje učestvuju u spojevima i predikatima.</w:t>
      </w:r>
    </w:p>
    <w:p w:rsidR="009E7E81" w:rsidRPr="00CB5CD7" w:rsidRDefault="009E7E81" w:rsidP="009C5CC2">
      <w:pPr>
        <w:pStyle w:val="ListParagraph"/>
        <w:numPr>
          <w:ilvl w:val="0"/>
          <w:numId w:val="4"/>
        </w:numPr>
        <w:jc w:val="both"/>
        <w:rPr>
          <w:szCs w:val="24"/>
          <w:lang w:val="sr-Latn-RS"/>
        </w:rPr>
      </w:pPr>
      <w:r w:rsidRPr="00CB5CD7">
        <w:rPr>
          <w:szCs w:val="24"/>
          <w:lang w:val="sr-Latn-RS"/>
        </w:rPr>
        <w:t xml:space="preserve">Treba iskoristi </w:t>
      </w:r>
      <w:r w:rsidRPr="00CB5CD7">
        <w:rPr>
          <w:b/>
          <w:szCs w:val="24"/>
          <w:lang w:val="sr-Latn-RS"/>
        </w:rPr>
        <w:t>Database Engine Tuning Advisor</w:t>
      </w:r>
      <w:r w:rsidRPr="00CB5CD7">
        <w:rPr>
          <w:szCs w:val="24"/>
          <w:lang w:val="sr-Latn-RS"/>
        </w:rPr>
        <w:t>, koji daje predlog indeksa koje treba kreirati.</w:t>
      </w:r>
    </w:p>
    <w:p w:rsidR="009E7E81" w:rsidRPr="00CB5CD7" w:rsidRDefault="009E7E81" w:rsidP="009C5CC2">
      <w:pPr>
        <w:jc w:val="both"/>
        <w:rPr>
          <w:szCs w:val="24"/>
          <w:lang w:val="sr-Latn-RS"/>
        </w:rPr>
      </w:pPr>
      <w:r w:rsidRPr="00CB5CD7">
        <w:rPr>
          <w:szCs w:val="24"/>
          <w:lang w:val="sr-Latn-RS"/>
        </w:rPr>
        <w:t>Pošto smo ograničeni na jedan klasterovani indeks po tabeli, a svaka tabela već ima kreiran klasterovani indeks nad primarnim ključem, odlučili smo da dodamo neklasterovan</w:t>
      </w:r>
      <w:r w:rsidR="00FB78E7">
        <w:rPr>
          <w:szCs w:val="24"/>
          <w:lang w:val="sr-Latn-RS"/>
        </w:rPr>
        <w:t>e</w:t>
      </w:r>
      <w:r w:rsidRPr="00CB5CD7">
        <w:rPr>
          <w:szCs w:val="24"/>
          <w:lang w:val="sr-Latn-RS"/>
        </w:rPr>
        <w:t xml:space="preserve"> indeks</w:t>
      </w:r>
      <w:r w:rsidR="00FB78E7">
        <w:rPr>
          <w:szCs w:val="24"/>
          <w:lang w:val="sr-Latn-RS"/>
        </w:rPr>
        <w:t>e</w:t>
      </w:r>
      <w:r w:rsidRPr="00CB5CD7">
        <w:rPr>
          <w:szCs w:val="24"/>
          <w:lang w:val="sr-Latn-RS"/>
        </w:rPr>
        <w:t xml:space="preserve"> nad kolonama koje učestvuju u spojevima problematičnog upita. </w:t>
      </w:r>
    </w:p>
    <w:p w:rsidR="009E7E81" w:rsidRPr="00CB5CD7" w:rsidRDefault="009E7E81" w:rsidP="009C5CC2">
      <w:pPr>
        <w:jc w:val="both"/>
        <w:rPr>
          <w:szCs w:val="24"/>
          <w:lang w:val="sr-Latn-RS"/>
        </w:rPr>
      </w:pP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r w:rsidRPr="00CB5CD7">
        <w:rPr>
          <w:rFonts w:ascii="Consolas" w:hAnsi="Consolas" w:cs="Consolas"/>
          <w:color w:val="0000FF"/>
          <w:sz w:val="19"/>
          <w:szCs w:val="19"/>
          <w:lang w:val="sr-Latn-RS"/>
        </w:rPr>
        <w:t>CREATE</w:t>
      </w:r>
      <w:r w:rsidRPr="00CB5CD7">
        <w:rPr>
          <w:rFonts w:ascii="Consolas" w:hAnsi="Consolas" w:cs="Consolas"/>
          <w:color w:val="000000"/>
          <w:sz w:val="19"/>
          <w:szCs w:val="19"/>
          <w:lang w:val="sr-Latn-RS"/>
        </w:rPr>
        <w:t xml:space="preserve"> </w:t>
      </w:r>
      <w:r w:rsidRPr="00CB5CD7">
        <w:rPr>
          <w:rFonts w:ascii="Consolas" w:hAnsi="Consolas" w:cs="Consolas"/>
          <w:color w:val="0000FF"/>
          <w:sz w:val="19"/>
          <w:szCs w:val="19"/>
          <w:lang w:val="sr-Latn-RS"/>
        </w:rPr>
        <w:t>INDEX</w:t>
      </w:r>
      <w:r w:rsidRPr="00CB5CD7">
        <w:rPr>
          <w:rFonts w:ascii="Consolas" w:hAnsi="Consolas" w:cs="Consolas"/>
          <w:color w:val="000000"/>
          <w:sz w:val="19"/>
          <w:szCs w:val="19"/>
          <w:lang w:val="sr-Latn-RS"/>
        </w:rPr>
        <w:t xml:space="preserve"> IX_Product_SerialNumber </w:t>
      </w:r>
      <w:r w:rsidRPr="00CB5CD7">
        <w:rPr>
          <w:rFonts w:ascii="Consolas" w:hAnsi="Consolas" w:cs="Consolas"/>
          <w:color w:val="0000FF"/>
          <w:sz w:val="19"/>
          <w:szCs w:val="19"/>
          <w:lang w:val="sr-Latn-RS"/>
        </w:rPr>
        <w:t>ON</w:t>
      </w:r>
      <w:r w:rsidRPr="00CB5CD7">
        <w:rPr>
          <w:rFonts w:ascii="Consolas" w:hAnsi="Consolas" w:cs="Consolas"/>
          <w:color w:val="000000"/>
          <w:sz w:val="19"/>
          <w:szCs w:val="19"/>
          <w:lang w:val="sr-Latn-RS"/>
        </w:rPr>
        <w:t xml:space="preserve"> Products</w:t>
      </w:r>
      <w:r w:rsidRPr="00CB5CD7">
        <w:rPr>
          <w:rFonts w:ascii="Consolas" w:hAnsi="Consolas" w:cs="Consolas"/>
          <w:color w:val="0000FF"/>
          <w:sz w:val="19"/>
          <w:szCs w:val="19"/>
          <w:lang w:val="sr-Latn-RS"/>
        </w:rPr>
        <w:t xml:space="preserve"> </w:t>
      </w:r>
      <w:r w:rsidRPr="00CB5CD7">
        <w:rPr>
          <w:rFonts w:ascii="Consolas" w:hAnsi="Consolas" w:cs="Consolas"/>
          <w:color w:val="808080"/>
          <w:sz w:val="19"/>
          <w:szCs w:val="19"/>
          <w:lang w:val="sr-Latn-RS"/>
        </w:rPr>
        <w:t>(</w:t>
      </w:r>
      <w:r w:rsidRPr="00CB5CD7">
        <w:rPr>
          <w:rFonts w:ascii="Consolas" w:hAnsi="Consolas" w:cs="Consolas"/>
          <w:color w:val="000000"/>
          <w:sz w:val="19"/>
          <w:szCs w:val="19"/>
          <w:lang w:val="sr-Latn-RS"/>
        </w:rPr>
        <w:t>SerialNumber</w:t>
      </w:r>
      <w:r w:rsidRPr="00CB5CD7">
        <w:rPr>
          <w:rFonts w:ascii="Consolas" w:hAnsi="Consolas" w:cs="Consolas"/>
          <w:color w:val="808080"/>
          <w:sz w:val="19"/>
          <w:szCs w:val="19"/>
          <w:lang w:val="sr-Latn-RS"/>
        </w:rPr>
        <w:t>);</w:t>
      </w:r>
      <w:r w:rsidRPr="00CB5CD7">
        <w:rPr>
          <w:rFonts w:ascii="Consolas" w:hAnsi="Consolas" w:cs="Consolas"/>
          <w:color w:val="000000"/>
          <w:sz w:val="19"/>
          <w:szCs w:val="19"/>
          <w:lang w:val="sr-Latn-RS"/>
        </w:rPr>
        <w:t xml:space="preserve"> </w:t>
      </w: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r w:rsidRPr="00CB5CD7">
        <w:rPr>
          <w:rFonts w:ascii="Consolas" w:hAnsi="Consolas" w:cs="Consolas"/>
          <w:color w:val="0000FF"/>
          <w:sz w:val="19"/>
          <w:szCs w:val="19"/>
          <w:lang w:val="sr-Latn-RS"/>
        </w:rPr>
        <w:t>CREATE</w:t>
      </w:r>
      <w:r w:rsidRPr="00CB5CD7">
        <w:rPr>
          <w:rFonts w:ascii="Consolas" w:hAnsi="Consolas" w:cs="Consolas"/>
          <w:color w:val="000000"/>
          <w:sz w:val="19"/>
          <w:szCs w:val="19"/>
          <w:lang w:val="sr-Latn-RS"/>
        </w:rPr>
        <w:t xml:space="preserve"> </w:t>
      </w:r>
      <w:r w:rsidRPr="00CB5CD7">
        <w:rPr>
          <w:rFonts w:ascii="Consolas" w:hAnsi="Consolas" w:cs="Consolas"/>
          <w:color w:val="0000FF"/>
          <w:sz w:val="19"/>
          <w:szCs w:val="19"/>
          <w:lang w:val="sr-Latn-RS"/>
        </w:rPr>
        <w:t>INDEX</w:t>
      </w:r>
      <w:r w:rsidRPr="00CB5CD7">
        <w:rPr>
          <w:rFonts w:ascii="Consolas" w:hAnsi="Consolas" w:cs="Consolas"/>
          <w:color w:val="000000"/>
          <w:sz w:val="19"/>
          <w:szCs w:val="19"/>
          <w:lang w:val="sr-Latn-RS"/>
        </w:rPr>
        <w:t xml:space="preserve"> IX_TestResult_ProductSerial </w:t>
      </w:r>
      <w:r w:rsidRPr="00CB5CD7">
        <w:rPr>
          <w:rFonts w:ascii="Consolas" w:hAnsi="Consolas" w:cs="Consolas"/>
          <w:color w:val="0000FF"/>
          <w:sz w:val="19"/>
          <w:szCs w:val="19"/>
          <w:lang w:val="sr-Latn-RS"/>
        </w:rPr>
        <w:t>on</w:t>
      </w:r>
      <w:r w:rsidRPr="00CB5CD7">
        <w:rPr>
          <w:rFonts w:ascii="Consolas" w:hAnsi="Consolas" w:cs="Consolas"/>
          <w:color w:val="000000"/>
          <w:sz w:val="19"/>
          <w:szCs w:val="19"/>
          <w:lang w:val="sr-Latn-RS"/>
        </w:rPr>
        <w:t xml:space="preserve"> TestResults</w:t>
      </w:r>
      <w:r w:rsidRPr="00CB5CD7">
        <w:rPr>
          <w:rFonts w:ascii="Consolas" w:hAnsi="Consolas" w:cs="Consolas"/>
          <w:color w:val="0000FF"/>
          <w:sz w:val="19"/>
          <w:szCs w:val="19"/>
          <w:lang w:val="sr-Latn-RS"/>
        </w:rPr>
        <w:t xml:space="preserve"> </w:t>
      </w:r>
      <w:r w:rsidRPr="00CB5CD7">
        <w:rPr>
          <w:rFonts w:ascii="Consolas" w:hAnsi="Consolas" w:cs="Consolas"/>
          <w:color w:val="808080"/>
          <w:sz w:val="19"/>
          <w:szCs w:val="19"/>
          <w:lang w:val="sr-Latn-RS"/>
        </w:rPr>
        <w:t>(</w:t>
      </w:r>
      <w:r w:rsidRPr="00CB5CD7">
        <w:rPr>
          <w:rFonts w:ascii="Consolas" w:hAnsi="Consolas" w:cs="Consolas"/>
          <w:color w:val="000000"/>
          <w:sz w:val="19"/>
          <w:szCs w:val="19"/>
          <w:lang w:val="sr-Latn-RS"/>
        </w:rPr>
        <w:t>ProductSerial</w:t>
      </w:r>
      <w:r w:rsidRPr="00CB5CD7">
        <w:rPr>
          <w:rFonts w:ascii="Consolas" w:hAnsi="Consolas" w:cs="Consolas"/>
          <w:color w:val="808080"/>
          <w:sz w:val="19"/>
          <w:szCs w:val="19"/>
          <w:lang w:val="sr-Latn-RS"/>
        </w:rPr>
        <w:t>);</w:t>
      </w: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r w:rsidRPr="00CB5CD7">
        <w:rPr>
          <w:rFonts w:ascii="Consolas" w:hAnsi="Consolas" w:cs="Consolas"/>
          <w:color w:val="0000FF"/>
          <w:sz w:val="19"/>
          <w:szCs w:val="19"/>
          <w:lang w:val="sr-Latn-RS"/>
        </w:rPr>
        <w:t>CREATE</w:t>
      </w:r>
      <w:r w:rsidRPr="00CB5CD7">
        <w:rPr>
          <w:rFonts w:ascii="Consolas" w:hAnsi="Consolas" w:cs="Consolas"/>
          <w:color w:val="000000"/>
          <w:sz w:val="19"/>
          <w:szCs w:val="19"/>
          <w:lang w:val="sr-Latn-RS"/>
        </w:rPr>
        <w:t xml:space="preserve"> </w:t>
      </w:r>
      <w:r w:rsidRPr="00CB5CD7">
        <w:rPr>
          <w:rFonts w:ascii="Consolas" w:hAnsi="Consolas" w:cs="Consolas"/>
          <w:color w:val="0000FF"/>
          <w:sz w:val="19"/>
          <w:szCs w:val="19"/>
          <w:lang w:val="sr-Latn-RS"/>
        </w:rPr>
        <w:t>INDEX</w:t>
      </w:r>
      <w:r w:rsidRPr="00CB5CD7">
        <w:rPr>
          <w:rFonts w:ascii="Consolas" w:hAnsi="Consolas" w:cs="Consolas"/>
          <w:color w:val="000000"/>
          <w:sz w:val="19"/>
          <w:szCs w:val="19"/>
          <w:lang w:val="sr-Latn-RS"/>
        </w:rPr>
        <w:t xml:space="preserve"> IX_ProductProperty_Product </w:t>
      </w:r>
      <w:r w:rsidRPr="00CB5CD7">
        <w:rPr>
          <w:rFonts w:ascii="Consolas" w:hAnsi="Consolas" w:cs="Consolas"/>
          <w:color w:val="0000FF"/>
          <w:sz w:val="19"/>
          <w:szCs w:val="19"/>
          <w:lang w:val="sr-Latn-RS"/>
        </w:rPr>
        <w:t>ON</w:t>
      </w:r>
      <w:r w:rsidRPr="00CB5CD7">
        <w:rPr>
          <w:rFonts w:ascii="Consolas" w:hAnsi="Consolas" w:cs="Consolas"/>
          <w:color w:val="000000"/>
          <w:sz w:val="19"/>
          <w:szCs w:val="19"/>
          <w:lang w:val="sr-Latn-RS"/>
        </w:rPr>
        <w:t xml:space="preserve"> ProductProperties</w:t>
      </w:r>
      <w:r w:rsidRPr="00CB5CD7">
        <w:rPr>
          <w:rFonts w:ascii="Consolas" w:hAnsi="Consolas" w:cs="Consolas"/>
          <w:color w:val="0000FF"/>
          <w:sz w:val="19"/>
          <w:szCs w:val="19"/>
          <w:lang w:val="sr-Latn-RS"/>
        </w:rPr>
        <w:t xml:space="preserve"> </w:t>
      </w:r>
      <w:r w:rsidRPr="00CB5CD7">
        <w:rPr>
          <w:rFonts w:ascii="Consolas" w:hAnsi="Consolas" w:cs="Consolas"/>
          <w:color w:val="808080"/>
          <w:sz w:val="19"/>
          <w:szCs w:val="19"/>
          <w:lang w:val="sr-Latn-RS"/>
        </w:rPr>
        <w:t>(</w:t>
      </w:r>
      <w:r w:rsidRPr="00CB5CD7">
        <w:rPr>
          <w:rFonts w:ascii="Consolas" w:hAnsi="Consolas" w:cs="Consolas"/>
          <w:color w:val="000000"/>
          <w:sz w:val="19"/>
          <w:szCs w:val="19"/>
          <w:lang w:val="sr-Latn-RS"/>
        </w:rPr>
        <w:t>ProductId</w:t>
      </w:r>
      <w:r w:rsidRPr="00CB5CD7">
        <w:rPr>
          <w:rFonts w:ascii="Consolas" w:hAnsi="Consolas" w:cs="Consolas"/>
          <w:color w:val="808080"/>
          <w:sz w:val="19"/>
          <w:szCs w:val="19"/>
          <w:lang w:val="sr-Latn-RS"/>
        </w:rPr>
        <w:t>);</w:t>
      </w:r>
      <w:r w:rsidRPr="00CB5CD7">
        <w:rPr>
          <w:rFonts w:ascii="Consolas" w:hAnsi="Consolas" w:cs="Consolas"/>
          <w:color w:val="000000"/>
          <w:sz w:val="19"/>
          <w:szCs w:val="19"/>
          <w:lang w:val="sr-Latn-RS"/>
        </w:rPr>
        <w:t xml:space="preserve"> </w:t>
      </w: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r w:rsidRPr="00CB5CD7">
        <w:rPr>
          <w:rFonts w:ascii="Consolas" w:hAnsi="Consolas" w:cs="Consolas"/>
          <w:color w:val="0000FF"/>
          <w:sz w:val="19"/>
          <w:szCs w:val="19"/>
          <w:lang w:val="sr-Latn-RS"/>
        </w:rPr>
        <w:t>CREATE</w:t>
      </w:r>
      <w:r w:rsidRPr="00CB5CD7">
        <w:rPr>
          <w:rFonts w:ascii="Consolas" w:hAnsi="Consolas" w:cs="Consolas"/>
          <w:color w:val="000000"/>
          <w:sz w:val="19"/>
          <w:szCs w:val="19"/>
          <w:lang w:val="sr-Latn-RS"/>
        </w:rPr>
        <w:t xml:space="preserve"> </w:t>
      </w:r>
      <w:r w:rsidRPr="00CB5CD7">
        <w:rPr>
          <w:rFonts w:ascii="Consolas" w:hAnsi="Consolas" w:cs="Consolas"/>
          <w:color w:val="0000FF"/>
          <w:sz w:val="19"/>
          <w:szCs w:val="19"/>
          <w:lang w:val="sr-Latn-RS"/>
        </w:rPr>
        <w:t>INDEX</w:t>
      </w:r>
      <w:r w:rsidRPr="00CB5CD7">
        <w:rPr>
          <w:rFonts w:ascii="Consolas" w:hAnsi="Consolas" w:cs="Consolas"/>
          <w:color w:val="000000"/>
          <w:sz w:val="19"/>
          <w:szCs w:val="19"/>
          <w:lang w:val="sr-Latn-RS"/>
        </w:rPr>
        <w:t xml:space="preserve"> IX_ProductionOrderProperty_ProductionOrder </w:t>
      </w:r>
      <w:r w:rsidRPr="00CB5CD7">
        <w:rPr>
          <w:rFonts w:ascii="Consolas" w:hAnsi="Consolas" w:cs="Consolas"/>
          <w:color w:val="0000FF"/>
          <w:sz w:val="19"/>
          <w:szCs w:val="19"/>
          <w:lang w:val="sr-Latn-RS"/>
        </w:rPr>
        <w:t>ON</w:t>
      </w:r>
      <w:r w:rsidRPr="00CB5CD7">
        <w:rPr>
          <w:rFonts w:ascii="Consolas" w:hAnsi="Consolas" w:cs="Consolas"/>
          <w:color w:val="000000"/>
          <w:sz w:val="19"/>
          <w:szCs w:val="19"/>
          <w:lang w:val="sr-Latn-RS"/>
        </w:rPr>
        <w:t xml:space="preserve"> ProductionOrderProperties</w:t>
      </w:r>
      <w:r w:rsidRPr="00CB5CD7">
        <w:rPr>
          <w:rFonts w:ascii="Consolas" w:hAnsi="Consolas" w:cs="Consolas"/>
          <w:color w:val="0000FF"/>
          <w:sz w:val="19"/>
          <w:szCs w:val="19"/>
          <w:lang w:val="sr-Latn-RS"/>
        </w:rPr>
        <w:t xml:space="preserve"> </w:t>
      </w:r>
      <w:r w:rsidRPr="00CB5CD7">
        <w:rPr>
          <w:rFonts w:ascii="Consolas" w:hAnsi="Consolas" w:cs="Consolas"/>
          <w:color w:val="808080"/>
          <w:sz w:val="19"/>
          <w:szCs w:val="19"/>
          <w:lang w:val="sr-Latn-RS"/>
        </w:rPr>
        <w:t>(</w:t>
      </w:r>
      <w:r w:rsidRPr="00CB5CD7">
        <w:rPr>
          <w:rFonts w:ascii="Consolas" w:hAnsi="Consolas" w:cs="Consolas"/>
          <w:color w:val="000000"/>
          <w:sz w:val="19"/>
          <w:szCs w:val="19"/>
          <w:lang w:val="sr-Latn-RS"/>
        </w:rPr>
        <w:t>ProductionOrderId</w:t>
      </w:r>
      <w:r w:rsidRPr="00CB5CD7">
        <w:rPr>
          <w:rFonts w:ascii="Consolas" w:hAnsi="Consolas" w:cs="Consolas"/>
          <w:color w:val="808080"/>
          <w:sz w:val="19"/>
          <w:szCs w:val="19"/>
          <w:lang w:val="sr-Latn-RS"/>
        </w:rPr>
        <w:t>);</w:t>
      </w:r>
    </w:p>
    <w:p w:rsidR="009E7E81" w:rsidRPr="00CB5CD7" w:rsidRDefault="009E7E81" w:rsidP="009C5CC2">
      <w:pPr>
        <w:autoSpaceDE w:val="0"/>
        <w:autoSpaceDN w:val="0"/>
        <w:adjustRightInd w:val="0"/>
        <w:spacing w:after="0" w:line="240" w:lineRule="auto"/>
        <w:jc w:val="both"/>
        <w:rPr>
          <w:rFonts w:ascii="Consolas" w:hAnsi="Consolas" w:cs="Consolas"/>
          <w:color w:val="000000"/>
          <w:sz w:val="19"/>
          <w:szCs w:val="19"/>
          <w:lang w:val="sr-Latn-RS"/>
        </w:rPr>
      </w:pPr>
    </w:p>
    <w:p w:rsidR="009E7E81" w:rsidRPr="00CB5CD7" w:rsidRDefault="009E7E81" w:rsidP="009C5CC2">
      <w:pPr>
        <w:jc w:val="both"/>
        <w:rPr>
          <w:szCs w:val="24"/>
          <w:lang w:val="sr-Latn-RS"/>
        </w:rPr>
      </w:pPr>
    </w:p>
    <w:p w:rsidR="00FB78E7" w:rsidRDefault="00FB78E7" w:rsidP="00FB78E7">
      <w:pPr>
        <w:jc w:val="both"/>
        <w:rPr>
          <w:rFonts w:cs="Times New Roman"/>
          <w:szCs w:val="24"/>
          <w:lang w:val="sr-Latn-RS"/>
        </w:rPr>
      </w:pPr>
      <w:r>
        <w:rPr>
          <w:rFonts w:cs="Times New Roman"/>
          <w:szCs w:val="24"/>
          <w:lang w:val="sr-Latn-RS"/>
        </w:rPr>
        <w:t>U poglavlju „</w:t>
      </w:r>
      <w:r w:rsidRPr="00FB78E7">
        <w:rPr>
          <w:rFonts w:cs="Times New Roman"/>
          <w:szCs w:val="24"/>
          <w:lang w:val="sr-Latn-RS"/>
        </w:rPr>
        <w:t>Grafički prikaz rezultata testiranja</w:t>
      </w:r>
      <w:r>
        <w:rPr>
          <w:rFonts w:cs="Times New Roman"/>
          <w:szCs w:val="24"/>
          <w:lang w:val="sr-Latn-RS"/>
        </w:rPr>
        <w:t xml:space="preserve">“ se može videti </w:t>
      </w:r>
      <w:r>
        <w:rPr>
          <w:rFonts w:cs="Times New Roman"/>
          <w:szCs w:val="24"/>
          <w:lang w:val="sr-Latn-RS"/>
        </w:rPr>
        <w:t>povećanje performansa koje korišćenje indeksa donosi.</w:t>
      </w:r>
    </w:p>
    <w:p w:rsidR="007C4443" w:rsidRDefault="007C4443" w:rsidP="00FB78E7">
      <w:pPr>
        <w:jc w:val="both"/>
        <w:rPr>
          <w:rFonts w:cs="Times New Roman"/>
          <w:szCs w:val="24"/>
          <w:lang w:val="sr-Latn-RS"/>
        </w:rPr>
      </w:pPr>
      <w:r>
        <w:rPr>
          <w:rFonts w:cs="Times New Roman"/>
          <w:szCs w:val="24"/>
          <w:lang w:val="sr-Latn-RS"/>
        </w:rPr>
        <w:t xml:space="preserve">Predlog optimizatora upita, koji se može videti na </w:t>
      </w:r>
      <w:r w:rsidR="00DF7F60">
        <w:rPr>
          <w:rFonts w:cs="Times New Roman"/>
          <w:szCs w:val="24"/>
          <w:lang w:val="sr-Latn-RS"/>
        </w:rPr>
        <w:t>formi za prikaz plana izvršenja:</w:t>
      </w:r>
    </w:p>
    <w:p w:rsidR="007C4443" w:rsidRPr="007C4443" w:rsidRDefault="007C4443" w:rsidP="007C4443">
      <w:pPr>
        <w:autoSpaceDE w:val="0"/>
        <w:autoSpaceDN w:val="0"/>
        <w:adjustRightInd w:val="0"/>
        <w:spacing w:after="0" w:line="240" w:lineRule="auto"/>
        <w:rPr>
          <w:rFonts w:ascii="Consolas" w:hAnsi="Consolas" w:cs="Consolas"/>
          <w:color w:val="0000FF"/>
          <w:sz w:val="19"/>
          <w:szCs w:val="19"/>
          <w:lang w:val="sr-Latn-RS"/>
        </w:rPr>
      </w:pPr>
    </w:p>
    <w:p w:rsidR="007C4443" w:rsidRDefault="007C4443" w:rsidP="007C44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TestResultsIndex</w:t>
      </w:r>
    </w:p>
    <w:p w:rsidR="007C4443" w:rsidRDefault="007C4443" w:rsidP="007C44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[TestResults]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[ProductSerial]</w:t>
      </w:r>
      <w:r>
        <w:rPr>
          <w:rFonts w:ascii="Consolas" w:hAnsi="Consolas" w:cs="Consolas"/>
          <w:color w:val="808080"/>
          <w:sz w:val="19"/>
          <w:szCs w:val="19"/>
        </w:rPr>
        <w:t>)</w:t>
      </w:r>
    </w:p>
    <w:p w:rsidR="007C4443" w:rsidRDefault="007C4443" w:rsidP="007C444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INCLUDE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[Valid]</w:t>
      </w:r>
      <w:r>
        <w:rPr>
          <w:rFonts w:ascii="Consolas" w:hAnsi="Consolas" w:cs="Consolas"/>
          <w:color w:val="808080"/>
          <w:sz w:val="19"/>
          <w:szCs w:val="19"/>
        </w:rPr>
        <w:t>)</w:t>
      </w:r>
    </w:p>
    <w:p w:rsidR="007C4443" w:rsidRDefault="007C4443" w:rsidP="00FB78E7">
      <w:pPr>
        <w:jc w:val="both"/>
        <w:rPr>
          <w:rFonts w:cs="Times New Roman"/>
          <w:szCs w:val="24"/>
          <w:lang w:val="sr-Latn-RS"/>
        </w:rPr>
      </w:pPr>
    </w:p>
    <w:p w:rsidR="006E7906" w:rsidRDefault="006E7906">
      <w:pPr>
        <w:rPr>
          <w:szCs w:val="24"/>
          <w:lang w:val="sr-Latn-RS"/>
        </w:rPr>
      </w:pPr>
      <w:r>
        <w:rPr>
          <w:szCs w:val="24"/>
          <w:lang w:val="sr-Latn-RS"/>
        </w:rPr>
        <w:br w:type="page"/>
      </w:r>
    </w:p>
    <w:p w:rsidR="009E7E81" w:rsidRPr="00CB5CD7" w:rsidRDefault="009E7E81" w:rsidP="00B72CF2">
      <w:pPr>
        <w:pStyle w:val="Heading2"/>
        <w:rPr>
          <w:lang w:val="sr-Latn-RS"/>
        </w:rPr>
      </w:pPr>
      <w:bookmarkStart w:id="16" w:name="_Toc476862084"/>
      <w:r w:rsidRPr="00CB5CD7">
        <w:rPr>
          <w:lang w:val="sr-Latn-RS"/>
        </w:rPr>
        <w:lastRenderedPageBreak/>
        <w:t>Predlog Tuning Advisor-a</w:t>
      </w:r>
      <w:bookmarkEnd w:id="16"/>
    </w:p>
    <w:p w:rsidR="00B32BF6" w:rsidRPr="00CB5CD7" w:rsidRDefault="00B32BF6" w:rsidP="00B32BF6">
      <w:pPr>
        <w:rPr>
          <w:lang w:val="sr-Latn-RS"/>
        </w:rPr>
      </w:pPr>
    </w:p>
    <w:p w:rsidR="009E7E81" w:rsidRPr="00CB5CD7" w:rsidRDefault="009E7E81" w:rsidP="006E7906">
      <w:pPr>
        <w:jc w:val="center"/>
        <w:rPr>
          <w:szCs w:val="24"/>
          <w:lang w:val="sr-Latn-RS"/>
        </w:rPr>
      </w:pPr>
      <w:r w:rsidRPr="00CB5CD7">
        <w:rPr>
          <w:noProof/>
          <w:lang w:val="sr-Latn-RS"/>
        </w:rPr>
        <w:drawing>
          <wp:inline distT="0" distB="0" distL="0" distR="0" wp14:anchorId="63926684" wp14:editId="0273CF44">
            <wp:extent cx="5972175" cy="2924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2924175"/>
                    </a:xfrm>
                    <a:prstGeom prst="rect">
                      <a:avLst/>
                    </a:prstGeom>
                    <a:noFill/>
                    <a:ln>
                      <a:noFill/>
                    </a:ln>
                  </pic:spPr>
                </pic:pic>
              </a:graphicData>
            </a:graphic>
          </wp:inline>
        </w:drawing>
      </w:r>
    </w:p>
    <w:p w:rsidR="009E7E81" w:rsidRPr="00CB5CD7" w:rsidRDefault="009E7E81" w:rsidP="006E7906">
      <w:pPr>
        <w:jc w:val="center"/>
        <w:rPr>
          <w:szCs w:val="24"/>
          <w:lang w:val="sr-Latn-RS"/>
        </w:rPr>
      </w:pPr>
      <w:r w:rsidRPr="00CB5CD7">
        <w:rPr>
          <w:noProof/>
          <w:lang w:val="sr-Latn-RS"/>
        </w:rPr>
        <w:drawing>
          <wp:inline distT="0" distB="0" distL="0" distR="0" wp14:anchorId="2FE31A1A" wp14:editId="366D2C58">
            <wp:extent cx="5972175" cy="3152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3152775"/>
                    </a:xfrm>
                    <a:prstGeom prst="rect">
                      <a:avLst/>
                    </a:prstGeom>
                    <a:noFill/>
                    <a:ln>
                      <a:noFill/>
                    </a:ln>
                  </pic:spPr>
                </pic:pic>
              </a:graphicData>
            </a:graphic>
          </wp:inline>
        </w:drawing>
      </w:r>
    </w:p>
    <w:p w:rsidR="009E7E81" w:rsidRPr="00CB5CD7" w:rsidRDefault="009E7E81" w:rsidP="009C5CC2">
      <w:pPr>
        <w:jc w:val="both"/>
        <w:rPr>
          <w:szCs w:val="24"/>
          <w:lang w:val="sr-Latn-RS"/>
        </w:rPr>
      </w:pPr>
      <w:r w:rsidRPr="00CB5CD7">
        <w:rPr>
          <w:noProof/>
          <w:lang w:val="sr-Latn-RS"/>
        </w:rPr>
        <w:lastRenderedPageBreak/>
        <w:drawing>
          <wp:inline distT="0" distB="0" distL="0" distR="0" wp14:anchorId="154AEEBC" wp14:editId="76B54FB3">
            <wp:extent cx="5905500" cy="1628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5500" cy="1628775"/>
                    </a:xfrm>
                    <a:prstGeom prst="rect">
                      <a:avLst/>
                    </a:prstGeom>
                    <a:noFill/>
                    <a:ln>
                      <a:noFill/>
                    </a:ln>
                  </pic:spPr>
                </pic:pic>
              </a:graphicData>
            </a:graphic>
          </wp:inline>
        </w:drawing>
      </w:r>
    </w:p>
    <w:p w:rsidR="006E7906" w:rsidRDefault="006E7906" w:rsidP="009C5CC2">
      <w:pPr>
        <w:jc w:val="both"/>
        <w:rPr>
          <w:szCs w:val="24"/>
          <w:lang w:val="sr-Latn-RS"/>
        </w:rPr>
      </w:pPr>
    </w:p>
    <w:p w:rsidR="009E7E81" w:rsidRPr="00CB5CD7" w:rsidRDefault="009E7E81" w:rsidP="009C5CC2">
      <w:pPr>
        <w:jc w:val="both"/>
        <w:rPr>
          <w:szCs w:val="24"/>
          <w:lang w:val="sr-Latn-RS"/>
        </w:rPr>
      </w:pPr>
      <w:r w:rsidRPr="00CB5CD7">
        <w:rPr>
          <w:szCs w:val="24"/>
          <w:lang w:val="sr-Latn-RS"/>
        </w:rPr>
        <w:t>Tuning advisor je predložio više indeksa i statistika za kreiranje, koje možemo jednostavno primeniti:</w:t>
      </w:r>
    </w:p>
    <w:p w:rsidR="009E7E81" w:rsidRPr="00CB5CD7" w:rsidRDefault="009E7E81" w:rsidP="009C5CC2">
      <w:pPr>
        <w:jc w:val="both"/>
        <w:rPr>
          <w:szCs w:val="24"/>
          <w:lang w:val="sr-Latn-RS"/>
        </w:rPr>
      </w:pPr>
      <w:r w:rsidRPr="00CB5CD7">
        <w:rPr>
          <w:noProof/>
          <w:lang w:val="sr-Latn-RS"/>
        </w:rPr>
        <w:drawing>
          <wp:inline distT="0" distB="0" distL="0" distR="0" wp14:anchorId="24BF8914" wp14:editId="62FA9244">
            <wp:extent cx="594360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9E7E81" w:rsidRPr="00CB5CD7" w:rsidRDefault="009E7E81" w:rsidP="009C5CC2">
      <w:pPr>
        <w:jc w:val="both"/>
        <w:rPr>
          <w:szCs w:val="24"/>
          <w:lang w:val="sr-Latn-RS"/>
        </w:rPr>
      </w:pPr>
    </w:p>
    <w:p w:rsidR="009E7E81" w:rsidRPr="00CB5CD7" w:rsidRDefault="009E7E81" w:rsidP="009C5CC2">
      <w:pPr>
        <w:jc w:val="both"/>
        <w:rPr>
          <w:szCs w:val="24"/>
          <w:lang w:val="sr-Latn-RS"/>
        </w:rPr>
      </w:pPr>
      <w:r w:rsidRPr="00CB5CD7">
        <w:rPr>
          <w:szCs w:val="24"/>
          <w:lang w:val="sr-Latn-RS"/>
        </w:rPr>
        <w:t xml:space="preserve">Primer kompozitnog neklasterovanog indeksa koji </w:t>
      </w:r>
      <w:r w:rsidRPr="00CB5CD7">
        <w:rPr>
          <w:i/>
          <w:szCs w:val="24"/>
          <w:lang w:val="sr-Latn-RS"/>
        </w:rPr>
        <w:t>Tuning Advisor</w:t>
      </w:r>
      <w:r w:rsidRPr="00CB5CD7">
        <w:rPr>
          <w:szCs w:val="24"/>
          <w:lang w:val="sr-Latn-RS"/>
        </w:rPr>
        <w:t xml:space="preserve"> predlaže uključuje dodatnu ne-ključnu kolonu (</w:t>
      </w:r>
      <w:r w:rsidRPr="00CB5CD7">
        <w:rPr>
          <w:i/>
          <w:szCs w:val="24"/>
          <w:lang w:val="sr-Latn-RS"/>
        </w:rPr>
        <w:t>Value</w:t>
      </w:r>
      <w:r w:rsidRPr="00CB5CD7">
        <w:rPr>
          <w:szCs w:val="24"/>
          <w:lang w:val="sr-Latn-RS"/>
        </w:rPr>
        <w:t>):</w:t>
      </w:r>
    </w:p>
    <w:p w:rsidR="009E7E81" w:rsidRPr="00CB5CD7" w:rsidRDefault="009E7E81" w:rsidP="009C5CC2">
      <w:pPr>
        <w:jc w:val="both"/>
        <w:rPr>
          <w:szCs w:val="24"/>
          <w:lang w:val="sr-Latn-RS"/>
        </w:rPr>
      </w:pPr>
    </w:p>
    <w:p w:rsidR="00DA3009" w:rsidRDefault="00DA3009" w:rsidP="00DA300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[_dta_index_ProductProperties_11_389576426__K3_K5_4] </w:t>
      </w:r>
      <w:r>
        <w:rPr>
          <w:rFonts w:ascii="Consolas" w:hAnsi="Consolas" w:cs="Consolas"/>
          <w:color w:val="0000FF"/>
          <w:sz w:val="19"/>
          <w:szCs w:val="19"/>
        </w:rPr>
        <w:t>ON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[ProductProperties]</w:t>
      </w:r>
    </w:p>
    <w:p w:rsidR="00DA3009" w:rsidRDefault="00DA3009" w:rsidP="00DA300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DA3009" w:rsidRDefault="00DA3009" w:rsidP="00DA30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[Name] </w:t>
      </w:r>
      <w:r>
        <w:rPr>
          <w:rFonts w:ascii="Consolas" w:hAnsi="Consolas" w:cs="Consolas"/>
          <w:color w:val="0000FF"/>
          <w:sz w:val="19"/>
          <w:szCs w:val="19"/>
        </w:rPr>
        <w:t>ASC</w:t>
      </w:r>
      <w:r>
        <w:rPr>
          <w:rFonts w:ascii="Consolas" w:hAnsi="Consolas" w:cs="Consolas"/>
          <w:color w:val="808080"/>
          <w:sz w:val="19"/>
          <w:szCs w:val="19"/>
        </w:rPr>
        <w:t>,</w:t>
      </w:r>
    </w:p>
    <w:p w:rsidR="00DA3009" w:rsidRDefault="00DA3009" w:rsidP="00DA30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[ProductId] </w:t>
      </w:r>
      <w:r>
        <w:rPr>
          <w:rFonts w:ascii="Consolas" w:hAnsi="Consolas" w:cs="Consolas"/>
          <w:color w:val="0000FF"/>
          <w:sz w:val="19"/>
          <w:szCs w:val="19"/>
        </w:rPr>
        <w:t>ASC</w:t>
      </w:r>
    </w:p>
    <w:p w:rsidR="00DA3009" w:rsidRDefault="00DA3009" w:rsidP="00DA300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DA3009" w:rsidRDefault="00DA3009" w:rsidP="00DA300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INCLUDE </w:t>
      </w:r>
      <w:r>
        <w:rPr>
          <w:rFonts w:ascii="Consolas" w:hAnsi="Consolas" w:cs="Consolas"/>
          <w:color w:val="808080"/>
          <w:sz w:val="19"/>
          <w:szCs w:val="19"/>
        </w:rPr>
        <w:t>(</w:t>
      </w:r>
      <w:r>
        <w:rPr>
          <w:rFonts w:ascii="Consolas" w:hAnsi="Consolas" w:cs="Consolas"/>
          <w:sz w:val="19"/>
          <w:szCs w:val="19"/>
        </w:rPr>
        <w:t>[Value]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SORT_IN_TEMPDB</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DROP_EXISTING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ONLINE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[PRIMARY]</w:t>
      </w:r>
    </w:p>
    <w:p w:rsidR="00553AF9" w:rsidRDefault="00553AF9">
      <w:pPr>
        <w:rPr>
          <w:szCs w:val="24"/>
          <w:lang w:val="sr-Latn-RS"/>
        </w:rPr>
      </w:pPr>
    </w:p>
    <w:p w:rsidR="00553AF9" w:rsidRDefault="00553AF9" w:rsidP="00553AF9">
      <w:pPr>
        <w:pStyle w:val="Heading2"/>
        <w:rPr>
          <w:lang w:val="sr-Latn-RS"/>
        </w:rPr>
      </w:pPr>
      <w:bookmarkStart w:id="17" w:name="_Toc476862085"/>
      <w:r>
        <w:rPr>
          <w:lang w:val="sr-Latn-RS"/>
        </w:rPr>
        <w:t>Dodatna zapažanja</w:t>
      </w:r>
      <w:bookmarkEnd w:id="17"/>
    </w:p>
    <w:p w:rsidR="00553AF9" w:rsidRPr="00553AF9" w:rsidRDefault="00553AF9" w:rsidP="00553AF9">
      <w:pPr>
        <w:rPr>
          <w:lang w:val="sr-Latn-RS"/>
        </w:rPr>
      </w:pPr>
    </w:p>
    <w:p w:rsidR="00553AF9" w:rsidRPr="00CB5CD7" w:rsidRDefault="00553AF9" w:rsidP="00553AF9">
      <w:pPr>
        <w:jc w:val="both"/>
        <w:rPr>
          <w:rFonts w:eastAsia="Times New Roman" w:cs="Times New Roman"/>
          <w:szCs w:val="24"/>
          <w:lang w:val="sr-Latn-RS"/>
        </w:rPr>
      </w:pPr>
      <w:r w:rsidRPr="00CB5CD7">
        <w:rPr>
          <w:rFonts w:eastAsia="Times New Roman" w:cs="Times New Roman"/>
          <w:szCs w:val="24"/>
          <w:lang w:val="sr-Latn-RS"/>
        </w:rPr>
        <w:t>Očigledno je da u našem slučaju optimizator upita ne uzima sve redoslede spojeva u razmatranje, pa mora da nađe balans između vremena za optimizaci</w:t>
      </w:r>
      <w:r>
        <w:rPr>
          <w:rFonts w:eastAsia="Times New Roman" w:cs="Times New Roman"/>
          <w:szCs w:val="24"/>
          <w:lang w:val="sr-Latn-RS"/>
        </w:rPr>
        <w:t xml:space="preserve">ju i kvaliteta plana izvršenja. </w:t>
      </w:r>
      <w:r>
        <w:rPr>
          <w:rFonts w:eastAsia="Times New Roman" w:cs="Times New Roman"/>
          <w:szCs w:val="24"/>
          <w:lang w:val="sr-Latn-RS"/>
        </w:rPr>
        <w:t>U nekim slučajevima za analizirani SQL upit</w:t>
      </w:r>
      <w:r w:rsidRPr="00CB5CD7">
        <w:rPr>
          <w:rFonts w:eastAsia="Times New Roman" w:cs="Times New Roman"/>
          <w:szCs w:val="24"/>
          <w:lang w:val="sr-Latn-RS"/>
        </w:rPr>
        <w:t>, dodavanjem opcije FORCE ORDER za pribavljanje prve stranice podataka</w:t>
      </w:r>
      <w:r>
        <w:rPr>
          <w:rFonts w:eastAsia="Times New Roman" w:cs="Times New Roman"/>
          <w:szCs w:val="24"/>
          <w:lang w:val="sr-Latn-RS"/>
        </w:rPr>
        <w:t xml:space="preserve"> dobija se ubrzanje </w:t>
      </w:r>
      <w:r w:rsidRPr="00CB5CD7">
        <w:rPr>
          <w:rFonts w:eastAsia="Times New Roman" w:cs="Times New Roman"/>
          <w:szCs w:val="24"/>
          <w:lang w:val="sr-Latn-RS"/>
        </w:rPr>
        <w:t>d</w:t>
      </w:r>
      <w:r>
        <w:rPr>
          <w:rFonts w:eastAsia="Times New Roman" w:cs="Times New Roman"/>
          <w:szCs w:val="24"/>
          <w:lang w:val="sr-Latn-RS"/>
        </w:rPr>
        <w:t>o</w:t>
      </w:r>
      <w:r w:rsidRPr="00CB5CD7">
        <w:rPr>
          <w:rFonts w:eastAsia="Times New Roman" w:cs="Times New Roman"/>
          <w:szCs w:val="24"/>
          <w:lang w:val="sr-Latn-RS"/>
        </w:rPr>
        <w:t xml:space="preserve"> 15%.</w:t>
      </w:r>
    </w:p>
    <w:p w:rsidR="00DA3009" w:rsidRDefault="00553AF9" w:rsidP="00553AF9">
      <w:pPr>
        <w:rPr>
          <w:lang w:val="sr-Latn-RS"/>
        </w:rPr>
      </w:pPr>
      <w:r>
        <w:rPr>
          <w:lang w:val="sr-Latn-RS"/>
        </w:rPr>
        <w:t>Povećanje p</w:t>
      </w:r>
      <w:r>
        <w:rPr>
          <w:lang w:val="sr-Latn-RS"/>
        </w:rPr>
        <w:t>rioritet</w:t>
      </w:r>
      <w:r>
        <w:rPr>
          <w:lang w:val="sr-Latn-RS"/>
        </w:rPr>
        <w:t>a</w:t>
      </w:r>
      <w:r>
        <w:rPr>
          <w:lang w:val="sr-Latn-RS"/>
        </w:rPr>
        <w:t xml:space="preserve"> </w:t>
      </w:r>
      <w:r>
        <w:rPr>
          <w:lang w:val="sr-Latn-RS"/>
        </w:rPr>
        <w:t>procesa</w:t>
      </w:r>
      <w:r>
        <w:rPr>
          <w:lang w:val="sr-Latn-RS"/>
        </w:rPr>
        <w:t xml:space="preserve"> </w:t>
      </w:r>
      <w:r>
        <w:rPr>
          <w:lang w:val="sr-Latn-RS"/>
        </w:rPr>
        <w:t>SQL S</w:t>
      </w:r>
      <w:r>
        <w:rPr>
          <w:lang w:val="sr-Latn-RS"/>
        </w:rPr>
        <w:t>ervera povećava performanse za 10%...</w:t>
      </w:r>
      <w:r w:rsidR="00DA3009">
        <w:rPr>
          <w:lang w:val="sr-Latn-RS"/>
        </w:rPr>
        <w:br w:type="page"/>
      </w:r>
    </w:p>
    <w:p w:rsidR="00DA3009" w:rsidRDefault="00DA3009" w:rsidP="00DA3009">
      <w:pPr>
        <w:pStyle w:val="Heading2"/>
        <w:rPr>
          <w:lang w:val="sr-Latn-RS"/>
        </w:rPr>
      </w:pPr>
      <w:bookmarkStart w:id="18" w:name="_Toc476862086"/>
      <w:r>
        <w:rPr>
          <w:lang w:val="sr-Latn-RS"/>
        </w:rPr>
        <w:lastRenderedPageBreak/>
        <w:t>Grafički prikaz rezultata testiranja</w:t>
      </w:r>
      <w:bookmarkEnd w:id="18"/>
    </w:p>
    <w:p w:rsidR="00DA3009" w:rsidRDefault="00DA3009" w:rsidP="00DA3009">
      <w:pPr>
        <w:rPr>
          <w:lang w:val="sr-Latn-RS"/>
        </w:rPr>
      </w:pPr>
    </w:p>
    <w:p w:rsidR="00553AF9" w:rsidRDefault="00DA3009" w:rsidP="00DA3009">
      <w:pPr>
        <w:jc w:val="both"/>
        <w:rPr>
          <w:szCs w:val="24"/>
          <w:lang w:val="sr-Latn-RS"/>
        </w:rPr>
      </w:pPr>
      <w:r>
        <w:rPr>
          <w:szCs w:val="24"/>
          <w:lang w:val="sr-Latn-RS"/>
        </w:rPr>
        <w:t>Testiranje je vršeno pomoću SQL upita dati</w:t>
      </w:r>
      <w:r w:rsidR="00553AF9">
        <w:rPr>
          <w:szCs w:val="24"/>
          <w:lang w:val="sr-Latn-RS"/>
        </w:rPr>
        <w:t>h u prilozima A, B,</w:t>
      </w:r>
      <w:r>
        <w:rPr>
          <w:szCs w:val="24"/>
          <w:lang w:val="sr-Latn-RS"/>
        </w:rPr>
        <w:t xml:space="preserve"> C</w:t>
      </w:r>
      <w:r w:rsidR="00553AF9">
        <w:rPr>
          <w:szCs w:val="24"/>
          <w:lang w:val="sr-Latn-RS"/>
        </w:rPr>
        <w:t>, D</w:t>
      </w:r>
      <w:r>
        <w:rPr>
          <w:szCs w:val="24"/>
          <w:lang w:val="sr-Latn-RS"/>
        </w:rPr>
        <w:t xml:space="preserve"> i pomoću Entity Framework-a (prilog E). Testirana su vremena koliko je upitu potrebno za pribavljanje 1. stranice (</w:t>
      </w:r>
      <w:r w:rsidRPr="00553AF9">
        <w:rPr>
          <w:i/>
          <w:szCs w:val="24"/>
          <w:lang w:val="sr-Latn-RS"/>
        </w:rPr>
        <w:t>offset</w:t>
      </w:r>
      <w:r>
        <w:rPr>
          <w:szCs w:val="24"/>
          <w:lang w:val="sr-Latn-RS"/>
        </w:rPr>
        <w:t xml:space="preserve"> </w:t>
      </w:r>
      <w:r w:rsidRPr="00DA3009">
        <w:rPr>
          <w:szCs w:val="24"/>
          <w:lang w:val="sr-Latn-RS"/>
        </w:rPr>
        <w:t>= 0</w:t>
      </w:r>
      <w:r>
        <w:rPr>
          <w:szCs w:val="24"/>
          <w:lang w:val="sr-Latn-RS"/>
        </w:rPr>
        <w:t>), 26. stranice (</w:t>
      </w:r>
      <w:r w:rsidRPr="00553AF9">
        <w:rPr>
          <w:i/>
          <w:szCs w:val="24"/>
          <w:lang w:val="sr-Latn-RS"/>
        </w:rPr>
        <w:t>offset</w:t>
      </w:r>
      <w:r>
        <w:rPr>
          <w:szCs w:val="24"/>
          <w:lang w:val="sr-Latn-RS"/>
        </w:rPr>
        <w:t xml:space="preserve"> </w:t>
      </w:r>
      <w:r w:rsidRPr="00DA3009">
        <w:rPr>
          <w:szCs w:val="24"/>
          <w:lang w:val="sr-Latn-RS"/>
        </w:rPr>
        <w:t>= 10.000</w:t>
      </w:r>
      <w:r>
        <w:rPr>
          <w:szCs w:val="24"/>
          <w:lang w:val="sr-Latn-RS"/>
        </w:rPr>
        <w:t>) i 1251. stranice (</w:t>
      </w:r>
      <w:r w:rsidRPr="00553AF9">
        <w:rPr>
          <w:i/>
          <w:szCs w:val="24"/>
          <w:lang w:val="sr-Latn-RS"/>
        </w:rPr>
        <w:t>offset</w:t>
      </w:r>
      <w:r>
        <w:rPr>
          <w:szCs w:val="24"/>
          <w:lang w:val="sr-Latn-RS"/>
        </w:rPr>
        <w:t xml:space="preserve"> </w:t>
      </w:r>
      <w:r w:rsidRPr="00DA3009">
        <w:rPr>
          <w:szCs w:val="24"/>
          <w:lang w:val="sr-Latn-RS"/>
        </w:rPr>
        <w:t>= 500.000</w:t>
      </w:r>
      <w:r w:rsidR="00553AF9">
        <w:rPr>
          <w:szCs w:val="24"/>
          <w:lang w:val="sr-Latn-RS"/>
        </w:rPr>
        <w:t>).</w:t>
      </w:r>
    </w:p>
    <w:p w:rsidR="00DA3009" w:rsidRDefault="00DA3009" w:rsidP="00DA3009">
      <w:pPr>
        <w:jc w:val="both"/>
        <w:rPr>
          <w:szCs w:val="24"/>
          <w:lang w:val="sr-Latn-RS"/>
        </w:rPr>
      </w:pPr>
      <w:r>
        <w:rPr>
          <w:szCs w:val="24"/>
          <w:lang w:val="sr-Latn-RS"/>
        </w:rPr>
        <w:t>Podešena veličina stranice je 400.</w:t>
      </w:r>
    </w:p>
    <w:p w:rsidR="00DA3009" w:rsidRDefault="00DA3009" w:rsidP="00DA3009">
      <w:pPr>
        <w:jc w:val="both"/>
        <w:rPr>
          <w:szCs w:val="24"/>
          <w:lang w:val="sr-Latn-RS"/>
        </w:rPr>
      </w:pPr>
      <w:r>
        <w:rPr>
          <w:szCs w:val="24"/>
          <w:lang w:val="sr-Latn-RS"/>
        </w:rPr>
        <w:t xml:space="preserve">Za testiranje korišćene su 3 baze: baza koja ne sadrži indekse, baza koja sadrži indekse i </w:t>
      </w:r>
      <w:r>
        <w:rPr>
          <w:i/>
          <w:szCs w:val="24"/>
          <w:lang w:val="sr-Latn-RS"/>
        </w:rPr>
        <w:t>Indexed View</w:t>
      </w:r>
      <w:r w:rsidR="00553AF9">
        <w:rPr>
          <w:szCs w:val="24"/>
          <w:lang w:val="sr-Latn-RS"/>
        </w:rPr>
        <w:t>, kao</w:t>
      </w:r>
      <w:r>
        <w:rPr>
          <w:szCs w:val="24"/>
          <w:lang w:val="sr-Latn-RS"/>
        </w:rPr>
        <w:t xml:space="preserve"> i baza koja sadrži indekse koji su kreirani pomoću </w:t>
      </w:r>
      <w:r>
        <w:rPr>
          <w:i/>
          <w:szCs w:val="24"/>
          <w:lang w:val="sr-Latn-RS"/>
        </w:rPr>
        <w:t>SQL Server Tuning Advisor</w:t>
      </w:r>
      <w:r>
        <w:rPr>
          <w:szCs w:val="24"/>
          <w:lang w:val="sr-Latn-RS"/>
        </w:rPr>
        <w:t>-a.</w:t>
      </w:r>
    </w:p>
    <w:p w:rsidR="00DA3009" w:rsidRDefault="00DA3009" w:rsidP="00DA3009">
      <w:pPr>
        <w:jc w:val="both"/>
        <w:rPr>
          <w:szCs w:val="24"/>
          <w:lang w:val="sr-Latn-RS"/>
        </w:rPr>
      </w:pPr>
      <w:r>
        <w:rPr>
          <w:szCs w:val="24"/>
          <w:lang w:val="sr-Latn-RS"/>
        </w:rPr>
        <w:t>Na histogramima postoje 4 različite grupe:</w:t>
      </w:r>
    </w:p>
    <w:p w:rsidR="00DA3009" w:rsidRDefault="00DA3009" w:rsidP="00DA3009">
      <w:pPr>
        <w:pStyle w:val="ListParagraph"/>
        <w:numPr>
          <w:ilvl w:val="0"/>
          <w:numId w:val="5"/>
        </w:numPr>
        <w:spacing w:line="256" w:lineRule="auto"/>
        <w:jc w:val="both"/>
        <w:rPr>
          <w:szCs w:val="24"/>
          <w:lang w:val="sr-Latn-RS"/>
        </w:rPr>
      </w:pPr>
      <w:r>
        <w:rPr>
          <w:szCs w:val="24"/>
          <w:lang w:val="sr-Latn-RS"/>
        </w:rPr>
        <w:t>Inicijalni – Vreme izvršenja inicijalnog SQL upita (prilog A).</w:t>
      </w:r>
    </w:p>
    <w:p w:rsidR="00DA3009" w:rsidRDefault="00DA3009" w:rsidP="00DA3009">
      <w:pPr>
        <w:pStyle w:val="ListParagraph"/>
        <w:numPr>
          <w:ilvl w:val="0"/>
          <w:numId w:val="5"/>
        </w:numPr>
        <w:spacing w:line="256" w:lineRule="auto"/>
        <w:jc w:val="both"/>
        <w:rPr>
          <w:szCs w:val="24"/>
          <w:lang w:val="sr-Latn-RS"/>
        </w:rPr>
      </w:pPr>
      <w:r>
        <w:rPr>
          <w:szCs w:val="24"/>
          <w:lang w:val="sr-Latn-RS"/>
        </w:rPr>
        <w:t>Modifikovani – Vreme izvršenja modifikovanog upita za filtriranje i sortiranje (prilog B).</w:t>
      </w:r>
    </w:p>
    <w:p w:rsidR="00DA3009" w:rsidRDefault="00DA3009" w:rsidP="00DA3009">
      <w:pPr>
        <w:pStyle w:val="ListParagraph"/>
        <w:numPr>
          <w:ilvl w:val="0"/>
          <w:numId w:val="5"/>
        </w:numPr>
        <w:spacing w:line="256" w:lineRule="auto"/>
        <w:jc w:val="both"/>
        <w:rPr>
          <w:szCs w:val="24"/>
          <w:lang w:val="sr-Latn-RS"/>
        </w:rPr>
      </w:pPr>
      <w:r>
        <w:rPr>
          <w:szCs w:val="24"/>
          <w:lang w:val="sr-Latn-RS"/>
        </w:rPr>
        <w:t>Primarni – Vreme izvršenja upita iz priloga C.</w:t>
      </w:r>
    </w:p>
    <w:p w:rsidR="00DA3009" w:rsidRDefault="00DA3009" w:rsidP="00DA3009">
      <w:pPr>
        <w:pStyle w:val="ListParagraph"/>
        <w:numPr>
          <w:ilvl w:val="0"/>
          <w:numId w:val="5"/>
        </w:numPr>
        <w:spacing w:line="256" w:lineRule="auto"/>
        <w:jc w:val="both"/>
        <w:rPr>
          <w:szCs w:val="24"/>
          <w:lang w:val="sr-Latn-RS"/>
        </w:rPr>
      </w:pPr>
      <w:r>
        <w:rPr>
          <w:szCs w:val="24"/>
          <w:lang w:val="sr-Latn-RS"/>
        </w:rPr>
        <w:t xml:space="preserve">View – Vreme izvršenja upita pomoću </w:t>
      </w:r>
      <w:r>
        <w:rPr>
          <w:i/>
          <w:szCs w:val="24"/>
          <w:lang w:val="sr-Latn-RS"/>
        </w:rPr>
        <w:t>View</w:t>
      </w:r>
      <w:r>
        <w:rPr>
          <w:szCs w:val="24"/>
          <w:lang w:val="sr-Latn-RS"/>
        </w:rPr>
        <w:t>-a (prilog D).</w:t>
      </w:r>
    </w:p>
    <w:p w:rsidR="00553AF9" w:rsidRPr="007C4443" w:rsidRDefault="00DA3009" w:rsidP="00553AF9">
      <w:pPr>
        <w:pStyle w:val="ListParagraph"/>
        <w:numPr>
          <w:ilvl w:val="0"/>
          <w:numId w:val="5"/>
        </w:numPr>
        <w:spacing w:line="256" w:lineRule="auto"/>
        <w:jc w:val="both"/>
        <w:rPr>
          <w:szCs w:val="24"/>
          <w:lang w:val="sr-Latn-RS"/>
        </w:rPr>
      </w:pPr>
      <w:r>
        <w:rPr>
          <w:szCs w:val="24"/>
          <w:lang w:val="sr-Latn-RS"/>
        </w:rPr>
        <w:t xml:space="preserve">EF – Vreme izvršenja upita pomoću </w:t>
      </w:r>
      <w:r>
        <w:rPr>
          <w:i/>
          <w:szCs w:val="24"/>
          <w:lang w:val="sr-Latn-RS"/>
        </w:rPr>
        <w:t>Entity Framework</w:t>
      </w:r>
      <w:r>
        <w:rPr>
          <w:szCs w:val="24"/>
          <w:lang w:val="sr-Latn-RS"/>
        </w:rPr>
        <w:t>-a (prilog E).</w:t>
      </w:r>
    </w:p>
    <w:p w:rsidR="00553AF9" w:rsidRPr="00553AF9" w:rsidRDefault="00553AF9" w:rsidP="00553AF9">
      <w:pPr>
        <w:jc w:val="both"/>
        <w:rPr>
          <w:szCs w:val="24"/>
          <w:lang w:val="sr-Latn-RS"/>
        </w:rPr>
      </w:pPr>
      <w:r w:rsidRPr="00553AF9">
        <w:rPr>
          <w:szCs w:val="24"/>
          <w:lang w:val="sr-Latn-RS"/>
        </w:rPr>
        <w:t>U nastavku su histogramima prikazani rezultati testiranja.</w:t>
      </w:r>
    </w:p>
    <w:p w:rsidR="00553AF9" w:rsidRPr="00553AF9" w:rsidRDefault="00553AF9" w:rsidP="00553AF9">
      <w:pPr>
        <w:spacing w:line="256" w:lineRule="auto"/>
        <w:jc w:val="both"/>
        <w:rPr>
          <w:szCs w:val="24"/>
          <w:lang w:val="sr-Latn-RS"/>
        </w:rPr>
      </w:pPr>
    </w:p>
    <w:p w:rsidR="00DA3009" w:rsidRDefault="00DA3009" w:rsidP="00DA3009">
      <w:pPr>
        <w:rPr>
          <w:szCs w:val="24"/>
          <w:lang w:val="sr-Latn-RS"/>
        </w:rPr>
      </w:pPr>
      <w:r>
        <w:rPr>
          <w:szCs w:val="24"/>
          <w:lang w:val="sr-Latn-RS"/>
        </w:rPr>
        <w:br w:type="page"/>
      </w:r>
    </w:p>
    <w:p w:rsidR="00DA3009" w:rsidRPr="00DA3009" w:rsidRDefault="00DA3009" w:rsidP="00DA3009">
      <w:pPr>
        <w:spacing w:line="256" w:lineRule="auto"/>
        <w:ind w:left="360"/>
        <w:jc w:val="both"/>
        <w:rPr>
          <w:szCs w:val="24"/>
          <w:lang w:val="sr-Latn-RS"/>
        </w:rPr>
      </w:pPr>
    </w:p>
    <w:p w:rsidR="00DA3009" w:rsidRDefault="00DA3009" w:rsidP="00DA3009">
      <w:pPr>
        <w:jc w:val="center"/>
        <w:rPr>
          <w:szCs w:val="24"/>
          <w:lang w:val="sr-Latn-RS"/>
        </w:rPr>
      </w:pPr>
      <w:r>
        <w:rPr>
          <w:noProof/>
        </w:rPr>
        <w:drawing>
          <wp:inline distT="0" distB="0" distL="0" distR="0">
            <wp:extent cx="3770630" cy="2315845"/>
            <wp:effectExtent l="0" t="0" r="1270" b="8255"/>
            <wp:docPr id="18" name="Chart 18">
              <a:extLst xmlns:a="http://schemas.openxmlformats.org/drawingml/2006/main">
                <a:ext uri="{FF2B5EF4-FFF2-40B4-BE49-F238E27FC236}">
                  <a16:creationId xmlns:a16="http://schemas.microsoft.com/office/drawing/2014/main" id="{FF6AF6E9-E458-4072-81B1-991F72002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A3009" w:rsidRDefault="00DA3009" w:rsidP="00DA3009">
      <w:pPr>
        <w:jc w:val="center"/>
        <w:rPr>
          <w:szCs w:val="24"/>
          <w:lang w:val="sr-Latn-RS"/>
        </w:rPr>
      </w:pPr>
    </w:p>
    <w:p w:rsidR="00DA3009" w:rsidRDefault="00DA3009" w:rsidP="00DA3009">
      <w:pPr>
        <w:jc w:val="center"/>
        <w:rPr>
          <w:szCs w:val="24"/>
          <w:lang w:val="sr-Latn-RS"/>
        </w:rPr>
      </w:pPr>
      <w:r>
        <w:rPr>
          <w:noProof/>
        </w:rPr>
        <w:drawing>
          <wp:inline distT="0" distB="0" distL="0" distR="0">
            <wp:extent cx="3811905" cy="2143760"/>
            <wp:effectExtent l="0" t="0" r="17145" b="8890"/>
            <wp:docPr id="17" name="Chart 17">
              <a:extLst xmlns:a="http://schemas.openxmlformats.org/drawingml/2006/main">
                <a:ext uri="{FF2B5EF4-FFF2-40B4-BE49-F238E27FC236}">
                  <a16:creationId xmlns:a16="http://schemas.microsoft.com/office/drawing/2014/main" id="{69AC2126-3657-49F4-A196-0BDDD2820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A3009" w:rsidRDefault="00DA3009" w:rsidP="00DA3009">
      <w:pPr>
        <w:jc w:val="center"/>
        <w:rPr>
          <w:szCs w:val="24"/>
          <w:lang w:val="sr-Latn-RS"/>
        </w:rPr>
      </w:pPr>
    </w:p>
    <w:p w:rsidR="00DA3009" w:rsidRDefault="00DA3009" w:rsidP="00DA3009">
      <w:pPr>
        <w:jc w:val="center"/>
        <w:rPr>
          <w:szCs w:val="24"/>
          <w:lang w:val="sr-Latn-RS"/>
        </w:rPr>
      </w:pPr>
      <w:r>
        <w:rPr>
          <w:noProof/>
        </w:rPr>
        <w:drawing>
          <wp:inline distT="0" distB="0" distL="0" distR="0">
            <wp:extent cx="3788410" cy="2107565"/>
            <wp:effectExtent l="0" t="0" r="2540" b="6985"/>
            <wp:docPr id="16" name="Chart 16">
              <a:extLst xmlns:a="http://schemas.openxmlformats.org/drawingml/2006/main">
                <a:ext uri="{FF2B5EF4-FFF2-40B4-BE49-F238E27FC236}">
                  <a16:creationId xmlns:a16="http://schemas.microsoft.com/office/drawing/2014/main" id="{0F8F79BC-5E7C-4868-948E-E2604B3893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A3009" w:rsidRDefault="00DA3009" w:rsidP="00DA3009">
      <w:pPr>
        <w:jc w:val="center"/>
        <w:rPr>
          <w:szCs w:val="24"/>
          <w:lang w:val="sr-Latn-RS"/>
        </w:rPr>
      </w:pPr>
    </w:p>
    <w:p w:rsidR="00DA3009" w:rsidRDefault="00DA3009" w:rsidP="00DA3009">
      <w:pPr>
        <w:pStyle w:val="Heading1"/>
        <w:rPr>
          <w:lang w:val="sr-Latn-RS"/>
        </w:rPr>
      </w:pPr>
      <w:bookmarkStart w:id="19" w:name="_Toc476862087"/>
      <w:r>
        <w:rPr>
          <w:lang w:val="sr-Latn-RS"/>
        </w:rPr>
        <w:lastRenderedPageBreak/>
        <w:t>Zaključak</w:t>
      </w:r>
      <w:bookmarkEnd w:id="19"/>
    </w:p>
    <w:p w:rsidR="00DA3009" w:rsidRDefault="00DA3009" w:rsidP="00DA3009">
      <w:pPr>
        <w:rPr>
          <w:szCs w:val="24"/>
          <w:lang w:val="sr-Latn-RS"/>
        </w:rPr>
      </w:pPr>
    </w:p>
    <w:p w:rsidR="00DA3009" w:rsidRDefault="00DA3009" w:rsidP="00DA3009">
      <w:pPr>
        <w:jc w:val="both"/>
        <w:rPr>
          <w:szCs w:val="24"/>
          <w:lang w:val="sr-Latn-RS"/>
        </w:rPr>
      </w:pPr>
      <w:r>
        <w:rPr>
          <w:szCs w:val="24"/>
          <w:lang w:val="sr-Latn-RS"/>
        </w:rPr>
        <w:t xml:space="preserve">Na osnovu rezultata prikazanih u prethodnog poglavlju vidi se da se najbolje performanse dobijaju pomoću SQL Server </w:t>
      </w:r>
      <w:r>
        <w:rPr>
          <w:i/>
          <w:szCs w:val="24"/>
          <w:lang w:val="sr-Latn-RS"/>
        </w:rPr>
        <w:t>Tuning Advisor</w:t>
      </w:r>
      <w:r>
        <w:rPr>
          <w:szCs w:val="24"/>
          <w:lang w:val="sr-Latn-RS"/>
        </w:rPr>
        <w:t>-a. Time se može zakljčiti da SQL Server ima odlične alate koji se mogu iskoristiti kako bi se određeni upit optimizovao. Ti alati za kratko vreme (nekoliko minuta) mogu predložiti i kreirati više indeksa i statistika koje značajano ubrzavaju vreme izvršenja, dok iskusni database administrator bi morao utrošiti znatno više vremena.</w:t>
      </w:r>
    </w:p>
    <w:p w:rsidR="00DA3009" w:rsidRDefault="00DA3009" w:rsidP="00DA3009">
      <w:pPr>
        <w:jc w:val="both"/>
        <w:rPr>
          <w:szCs w:val="24"/>
          <w:lang w:val="sr-Latn-RS"/>
        </w:rPr>
      </w:pPr>
      <w:r>
        <w:rPr>
          <w:szCs w:val="24"/>
          <w:lang w:val="sr-Latn-RS"/>
        </w:rPr>
        <w:t xml:space="preserve">Na osnovu rezultata se može videti da se kreiranjem indeksa pribavljanje 1. stranice podataka značajno ubrzava (ubrzanje veće od 10x), ali se primećuje kako redni broj stranice raste (veći </w:t>
      </w:r>
      <w:r>
        <w:rPr>
          <w:i/>
          <w:szCs w:val="24"/>
          <w:lang w:val="sr-Latn-RS"/>
        </w:rPr>
        <w:t>offset</w:t>
      </w:r>
      <w:r>
        <w:rPr>
          <w:szCs w:val="24"/>
          <w:lang w:val="sr-Latn-RS"/>
        </w:rPr>
        <w:t xml:space="preserve">) tako je ubrzanje sve manje. U nekim slučajevima (za veliki </w:t>
      </w:r>
      <w:r>
        <w:rPr>
          <w:i/>
          <w:szCs w:val="24"/>
          <w:lang w:val="sr-Latn-RS"/>
        </w:rPr>
        <w:t>offset</w:t>
      </w:r>
      <w:r>
        <w:rPr>
          <w:szCs w:val="24"/>
          <w:lang w:val="sr-Latn-RS"/>
        </w:rPr>
        <w:t xml:space="preserve">) se primećuje da su performanse niže nego kada indeksi nisu uopšte ni kreirani. To se dešava kod upita koji moraju obraditi mnogo podataka i koji ne koriste tehniku pribavljanja primarnih ključeva pre ostalih kolona. U ovim slučajevima tehnika </w:t>
      </w:r>
      <w:r>
        <w:rPr>
          <w:i/>
          <w:szCs w:val="24"/>
          <w:lang w:val="sr-Latn-RS"/>
        </w:rPr>
        <w:t>full scan</w:t>
      </w:r>
      <w:r>
        <w:rPr>
          <w:szCs w:val="24"/>
          <w:lang w:val="sr-Latn-RS"/>
        </w:rPr>
        <w:t xml:space="preserve"> je brža, zato što čitanje index bloka prouzrokuje još jedan I</w:t>
      </w:r>
      <w:r w:rsidR="00187648">
        <w:rPr>
          <w:szCs w:val="24"/>
          <w:lang w:val="sr-Latn-RS"/>
        </w:rPr>
        <w:t>/</w:t>
      </w:r>
      <w:r>
        <w:rPr>
          <w:szCs w:val="24"/>
          <w:lang w:val="sr-Latn-RS"/>
        </w:rPr>
        <w:t xml:space="preserve">O poziv, što dosta degradira performanse. </w:t>
      </w:r>
    </w:p>
    <w:p w:rsidR="00DA3009" w:rsidRDefault="004F214C" w:rsidP="00DA3009">
      <w:pPr>
        <w:jc w:val="both"/>
        <w:rPr>
          <w:szCs w:val="24"/>
          <w:lang w:val="sr-Latn-RS"/>
        </w:rPr>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636048</wp:posOffset>
            </wp:positionV>
            <wp:extent cx="2202873" cy="3355971"/>
            <wp:effectExtent l="0" t="0" r="6985" b="0"/>
            <wp:wrapThrough wrapText="bothSides">
              <wp:wrapPolygon edited="0">
                <wp:start x="0" y="0"/>
                <wp:lineTo x="0" y="21461"/>
                <wp:lineTo x="21482" y="21461"/>
                <wp:lineTo x="21482"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02873" cy="3355971"/>
                    </a:xfrm>
                    <a:prstGeom prst="rect">
                      <a:avLst/>
                    </a:prstGeom>
                  </pic:spPr>
                </pic:pic>
              </a:graphicData>
            </a:graphic>
          </wp:anchor>
        </w:drawing>
      </w:r>
      <w:r w:rsidR="00DA3009">
        <w:rPr>
          <w:szCs w:val="24"/>
          <w:lang w:val="sr-Latn-RS"/>
        </w:rPr>
        <w:t xml:space="preserve">I pored svih optimizacija korisničko iskustvo nije bilo zadovoljavajuće, jer prilikom pribavljanja stranice sa </w:t>
      </w:r>
      <w:r w:rsidR="00DA3009">
        <w:rPr>
          <w:i/>
          <w:szCs w:val="24"/>
          <w:lang w:val="sr-Latn-RS"/>
        </w:rPr>
        <w:t>offset</w:t>
      </w:r>
      <w:r w:rsidR="00DA3009">
        <w:rPr>
          <w:szCs w:val="24"/>
          <w:lang w:val="sr-Latn-RS"/>
        </w:rPr>
        <w:t xml:space="preserve">-om 500.000+ vreme izvršenja upita nije dovoljno kratko. Kako baza treba podržati 10 miliona slogova, uočava se da bi vreme izvršenja bilo sve </w:t>
      </w:r>
      <w:r w:rsidR="009726C7">
        <w:rPr>
          <w:szCs w:val="24"/>
          <w:lang w:val="sr-Latn-RS"/>
        </w:rPr>
        <w:t>veće</w:t>
      </w:r>
      <w:r w:rsidR="00DA3009">
        <w:rPr>
          <w:szCs w:val="24"/>
          <w:lang w:val="sr-Latn-RS"/>
        </w:rPr>
        <w:t>.</w:t>
      </w:r>
    </w:p>
    <w:p w:rsidR="00DA3009" w:rsidRDefault="00DA3009" w:rsidP="00DA3009">
      <w:pPr>
        <w:jc w:val="both"/>
        <w:rPr>
          <w:szCs w:val="24"/>
          <w:lang w:val="sr-Latn-RS"/>
        </w:rPr>
      </w:pPr>
      <w:r>
        <w:rPr>
          <w:szCs w:val="24"/>
          <w:lang w:val="sr-Latn-RS"/>
        </w:rPr>
        <w:t>Krajnje rešenje koje je implementirano je kreira</w:t>
      </w:r>
      <w:r w:rsidR="00723DFE">
        <w:rPr>
          <w:szCs w:val="24"/>
          <w:lang w:val="sr-Latn-RS"/>
        </w:rPr>
        <w:t>nje nove tabele</w:t>
      </w:r>
      <w:r>
        <w:rPr>
          <w:szCs w:val="24"/>
          <w:lang w:val="sr-Latn-RS"/>
        </w:rPr>
        <w:t xml:space="preserve"> (</w:t>
      </w:r>
      <w:r>
        <w:rPr>
          <w:i/>
          <w:szCs w:val="24"/>
          <w:lang w:val="sr-Latn-RS"/>
        </w:rPr>
        <w:t>DisplayResults</w:t>
      </w:r>
      <w:r>
        <w:rPr>
          <w:szCs w:val="24"/>
          <w:lang w:val="sr-Latn-RS"/>
        </w:rPr>
        <w:t xml:space="preserve">) u kojoj će se nalaziti svi podaci koji nisu dostupni u tabeli </w:t>
      </w:r>
      <w:r w:rsidRPr="00723DFE">
        <w:rPr>
          <w:i/>
          <w:szCs w:val="24"/>
          <w:lang w:val="sr-Latn-RS"/>
        </w:rPr>
        <w:t>TestResults</w:t>
      </w:r>
      <w:r>
        <w:rPr>
          <w:szCs w:val="24"/>
          <w:lang w:val="sr-Latn-RS"/>
        </w:rPr>
        <w:t>, a dobijaju se izvršenjem analiziranog upita. Umesto više različitih spojeva, koji se korist</w:t>
      </w:r>
      <w:r w:rsidR="00723DFE">
        <w:rPr>
          <w:szCs w:val="24"/>
          <w:lang w:val="sr-Latn-RS"/>
        </w:rPr>
        <w:t>e za pribavljanje karakteristika</w:t>
      </w:r>
      <w:r>
        <w:rPr>
          <w:szCs w:val="24"/>
          <w:lang w:val="sr-Latn-RS"/>
        </w:rPr>
        <w:t xml:space="preserve"> proizvoda, kreirana tabela agregira te podatke i ima strani ključ ka tabeli </w:t>
      </w:r>
      <w:r w:rsidRPr="00723DFE">
        <w:rPr>
          <w:i/>
          <w:szCs w:val="24"/>
          <w:lang w:val="sr-Latn-RS"/>
        </w:rPr>
        <w:t>TestResults</w:t>
      </w:r>
      <w:r w:rsidR="00723DFE">
        <w:rPr>
          <w:szCs w:val="24"/>
          <w:lang w:val="sr-Latn-RS"/>
        </w:rPr>
        <w:t>, nad kojim je kreiran ne</w:t>
      </w:r>
      <w:r>
        <w:rPr>
          <w:szCs w:val="24"/>
          <w:lang w:val="sr-Latn-RS"/>
        </w:rPr>
        <w:t>klasterovani indeks.</w:t>
      </w:r>
    </w:p>
    <w:p w:rsidR="00DA3009" w:rsidRDefault="00DA3009" w:rsidP="00DA3009">
      <w:pPr>
        <w:jc w:val="both"/>
        <w:rPr>
          <w:szCs w:val="24"/>
          <w:lang w:val="sr-Latn-RS"/>
        </w:rPr>
      </w:pPr>
      <w:r>
        <w:rPr>
          <w:szCs w:val="24"/>
          <w:lang w:val="sr-Latn-RS"/>
        </w:rPr>
        <w:t xml:space="preserve">Kako za statističku analizu podataka nije od najvišeg prioriteta da podaci budu potpuno ažurni, tabela </w:t>
      </w:r>
      <w:r w:rsidRPr="00723DFE">
        <w:rPr>
          <w:i/>
          <w:szCs w:val="24"/>
          <w:lang w:val="sr-Latn-RS"/>
        </w:rPr>
        <w:t>DisplayResults</w:t>
      </w:r>
      <w:r>
        <w:rPr>
          <w:szCs w:val="24"/>
          <w:lang w:val="sr-Latn-RS"/>
        </w:rPr>
        <w:t xml:space="preserve"> se osvežava noću, kada nije aktivan proces proizvodnje. Time se postižu bolje performanse kada se kreiraju i testiraju novi proizvodi (INSERT naredbe)</w:t>
      </w:r>
      <w:r w:rsidR="00723DFE">
        <w:rPr>
          <w:szCs w:val="24"/>
          <w:lang w:val="sr-Latn-RS"/>
        </w:rPr>
        <w:t>,</w:t>
      </w:r>
      <w:r>
        <w:rPr>
          <w:szCs w:val="24"/>
          <w:lang w:val="sr-Latn-RS"/>
        </w:rPr>
        <w:t xml:space="preserve"> tokom operativnog dela dana, a i pribavljanje stranica za tabelarni prikaz podataka u </w:t>
      </w:r>
      <w:r w:rsidRPr="00723DFE">
        <w:rPr>
          <w:i/>
          <w:szCs w:val="24"/>
          <w:lang w:val="sr-Latn-RS"/>
        </w:rPr>
        <w:t>grid</w:t>
      </w:r>
      <w:r w:rsidR="00723DFE">
        <w:rPr>
          <w:szCs w:val="24"/>
          <w:lang w:val="sr-Latn-RS"/>
        </w:rPr>
        <w:t>-</w:t>
      </w:r>
      <w:r>
        <w:rPr>
          <w:szCs w:val="24"/>
          <w:lang w:val="sr-Latn-RS"/>
        </w:rPr>
        <w:t>u je neuporedivo brže.</w:t>
      </w:r>
    </w:p>
    <w:p w:rsidR="00DA3009" w:rsidRDefault="00DA3009" w:rsidP="00DA3009">
      <w:pPr>
        <w:jc w:val="both"/>
        <w:rPr>
          <w:szCs w:val="24"/>
          <w:lang w:val="sr-Latn-RS"/>
        </w:rPr>
      </w:pPr>
      <w:r>
        <w:rPr>
          <w:szCs w:val="24"/>
          <w:lang w:val="sr-Latn-RS"/>
        </w:rPr>
        <w:t xml:space="preserve">SQL naredba koja kreira novu tabelu i indeks je data u </w:t>
      </w:r>
      <w:r>
        <w:rPr>
          <w:b/>
          <w:szCs w:val="24"/>
          <w:lang w:val="sr-Latn-RS"/>
        </w:rPr>
        <w:t>prilogu F</w:t>
      </w:r>
      <w:r>
        <w:rPr>
          <w:szCs w:val="24"/>
          <w:lang w:val="sr-Latn-RS"/>
        </w:rPr>
        <w:t>.</w:t>
      </w:r>
    </w:p>
    <w:p w:rsidR="00CA0330" w:rsidRDefault="00CA0330" w:rsidP="00DA3009">
      <w:pPr>
        <w:jc w:val="both"/>
        <w:rPr>
          <w:szCs w:val="24"/>
          <w:lang w:val="sr-Latn-RS"/>
        </w:rPr>
      </w:pPr>
    </w:p>
    <w:p w:rsidR="00DA3009" w:rsidRDefault="00CA0330" w:rsidP="00DA3009">
      <w:pPr>
        <w:rPr>
          <w:szCs w:val="24"/>
          <w:lang w:val="sr-Latn-RS"/>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228856</wp:posOffset>
            </wp:positionV>
            <wp:extent cx="6853555" cy="557530"/>
            <wp:effectExtent l="0" t="0" r="4445" b="0"/>
            <wp:wrapThrough wrapText="bothSides">
              <wp:wrapPolygon edited="0">
                <wp:start x="0" y="0"/>
                <wp:lineTo x="0" y="20665"/>
                <wp:lineTo x="21554" y="20665"/>
                <wp:lineTo x="2155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853555" cy="557530"/>
                    </a:xfrm>
                    <a:prstGeom prst="rect">
                      <a:avLst/>
                    </a:prstGeom>
                  </pic:spPr>
                </pic:pic>
              </a:graphicData>
            </a:graphic>
            <wp14:sizeRelH relativeFrom="margin">
              <wp14:pctWidth>0</wp14:pctWidth>
            </wp14:sizeRelH>
            <wp14:sizeRelV relativeFrom="margin">
              <wp14:pctHeight>0</wp14:pctHeight>
            </wp14:sizeRelV>
          </wp:anchor>
        </w:drawing>
      </w:r>
    </w:p>
    <w:p w:rsidR="009E7E81" w:rsidRPr="00CB5CD7" w:rsidRDefault="00810445" w:rsidP="00AD34C7">
      <w:pPr>
        <w:pStyle w:val="Heading1"/>
        <w:rPr>
          <w:lang w:val="sr-Latn-RS"/>
        </w:rPr>
      </w:pPr>
      <w:bookmarkStart w:id="20" w:name="_Toc476862088"/>
      <w:r w:rsidRPr="00CB5CD7">
        <w:rPr>
          <w:lang w:val="sr-Latn-RS"/>
        </w:rPr>
        <w:lastRenderedPageBreak/>
        <w:t>Prilog A</w:t>
      </w:r>
      <w:bookmarkEnd w:id="20"/>
    </w:p>
    <w:p w:rsidR="00810445" w:rsidRPr="00CB5CD7" w:rsidRDefault="00810445" w:rsidP="00810445">
      <w:pPr>
        <w:rPr>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distinct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ExternalId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Operation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BatchType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BatchSegment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BatchLot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PowderCharge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TestPlan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Revision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TestPlanRevision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code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Material</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ItemDescription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MaterialDescription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VaristorType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VarDiameter</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VarHeight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TestResult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FROM</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ab/>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FROM</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ab/>
      </w:r>
      <w:r w:rsidRPr="00CB5CD7">
        <w:rPr>
          <w:rFonts w:ascii="Consolas" w:hAnsi="Consolas" w:cs="Consolas"/>
          <w:color w:val="0000FF"/>
          <w:sz w:val="15"/>
          <w:szCs w:val="15"/>
          <w:lang w:val="sr-Latn-RS"/>
        </w:rPr>
        <w:tab/>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t xml:space="preserve">    </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w:t>
      </w:r>
      <w:r w:rsidRPr="00CB5CD7">
        <w:rPr>
          <w:rFonts w:ascii="Consolas" w:hAnsi="Consolas" w:cs="Consolas"/>
          <w:color w:val="FF00FF"/>
          <w:sz w:val="15"/>
          <w:szCs w:val="15"/>
          <w:lang w:val="sr-Latn-RS"/>
        </w:rPr>
        <w:t>ROW_NUMBER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 xml:space="preserve">OVER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order</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by</w:t>
      </w:r>
      <w:r w:rsidRPr="00CB5CD7">
        <w:rPr>
          <w:rFonts w:ascii="Consolas" w:hAnsi="Consolas" w:cs="Consolas"/>
          <w:sz w:val="15"/>
          <w:szCs w:val="15"/>
          <w:lang w:val="sr-Latn-RS"/>
        </w:rPr>
        <w:t xml:space="preserve"> temp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ProductSerial</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rn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temp</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t xml:space="preserve">    </w:t>
      </w:r>
      <w:r w:rsidRPr="00CB5CD7">
        <w:rPr>
          <w:rFonts w:ascii="Consolas" w:hAnsi="Consolas" w:cs="Consolas"/>
          <w:color w:val="0000FF"/>
          <w:sz w:val="15"/>
          <w:szCs w:val="15"/>
          <w:lang w:val="sr-Latn-RS"/>
        </w:rPr>
        <w:t>FROM</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ab/>
      </w:r>
      <w:r w:rsidRPr="00CB5CD7">
        <w:rPr>
          <w:rFonts w:ascii="Consolas" w:hAnsi="Consolas" w:cs="Consolas"/>
          <w:color w:val="0000FF"/>
          <w:sz w:val="15"/>
          <w:szCs w:val="15"/>
          <w:lang w:val="sr-Latn-RS"/>
        </w:rPr>
        <w:tab/>
      </w:r>
      <w:r w:rsidRPr="00CB5CD7">
        <w:rPr>
          <w:rFonts w:ascii="Consolas" w:hAnsi="Consolas" w:cs="Consolas"/>
          <w:color w:val="0000FF"/>
          <w:sz w:val="15"/>
          <w:szCs w:val="15"/>
          <w:lang w:val="sr-Latn-RS"/>
        </w:rPr>
        <w:tab/>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distinct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top</w:t>
      </w:r>
      <w:r w:rsidRPr="00CB5CD7">
        <w:rPr>
          <w:rFonts w:ascii="Consolas" w:hAnsi="Consolas" w:cs="Consolas"/>
          <w:sz w:val="15"/>
          <w:szCs w:val="15"/>
          <w:lang w:val="sr-Latn-RS"/>
        </w:rPr>
        <w:t xml:space="preserve"> 100 </w:t>
      </w:r>
      <w:r w:rsidRPr="00CB5CD7">
        <w:rPr>
          <w:rFonts w:ascii="Consolas" w:hAnsi="Consolas" w:cs="Consolas"/>
          <w:color w:val="0000FF"/>
          <w:sz w:val="15"/>
          <w:szCs w:val="15"/>
          <w:lang w:val="sr-Latn-RS"/>
        </w:rPr>
        <w:t>percent</w:t>
      </w:r>
      <w:r w:rsidRPr="00CB5CD7">
        <w:rPr>
          <w:rFonts w:ascii="Consolas" w:hAnsi="Consolas" w:cs="Consolas"/>
          <w:sz w:val="15"/>
          <w:szCs w:val="15"/>
          <w:lang w:val="sr-Latn-RS"/>
        </w:rPr>
        <w:t xml:space="preserve"> TestResults</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t xml:space="preserve">    </w:t>
      </w:r>
      <w:r w:rsidRPr="00CB5CD7">
        <w:rPr>
          <w:rFonts w:ascii="Consolas" w:hAnsi="Consolas" w:cs="Consolas"/>
          <w:color w:val="0000FF"/>
          <w:sz w:val="15"/>
          <w:szCs w:val="15"/>
          <w:lang w:val="sr-Latn-RS"/>
        </w:rPr>
        <w:t>from</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t xml:space="preserve">    Products</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ProductTypes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Products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ProductTypeId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ProductTypes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ProductTypes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'Varistor'</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TestResults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Products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SerialNumber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TestResults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ProductSerial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TestResults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1</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ProductionOrders</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t>ProductionOrderProperties</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t xml:space="preserve">    </w:t>
      </w:r>
      <w:r w:rsidRPr="00CB5CD7">
        <w:rPr>
          <w:rFonts w:ascii="Consolas" w:hAnsi="Consolas" w:cs="Consolas"/>
          <w:color w:val="0000FF"/>
          <w:sz w:val="15"/>
          <w:szCs w:val="15"/>
          <w:lang w:val="sr-Latn-RS"/>
        </w:rPr>
        <w:t>WHERE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t>ProductionOrderProperties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'MOBatch'</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color w:val="808080"/>
          <w:sz w:val="15"/>
          <w:szCs w:val="15"/>
          <w:lang w:val="sr-Latn-RS"/>
        </w:rPr>
        <w:t>and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t xml:space="preserve">    Products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ProductionOrders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color w:val="808080"/>
          <w:sz w:val="15"/>
          <w:szCs w:val="15"/>
          <w:lang w:val="sr-Latn-RS"/>
        </w:rPr>
        <w:t>and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t>ProductionOrders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ProductionOrderProperties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ProductionOrderId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color w:val="0000FF"/>
          <w:sz w:val="15"/>
          <w:szCs w:val="15"/>
          <w:lang w:val="sr-Latn-RS"/>
        </w:rPr>
        <w:t>order</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by</w:t>
      </w:r>
      <w:r w:rsidRPr="00CB5CD7">
        <w:rPr>
          <w:rFonts w:ascii="Consolas" w:hAnsi="Consolas" w:cs="Consolas"/>
          <w:sz w:val="15"/>
          <w:szCs w:val="15"/>
          <w:lang w:val="sr-Latn-RS"/>
        </w:rPr>
        <w:t xml:space="preserve"> TestResults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ProductSerial </w:t>
      </w:r>
      <w:r w:rsidRPr="00CB5CD7">
        <w:rPr>
          <w:rFonts w:ascii="Consolas" w:hAnsi="Consolas" w:cs="Consolas"/>
          <w:color w:val="0000FF"/>
          <w:sz w:val="15"/>
          <w:szCs w:val="15"/>
          <w:lang w:val="sr-Latn-RS"/>
        </w:rPr>
        <w:t>asc</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temp</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temp2</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temp2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rn </w:t>
      </w:r>
      <w:r w:rsidRPr="00CB5CD7">
        <w:rPr>
          <w:rFonts w:ascii="Consolas" w:hAnsi="Consolas" w:cs="Consolas"/>
          <w:color w:val="808080"/>
          <w:sz w:val="15"/>
          <w:szCs w:val="15"/>
          <w:lang w:val="sr-Latn-RS"/>
        </w:rPr>
        <w:t>between</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0</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1</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TestResult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Products p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TestResult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ProductSerial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SerialNumber</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ProductionOrders po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ProductionOrderId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ProductionOrders ppo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ParentId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t>--</w:t>
      </w:r>
      <w:r w:rsidRPr="00CB5CD7">
        <w:rPr>
          <w:rFonts w:ascii="Consolas" w:hAnsi="Consolas" w:cs="Consolas"/>
          <w:color w:val="008000"/>
          <w:sz w:val="15"/>
          <w:szCs w:val="15"/>
          <w:lang w:val="sr-Latn-RS"/>
        </w:rPr>
        <w:tab/>
        <w:t>GET TESTPLAN 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popTestPlan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popTestPlan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'TestPlanId'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t>--</w:t>
      </w:r>
      <w:r w:rsidRPr="00CB5CD7">
        <w:rPr>
          <w:rFonts w:ascii="Consolas" w:hAnsi="Consolas" w:cs="Consolas"/>
          <w:color w:val="008000"/>
          <w:sz w:val="15"/>
          <w:szCs w:val="15"/>
          <w:lang w:val="sr-Latn-RS"/>
        </w:rPr>
        <w:tab/>
        <w:t>GET DATA FROM PRODUCTION ORDER PROPERTY TABLE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'MOBatch'</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'ProductionVersion'</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'PowderCharge'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lastRenderedPageBreak/>
        <w:t>--</w:t>
      </w:r>
      <w:r w:rsidRPr="00CB5CD7">
        <w:rPr>
          <w:rFonts w:ascii="Consolas" w:hAnsi="Consolas" w:cs="Consolas"/>
          <w:color w:val="008000"/>
          <w:sz w:val="15"/>
          <w:szCs w:val="15"/>
          <w:lang w:val="sr-Latn-RS"/>
        </w:rPr>
        <w:tab/>
        <w:t>GET DATA FROM PRODUCT PROPERTY TABLE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pp6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'SegmentName'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pp7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'LayerName'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t>--</w:t>
      </w:r>
      <w:r w:rsidRPr="00CB5CD7">
        <w:rPr>
          <w:rFonts w:ascii="Consolas" w:hAnsi="Consolas" w:cs="Consolas"/>
          <w:color w:val="008000"/>
          <w:sz w:val="15"/>
          <w:szCs w:val="15"/>
          <w:lang w:val="sr-Latn-RS"/>
        </w:rPr>
        <w:tab/>
        <w:t>GET CONFIGURATION VARIANT BASED ON FETCHED TESTPLAN 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ConfigurationVariants cv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w:t>
      </w:r>
      <w:r w:rsidRPr="00CB5CD7">
        <w:rPr>
          <w:rFonts w:ascii="Consolas" w:hAnsi="Consolas" w:cs="Consolas"/>
          <w:color w:val="FF00FF"/>
          <w:sz w:val="15"/>
          <w:szCs w:val="15"/>
          <w:lang w:val="sr-Latn-RS"/>
        </w:rPr>
        <w:t>CAST</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popTestPlan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bigint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MaterialItems cvMI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t>--</w:t>
      </w:r>
      <w:r w:rsidRPr="00CB5CD7">
        <w:rPr>
          <w:rFonts w:ascii="Consolas" w:hAnsi="Consolas" w:cs="Consolas"/>
          <w:color w:val="008000"/>
          <w:sz w:val="15"/>
          <w:szCs w:val="15"/>
          <w:lang w:val="sr-Latn-RS"/>
        </w:rPr>
        <w:tab/>
        <w:t>GET DATA FROM MATERIAL ITEM PROPERTY TABLE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'Var_Typ'</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'Diameter'</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'Height'</w:t>
      </w:r>
      <w:r w:rsidRPr="00CB5CD7">
        <w:rPr>
          <w:rFonts w:ascii="Consolas" w:hAnsi="Consolas" w:cs="Consolas"/>
          <w:color w:val="808080"/>
          <w:sz w:val="15"/>
          <w:szCs w:val="15"/>
          <w:lang w:val="sr-Latn-RS"/>
        </w:rPr>
        <w:t>)</w:t>
      </w:r>
    </w:p>
    <w:p w:rsidR="009E7E81" w:rsidRPr="00CB5CD7" w:rsidRDefault="009E7E81" w:rsidP="009C5CC2">
      <w:pPr>
        <w:jc w:val="both"/>
        <w:rPr>
          <w:szCs w:val="24"/>
          <w:lang w:val="sr-Latn-RS"/>
        </w:rPr>
      </w:pPr>
    </w:p>
    <w:p w:rsidR="00AE6F80" w:rsidRPr="00CB5CD7" w:rsidRDefault="00AE6F80">
      <w:pPr>
        <w:rPr>
          <w:rFonts w:cs="Times New Roman"/>
          <w:szCs w:val="24"/>
          <w:lang w:val="sr-Latn-RS"/>
        </w:rPr>
      </w:pPr>
      <w:r w:rsidRPr="00CB5CD7">
        <w:rPr>
          <w:rFonts w:cs="Times New Roman"/>
          <w:szCs w:val="24"/>
          <w:lang w:val="sr-Latn-RS"/>
        </w:rPr>
        <w:br w:type="page"/>
      </w:r>
    </w:p>
    <w:p w:rsidR="00BC7371" w:rsidRPr="00CB5CD7" w:rsidRDefault="00AE6F80" w:rsidP="00AE6F80">
      <w:pPr>
        <w:pStyle w:val="Heading1"/>
        <w:rPr>
          <w:lang w:val="sr-Latn-RS"/>
        </w:rPr>
      </w:pPr>
      <w:bookmarkStart w:id="21" w:name="_Toc476862089"/>
      <w:r w:rsidRPr="00CB5CD7">
        <w:rPr>
          <w:lang w:val="sr-Latn-RS"/>
        </w:rPr>
        <w:lastRenderedPageBreak/>
        <w:t>Prilog B</w:t>
      </w:r>
      <w:bookmarkEnd w:id="21"/>
    </w:p>
    <w:p w:rsidR="00AE6F80" w:rsidRPr="00CB5CD7" w:rsidRDefault="00AE6F80" w:rsidP="00AE6F80">
      <w:pPr>
        <w:rPr>
          <w:lang w:val="sr-Latn-RS"/>
        </w:rPr>
      </w:pP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ExternalId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Operation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BatchType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BatchSegment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BatchLot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PowderCharge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TestPlan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Revision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TestPlanRevision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code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Material</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ItemDescription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MaterialDescription</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VaristorType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VarDiameter</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VarHeight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TestResults t </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Products prod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ProductSerial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SerialNumber  </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ProductTypes pt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ProductTypeId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'Varistor'</w:t>
      </w:r>
      <w:r w:rsidRPr="00CB5CD7">
        <w:rPr>
          <w:rFonts w:ascii="Consolas" w:hAnsi="Consolas" w:cs="Consolas"/>
          <w:sz w:val="15"/>
          <w:szCs w:val="15"/>
          <w:lang w:val="sr-Latn-RS"/>
        </w:rPr>
        <w:tab/>
      </w:r>
      <w:r w:rsidRPr="00CB5CD7">
        <w:rPr>
          <w:rFonts w:ascii="Consolas" w:hAnsi="Consolas" w:cs="Consolas"/>
          <w:sz w:val="15"/>
          <w:szCs w:val="15"/>
          <w:lang w:val="sr-Latn-RS"/>
        </w:rPr>
        <w:tab/>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ProductionOrders prodOrder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ProductionOrderId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ProductionOrders ppo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ParentId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'MOBatch'</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'ProductionVersion'</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'PowderCharge'</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pp6 </w:t>
      </w:r>
      <w:r w:rsidRPr="00CB5CD7">
        <w:rPr>
          <w:rFonts w:ascii="Consolas" w:hAnsi="Consolas" w:cs="Consolas"/>
          <w:color w:val="0000FF"/>
          <w:sz w:val="15"/>
          <w:szCs w:val="15"/>
          <w:lang w:val="sr-Latn-RS"/>
        </w:rPr>
        <w:t xml:space="preserve">on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'SegmentName'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pp7 </w:t>
      </w:r>
      <w:r w:rsidRPr="00CB5CD7">
        <w:rPr>
          <w:rFonts w:ascii="Consolas" w:hAnsi="Consolas" w:cs="Consolas"/>
          <w:color w:val="0000FF"/>
          <w:sz w:val="15"/>
          <w:szCs w:val="15"/>
          <w:lang w:val="sr-Latn-RS"/>
        </w:rPr>
        <w:t xml:space="preserve">on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'LayerName'</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TestPlan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'TestPlanId'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ConfigurationVariants cv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w:t>
      </w:r>
      <w:r w:rsidRPr="00CB5CD7">
        <w:rPr>
          <w:rFonts w:ascii="Consolas" w:hAnsi="Consolas" w:cs="Consolas"/>
          <w:color w:val="FF00FF"/>
          <w:sz w:val="15"/>
          <w:szCs w:val="15"/>
          <w:lang w:val="sr-Latn-RS"/>
        </w:rPr>
        <w:t>CAST</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bigint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MaterialItems cvMI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'Var_Typ'</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'Diameter'</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'Height'</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t>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1</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2</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0000FF"/>
          <w:sz w:val="15"/>
          <w:szCs w:val="15"/>
          <w:lang w:val="sr-Latn-RS"/>
        </w:rPr>
        <w:t>order</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by</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p>
    <w:p w:rsidR="00AE6F80" w:rsidRPr="00CB5CD7" w:rsidRDefault="00AE6F80" w:rsidP="00AE6F80">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OFFSET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0</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ROWS</w:t>
      </w:r>
    </w:p>
    <w:p w:rsidR="00AE6F80" w:rsidRPr="00CB5CD7" w:rsidRDefault="00AE6F80" w:rsidP="00AE6F80">
      <w:pPr>
        <w:autoSpaceDE w:val="0"/>
        <w:autoSpaceDN w:val="0"/>
        <w:adjustRightInd w:val="0"/>
        <w:spacing w:after="0" w:line="240" w:lineRule="auto"/>
        <w:rPr>
          <w:rFonts w:ascii="Consolas" w:hAnsi="Consolas" w:cs="Consolas"/>
          <w:sz w:val="19"/>
          <w:szCs w:val="19"/>
          <w:lang w:val="sr-Latn-RS"/>
        </w:rPr>
      </w:pPr>
      <w:r w:rsidRPr="00CB5CD7">
        <w:rPr>
          <w:rFonts w:ascii="Consolas" w:hAnsi="Consolas" w:cs="Consolas"/>
          <w:color w:val="0000FF"/>
          <w:sz w:val="15"/>
          <w:szCs w:val="15"/>
          <w:lang w:val="sr-Latn-RS"/>
        </w:rPr>
        <w:t>FETCH</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NEXT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ROWS</w:t>
      </w:r>
      <w:r w:rsidRPr="00CB5CD7">
        <w:rPr>
          <w:rFonts w:ascii="Consolas" w:hAnsi="Consolas" w:cs="Consolas"/>
          <w:sz w:val="15"/>
          <w:szCs w:val="15"/>
          <w:lang w:val="sr-Latn-RS"/>
        </w:rPr>
        <w:t xml:space="preserve"> ONLY</w:t>
      </w:r>
      <w:r w:rsidRPr="00CB5CD7">
        <w:rPr>
          <w:rFonts w:ascii="Consolas" w:hAnsi="Consolas" w:cs="Consolas"/>
          <w:color w:val="808080"/>
          <w:sz w:val="15"/>
          <w:szCs w:val="15"/>
          <w:lang w:val="sr-Latn-RS"/>
        </w:rPr>
        <w:t>;</w:t>
      </w:r>
    </w:p>
    <w:p w:rsidR="00AE6F80" w:rsidRPr="00CB5CD7" w:rsidRDefault="00AE6F80" w:rsidP="00AE6F80">
      <w:pPr>
        <w:autoSpaceDE w:val="0"/>
        <w:autoSpaceDN w:val="0"/>
        <w:adjustRightInd w:val="0"/>
        <w:spacing w:after="0" w:line="240" w:lineRule="auto"/>
        <w:rPr>
          <w:rFonts w:ascii="Consolas" w:hAnsi="Consolas" w:cs="Consolas"/>
          <w:sz w:val="19"/>
          <w:szCs w:val="19"/>
          <w:lang w:val="sr-Latn-RS"/>
        </w:rPr>
      </w:pPr>
    </w:p>
    <w:p w:rsidR="00762260" w:rsidRPr="00CB5CD7" w:rsidRDefault="00762260">
      <w:pPr>
        <w:rPr>
          <w:lang w:val="sr-Latn-RS"/>
        </w:rPr>
      </w:pPr>
      <w:r w:rsidRPr="00CB5CD7">
        <w:rPr>
          <w:lang w:val="sr-Latn-RS"/>
        </w:rPr>
        <w:br w:type="page"/>
      </w:r>
    </w:p>
    <w:p w:rsidR="00AE6F80" w:rsidRPr="00CB5CD7" w:rsidRDefault="00762260" w:rsidP="00762260">
      <w:pPr>
        <w:pStyle w:val="Heading1"/>
        <w:rPr>
          <w:lang w:val="sr-Latn-RS"/>
        </w:rPr>
      </w:pPr>
      <w:bookmarkStart w:id="22" w:name="_Toc476862090"/>
      <w:r w:rsidRPr="00CB5CD7">
        <w:rPr>
          <w:lang w:val="sr-Latn-RS"/>
        </w:rPr>
        <w:lastRenderedPageBreak/>
        <w:t>Prilog C</w:t>
      </w:r>
      <w:bookmarkEnd w:id="22"/>
    </w:p>
    <w:p w:rsidR="00762260" w:rsidRPr="00CB5CD7" w:rsidRDefault="00762260" w:rsidP="00762260">
      <w:pPr>
        <w:rPr>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with</w:t>
      </w:r>
      <w:r w:rsidRPr="00CB5CD7">
        <w:rPr>
          <w:rFonts w:ascii="Consolas" w:hAnsi="Consolas" w:cs="Consolas"/>
          <w:sz w:val="15"/>
          <w:szCs w:val="15"/>
          <w:lang w:val="sr-Latn-RS"/>
        </w:rPr>
        <w:t xml:space="preserve"> TestIds </w:t>
      </w:r>
      <w:r w:rsidRPr="00CB5CD7">
        <w:rPr>
          <w:rFonts w:ascii="Consolas" w:hAnsi="Consolas" w:cs="Consolas"/>
          <w:color w:val="0000FF"/>
          <w:sz w:val="15"/>
          <w:szCs w:val="15"/>
          <w:lang w:val="sr-Latn-RS"/>
        </w:rPr>
        <w:t xml:space="preserve">as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TestResultId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OperationId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BatchTypeId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BatchSegmentId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BatchLotId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PowderChargeId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TestPlanId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MaterialId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VaristorTypeId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VarDiameterId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VarHeightId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TestResults t </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Products prod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ProductSerial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SerialNumber  </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t>--</w:t>
      </w:r>
      <w:r w:rsidRPr="00CB5CD7">
        <w:rPr>
          <w:rFonts w:ascii="Consolas" w:hAnsi="Consolas" w:cs="Consolas"/>
          <w:color w:val="008000"/>
          <w:sz w:val="15"/>
          <w:szCs w:val="15"/>
          <w:lang w:val="sr-Latn-RS"/>
        </w:rPr>
        <w:tab/>
        <w:t>join ProductTypes pt on pt.Id = prod.ProductTypeId and pt.Name = 'Varistor'</w:t>
      </w:r>
      <w:r w:rsidRPr="00CB5CD7">
        <w:rPr>
          <w:rFonts w:ascii="Consolas" w:hAnsi="Consolas" w:cs="Consolas"/>
          <w:color w:val="008000"/>
          <w:sz w:val="15"/>
          <w:szCs w:val="15"/>
          <w:lang w:val="sr-Latn-RS"/>
        </w:rPr>
        <w:tab/>
      </w:r>
      <w:r w:rsidRPr="00CB5CD7">
        <w:rPr>
          <w:rFonts w:ascii="Consolas" w:hAnsi="Consolas" w:cs="Consolas"/>
          <w:color w:val="008000"/>
          <w:sz w:val="15"/>
          <w:szCs w:val="15"/>
          <w:lang w:val="sr-Latn-RS"/>
        </w:rPr>
        <w:tab/>
      </w:r>
      <w:r w:rsidRPr="00CB5CD7">
        <w:rPr>
          <w:rFonts w:ascii="Consolas" w:hAnsi="Consolas" w:cs="Consolas"/>
          <w:color w:val="008000"/>
          <w:sz w:val="15"/>
          <w:szCs w:val="15"/>
          <w:lang w:val="sr-Latn-RS"/>
        </w:rPr>
        <w:tab/>
      </w:r>
      <w:r w:rsidRPr="00CB5CD7">
        <w:rPr>
          <w:rFonts w:ascii="Consolas" w:hAnsi="Consolas" w:cs="Consolas"/>
          <w:color w:val="008000"/>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ProductionOrders prodOrder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ProductionOrderId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ProductionOrders ppo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ParentId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TestPlan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'TestPlanId'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t>--</w:t>
      </w:r>
      <w:r w:rsidRPr="00CB5CD7">
        <w:rPr>
          <w:rFonts w:ascii="Consolas" w:hAnsi="Consolas" w:cs="Consolas"/>
          <w:color w:val="008000"/>
          <w:sz w:val="15"/>
          <w:szCs w:val="15"/>
          <w:lang w:val="sr-Latn-RS"/>
        </w:rPr>
        <w:tab/>
        <w:t>GET CONFIGURATION VARIANT BASED ON FETCHED TESTPLAN 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ConfigurationVariants cv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w:t>
      </w:r>
      <w:r w:rsidRPr="00CB5CD7">
        <w:rPr>
          <w:rFonts w:ascii="Consolas" w:hAnsi="Consolas" w:cs="Consolas"/>
          <w:color w:val="FF00FF"/>
          <w:sz w:val="15"/>
          <w:szCs w:val="15"/>
          <w:lang w:val="sr-Latn-RS"/>
        </w:rPr>
        <w:t>CAST</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TestPlan</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bigint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MaterialItems cvMI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8000"/>
          <w:sz w:val="15"/>
          <w:szCs w:val="15"/>
          <w:lang w:val="sr-Latn-RS"/>
        </w:rPr>
        <w:t>--</w:t>
      </w:r>
      <w:r w:rsidRPr="00CB5CD7">
        <w:rPr>
          <w:rFonts w:ascii="Consolas" w:hAnsi="Consolas" w:cs="Consolas"/>
          <w:color w:val="008000"/>
          <w:sz w:val="15"/>
          <w:szCs w:val="15"/>
          <w:lang w:val="sr-Latn-RS"/>
        </w:rPr>
        <w:tab/>
        <w:t>GET DATA FROM MATERIAL ITEM PROPERTY TABLE</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'Var_Typ'</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'Diameter'</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MaterialItemId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MaterialClassId </w:t>
      </w:r>
      <w:r w:rsidRPr="00CB5CD7">
        <w:rPr>
          <w:rFonts w:ascii="Consolas" w:hAnsi="Consolas" w:cs="Consolas"/>
          <w:color w:val="808080"/>
          <w:sz w:val="15"/>
          <w:szCs w:val="15"/>
          <w:lang w:val="sr-Latn-RS"/>
        </w:rPr>
        <w:t>in</w:t>
      </w:r>
      <w:r w:rsidRPr="00CB5CD7">
        <w:rPr>
          <w:rFonts w:ascii="Consolas" w:hAnsi="Consolas" w:cs="Consolas"/>
          <w:color w:val="0000FF"/>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Id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MaterialClasses </w:t>
      </w: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 xml:space="preserve"> 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'Height'</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'MOBatch'</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'ProductionVersion'</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ProductionOrderId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prodOrder</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'PowderCharge'</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pp6 </w:t>
      </w:r>
      <w:r w:rsidRPr="00CB5CD7">
        <w:rPr>
          <w:rFonts w:ascii="Consolas" w:hAnsi="Consolas" w:cs="Consolas"/>
          <w:color w:val="0000FF"/>
          <w:sz w:val="15"/>
          <w:szCs w:val="15"/>
          <w:lang w:val="sr-Latn-RS"/>
        </w:rPr>
        <w:t xml:space="preserve">on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'SegmentName'</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pp7 </w:t>
      </w:r>
      <w:r w:rsidRPr="00CB5CD7">
        <w:rPr>
          <w:rFonts w:ascii="Consolas" w:hAnsi="Consolas" w:cs="Consolas"/>
          <w:color w:val="0000FF"/>
          <w:sz w:val="15"/>
          <w:szCs w:val="15"/>
          <w:lang w:val="sr-Latn-RS"/>
        </w:rPr>
        <w:t xml:space="preserve">on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ProductId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prod</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ParentId </w:t>
      </w:r>
      <w:r w:rsidRPr="00CB5CD7">
        <w:rPr>
          <w:rFonts w:ascii="Consolas" w:hAnsi="Consolas" w:cs="Consolas"/>
          <w:color w:val="808080"/>
          <w:sz w:val="15"/>
          <w:szCs w:val="15"/>
          <w:lang w:val="sr-Latn-RS"/>
        </w:rPr>
        <w:t>and</w:t>
      </w:r>
      <w:r w:rsidRPr="00CB5CD7">
        <w:rPr>
          <w:rFonts w:ascii="Consolas" w:hAnsi="Consolas" w:cs="Consolas"/>
          <w:sz w:val="15"/>
          <w:szCs w:val="15"/>
          <w:lang w:val="sr-Latn-RS"/>
        </w:rPr>
        <w:t xml:space="preserve"> 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FF0000"/>
          <w:sz w:val="15"/>
          <w:szCs w:val="15"/>
          <w:lang w:val="sr-Latn-RS"/>
        </w:rPr>
        <w:t>'LayerName'</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WHERE</w:t>
      </w: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1</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808080"/>
          <w:sz w:val="15"/>
          <w:szCs w:val="15"/>
          <w:lang w:val="sr-Latn-RS"/>
        </w:rPr>
        <w:t>{</w:t>
      </w:r>
      <w:r w:rsidRPr="00CB5CD7">
        <w:rPr>
          <w:rFonts w:ascii="Consolas" w:hAnsi="Consolas" w:cs="Consolas"/>
          <w:sz w:val="15"/>
          <w:szCs w:val="15"/>
          <w:lang w:val="sr-Latn-RS"/>
        </w:rPr>
        <w:t>2</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order</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by</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OFFSET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0</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ROWS</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FETCH</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NEXT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ROWS</w:t>
      </w:r>
      <w:r w:rsidRPr="00CB5CD7">
        <w:rPr>
          <w:rFonts w:ascii="Consolas" w:hAnsi="Consolas" w:cs="Consolas"/>
          <w:sz w:val="15"/>
          <w:szCs w:val="15"/>
          <w:lang w:val="sr-Latn-RS"/>
        </w:rPr>
        <w:t xml:space="preserve"> ONLY</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Select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ExternalId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Operation</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BatchType</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BatchSegment</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BatchLot</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PowderCharge</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Name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TestPlan</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Revision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TestPlanRevision</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code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Material</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ItemDescription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MaterialDescription</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lastRenderedPageBreak/>
        <w:t>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VaristorType</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VarDiameter</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Value </w:t>
      </w:r>
      <w:r w:rsidRPr="00CB5CD7">
        <w:rPr>
          <w:rFonts w:ascii="Consolas" w:hAnsi="Consolas" w:cs="Consolas"/>
          <w:color w:val="0000FF"/>
          <w:sz w:val="15"/>
          <w:szCs w:val="15"/>
          <w:lang w:val="sr-Latn-RS"/>
        </w:rPr>
        <w:t>AS</w:t>
      </w:r>
      <w:r w:rsidRPr="00CB5CD7">
        <w:rPr>
          <w:rFonts w:ascii="Consolas" w:hAnsi="Consolas" w:cs="Consolas"/>
          <w:sz w:val="15"/>
          <w:szCs w:val="15"/>
          <w:lang w:val="sr-Latn-RS"/>
        </w:rPr>
        <w:t xml:space="preserve"> VarHeight</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t</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t>TestIds ids</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TestResults t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TestResultId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ProductionOrders ppo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ppo</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OperationId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BatchId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BatchTypeId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ProductionOrderProperties pop3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pop3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PowderChargeId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pp6 </w:t>
      </w:r>
      <w:r w:rsidRPr="00CB5CD7">
        <w:rPr>
          <w:rFonts w:ascii="Consolas" w:hAnsi="Consolas" w:cs="Consolas"/>
          <w:color w:val="0000FF"/>
          <w:sz w:val="15"/>
          <w:szCs w:val="15"/>
          <w:lang w:val="sr-Latn-RS"/>
        </w:rPr>
        <w:t xml:space="preserve">on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pp6</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BatchSegmentId</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ProductProperties pp7 </w:t>
      </w:r>
      <w:r w:rsidRPr="00CB5CD7">
        <w:rPr>
          <w:rFonts w:ascii="Consolas" w:hAnsi="Consolas" w:cs="Consolas"/>
          <w:color w:val="0000FF"/>
          <w:sz w:val="15"/>
          <w:szCs w:val="15"/>
          <w:lang w:val="sr-Latn-RS"/>
        </w:rPr>
        <w:t xml:space="preserve">on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pp7</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BatchLotId </w:t>
      </w:r>
      <w:r w:rsidRPr="00CB5CD7">
        <w:rPr>
          <w:rFonts w:ascii="Consolas" w:hAnsi="Consolas" w:cs="Consolas"/>
          <w:color w:val="808080"/>
          <w:sz w:val="15"/>
          <w:szCs w:val="15"/>
          <w:lang w:val="sr-Latn-RS"/>
        </w:rPr>
        <w:t>)</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sz w:val="15"/>
          <w:szCs w:val="15"/>
          <w:lang w:val="sr-Latn-RS"/>
        </w:rPr>
        <w:tab/>
      </w:r>
      <w:r w:rsidRPr="00CB5CD7">
        <w:rPr>
          <w:rFonts w:ascii="Consolas" w:hAnsi="Consolas" w:cs="Consolas"/>
          <w:sz w:val="15"/>
          <w:szCs w:val="15"/>
          <w:lang w:val="sr-Latn-RS"/>
        </w:rPr>
        <w:tab/>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ConfigurationVariants cv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TestPlanId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MaterialItems cvMI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cvMI</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MaterialId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mip1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mip1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VaristorTypeId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mip2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mip2</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VarDiameterId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808080"/>
          <w:sz w:val="15"/>
          <w:szCs w:val="15"/>
          <w:lang w:val="sr-Latn-RS"/>
        </w:rPr>
        <w:t>left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MaterialItemProperties mip3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mip3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ids</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VarHeightId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order</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by</w:t>
      </w:r>
      <w:r w:rsidRPr="00CB5CD7">
        <w:rPr>
          <w:rFonts w:ascii="Consolas" w:hAnsi="Consolas" w:cs="Consolas"/>
          <w:sz w:val="15"/>
          <w:szCs w:val="15"/>
          <w:lang w:val="sr-Latn-RS"/>
        </w:rPr>
        <w:t xml:space="preserve"> t</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740E72" w:rsidRPr="00CB5CD7" w:rsidRDefault="00740E72" w:rsidP="00740E72">
      <w:pPr>
        <w:autoSpaceDE w:val="0"/>
        <w:autoSpaceDN w:val="0"/>
        <w:adjustRightInd w:val="0"/>
        <w:spacing w:after="0" w:line="240" w:lineRule="auto"/>
        <w:rPr>
          <w:rFonts w:ascii="Consolas" w:hAnsi="Consolas" w:cs="Consolas"/>
          <w:sz w:val="15"/>
          <w:szCs w:val="15"/>
          <w:lang w:val="sr-Latn-RS"/>
        </w:rPr>
      </w:pPr>
    </w:p>
    <w:p w:rsidR="00740E72" w:rsidRPr="00CB5CD7" w:rsidRDefault="00740E72" w:rsidP="00740E72">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color w:val="0000FF"/>
          <w:sz w:val="15"/>
          <w:szCs w:val="15"/>
          <w:lang w:val="sr-Latn-RS"/>
        </w:rPr>
        <w:t xml:space="preserve">OPTION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FORCE</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ORDER</w:t>
      </w:r>
      <w:r w:rsidRPr="00CB5CD7">
        <w:rPr>
          <w:rFonts w:ascii="Consolas" w:hAnsi="Consolas" w:cs="Consolas"/>
          <w:color w:val="808080"/>
          <w:sz w:val="15"/>
          <w:szCs w:val="15"/>
          <w:lang w:val="sr-Latn-RS"/>
        </w:rPr>
        <w:t>)</w:t>
      </w:r>
    </w:p>
    <w:p w:rsidR="00762260" w:rsidRPr="00CB5CD7" w:rsidRDefault="00762260" w:rsidP="00762260">
      <w:pPr>
        <w:rPr>
          <w:lang w:val="sr-Latn-RS"/>
        </w:rPr>
      </w:pPr>
    </w:p>
    <w:p w:rsidR="00FB7EFC" w:rsidRPr="00CB5CD7" w:rsidRDefault="00FB7EFC">
      <w:pPr>
        <w:rPr>
          <w:rFonts w:cs="Times New Roman"/>
          <w:szCs w:val="24"/>
          <w:lang w:val="sr-Latn-RS"/>
        </w:rPr>
      </w:pPr>
      <w:r w:rsidRPr="00CB5CD7">
        <w:rPr>
          <w:rFonts w:cs="Times New Roman"/>
          <w:szCs w:val="24"/>
          <w:lang w:val="sr-Latn-RS"/>
        </w:rPr>
        <w:br w:type="page"/>
      </w:r>
    </w:p>
    <w:p w:rsidR="00CE39FA" w:rsidRPr="00CB5CD7" w:rsidRDefault="00FB7EFC" w:rsidP="00FB7EFC">
      <w:pPr>
        <w:pStyle w:val="Heading1"/>
        <w:rPr>
          <w:lang w:val="sr-Latn-RS"/>
        </w:rPr>
      </w:pPr>
      <w:bookmarkStart w:id="23" w:name="_Toc476862091"/>
      <w:r w:rsidRPr="00CB5CD7">
        <w:rPr>
          <w:lang w:val="sr-Latn-RS"/>
        </w:rPr>
        <w:lastRenderedPageBreak/>
        <w:t>Prilog D</w:t>
      </w:r>
      <w:bookmarkEnd w:id="23"/>
    </w:p>
    <w:p w:rsidR="00FB7EFC" w:rsidRPr="00CB5CD7" w:rsidRDefault="00FB7EFC" w:rsidP="00FB7EFC">
      <w:pPr>
        <w:rPr>
          <w:lang w:val="sr-Latn-RS"/>
        </w:rPr>
      </w:pP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with</w:t>
      </w:r>
      <w:r w:rsidRPr="00CB5CD7">
        <w:rPr>
          <w:rFonts w:ascii="Consolas" w:hAnsi="Consolas" w:cs="Consolas"/>
          <w:sz w:val="15"/>
          <w:szCs w:val="15"/>
          <w:lang w:val="sr-Latn-RS"/>
        </w:rPr>
        <w:t xml:space="preserve"> pg </w:t>
      </w:r>
      <w:r w:rsidRPr="00CB5CD7">
        <w:rPr>
          <w:rFonts w:ascii="Consolas" w:hAnsi="Consolas" w:cs="Consolas"/>
          <w:color w:val="0000FF"/>
          <w:sz w:val="15"/>
          <w:szCs w:val="15"/>
          <w:lang w:val="sr-Latn-RS"/>
        </w:rPr>
        <w:t xml:space="preserve">as </w:t>
      </w:r>
      <w:r w:rsidRPr="00CB5CD7">
        <w:rPr>
          <w:rFonts w:ascii="Consolas" w:hAnsi="Consolas" w:cs="Consolas"/>
          <w:color w:val="808080"/>
          <w:sz w:val="15"/>
          <w:szCs w:val="15"/>
          <w:lang w:val="sr-Latn-RS"/>
        </w:rPr>
        <w:t>(</w:t>
      </w:r>
      <w:r w:rsidRPr="00CB5CD7">
        <w:rPr>
          <w:rFonts w:ascii="Consolas" w:hAnsi="Consolas" w:cs="Consolas"/>
          <w:color w:val="0000FF"/>
          <w:sz w:val="15"/>
          <w:szCs w:val="15"/>
          <w:lang w:val="sr-Latn-RS"/>
        </w:rPr>
        <w:t>SELECT</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PaggingView p</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2</w:t>
      </w:r>
      <w:r w:rsidRPr="00CB5CD7">
        <w:rPr>
          <w:rFonts w:ascii="Consolas" w:hAnsi="Consolas" w:cs="Consolas"/>
          <w:color w:val="808080"/>
          <w:sz w:val="15"/>
          <w:szCs w:val="15"/>
          <w:lang w:val="sr-Latn-RS"/>
        </w:rPr>
        <w:t>}</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ab/>
      </w:r>
      <w:r w:rsidRPr="00CB5CD7">
        <w:rPr>
          <w:rFonts w:ascii="Consolas" w:hAnsi="Consolas" w:cs="Consolas"/>
          <w:color w:val="0000FF"/>
          <w:sz w:val="15"/>
          <w:szCs w:val="15"/>
          <w:lang w:val="sr-Latn-RS"/>
        </w:rPr>
        <w:t>order</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by</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offset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0</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rows</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fetch</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next</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1</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rows</w:t>
      </w:r>
      <w:r w:rsidRPr="00CB5CD7">
        <w:rPr>
          <w:rFonts w:ascii="Consolas" w:hAnsi="Consolas" w:cs="Consolas"/>
          <w:sz w:val="15"/>
          <w:szCs w:val="15"/>
          <w:lang w:val="sr-Latn-RS"/>
        </w:rPr>
        <w:t xml:space="preserve"> only</w:t>
      </w:r>
      <w:r w:rsidRPr="00CB5CD7">
        <w:rPr>
          <w:rFonts w:ascii="Consolas" w:hAnsi="Consolas" w:cs="Consolas"/>
          <w:color w:val="808080"/>
          <w:sz w:val="15"/>
          <w:szCs w:val="15"/>
          <w:lang w:val="sr-Latn-RS"/>
        </w:rPr>
        <w:t>)</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select</w:t>
      </w:r>
      <w:r w:rsidRPr="00CB5CD7">
        <w:rPr>
          <w:rFonts w:ascii="Consolas" w:hAnsi="Consolas" w:cs="Consolas"/>
          <w:sz w:val="15"/>
          <w:szCs w:val="15"/>
          <w:lang w:val="sr-Latn-RS"/>
        </w:rPr>
        <w:t xml:space="preserve"> </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p</w:t>
      </w:r>
      <w:r w:rsidRPr="00CB5CD7">
        <w:rPr>
          <w:rFonts w:ascii="Consolas" w:hAnsi="Consolas" w:cs="Consolas"/>
          <w:color w:val="808080"/>
          <w:sz w:val="15"/>
          <w:szCs w:val="15"/>
          <w:lang w:val="sr-Latn-RS"/>
        </w:rPr>
        <w:t>.*</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color w:val="0000FF"/>
          <w:sz w:val="15"/>
          <w:szCs w:val="15"/>
          <w:lang w:val="sr-Latn-RS"/>
        </w:rPr>
        <w:t>from</w:t>
      </w:r>
      <w:r w:rsidRPr="00CB5CD7">
        <w:rPr>
          <w:rFonts w:ascii="Consolas" w:hAnsi="Consolas" w:cs="Consolas"/>
          <w:sz w:val="15"/>
          <w:szCs w:val="15"/>
          <w:lang w:val="sr-Latn-RS"/>
        </w:rPr>
        <w:t xml:space="preserve"> PaggingView p </w:t>
      </w:r>
    </w:p>
    <w:p w:rsidR="00A1022F" w:rsidRPr="00CB5CD7" w:rsidRDefault="00A1022F" w:rsidP="00A1022F">
      <w:pPr>
        <w:autoSpaceDE w:val="0"/>
        <w:autoSpaceDN w:val="0"/>
        <w:adjustRightInd w:val="0"/>
        <w:spacing w:after="0" w:line="240" w:lineRule="auto"/>
        <w:rPr>
          <w:rFonts w:ascii="Consolas" w:hAnsi="Consolas" w:cs="Consolas"/>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inner</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join</w:t>
      </w:r>
      <w:r w:rsidRPr="00CB5CD7">
        <w:rPr>
          <w:rFonts w:ascii="Consolas" w:hAnsi="Consolas" w:cs="Consolas"/>
          <w:sz w:val="15"/>
          <w:szCs w:val="15"/>
          <w:lang w:val="sr-Latn-RS"/>
        </w:rPr>
        <w:t xml:space="preserve"> pg </w:t>
      </w:r>
      <w:r w:rsidRPr="00CB5CD7">
        <w:rPr>
          <w:rFonts w:ascii="Consolas" w:hAnsi="Consolas" w:cs="Consolas"/>
          <w:color w:val="0000FF"/>
          <w:sz w:val="15"/>
          <w:szCs w:val="15"/>
          <w:lang w:val="sr-Latn-RS"/>
        </w:rPr>
        <w:t>on</w:t>
      </w:r>
      <w:r w:rsidRPr="00CB5CD7">
        <w:rPr>
          <w:rFonts w:ascii="Consolas" w:hAnsi="Consolas" w:cs="Consolas"/>
          <w:sz w:val="15"/>
          <w:szCs w:val="15"/>
          <w:lang w:val="sr-Latn-RS"/>
        </w:rPr>
        <w:t xml:space="preserve"> pg</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id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p>
    <w:p w:rsidR="00A1022F" w:rsidRPr="00CB5CD7" w:rsidRDefault="00A1022F" w:rsidP="00A1022F">
      <w:pPr>
        <w:autoSpaceDE w:val="0"/>
        <w:autoSpaceDN w:val="0"/>
        <w:adjustRightInd w:val="0"/>
        <w:spacing w:after="0" w:line="240" w:lineRule="auto"/>
        <w:rPr>
          <w:rFonts w:ascii="Consolas" w:hAnsi="Consolas" w:cs="Consolas"/>
          <w:color w:val="808080"/>
          <w:sz w:val="15"/>
          <w:szCs w:val="15"/>
          <w:lang w:val="sr-Latn-RS"/>
        </w:rPr>
      </w:pP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order</w:t>
      </w:r>
      <w:r w:rsidRPr="00CB5CD7">
        <w:rPr>
          <w:rFonts w:ascii="Consolas" w:hAnsi="Consolas" w:cs="Consolas"/>
          <w:sz w:val="15"/>
          <w:szCs w:val="15"/>
          <w:lang w:val="sr-Latn-RS"/>
        </w:rPr>
        <w:t xml:space="preserve"> </w:t>
      </w:r>
      <w:r w:rsidRPr="00CB5CD7">
        <w:rPr>
          <w:rFonts w:ascii="Consolas" w:hAnsi="Consolas" w:cs="Consolas"/>
          <w:color w:val="0000FF"/>
          <w:sz w:val="15"/>
          <w:szCs w:val="15"/>
          <w:lang w:val="sr-Latn-RS"/>
        </w:rPr>
        <w:t>by</w:t>
      </w:r>
      <w:r w:rsidRPr="00CB5CD7">
        <w:rPr>
          <w:rFonts w:ascii="Consolas" w:hAnsi="Consolas" w:cs="Consolas"/>
          <w:sz w:val="15"/>
          <w:szCs w:val="15"/>
          <w:lang w:val="sr-Latn-RS"/>
        </w:rPr>
        <w:t xml:space="preserve"> </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3</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 xml:space="preserve"> p</w:t>
      </w:r>
      <w:r w:rsidRPr="00CB5CD7">
        <w:rPr>
          <w:rFonts w:ascii="Consolas" w:hAnsi="Consolas" w:cs="Consolas"/>
          <w:color w:val="808080"/>
          <w:sz w:val="15"/>
          <w:szCs w:val="15"/>
          <w:lang w:val="sr-Latn-RS"/>
        </w:rPr>
        <w:t>.</w:t>
      </w:r>
      <w:r w:rsidRPr="00CB5CD7">
        <w:rPr>
          <w:rFonts w:ascii="Consolas" w:hAnsi="Consolas" w:cs="Consolas"/>
          <w:sz w:val="15"/>
          <w:szCs w:val="15"/>
          <w:lang w:val="sr-Latn-RS"/>
        </w:rPr>
        <w:t>Id</w:t>
      </w:r>
      <w:r w:rsidRPr="00CB5CD7">
        <w:rPr>
          <w:rFonts w:ascii="Consolas" w:hAnsi="Consolas" w:cs="Consolas"/>
          <w:color w:val="808080"/>
          <w:sz w:val="15"/>
          <w:szCs w:val="15"/>
          <w:lang w:val="sr-Latn-RS"/>
        </w:rPr>
        <w:t>;</w:t>
      </w:r>
    </w:p>
    <w:p w:rsidR="00FB7EFC" w:rsidRPr="00CB5CD7" w:rsidRDefault="00FB7EFC" w:rsidP="00FB7EFC">
      <w:pPr>
        <w:rPr>
          <w:lang w:val="sr-Latn-RS"/>
        </w:rPr>
      </w:pPr>
    </w:p>
    <w:p w:rsidR="00A1022F" w:rsidRPr="00CB5CD7" w:rsidRDefault="00A1022F">
      <w:pPr>
        <w:rPr>
          <w:rFonts w:cs="Times New Roman"/>
          <w:szCs w:val="24"/>
          <w:lang w:val="sr-Latn-RS"/>
        </w:rPr>
      </w:pPr>
      <w:r w:rsidRPr="00CB5CD7">
        <w:rPr>
          <w:rFonts w:cs="Times New Roman"/>
          <w:szCs w:val="24"/>
          <w:lang w:val="sr-Latn-RS"/>
        </w:rPr>
        <w:br w:type="page"/>
      </w:r>
    </w:p>
    <w:p w:rsidR="00CE39FA" w:rsidRPr="00CB5CD7" w:rsidRDefault="00A1022F" w:rsidP="00A1022F">
      <w:pPr>
        <w:pStyle w:val="Heading1"/>
        <w:rPr>
          <w:lang w:val="sr-Latn-RS"/>
        </w:rPr>
      </w:pPr>
      <w:bookmarkStart w:id="24" w:name="_Toc476862092"/>
      <w:r w:rsidRPr="00CB5CD7">
        <w:rPr>
          <w:lang w:val="sr-Latn-RS"/>
        </w:rPr>
        <w:lastRenderedPageBreak/>
        <w:t>Prilog E</w:t>
      </w:r>
      <w:bookmarkEnd w:id="24"/>
    </w:p>
    <w:p w:rsidR="00A1022F" w:rsidRPr="00CB5CD7" w:rsidRDefault="00A1022F" w:rsidP="00A1022F">
      <w:pPr>
        <w:pStyle w:val="Heading2"/>
        <w:rPr>
          <w:i/>
          <w:lang w:val="sr-Latn-RS"/>
        </w:rPr>
      </w:pPr>
      <w:bookmarkStart w:id="25" w:name="_Toc476862093"/>
      <w:r w:rsidRPr="00CB5CD7">
        <w:rPr>
          <w:i/>
          <w:lang w:val="sr-Latn-RS"/>
        </w:rPr>
        <w:t>Entity Framework</w:t>
      </w:r>
      <w:bookmarkEnd w:id="25"/>
    </w:p>
    <w:p w:rsidR="00A1022F" w:rsidRPr="00CB5CD7" w:rsidRDefault="00A1022F" w:rsidP="00A1022F">
      <w:pPr>
        <w:rPr>
          <w:lang w:val="sr-Latn-RS"/>
        </w:rPr>
      </w:pPr>
    </w:p>
    <w:p w:rsidR="00CE39FA" w:rsidRPr="00CB5CD7" w:rsidRDefault="00F41E2F" w:rsidP="009C5CC2">
      <w:pPr>
        <w:jc w:val="both"/>
        <w:rPr>
          <w:rFonts w:cs="Times New Roman"/>
          <w:szCs w:val="24"/>
          <w:lang w:val="sr-Latn-RS"/>
        </w:rPr>
      </w:pPr>
      <w:r w:rsidRPr="00CB5CD7">
        <w:rPr>
          <w:rFonts w:cs="Times New Roman"/>
          <w:szCs w:val="24"/>
          <w:lang w:val="sr-Latn-RS"/>
        </w:rPr>
        <w:t>Isti upit korišćenjem ORM-a i LINQ to SQL sintakse: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FF"/>
          <w:sz w:val="15"/>
          <w:szCs w:val="15"/>
          <w:lang w:val="sr-Latn-RS"/>
        </w:rPr>
        <w:t>var</w:t>
      </w:r>
      <w:r w:rsidRPr="00CB5CD7">
        <w:rPr>
          <w:rFonts w:ascii="Consolas" w:hAnsi="Consolas" w:cs="Consolas"/>
          <w:color w:val="000000"/>
          <w:sz w:val="15"/>
          <w:szCs w:val="15"/>
          <w:lang w:val="sr-Latn-RS"/>
        </w:rPr>
        <w:t xml:space="preserve"> validTestResults = dbModel.TestResults.Where(tr =&gt; tr.Valid);</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FF"/>
          <w:sz w:val="15"/>
          <w:szCs w:val="15"/>
          <w:lang w:val="sr-Latn-RS"/>
        </w:rPr>
        <w:t>var</w:t>
      </w:r>
      <w:r w:rsidRPr="00CB5CD7">
        <w:rPr>
          <w:rFonts w:ascii="Consolas" w:hAnsi="Consolas" w:cs="Consolas"/>
          <w:color w:val="000000"/>
          <w:sz w:val="15"/>
          <w:szCs w:val="15"/>
          <w:lang w:val="sr-Latn-RS"/>
        </w:rPr>
        <w:t xml:space="preserve"> varistorProducts = dbModel.Products.Where(p =&gt; p.ProductType.Name == </w:t>
      </w:r>
      <w:r w:rsidRPr="00CB5CD7">
        <w:rPr>
          <w:rFonts w:ascii="Consolas" w:hAnsi="Consolas" w:cs="Consolas"/>
          <w:color w:val="A31515"/>
          <w:sz w:val="15"/>
          <w:szCs w:val="15"/>
          <w:lang w:val="sr-Latn-RS"/>
        </w:rPr>
        <w:t>"Varistor"</w:t>
      </w:r>
      <w:r w:rsidRPr="00CB5CD7">
        <w:rPr>
          <w:rFonts w:ascii="Consolas" w:hAnsi="Consolas" w:cs="Consolas"/>
          <w:color w:val="000000"/>
          <w:sz w:val="15"/>
          <w:szCs w:val="15"/>
          <w:lang w:val="sr-Latn-RS"/>
        </w:rPr>
        <w: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FF"/>
          <w:sz w:val="15"/>
          <w:szCs w:val="15"/>
          <w:lang w:val="sr-Latn-RS"/>
        </w:rPr>
        <w:t>var</w:t>
      </w:r>
      <w:r w:rsidRPr="00CB5CD7">
        <w:rPr>
          <w:rFonts w:ascii="Consolas" w:hAnsi="Consolas" w:cs="Consolas"/>
          <w:color w:val="000000"/>
          <w:sz w:val="15"/>
          <w:szCs w:val="15"/>
          <w:lang w:val="sr-Latn-RS"/>
        </w:rPr>
        <w:t xml:space="preserve"> q1 = varistorProducts.Join(validTestResults, p =&gt; p.SerialNumber, tr =&gt; tr.ProductSerial</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(p, tr) =&gt; </w:t>
      </w:r>
      <w:r w:rsidRPr="00CB5CD7">
        <w:rPr>
          <w:rFonts w:ascii="Consolas" w:hAnsi="Consolas" w:cs="Consolas"/>
          <w:color w:val="0000FF"/>
          <w:sz w:val="15"/>
          <w:szCs w:val="15"/>
          <w:lang w:val="sr-Latn-RS"/>
        </w:rPr>
        <w:t>new</w:t>
      </w:r>
      <w:r w:rsidRPr="00CB5CD7">
        <w:rPr>
          <w:rFonts w:ascii="Consolas" w:hAnsi="Consolas" w:cs="Consolas"/>
          <w:color w:val="000000"/>
          <w:sz w:val="15"/>
          <w:szCs w:val="15"/>
          <w:lang w:val="sr-Latn-RS"/>
        </w:rPr>
        <w:t xml:space="preserve"> { Product = p, TestResult = tr, TestPlanId = p.ProductionOrder.ProductionOrderProperties.FirstOrDefault(pop =&gt; pop.Name == </w:t>
      </w:r>
      <w:r w:rsidRPr="00CB5CD7">
        <w:rPr>
          <w:rFonts w:ascii="Consolas" w:hAnsi="Consolas" w:cs="Consolas"/>
          <w:color w:val="A31515"/>
          <w:sz w:val="15"/>
          <w:szCs w:val="15"/>
          <w:lang w:val="sr-Latn-RS"/>
        </w:rPr>
        <w:t>"TestPlanId"</w:t>
      </w:r>
      <w:r w:rsidRPr="00CB5CD7">
        <w:rPr>
          <w:rFonts w:ascii="Consolas" w:hAnsi="Consolas" w:cs="Consolas"/>
          <w:color w:val="000000"/>
          <w:sz w:val="15"/>
          <w:szCs w:val="15"/>
          <w:lang w:val="sr-Latn-RS"/>
        </w:rPr>
        <w:t>) });</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FF"/>
          <w:sz w:val="15"/>
          <w:szCs w:val="15"/>
          <w:lang w:val="sr-Latn-RS"/>
        </w:rPr>
        <w:t>var</w:t>
      </w:r>
      <w:r w:rsidRPr="00CB5CD7">
        <w:rPr>
          <w:rFonts w:ascii="Consolas" w:hAnsi="Consolas" w:cs="Consolas"/>
          <w:color w:val="000000"/>
          <w:sz w:val="15"/>
          <w:szCs w:val="15"/>
          <w:lang w:val="sr-Latn-RS"/>
        </w:rPr>
        <w:t xml:space="preserve"> q2 = q1.Select(a =&gt; </w:t>
      </w:r>
      <w:r w:rsidRPr="00CB5CD7">
        <w:rPr>
          <w:rFonts w:ascii="Consolas" w:hAnsi="Consolas" w:cs="Consolas"/>
          <w:color w:val="0000FF"/>
          <w:sz w:val="15"/>
          <w:szCs w:val="15"/>
          <w:lang w:val="sr-Latn-RS"/>
        </w:rPr>
        <w:t>new</w:t>
      </w:r>
      <w:r w:rsidRPr="00CB5CD7">
        <w:rPr>
          <w:rFonts w:ascii="Consolas" w:hAnsi="Consolas" w:cs="Consolas"/>
          <w:color w:val="000000"/>
          <w:sz w:val="15"/>
          <w:szCs w:val="15"/>
          <w:lang w:val="sr-Latn-RS"/>
        </w:rPr>
        <w:t xml:space="preserve"> {</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Product = a.Product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TestResult = a.TestResult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TestPlanId = a.TestPlanId</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ConfigurationVariant = (a.TestPlanId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dbModel.ConfigurationVariants.FirstOrDefault(c =&gt; c.Id.ToString() == a.TestPlanId.Value)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 = a.Product.ProductionOrder.ProductionOrderProperties.FirstOrDefault(pop =&gt; pop.Name == </w:t>
      </w:r>
      <w:r w:rsidRPr="00CB5CD7">
        <w:rPr>
          <w:rFonts w:ascii="Consolas" w:hAnsi="Consolas" w:cs="Consolas"/>
          <w:color w:val="A31515"/>
          <w:sz w:val="15"/>
          <w:szCs w:val="15"/>
          <w:lang w:val="sr-Latn-RS"/>
        </w:rPr>
        <w:t>"MOBatch"</w:t>
      </w:r>
      <w:r w:rsidRPr="00CB5CD7">
        <w:rPr>
          <w:rFonts w:ascii="Consolas" w:hAnsi="Consolas" w:cs="Consolas"/>
          <w:color w:val="000000"/>
          <w:sz w:val="15"/>
          <w:szCs w:val="15"/>
          <w:lang w:val="sr-Latn-RS"/>
        </w:rPr>
        <w:t>).Value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BatchType = a.Product.ProductionOrder.ProductionOrderProperties.FirstOrDefault(pop =&gt; pop.Name == </w:t>
      </w:r>
      <w:r w:rsidRPr="00CB5CD7">
        <w:rPr>
          <w:rFonts w:ascii="Consolas" w:hAnsi="Consolas" w:cs="Consolas"/>
          <w:color w:val="A31515"/>
          <w:sz w:val="15"/>
          <w:szCs w:val="15"/>
          <w:lang w:val="sr-Latn-RS"/>
        </w:rPr>
        <w:t>"ProductionVersion"</w:t>
      </w:r>
      <w:r w:rsidRPr="00CB5CD7">
        <w:rPr>
          <w:rFonts w:ascii="Consolas" w:hAnsi="Consolas" w:cs="Consolas"/>
          <w:color w:val="000000"/>
          <w:sz w:val="15"/>
          <w:szCs w:val="15"/>
          <w:lang w:val="sr-Latn-RS"/>
        </w:rPr>
        <w:t>).Value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BatchSegment = a.Product.Parent.ProductProperties.FirstOrDefault(pp =&gt; pp.Name == </w:t>
      </w:r>
      <w:r w:rsidRPr="00CB5CD7">
        <w:rPr>
          <w:rFonts w:ascii="Consolas" w:hAnsi="Consolas" w:cs="Consolas"/>
          <w:color w:val="A31515"/>
          <w:sz w:val="15"/>
          <w:szCs w:val="15"/>
          <w:lang w:val="sr-Latn-RS"/>
        </w:rPr>
        <w:t>"SegmentName"</w:t>
      </w:r>
      <w:r w:rsidRPr="00CB5CD7">
        <w:rPr>
          <w:rFonts w:ascii="Consolas" w:hAnsi="Consolas" w:cs="Consolas"/>
          <w:color w:val="000000"/>
          <w:sz w:val="15"/>
          <w:szCs w:val="15"/>
          <w:lang w:val="sr-Latn-RS"/>
        </w:rPr>
        <w:t>).Value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BatchLot = a.Product.Parent.ProductProperties.FirstOrDefault(pp =&gt; pp.Name == </w:t>
      </w:r>
      <w:r w:rsidRPr="00CB5CD7">
        <w:rPr>
          <w:rFonts w:ascii="Consolas" w:hAnsi="Consolas" w:cs="Consolas"/>
          <w:color w:val="A31515"/>
          <w:sz w:val="15"/>
          <w:szCs w:val="15"/>
          <w:lang w:val="sr-Latn-RS"/>
        </w:rPr>
        <w:t>"LayerName"</w:t>
      </w:r>
      <w:r w:rsidRPr="00CB5CD7">
        <w:rPr>
          <w:rFonts w:ascii="Consolas" w:hAnsi="Consolas" w:cs="Consolas"/>
          <w:color w:val="000000"/>
          <w:sz w:val="15"/>
          <w:szCs w:val="15"/>
          <w:lang w:val="sr-Latn-RS"/>
        </w:rPr>
        <w:t>).Value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PowderCharge = a.Product.ProductionOrder.ProductionOrderProperties.FirstOrDefault(pop =&gt; pop.Name == </w:t>
      </w:r>
      <w:r w:rsidRPr="00CB5CD7">
        <w:rPr>
          <w:rFonts w:ascii="Consolas" w:hAnsi="Consolas" w:cs="Consolas"/>
          <w:color w:val="A31515"/>
          <w:sz w:val="15"/>
          <w:szCs w:val="15"/>
          <w:lang w:val="sr-Latn-RS"/>
        </w:rPr>
        <w:t>"PowderCharge"</w:t>
      </w:r>
      <w:r w:rsidRPr="00CB5CD7">
        <w:rPr>
          <w:rFonts w:ascii="Consolas" w:hAnsi="Consolas" w:cs="Consolas"/>
          <w:color w:val="000000"/>
          <w:sz w:val="15"/>
          <w:szCs w:val="15"/>
          <w:lang w:val="sr-Latn-RS"/>
        </w:rPr>
        <w:t>).Value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FF"/>
          <w:sz w:val="15"/>
          <w:szCs w:val="15"/>
          <w:lang w:val="sr-Latn-RS"/>
        </w:rPr>
        <w:t>var</w:t>
      </w:r>
      <w:r w:rsidRPr="00CB5CD7">
        <w:rPr>
          <w:rFonts w:ascii="Consolas" w:hAnsi="Consolas" w:cs="Consolas"/>
          <w:color w:val="000000"/>
          <w:sz w:val="15"/>
          <w:szCs w:val="15"/>
          <w:lang w:val="sr-Latn-RS"/>
        </w:rPr>
        <w:t xml:space="preserve"> q3 = q2.Select(a =&gt; </w:t>
      </w:r>
      <w:r w:rsidRPr="00CB5CD7">
        <w:rPr>
          <w:rFonts w:ascii="Consolas" w:hAnsi="Consolas" w:cs="Consolas"/>
          <w:color w:val="0000FF"/>
          <w:sz w:val="15"/>
          <w:szCs w:val="15"/>
          <w:lang w:val="sr-Latn-RS"/>
        </w:rPr>
        <w:t>new</w:t>
      </w:r>
      <w:r w:rsidRPr="00CB5CD7">
        <w:rPr>
          <w:rFonts w:ascii="Consolas" w:hAnsi="Consolas" w:cs="Consolas"/>
          <w:color w:val="000000"/>
          <w:sz w:val="15"/>
          <w:szCs w:val="15"/>
          <w:lang w:val="sr-Latn-RS"/>
        </w:rPr>
        <w:t xml:space="preserve"> {</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Product = a.Product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TestResult = a.TestResult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TestPlanId = a.TestPlanId</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ConfigurationVariant = a.ConfigurationVariant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 = a.Batch</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BatchType = a.BatchType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BatchSegment = a.BatchSegment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BatchLot = a.BatchLot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PowderCharge = a.PowderCharge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mip1 = (a.ConfigurationVariant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a.ConfigurationVariant.MaterialItem.MaterialItemProperties.FirstOrDefault(p =&gt; p.MaterialClass.Name == </w:t>
      </w:r>
      <w:r w:rsidRPr="00CB5CD7">
        <w:rPr>
          <w:rFonts w:ascii="Consolas" w:hAnsi="Consolas" w:cs="Consolas"/>
          <w:color w:val="A31515"/>
          <w:sz w:val="15"/>
          <w:szCs w:val="15"/>
          <w:lang w:val="sr-Latn-RS"/>
        </w:rPr>
        <w:t>"Var_Typ"</w:t>
      </w:r>
      <w:r w:rsidRPr="00CB5CD7">
        <w:rPr>
          <w:rFonts w:ascii="Consolas" w:hAnsi="Consolas" w:cs="Consolas"/>
          <w:color w:val="000000"/>
          <w:sz w:val="15"/>
          <w:szCs w:val="15"/>
          <w:lang w:val="sr-Latn-RS"/>
        </w:rPr>
        <w: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mip2 = (a.ConfigurationVariant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a.ConfigurationVariant.MaterialItem.MaterialItemProperties.FirstOrDefault(p =&gt; p.MaterialClass.Name == </w:t>
      </w:r>
      <w:r w:rsidRPr="00CB5CD7">
        <w:rPr>
          <w:rFonts w:ascii="Consolas" w:hAnsi="Consolas" w:cs="Consolas"/>
          <w:color w:val="A31515"/>
          <w:sz w:val="15"/>
          <w:szCs w:val="15"/>
          <w:lang w:val="sr-Latn-RS"/>
        </w:rPr>
        <w:t>"Diameter"</w:t>
      </w:r>
      <w:r w:rsidRPr="00CB5CD7">
        <w:rPr>
          <w:rFonts w:ascii="Consolas" w:hAnsi="Consolas" w:cs="Consolas"/>
          <w:color w:val="000000"/>
          <w:sz w:val="15"/>
          <w:szCs w:val="15"/>
          <w:lang w:val="sr-Latn-RS"/>
        </w:rPr>
        <w: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mip3 = (a.ConfigurationVariant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a.ConfigurationVariant.MaterialItem.MaterialItemProperties.FirstOrDefault(p =&gt; p.MaterialClass.Name == </w:t>
      </w:r>
      <w:r w:rsidRPr="00CB5CD7">
        <w:rPr>
          <w:rFonts w:ascii="Consolas" w:hAnsi="Consolas" w:cs="Consolas"/>
          <w:color w:val="A31515"/>
          <w:sz w:val="15"/>
          <w:szCs w:val="15"/>
          <w:lang w:val="sr-Latn-RS"/>
        </w:rPr>
        <w:t>"Height"</w:t>
      </w:r>
      <w:r w:rsidRPr="00CB5CD7">
        <w:rPr>
          <w:rFonts w:ascii="Consolas" w:hAnsi="Consolas" w:cs="Consolas"/>
          <w:color w:val="000000"/>
          <w:sz w:val="15"/>
          <w:szCs w:val="15"/>
          <w:lang w:val="sr-Latn-RS"/>
        </w:rPr>
        <w: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query = q3.OrderBy(a =&gt; a.Product.Id).Select(a =&gt; </w:t>
      </w:r>
      <w:r w:rsidRPr="00CB5CD7">
        <w:rPr>
          <w:rFonts w:ascii="Consolas" w:hAnsi="Consolas" w:cs="Consolas"/>
          <w:color w:val="0000FF"/>
          <w:sz w:val="15"/>
          <w:szCs w:val="15"/>
          <w:lang w:val="sr-Latn-RS"/>
        </w:rPr>
        <w:t>new</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Operation = a.Product.ProductionOrder.Parent.ExternalId</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 = a.Batch</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BatchType = a.BatchType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BatchSegment = a.BatchSegment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BatchLot = a.BatchLot</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PowderCharge = a.PowderCharge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TestPlan = a.ConfigurationVariant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a.ConfigurationVariant.Name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TestPlanRevision = a.ConfigurationVariant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a.ConfigurationVariant.Revision</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Material = a.ConfigurationVariant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a.ConfigurationVariant.MaterialItem.Code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MaterialDescription = a.ConfigurationVariant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a.ConfigurationVariant.MaterialItem.ItemDescription</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VaristorType = a.mip1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a.mip1.Value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VarDiameter = a.mip2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a.mip2.Value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VarHeight = a.mip3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w:t>
      </w:r>
      <w:r w:rsidRPr="00CB5CD7">
        <w:rPr>
          <w:rFonts w:ascii="Consolas" w:hAnsi="Consolas" w:cs="Consolas"/>
          <w:color w:val="0000FF"/>
          <w:sz w:val="15"/>
          <w:szCs w:val="15"/>
          <w:lang w:val="sr-Latn-RS"/>
        </w:rPr>
        <w:t>null</w:t>
      </w:r>
      <w:r w:rsidRPr="00CB5CD7">
        <w:rPr>
          <w:rFonts w:ascii="Consolas" w:hAnsi="Consolas" w:cs="Consolas"/>
          <w:color w:val="000000"/>
          <w:sz w:val="15"/>
          <w:szCs w:val="15"/>
          <w:lang w:val="sr-Latn-RS"/>
        </w:rPr>
        <w:t xml:space="preserve"> : a.mip2.Value</w:t>
      </w:r>
    </w:p>
    <w:p w:rsidR="00907B01" w:rsidRPr="00CB5CD7" w:rsidRDefault="00907B01" w:rsidP="00907B01">
      <w:pPr>
        <w:autoSpaceDE w:val="0"/>
        <w:autoSpaceDN w:val="0"/>
        <w:adjustRightInd w:val="0"/>
        <w:spacing w:after="0" w:line="240" w:lineRule="auto"/>
        <w:rPr>
          <w:rFonts w:ascii="Consolas" w:hAnsi="Consolas" w:cs="Consolas"/>
          <w:color w:val="000000"/>
          <w:sz w:val="15"/>
          <w:szCs w:val="15"/>
          <w:lang w:val="sr-Latn-RS"/>
        </w:rPr>
      </w:pPr>
      <w:r w:rsidRPr="00CB5CD7">
        <w:rPr>
          <w:rFonts w:ascii="Consolas" w:hAnsi="Consolas" w:cs="Consolas"/>
          <w:color w:val="000000"/>
          <w:sz w:val="15"/>
          <w:szCs w:val="15"/>
          <w:lang w:val="sr-Latn-RS"/>
        </w:rPr>
        <w:t xml:space="preserve">    , TestResult = a.TestResult</w:t>
      </w:r>
    </w:p>
    <w:p w:rsidR="00CE39FA" w:rsidRPr="00CB5CD7" w:rsidRDefault="00907B01" w:rsidP="00907B01">
      <w:pPr>
        <w:jc w:val="both"/>
        <w:rPr>
          <w:rFonts w:cs="Times New Roman"/>
          <w:sz w:val="15"/>
          <w:szCs w:val="15"/>
          <w:lang w:val="sr-Latn-RS"/>
        </w:rPr>
      </w:pPr>
      <w:r w:rsidRPr="00CB5CD7">
        <w:rPr>
          <w:rFonts w:ascii="Consolas" w:hAnsi="Consolas" w:cs="Consolas"/>
          <w:color w:val="000000"/>
          <w:sz w:val="15"/>
          <w:szCs w:val="15"/>
          <w:lang w:val="sr-Latn-RS"/>
        </w:rPr>
        <w:t>});</w:t>
      </w:r>
    </w:p>
    <w:p w:rsidR="00951C17" w:rsidRDefault="008A43C1">
      <w:pPr>
        <w:rPr>
          <w:rFonts w:ascii="Consolas" w:hAnsi="Consolas" w:cs="Consolas"/>
          <w:color w:val="000000"/>
          <w:sz w:val="15"/>
          <w:szCs w:val="15"/>
          <w:lang w:val="sr-Latn-RS"/>
        </w:rPr>
      </w:pPr>
      <w:r w:rsidRPr="00CB5CD7">
        <w:rPr>
          <w:rFonts w:ascii="Consolas" w:hAnsi="Consolas" w:cs="Consolas"/>
          <w:color w:val="0000FF"/>
          <w:sz w:val="15"/>
          <w:szCs w:val="15"/>
          <w:lang w:val="sr-Latn-RS"/>
        </w:rPr>
        <w:t>var</w:t>
      </w:r>
      <w:r w:rsidRPr="00CB5CD7">
        <w:rPr>
          <w:rFonts w:ascii="Consolas" w:hAnsi="Consolas" w:cs="Consolas"/>
          <w:color w:val="000000"/>
          <w:sz w:val="15"/>
          <w:szCs w:val="15"/>
          <w:lang w:val="sr-Latn-RS"/>
        </w:rPr>
        <w:t xml:space="preserve"> page = query.Skip(requestedPageNumber * pageSize).Take(pageSize).ToArray();</w:t>
      </w:r>
    </w:p>
    <w:p w:rsidR="00951C17" w:rsidRDefault="00951C17">
      <w:pPr>
        <w:rPr>
          <w:rFonts w:ascii="Consolas" w:hAnsi="Consolas" w:cs="Consolas"/>
          <w:color w:val="000000"/>
          <w:sz w:val="15"/>
          <w:szCs w:val="15"/>
          <w:lang w:val="sr-Latn-RS"/>
        </w:rPr>
      </w:pPr>
      <w:r>
        <w:rPr>
          <w:rFonts w:ascii="Consolas" w:hAnsi="Consolas" w:cs="Consolas"/>
          <w:color w:val="000000"/>
          <w:sz w:val="15"/>
          <w:szCs w:val="15"/>
          <w:lang w:val="sr-Latn-RS"/>
        </w:rPr>
        <w:br w:type="page"/>
      </w:r>
    </w:p>
    <w:p w:rsidR="009B59F0" w:rsidRDefault="009B59F0" w:rsidP="009B59F0">
      <w:pPr>
        <w:pStyle w:val="Heading1"/>
      </w:pPr>
      <w:bookmarkStart w:id="26" w:name="_Toc476862094"/>
      <w:r>
        <w:lastRenderedPageBreak/>
        <w:t>Prilog F</w:t>
      </w:r>
      <w:bookmarkEnd w:id="26"/>
    </w:p>
    <w:p w:rsidR="009B59F0" w:rsidRDefault="009B59F0" w:rsidP="009B59F0"/>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select</w:t>
      </w:r>
      <w:r>
        <w:rPr>
          <w:rFonts w:ascii="Consolas" w:hAnsi="Consolas" w:cs="Consolas"/>
          <w:sz w:val="15"/>
          <w:szCs w:val="15"/>
        </w:rPr>
        <w:t xml:space="preserve"> </w:t>
      </w:r>
      <w:r>
        <w:rPr>
          <w:rFonts w:ascii="Consolas" w:hAnsi="Consolas" w:cs="Consolas"/>
          <w:color w:val="FF00FF"/>
          <w:sz w:val="15"/>
          <w:szCs w:val="15"/>
        </w:rPr>
        <w:t>ROW_NUMBER</w:t>
      </w:r>
      <w:r>
        <w:rPr>
          <w:rFonts w:ascii="Consolas" w:hAnsi="Consolas" w:cs="Consolas"/>
          <w:color w:val="808080"/>
          <w:sz w:val="15"/>
          <w:szCs w:val="15"/>
        </w:rPr>
        <w:t>()</w:t>
      </w:r>
      <w:r>
        <w:rPr>
          <w:rFonts w:ascii="Consolas" w:hAnsi="Consolas" w:cs="Consolas"/>
          <w:sz w:val="15"/>
          <w:szCs w:val="15"/>
        </w:rPr>
        <w:t xml:space="preserve"> </w:t>
      </w:r>
      <w:r>
        <w:rPr>
          <w:rFonts w:ascii="Consolas" w:hAnsi="Consolas" w:cs="Consolas"/>
          <w:color w:val="0000FF"/>
          <w:sz w:val="15"/>
          <w:szCs w:val="15"/>
        </w:rPr>
        <w:t>OVER</w:t>
      </w:r>
      <w:r>
        <w:rPr>
          <w:rFonts w:ascii="Consolas" w:hAnsi="Consolas" w:cs="Consolas"/>
          <w:color w:val="808080"/>
          <w:sz w:val="15"/>
          <w:szCs w:val="15"/>
        </w:rPr>
        <w:t>(</w:t>
      </w:r>
      <w:r>
        <w:rPr>
          <w:rFonts w:ascii="Consolas" w:hAnsi="Consolas" w:cs="Consolas"/>
          <w:color w:val="0000FF"/>
          <w:sz w:val="15"/>
          <w:szCs w:val="15"/>
        </w:rPr>
        <w:t>ORDER</w:t>
      </w:r>
      <w:r>
        <w:rPr>
          <w:rFonts w:ascii="Consolas" w:hAnsi="Consolas" w:cs="Consolas"/>
          <w:sz w:val="15"/>
          <w:szCs w:val="15"/>
        </w:rPr>
        <w:t xml:space="preserve"> </w:t>
      </w:r>
      <w:r>
        <w:rPr>
          <w:rFonts w:ascii="Consolas" w:hAnsi="Consolas" w:cs="Consolas"/>
          <w:color w:val="0000FF"/>
          <w:sz w:val="15"/>
          <w:szCs w:val="15"/>
        </w:rPr>
        <w:t>BY</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 xml:space="preserve">Id </w:t>
      </w:r>
      <w:r>
        <w:rPr>
          <w:rFonts w:ascii="Consolas" w:hAnsi="Consolas" w:cs="Consolas"/>
          <w:color w:val="0000FF"/>
          <w:sz w:val="15"/>
          <w:szCs w:val="15"/>
        </w:rPr>
        <w:t>ASC</w:t>
      </w:r>
      <w:r>
        <w:rPr>
          <w:rFonts w:ascii="Consolas" w:hAnsi="Consolas" w:cs="Consolas"/>
          <w:color w:val="808080"/>
          <w:sz w:val="15"/>
          <w:szCs w:val="15"/>
        </w:rPr>
        <w:t>)</w:t>
      </w:r>
      <w:r>
        <w:rPr>
          <w:rFonts w:ascii="Consolas" w:hAnsi="Consolas" w:cs="Consolas"/>
          <w:sz w:val="15"/>
          <w:szCs w:val="15"/>
        </w:rPr>
        <w:t xml:space="preserve"> </w:t>
      </w:r>
      <w:r>
        <w:rPr>
          <w:rFonts w:ascii="Consolas" w:hAnsi="Consolas" w:cs="Consolas"/>
          <w:color w:val="0000FF"/>
          <w:sz w:val="15"/>
          <w:szCs w:val="15"/>
        </w:rPr>
        <w:t>as</w:t>
      </w:r>
      <w:r>
        <w:rPr>
          <w:rFonts w:ascii="Consolas" w:hAnsi="Consolas" w:cs="Consolas"/>
          <w:sz w:val="15"/>
          <w:szCs w:val="15"/>
        </w:rPr>
        <w:t xml:space="preserve"> Id</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Operation</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Batch</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BatchType</w:t>
      </w:r>
      <w:r>
        <w:rPr>
          <w:rFonts w:ascii="Consolas" w:hAnsi="Consolas" w:cs="Consolas"/>
          <w:color w:val="808080"/>
          <w:sz w:val="15"/>
          <w:szCs w:val="15"/>
        </w:rPr>
        <w:t>,</w:t>
      </w:r>
    </w:p>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BatchSegment</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BatchLot</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PowderCharge</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TestPlan</w:t>
      </w:r>
      <w:r>
        <w:rPr>
          <w:rFonts w:ascii="Consolas" w:hAnsi="Consolas" w:cs="Consolas"/>
          <w:sz w:val="15"/>
          <w:szCs w:val="15"/>
        </w:rPr>
        <w:tab/>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TestPlanRevision</w:t>
      </w:r>
      <w:r>
        <w:rPr>
          <w:rFonts w:ascii="Consolas" w:hAnsi="Consolas" w:cs="Consolas"/>
          <w:color w:val="808080"/>
          <w:sz w:val="15"/>
          <w:szCs w:val="15"/>
        </w:rPr>
        <w:t>,</w:t>
      </w:r>
    </w:p>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Material</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MaterialDescription</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VaristorType</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VarDiameter</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VarHeight</w:t>
      </w:r>
      <w:r>
        <w:rPr>
          <w:rFonts w:ascii="Consolas" w:hAnsi="Consolas" w:cs="Consolas"/>
          <w:color w:val="808080"/>
          <w:sz w:val="15"/>
          <w:szCs w:val="15"/>
        </w:rPr>
        <w:t>,</w:t>
      </w:r>
      <w:r>
        <w:rPr>
          <w:rFonts w:ascii="Consolas" w:hAnsi="Consolas" w:cs="Consolas"/>
          <w:sz w:val="15"/>
          <w:szCs w:val="15"/>
        </w:rPr>
        <w:t xml:space="preserve"> pv</w:t>
      </w:r>
      <w:r>
        <w:rPr>
          <w:rFonts w:ascii="Consolas" w:hAnsi="Consolas" w:cs="Consolas"/>
          <w:color w:val="808080"/>
          <w:sz w:val="15"/>
          <w:szCs w:val="15"/>
        </w:rPr>
        <w:t>.</w:t>
      </w:r>
      <w:r>
        <w:rPr>
          <w:rFonts w:ascii="Consolas" w:hAnsi="Consolas" w:cs="Consolas"/>
          <w:sz w:val="15"/>
          <w:szCs w:val="15"/>
        </w:rPr>
        <w:t xml:space="preserve">Id </w:t>
      </w:r>
      <w:r>
        <w:rPr>
          <w:rFonts w:ascii="Consolas" w:hAnsi="Consolas" w:cs="Consolas"/>
          <w:color w:val="0000FF"/>
          <w:sz w:val="15"/>
          <w:szCs w:val="15"/>
        </w:rPr>
        <w:t>as</w:t>
      </w:r>
      <w:r>
        <w:rPr>
          <w:rFonts w:ascii="Consolas" w:hAnsi="Consolas" w:cs="Consolas"/>
          <w:sz w:val="15"/>
          <w:szCs w:val="15"/>
        </w:rPr>
        <w:t xml:space="preserve"> TestResultId</w:t>
      </w:r>
    </w:p>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into</w:t>
      </w:r>
      <w:r>
        <w:rPr>
          <w:rFonts w:ascii="Consolas" w:hAnsi="Consolas" w:cs="Consolas"/>
          <w:sz w:val="15"/>
          <w:szCs w:val="15"/>
        </w:rPr>
        <w:t xml:space="preserve"> </w:t>
      </w:r>
    </w:p>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 xml:space="preserve">DisplayResults </w:t>
      </w:r>
    </w:p>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from</w:t>
      </w:r>
      <w:r>
        <w:rPr>
          <w:rFonts w:ascii="Consolas" w:hAnsi="Consolas" w:cs="Consolas"/>
          <w:sz w:val="15"/>
          <w:szCs w:val="15"/>
        </w:rPr>
        <w:t xml:space="preserve"> </w:t>
      </w:r>
    </w:p>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sz w:val="15"/>
          <w:szCs w:val="15"/>
        </w:rPr>
        <w:t>PaggingView pv</w:t>
      </w:r>
      <w:r>
        <w:rPr>
          <w:rFonts w:ascii="Consolas" w:hAnsi="Consolas" w:cs="Consolas"/>
          <w:color w:val="808080"/>
          <w:sz w:val="15"/>
          <w:szCs w:val="15"/>
        </w:rPr>
        <w:t>;</w:t>
      </w:r>
    </w:p>
    <w:p w:rsidR="009B59F0" w:rsidRDefault="009B59F0" w:rsidP="009B59F0">
      <w:pPr>
        <w:autoSpaceDE w:val="0"/>
        <w:autoSpaceDN w:val="0"/>
        <w:adjustRightInd w:val="0"/>
        <w:spacing w:after="0" w:line="240" w:lineRule="auto"/>
        <w:rPr>
          <w:rFonts w:ascii="Consolas" w:hAnsi="Consolas" w:cs="Consolas"/>
          <w:sz w:val="15"/>
          <w:szCs w:val="15"/>
        </w:rPr>
      </w:pPr>
    </w:p>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go</w:t>
      </w:r>
    </w:p>
    <w:p w:rsidR="009B59F0" w:rsidRDefault="009B59F0" w:rsidP="009B59F0">
      <w:pPr>
        <w:autoSpaceDE w:val="0"/>
        <w:autoSpaceDN w:val="0"/>
        <w:adjustRightInd w:val="0"/>
        <w:spacing w:after="0" w:line="240" w:lineRule="auto"/>
        <w:rPr>
          <w:rFonts w:ascii="Consolas" w:hAnsi="Consolas" w:cs="Consolas"/>
          <w:sz w:val="15"/>
          <w:szCs w:val="15"/>
        </w:rPr>
      </w:pPr>
    </w:p>
    <w:p w:rsidR="009B59F0" w:rsidRDefault="009B59F0" w:rsidP="009B59F0">
      <w:pPr>
        <w:autoSpaceDE w:val="0"/>
        <w:autoSpaceDN w:val="0"/>
        <w:adjustRightInd w:val="0"/>
        <w:spacing w:after="0" w:line="240" w:lineRule="auto"/>
        <w:rPr>
          <w:rFonts w:ascii="Consolas" w:hAnsi="Consolas" w:cs="Consolas"/>
          <w:sz w:val="15"/>
          <w:szCs w:val="15"/>
        </w:rPr>
      </w:pPr>
    </w:p>
    <w:p w:rsidR="009B59F0" w:rsidRDefault="009B59F0" w:rsidP="009B59F0">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CREATE</w:t>
      </w:r>
      <w:r>
        <w:rPr>
          <w:rFonts w:ascii="Consolas" w:hAnsi="Consolas" w:cs="Consolas"/>
          <w:sz w:val="15"/>
          <w:szCs w:val="15"/>
        </w:rPr>
        <w:t xml:space="preserve"> </w:t>
      </w:r>
      <w:r>
        <w:rPr>
          <w:rFonts w:ascii="Consolas" w:hAnsi="Consolas" w:cs="Consolas"/>
          <w:color w:val="0000FF"/>
          <w:sz w:val="15"/>
          <w:szCs w:val="15"/>
        </w:rPr>
        <w:t>INDEX</w:t>
      </w:r>
      <w:r>
        <w:rPr>
          <w:rFonts w:ascii="Consolas" w:hAnsi="Consolas" w:cs="Consolas"/>
          <w:sz w:val="15"/>
          <w:szCs w:val="15"/>
        </w:rPr>
        <w:t xml:space="preserve"> IX_DisplayResult_TestResult </w:t>
      </w:r>
      <w:r>
        <w:rPr>
          <w:rFonts w:ascii="Consolas" w:hAnsi="Consolas" w:cs="Consolas"/>
          <w:color w:val="0000FF"/>
          <w:sz w:val="15"/>
          <w:szCs w:val="15"/>
        </w:rPr>
        <w:t>ON</w:t>
      </w:r>
      <w:r>
        <w:rPr>
          <w:rFonts w:ascii="Consolas" w:hAnsi="Consolas" w:cs="Consolas"/>
          <w:sz w:val="15"/>
          <w:szCs w:val="15"/>
        </w:rPr>
        <w:t xml:space="preserve"> DisplayResults</w:t>
      </w:r>
      <w:r>
        <w:rPr>
          <w:rFonts w:ascii="Consolas" w:hAnsi="Consolas" w:cs="Consolas"/>
          <w:color w:val="0000FF"/>
          <w:sz w:val="15"/>
          <w:szCs w:val="15"/>
        </w:rPr>
        <w:t xml:space="preserve"> </w:t>
      </w:r>
      <w:r>
        <w:rPr>
          <w:rFonts w:ascii="Consolas" w:hAnsi="Consolas" w:cs="Consolas"/>
          <w:color w:val="808080"/>
          <w:sz w:val="15"/>
          <w:szCs w:val="15"/>
        </w:rPr>
        <w:t>(</w:t>
      </w:r>
      <w:r>
        <w:rPr>
          <w:rFonts w:ascii="Consolas" w:hAnsi="Consolas" w:cs="Consolas"/>
          <w:sz w:val="15"/>
          <w:szCs w:val="15"/>
        </w:rPr>
        <w:t>TestResultId</w:t>
      </w:r>
      <w:r>
        <w:rPr>
          <w:rFonts w:ascii="Consolas" w:hAnsi="Consolas" w:cs="Consolas"/>
          <w:color w:val="808080"/>
          <w:sz w:val="15"/>
          <w:szCs w:val="15"/>
        </w:rPr>
        <w:t>);</w:t>
      </w:r>
    </w:p>
    <w:p w:rsidR="00810445" w:rsidRPr="00CB5CD7" w:rsidRDefault="00810445">
      <w:pPr>
        <w:rPr>
          <w:rFonts w:eastAsiaTheme="majorEastAsia" w:cstheme="majorBidi"/>
          <w:sz w:val="15"/>
          <w:szCs w:val="15"/>
          <w:lang w:val="sr-Latn-RS"/>
        </w:rPr>
      </w:pPr>
      <w:r w:rsidRPr="00CB5CD7">
        <w:rPr>
          <w:sz w:val="15"/>
          <w:szCs w:val="15"/>
          <w:lang w:val="sr-Latn-RS"/>
        </w:rPr>
        <w:br w:type="page"/>
      </w:r>
    </w:p>
    <w:p w:rsidR="00CE39FA" w:rsidRPr="00CB5CD7" w:rsidRDefault="00CE39FA" w:rsidP="009C5CC2">
      <w:pPr>
        <w:pStyle w:val="Heading1"/>
        <w:jc w:val="both"/>
        <w:rPr>
          <w:lang w:val="sr-Latn-RS"/>
        </w:rPr>
      </w:pPr>
      <w:bookmarkStart w:id="27" w:name="_Toc476862095"/>
      <w:r w:rsidRPr="00CB5CD7">
        <w:rPr>
          <w:lang w:val="sr-Latn-RS"/>
        </w:rPr>
        <w:lastRenderedPageBreak/>
        <w:t>Literatura</w:t>
      </w:r>
      <w:bookmarkEnd w:id="27"/>
    </w:p>
    <w:p w:rsidR="00CE39FA" w:rsidRPr="00CB5CD7" w:rsidRDefault="000E136D" w:rsidP="009C5CC2">
      <w:pPr>
        <w:pStyle w:val="ListParagraph"/>
        <w:numPr>
          <w:ilvl w:val="0"/>
          <w:numId w:val="1"/>
        </w:numPr>
        <w:jc w:val="both"/>
        <w:rPr>
          <w:rFonts w:cs="Times New Roman"/>
          <w:szCs w:val="24"/>
          <w:lang w:val="sr-Latn-RS"/>
        </w:rPr>
      </w:pPr>
      <w:hyperlink r:id="rId27" w:history="1">
        <w:r w:rsidR="00CE39FA" w:rsidRPr="00CB5CD7">
          <w:rPr>
            <w:rStyle w:val="Hyperlink"/>
            <w:rFonts w:cs="Times New Roman"/>
            <w:szCs w:val="24"/>
            <w:lang w:val="sr-Latn-RS"/>
          </w:rPr>
          <w:t>https://msdn.microsoft.com/en-us/library/ff650689.aspx</w:t>
        </w:r>
      </w:hyperlink>
    </w:p>
    <w:p w:rsidR="00CE39FA" w:rsidRPr="00CB5CD7" w:rsidRDefault="000E136D" w:rsidP="009C5CC2">
      <w:pPr>
        <w:pStyle w:val="ListParagraph"/>
        <w:numPr>
          <w:ilvl w:val="0"/>
          <w:numId w:val="1"/>
        </w:numPr>
        <w:jc w:val="both"/>
        <w:rPr>
          <w:rFonts w:cs="Times New Roman"/>
          <w:szCs w:val="24"/>
          <w:lang w:val="sr-Latn-RS"/>
        </w:rPr>
      </w:pPr>
      <w:hyperlink r:id="rId28" w:history="1">
        <w:r w:rsidR="00CE39FA" w:rsidRPr="00CB5CD7">
          <w:rPr>
            <w:rStyle w:val="Hyperlink"/>
            <w:rFonts w:cs="Times New Roman"/>
            <w:szCs w:val="24"/>
            <w:lang w:val="sr-Latn-RS"/>
          </w:rPr>
          <w:t>https://msdn.microsoft.com/en-us/library/ms190174.aspx</w:t>
        </w:r>
      </w:hyperlink>
    </w:p>
    <w:p w:rsidR="00CE39FA" w:rsidRPr="00CB5CD7" w:rsidRDefault="000E136D" w:rsidP="009C5CC2">
      <w:pPr>
        <w:pStyle w:val="ListParagraph"/>
        <w:numPr>
          <w:ilvl w:val="0"/>
          <w:numId w:val="1"/>
        </w:numPr>
        <w:jc w:val="both"/>
        <w:rPr>
          <w:rFonts w:cs="Times New Roman"/>
          <w:szCs w:val="24"/>
          <w:lang w:val="sr-Latn-RS"/>
        </w:rPr>
      </w:pPr>
      <w:hyperlink r:id="rId29" w:history="1">
        <w:r w:rsidR="00CE39FA" w:rsidRPr="00CB5CD7">
          <w:rPr>
            <w:rStyle w:val="Hyperlink"/>
            <w:rFonts w:cs="Times New Roman"/>
            <w:szCs w:val="24"/>
            <w:lang w:val="sr-Latn-RS"/>
          </w:rPr>
          <w:t>https://msdn.microsoft.com/en-us/library/ms191432.aspx</w:t>
        </w:r>
      </w:hyperlink>
    </w:p>
    <w:p w:rsidR="00CE39FA" w:rsidRPr="00CB5CD7" w:rsidRDefault="000E136D" w:rsidP="009C5CC2">
      <w:pPr>
        <w:pStyle w:val="ListParagraph"/>
        <w:numPr>
          <w:ilvl w:val="0"/>
          <w:numId w:val="1"/>
        </w:numPr>
        <w:jc w:val="both"/>
        <w:rPr>
          <w:rFonts w:cs="Times New Roman"/>
          <w:szCs w:val="24"/>
          <w:lang w:val="sr-Latn-RS"/>
        </w:rPr>
      </w:pPr>
      <w:hyperlink r:id="rId30" w:history="1">
        <w:r w:rsidR="00CE39FA" w:rsidRPr="00CB5CD7">
          <w:rPr>
            <w:rStyle w:val="Hyperlink"/>
            <w:rFonts w:cs="Times New Roman"/>
            <w:szCs w:val="24"/>
            <w:lang w:val="sr-Latn-RS"/>
          </w:rPr>
          <w:t>https://technet.microsoft.com/en-us/library/dd171921(v=sql.100).aspx</w:t>
        </w:r>
      </w:hyperlink>
    </w:p>
    <w:p w:rsidR="00CE39FA" w:rsidRPr="00CB5CD7" w:rsidRDefault="000E136D" w:rsidP="009C5CC2">
      <w:pPr>
        <w:pStyle w:val="ListParagraph"/>
        <w:numPr>
          <w:ilvl w:val="0"/>
          <w:numId w:val="1"/>
        </w:numPr>
        <w:jc w:val="both"/>
        <w:rPr>
          <w:rFonts w:cs="Times New Roman"/>
          <w:szCs w:val="24"/>
          <w:lang w:val="sr-Latn-RS"/>
        </w:rPr>
      </w:pPr>
      <w:hyperlink r:id="rId31" w:history="1">
        <w:r w:rsidR="00CE39FA" w:rsidRPr="00CB5CD7">
          <w:rPr>
            <w:rStyle w:val="Hyperlink"/>
            <w:rFonts w:cs="Times New Roman"/>
            <w:szCs w:val="24"/>
            <w:lang w:val="sr-Latn-RS"/>
          </w:rPr>
          <w:t>https://sqlperformance.com/2015/01/t-sql-queries/pagination-with-offset-fetch</w:t>
        </w:r>
      </w:hyperlink>
    </w:p>
    <w:p w:rsidR="00CE39FA" w:rsidRPr="00CB5CD7" w:rsidRDefault="000E136D" w:rsidP="009C5CC2">
      <w:pPr>
        <w:pStyle w:val="ListParagraph"/>
        <w:numPr>
          <w:ilvl w:val="0"/>
          <w:numId w:val="1"/>
        </w:numPr>
        <w:jc w:val="both"/>
        <w:rPr>
          <w:rFonts w:cs="Times New Roman"/>
          <w:szCs w:val="24"/>
          <w:lang w:val="sr-Latn-RS"/>
        </w:rPr>
      </w:pPr>
      <w:hyperlink r:id="rId32" w:history="1">
        <w:r w:rsidR="00CE39FA" w:rsidRPr="00CB5CD7">
          <w:rPr>
            <w:rStyle w:val="Hyperlink"/>
            <w:rFonts w:cs="Times New Roman"/>
            <w:szCs w:val="24"/>
            <w:lang w:val="sr-Latn-RS"/>
          </w:rPr>
          <w:t>https://msdn.microsoft.com/en-us/library/ms181714.aspx</w:t>
        </w:r>
      </w:hyperlink>
    </w:p>
    <w:p w:rsidR="00CE39FA" w:rsidRPr="00CB5CD7" w:rsidRDefault="000E136D" w:rsidP="009C5CC2">
      <w:pPr>
        <w:pStyle w:val="ListParagraph"/>
        <w:numPr>
          <w:ilvl w:val="0"/>
          <w:numId w:val="1"/>
        </w:numPr>
        <w:jc w:val="both"/>
        <w:rPr>
          <w:rFonts w:cs="Times New Roman"/>
          <w:szCs w:val="24"/>
          <w:lang w:val="sr-Latn-RS"/>
        </w:rPr>
      </w:pPr>
      <w:hyperlink r:id="rId33" w:history="1">
        <w:r w:rsidR="00CE39FA" w:rsidRPr="00CB5CD7">
          <w:rPr>
            <w:rStyle w:val="Hyperlink"/>
            <w:rFonts w:cs="Times New Roman"/>
            <w:szCs w:val="24"/>
            <w:lang w:val="sr-Latn-RS"/>
          </w:rPr>
          <w:t>https://msdn.microsoft.com/en-us/library/ms188709.aspx</w:t>
        </w:r>
      </w:hyperlink>
      <w:r w:rsidR="00CE39FA" w:rsidRPr="00CB5CD7">
        <w:rPr>
          <w:rFonts w:cs="Times New Roman"/>
          <w:szCs w:val="24"/>
          <w:lang w:val="sr-Latn-RS"/>
        </w:rPr>
        <w:t xml:space="preserve"> </w:t>
      </w:r>
    </w:p>
    <w:p w:rsidR="0053355E" w:rsidRPr="00CB5CD7" w:rsidRDefault="000E136D" w:rsidP="0053355E">
      <w:pPr>
        <w:pStyle w:val="ListParagraph"/>
        <w:numPr>
          <w:ilvl w:val="0"/>
          <w:numId w:val="1"/>
        </w:numPr>
        <w:jc w:val="both"/>
        <w:rPr>
          <w:rFonts w:cs="Times New Roman"/>
          <w:szCs w:val="24"/>
          <w:lang w:val="sr-Latn-RS"/>
        </w:rPr>
      </w:pPr>
      <w:hyperlink r:id="rId34" w:history="1">
        <w:r w:rsidR="0053355E" w:rsidRPr="00CB5CD7">
          <w:rPr>
            <w:rStyle w:val="Hyperlink"/>
            <w:rFonts w:cs="Times New Roman"/>
            <w:szCs w:val="24"/>
            <w:lang w:val="sr-Latn-RS"/>
          </w:rPr>
          <w:t>https://technet.microsoft.com/en-us/library/ms176005(v=sql.105).aspx</w:t>
        </w:r>
      </w:hyperlink>
    </w:p>
    <w:p w:rsidR="0053355E" w:rsidRPr="00CB5CD7" w:rsidRDefault="000E136D" w:rsidP="0053355E">
      <w:pPr>
        <w:pStyle w:val="ListParagraph"/>
        <w:numPr>
          <w:ilvl w:val="0"/>
          <w:numId w:val="1"/>
        </w:numPr>
        <w:jc w:val="both"/>
        <w:rPr>
          <w:rFonts w:cs="Times New Roman"/>
          <w:szCs w:val="24"/>
          <w:lang w:val="sr-Latn-RS"/>
        </w:rPr>
      </w:pPr>
      <w:hyperlink r:id="rId35" w:history="1">
        <w:r w:rsidR="0053355E" w:rsidRPr="00CB5CD7">
          <w:rPr>
            <w:rStyle w:val="Hyperlink"/>
            <w:rFonts w:cs="Times New Roman"/>
            <w:szCs w:val="24"/>
            <w:lang w:val="sr-Latn-RS"/>
          </w:rPr>
          <w:t>http://www.sql-server-performance.com/2013/sql-server-query-optimization-part-1/</w:t>
        </w:r>
      </w:hyperlink>
    </w:p>
    <w:p w:rsidR="0053355E" w:rsidRPr="00CB5CD7" w:rsidRDefault="000E136D" w:rsidP="0053355E">
      <w:pPr>
        <w:pStyle w:val="ListParagraph"/>
        <w:numPr>
          <w:ilvl w:val="0"/>
          <w:numId w:val="1"/>
        </w:numPr>
        <w:jc w:val="both"/>
        <w:rPr>
          <w:rFonts w:cs="Times New Roman"/>
          <w:szCs w:val="24"/>
          <w:lang w:val="sr-Latn-RS"/>
        </w:rPr>
      </w:pPr>
      <w:hyperlink r:id="rId36" w:history="1">
        <w:r w:rsidR="0053355E" w:rsidRPr="00CB5CD7">
          <w:rPr>
            <w:rStyle w:val="Hyperlink"/>
            <w:rFonts w:cs="Times New Roman"/>
            <w:szCs w:val="24"/>
            <w:lang w:val="sr-Latn-RS"/>
          </w:rPr>
          <w:t>https://blog.sqlauthority.com/2013/08/28/sql-server-tips-for-sql-query-optimization-by-analyzing-query-plan/</w:t>
        </w:r>
      </w:hyperlink>
    </w:p>
    <w:p w:rsidR="0053355E" w:rsidRPr="00CB5CD7" w:rsidRDefault="000E136D" w:rsidP="0053355E">
      <w:pPr>
        <w:pStyle w:val="ListParagraph"/>
        <w:numPr>
          <w:ilvl w:val="0"/>
          <w:numId w:val="1"/>
        </w:numPr>
        <w:jc w:val="both"/>
        <w:rPr>
          <w:rFonts w:cs="Times New Roman"/>
          <w:szCs w:val="24"/>
          <w:lang w:val="sr-Latn-RS"/>
        </w:rPr>
      </w:pPr>
      <w:hyperlink r:id="rId37" w:history="1">
        <w:r w:rsidR="0053355E" w:rsidRPr="00CB5CD7">
          <w:rPr>
            <w:rStyle w:val="Hyperlink"/>
            <w:rFonts w:cs="Times New Roman"/>
            <w:szCs w:val="24"/>
            <w:lang w:val="sr-Latn-RS"/>
          </w:rPr>
          <w:t>https://www.simple-talk.com/sql/sql-training/the-sql-server-query-optimizer/</w:t>
        </w:r>
      </w:hyperlink>
    </w:p>
    <w:p w:rsidR="0053355E" w:rsidRPr="00CB5CD7" w:rsidRDefault="000E136D" w:rsidP="0053355E">
      <w:pPr>
        <w:pStyle w:val="ListParagraph"/>
        <w:numPr>
          <w:ilvl w:val="0"/>
          <w:numId w:val="1"/>
        </w:numPr>
        <w:jc w:val="both"/>
        <w:rPr>
          <w:rFonts w:cs="Times New Roman"/>
          <w:szCs w:val="24"/>
          <w:lang w:val="sr-Latn-RS"/>
        </w:rPr>
      </w:pPr>
      <w:hyperlink r:id="rId38" w:history="1">
        <w:r w:rsidR="00EE3885" w:rsidRPr="00CB5CD7">
          <w:rPr>
            <w:rStyle w:val="Hyperlink"/>
            <w:rFonts w:cs="Times New Roman"/>
            <w:szCs w:val="24"/>
            <w:lang w:val="sr-Latn-RS"/>
          </w:rPr>
          <w:t>https://technet.microsoft.com/en-us/library/jj835095(v=sql.110).aspx</w:t>
        </w:r>
      </w:hyperlink>
    </w:p>
    <w:p w:rsidR="00EE3885" w:rsidRPr="00CB5CD7" w:rsidRDefault="00EE3885" w:rsidP="00EE3885">
      <w:pPr>
        <w:pStyle w:val="ListParagraph"/>
        <w:jc w:val="both"/>
        <w:rPr>
          <w:rFonts w:cs="Times New Roman"/>
          <w:szCs w:val="24"/>
          <w:lang w:val="sr-Latn-RS"/>
        </w:rPr>
      </w:pPr>
    </w:p>
    <w:sectPr w:rsidR="00EE3885" w:rsidRPr="00CB5C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D2B" w:rsidRDefault="00457D2B" w:rsidP="006E7906">
      <w:pPr>
        <w:spacing w:after="0" w:line="240" w:lineRule="auto"/>
      </w:pPr>
      <w:r>
        <w:separator/>
      </w:r>
    </w:p>
  </w:endnote>
  <w:endnote w:type="continuationSeparator" w:id="0">
    <w:p w:rsidR="00457D2B" w:rsidRDefault="00457D2B" w:rsidP="006E7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D2B" w:rsidRDefault="00457D2B" w:rsidP="006E7906">
      <w:pPr>
        <w:spacing w:after="0" w:line="240" w:lineRule="auto"/>
      </w:pPr>
      <w:r>
        <w:separator/>
      </w:r>
    </w:p>
  </w:footnote>
  <w:footnote w:type="continuationSeparator" w:id="0">
    <w:p w:rsidR="00457D2B" w:rsidRDefault="00457D2B" w:rsidP="006E7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C346D"/>
    <w:multiLevelType w:val="hybridMultilevel"/>
    <w:tmpl w:val="FFE0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D631A1"/>
    <w:multiLevelType w:val="hybridMultilevel"/>
    <w:tmpl w:val="D312E202"/>
    <w:lvl w:ilvl="0" w:tplc="A36285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86B75"/>
    <w:multiLevelType w:val="hybridMultilevel"/>
    <w:tmpl w:val="0DA85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8282E"/>
    <w:multiLevelType w:val="hybridMultilevel"/>
    <w:tmpl w:val="3DFEBF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3"/>
  </w:num>
  <w:num w:numId="3">
    <w:abstractNumId w:val="2"/>
  </w:num>
  <w:num w:numId="4">
    <w:abstractNumId w:val="0"/>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52"/>
    <w:rsid w:val="00015E09"/>
    <w:rsid w:val="00052A1A"/>
    <w:rsid w:val="0006772F"/>
    <w:rsid w:val="000819D4"/>
    <w:rsid w:val="000911B4"/>
    <w:rsid w:val="000A4FD7"/>
    <w:rsid w:val="000B1977"/>
    <w:rsid w:val="000B4731"/>
    <w:rsid w:val="000E136D"/>
    <w:rsid w:val="000E1E47"/>
    <w:rsid w:val="000F5704"/>
    <w:rsid w:val="00107F12"/>
    <w:rsid w:val="001145E8"/>
    <w:rsid w:val="00123CFA"/>
    <w:rsid w:val="00154253"/>
    <w:rsid w:val="00170EF4"/>
    <w:rsid w:val="00175C79"/>
    <w:rsid w:val="00181A04"/>
    <w:rsid w:val="00183EDD"/>
    <w:rsid w:val="00183FAD"/>
    <w:rsid w:val="00187648"/>
    <w:rsid w:val="001A52A4"/>
    <w:rsid w:val="001B183D"/>
    <w:rsid w:val="0027605A"/>
    <w:rsid w:val="00280B41"/>
    <w:rsid w:val="00291F66"/>
    <w:rsid w:val="00293CDD"/>
    <w:rsid w:val="002B20FB"/>
    <w:rsid w:val="002B5A57"/>
    <w:rsid w:val="002C16F9"/>
    <w:rsid w:val="002D2AEC"/>
    <w:rsid w:val="002D519D"/>
    <w:rsid w:val="002F28BA"/>
    <w:rsid w:val="00301E9C"/>
    <w:rsid w:val="00315AFA"/>
    <w:rsid w:val="003200CB"/>
    <w:rsid w:val="003375A5"/>
    <w:rsid w:val="00355174"/>
    <w:rsid w:val="00374DAB"/>
    <w:rsid w:val="003A3907"/>
    <w:rsid w:val="003B5D26"/>
    <w:rsid w:val="00407661"/>
    <w:rsid w:val="00424614"/>
    <w:rsid w:val="00454CC4"/>
    <w:rsid w:val="00457D2B"/>
    <w:rsid w:val="004D0AF9"/>
    <w:rsid w:val="004D5997"/>
    <w:rsid w:val="004D5DF0"/>
    <w:rsid w:val="004E6FE1"/>
    <w:rsid w:val="004F214C"/>
    <w:rsid w:val="0053355E"/>
    <w:rsid w:val="0053459F"/>
    <w:rsid w:val="00553AF9"/>
    <w:rsid w:val="00577356"/>
    <w:rsid w:val="0058282C"/>
    <w:rsid w:val="00586F25"/>
    <w:rsid w:val="005C35D7"/>
    <w:rsid w:val="005C597C"/>
    <w:rsid w:val="005D3B10"/>
    <w:rsid w:val="005D5B8C"/>
    <w:rsid w:val="005E2F17"/>
    <w:rsid w:val="00627A01"/>
    <w:rsid w:val="00630E24"/>
    <w:rsid w:val="006841CB"/>
    <w:rsid w:val="00684715"/>
    <w:rsid w:val="006B2C83"/>
    <w:rsid w:val="006E7906"/>
    <w:rsid w:val="006F1BE7"/>
    <w:rsid w:val="006F7223"/>
    <w:rsid w:val="00723DFE"/>
    <w:rsid w:val="00740E72"/>
    <w:rsid w:val="0075691E"/>
    <w:rsid w:val="007574B0"/>
    <w:rsid w:val="00762260"/>
    <w:rsid w:val="007979B8"/>
    <w:rsid w:val="007C4443"/>
    <w:rsid w:val="007D02F6"/>
    <w:rsid w:val="00800249"/>
    <w:rsid w:val="0080269F"/>
    <w:rsid w:val="00810445"/>
    <w:rsid w:val="0082436F"/>
    <w:rsid w:val="0084454C"/>
    <w:rsid w:val="00845A30"/>
    <w:rsid w:val="00871F63"/>
    <w:rsid w:val="00892F3A"/>
    <w:rsid w:val="008A43C1"/>
    <w:rsid w:val="008C497E"/>
    <w:rsid w:val="009056AE"/>
    <w:rsid w:val="00907B01"/>
    <w:rsid w:val="00921BA1"/>
    <w:rsid w:val="009259EE"/>
    <w:rsid w:val="00941857"/>
    <w:rsid w:val="00951C17"/>
    <w:rsid w:val="009726C7"/>
    <w:rsid w:val="00986290"/>
    <w:rsid w:val="009A70E2"/>
    <w:rsid w:val="009B59F0"/>
    <w:rsid w:val="009C2C52"/>
    <w:rsid w:val="009C5CC2"/>
    <w:rsid w:val="009D35BF"/>
    <w:rsid w:val="009D4B18"/>
    <w:rsid w:val="009D6971"/>
    <w:rsid w:val="009E6EAA"/>
    <w:rsid w:val="009E7E81"/>
    <w:rsid w:val="00A1022F"/>
    <w:rsid w:val="00A54D1B"/>
    <w:rsid w:val="00A63461"/>
    <w:rsid w:val="00A93D62"/>
    <w:rsid w:val="00A9711D"/>
    <w:rsid w:val="00AB50BE"/>
    <w:rsid w:val="00AD34C7"/>
    <w:rsid w:val="00AE6F80"/>
    <w:rsid w:val="00B0665C"/>
    <w:rsid w:val="00B210E7"/>
    <w:rsid w:val="00B32BF6"/>
    <w:rsid w:val="00B72CF2"/>
    <w:rsid w:val="00BB4789"/>
    <w:rsid w:val="00BC470E"/>
    <w:rsid w:val="00BC7371"/>
    <w:rsid w:val="00BF0F56"/>
    <w:rsid w:val="00BF3B9D"/>
    <w:rsid w:val="00C1472A"/>
    <w:rsid w:val="00C26EB1"/>
    <w:rsid w:val="00C364D5"/>
    <w:rsid w:val="00C52C20"/>
    <w:rsid w:val="00C60B40"/>
    <w:rsid w:val="00C74784"/>
    <w:rsid w:val="00CA0330"/>
    <w:rsid w:val="00CB5CD7"/>
    <w:rsid w:val="00CE39FA"/>
    <w:rsid w:val="00CE7773"/>
    <w:rsid w:val="00D06680"/>
    <w:rsid w:val="00D46533"/>
    <w:rsid w:val="00D609AC"/>
    <w:rsid w:val="00D622C0"/>
    <w:rsid w:val="00D87A79"/>
    <w:rsid w:val="00DA3009"/>
    <w:rsid w:val="00DD31F5"/>
    <w:rsid w:val="00DE4EE6"/>
    <w:rsid w:val="00DF693E"/>
    <w:rsid w:val="00DF7F60"/>
    <w:rsid w:val="00E07C04"/>
    <w:rsid w:val="00E25E9F"/>
    <w:rsid w:val="00E26265"/>
    <w:rsid w:val="00E95209"/>
    <w:rsid w:val="00EC009F"/>
    <w:rsid w:val="00ED6458"/>
    <w:rsid w:val="00EE3885"/>
    <w:rsid w:val="00F04650"/>
    <w:rsid w:val="00F13660"/>
    <w:rsid w:val="00F15773"/>
    <w:rsid w:val="00F211DA"/>
    <w:rsid w:val="00F21676"/>
    <w:rsid w:val="00F368EF"/>
    <w:rsid w:val="00F41E2F"/>
    <w:rsid w:val="00F420FB"/>
    <w:rsid w:val="00FA6EAB"/>
    <w:rsid w:val="00FB78E7"/>
    <w:rsid w:val="00FB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2732"/>
  <w15:chartTrackingRefBased/>
  <w15:docId w15:val="{9C6EB5AE-48E3-4C1A-9A78-BEA48E07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D5DF0"/>
    <w:rPr>
      <w:rFonts w:ascii="Times New Roman" w:hAnsi="Times New Roman"/>
      <w:sz w:val="24"/>
    </w:rPr>
  </w:style>
  <w:style w:type="paragraph" w:styleId="Heading1">
    <w:name w:val="heading 1"/>
    <w:basedOn w:val="Normal"/>
    <w:next w:val="Normal"/>
    <w:link w:val="Heading1Char"/>
    <w:uiPriority w:val="9"/>
    <w:qFormat/>
    <w:rsid w:val="00921BA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21BA1"/>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921BA1"/>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676"/>
    <w:pPr>
      <w:ind w:left="720"/>
      <w:contextualSpacing/>
    </w:pPr>
  </w:style>
  <w:style w:type="character" w:styleId="Hyperlink">
    <w:name w:val="Hyperlink"/>
    <w:basedOn w:val="DefaultParagraphFont"/>
    <w:uiPriority w:val="99"/>
    <w:unhideWhenUsed/>
    <w:rsid w:val="00BC7371"/>
    <w:rPr>
      <w:color w:val="0563C1" w:themeColor="hyperlink"/>
      <w:u w:val="single"/>
    </w:rPr>
  </w:style>
  <w:style w:type="character" w:customStyle="1" w:styleId="Heading1Char">
    <w:name w:val="Heading 1 Char"/>
    <w:basedOn w:val="DefaultParagraphFont"/>
    <w:link w:val="Heading1"/>
    <w:uiPriority w:val="9"/>
    <w:rsid w:val="00921BA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921BA1"/>
    <w:rPr>
      <w:rFonts w:ascii="Times New Roman" w:eastAsiaTheme="majorEastAsia" w:hAnsi="Times New Roman" w:cstheme="majorBidi"/>
      <w:color w:val="000000" w:themeColor="text1"/>
      <w:sz w:val="26"/>
      <w:szCs w:val="26"/>
    </w:rPr>
  </w:style>
  <w:style w:type="paragraph" w:styleId="TOCHeading">
    <w:name w:val="TOC Heading"/>
    <w:basedOn w:val="Heading1"/>
    <w:next w:val="Normal"/>
    <w:uiPriority w:val="39"/>
    <w:unhideWhenUsed/>
    <w:qFormat/>
    <w:rsid w:val="00ED6458"/>
    <w:pPr>
      <w:outlineLvl w:val="9"/>
    </w:pPr>
  </w:style>
  <w:style w:type="paragraph" w:styleId="TOC1">
    <w:name w:val="toc 1"/>
    <w:basedOn w:val="Normal"/>
    <w:next w:val="Normal"/>
    <w:autoRedefine/>
    <w:uiPriority w:val="39"/>
    <w:unhideWhenUsed/>
    <w:rsid w:val="00ED6458"/>
    <w:pPr>
      <w:spacing w:after="100"/>
    </w:pPr>
  </w:style>
  <w:style w:type="paragraph" w:styleId="TOC2">
    <w:name w:val="toc 2"/>
    <w:basedOn w:val="Normal"/>
    <w:next w:val="Normal"/>
    <w:autoRedefine/>
    <w:uiPriority w:val="39"/>
    <w:unhideWhenUsed/>
    <w:rsid w:val="00ED6458"/>
    <w:pPr>
      <w:spacing w:after="100"/>
      <w:ind w:left="220"/>
    </w:pPr>
  </w:style>
  <w:style w:type="table" w:styleId="TableGrid">
    <w:name w:val="Table Grid"/>
    <w:basedOn w:val="TableNormal"/>
    <w:uiPriority w:val="39"/>
    <w:rsid w:val="009E7E81"/>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21BA1"/>
    <w:rPr>
      <w:rFonts w:ascii="Times New Roman" w:eastAsiaTheme="majorEastAsia" w:hAnsi="Times New Roman" w:cstheme="majorBidi"/>
      <w:color w:val="000000" w:themeColor="text1"/>
      <w:sz w:val="24"/>
      <w:szCs w:val="24"/>
    </w:rPr>
  </w:style>
  <w:style w:type="character" w:styleId="FollowedHyperlink">
    <w:name w:val="FollowedHyperlink"/>
    <w:basedOn w:val="DefaultParagraphFont"/>
    <w:uiPriority w:val="99"/>
    <w:semiHidden/>
    <w:unhideWhenUsed/>
    <w:rsid w:val="0053355E"/>
    <w:rPr>
      <w:color w:val="954F72" w:themeColor="followedHyperlink"/>
      <w:u w:val="single"/>
    </w:rPr>
  </w:style>
  <w:style w:type="paragraph" w:styleId="Header">
    <w:name w:val="header"/>
    <w:basedOn w:val="Normal"/>
    <w:link w:val="HeaderChar"/>
    <w:uiPriority w:val="99"/>
    <w:unhideWhenUsed/>
    <w:rsid w:val="006E7906"/>
    <w:pPr>
      <w:tabs>
        <w:tab w:val="center" w:pos="4703"/>
        <w:tab w:val="right" w:pos="9406"/>
      </w:tabs>
      <w:spacing w:after="0" w:line="240" w:lineRule="auto"/>
    </w:pPr>
  </w:style>
  <w:style w:type="character" w:customStyle="1" w:styleId="HeaderChar">
    <w:name w:val="Header Char"/>
    <w:basedOn w:val="DefaultParagraphFont"/>
    <w:link w:val="Header"/>
    <w:uiPriority w:val="99"/>
    <w:rsid w:val="006E7906"/>
    <w:rPr>
      <w:rFonts w:ascii="Times New Roman" w:hAnsi="Times New Roman"/>
      <w:sz w:val="24"/>
    </w:rPr>
  </w:style>
  <w:style w:type="paragraph" w:styleId="Footer">
    <w:name w:val="footer"/>
    <w:basedOn w:val="Normal"/>
    <w:link w:val="FooterChar"/>
    <w:uiPriority w:val="99"/>
    <w:unhideWhenUsed/>
    <w:rsid w:val="006E7906"/>
    <w:pPr>
      <w:tabs>
        <w:tab w:val="center" w:pos="4703"/>
        <w:tab w:val="right" w:pos="9406"/>
      </w:tabs>
      <w:spacing w:after="0" w:line="240" w:lineRule="auto"/>
    </w:pPr>
  </w:style>
  <w:style w:type="character" w:customStyle="1" w:styleId="FooterChar">
    <w:name w:val="Footer Char"/>
    <w:basedOn w:val="DefaultParagraphFont"/>
    <w:link w:val="Footer"/>
    <w:uiPriority w:val="99"/>
    <w:rsid w:val="006E7906"/>
    <w:rPr>
      <w:rFonts w:ascii="Times New Roman" w:hAnsi="Times New Roman"/>
      <w:sz w:val="24"/>
    </w:rPr>
  </w:style>
  <w:style w:type="table" w:styleId="ListTable7Colorful">
    <w:name w:val="List Table 7 Colorful"/>
    <w:basedOn w:val="TableNormal"/>
    <w:uiPriority w:val="52"/>
    <w:rsid w:val="006E790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79550">
      <w:bodyDiv w:val="1"/>
      <w:marLeft w:val="0"/>
      <w:marRight w:val="0"/>
      <w:marTop w:val="0"/>
      <w:marBottom w:val="0"/>
      <w:divBdr>
        <w:top w:val="none" w:sz="0" w:space="0" w:color="auto"/>
        <w:left w:val="none" w:sz="0" w:space="0" w:color="auto"/>
        <w:bottom w:val="none" w:sz="0" w:space="0" w:color="auto"/>
        <w:right w:val="none" w:sz="0" w:space="0" w:color="auto"/>
      </w:divBdr>
    </w:div>
    <w:div w:id="178141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technet.microsoft.com/en-us/library/ms176005(v=sql.105).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sdn.microsoft.com/en-us/library/ms175049.aspx" TargetMode="External"/><Relationship Id="rId25" Type="http://schemas.openxmlformats.org/officeDocument/2006/relationships/image" Target="media/image11.png"/><Relationship Id="rId33" Type="http://schemas.openxmlformats.org/officeDocument/2006/relationships/hyperlink" Target="https://msdn.microsoft.com/en-us/library/ms188709.aspx" TargetMode="External"/><Relationship Id="rId38" Type="http://schemas.openxmlformats.org/officeDocument/2006/relationships/hyperlink" Target="https://technet.microsoft.com/en-us/library/jj835095(v=sql.110).aspx" TargetMode="External"/><Relationship Id="rId2" Type="http://schemas.openxmlformats.org/officeDocument/2006/relationships/numbering" Target="numbering.xml"/><Relationship Id="rId16" Type="http://schemas.openxmlformats.org/officeDocument/2006/relationships/hyperlink" Target="https://msdn.microsoft.com/en-us/library/ms191432.aspx" TargetMode="External"/><Relationship Id="rId20" Type="http://schemas.openxmlformats.org/officeDocument/2006/relationships/image" Target="media/image9.png"/><Relationship Id="rId29" Type="http://schemas.openxmlformats.org/officeDocument/2006/relationships/hyperlink" Target="https://msdn.microsoft.com/en-us/library/ms191432.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3.xml"/><Relationship Id="rId32" Type="http://schemas.openxmlformats.org/officeDocument/2006/relationships/hyperlink" Target="https://msdn.microsoft.com/en-us/library/ms181714.aspx" TargetMode="External"/><Relationship Id="rId37" Type="http://schemas.openxmlformats.org/officeDocument/2006/relationships/hyperlink" Target="https://www.simple-talk.com/sql/sql-training/the-sql-server-query-optimize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qlperformance.com/2015/01/t-sql-queries/pagination-with-offset-fetch" TargetMode="External"/><Relationship Id="rId23" Type="http://schemas.openxmlformats.org/officeDocument/2006/relationships/chart" Target="charts/chart2.xml"/><Relationship Id="rId28" Type="http://schemas.openxmlformats.org/officeDocument/2006/relationships/hyperlink" Target="https://msdn.microsoft.com/en-us/library/ms190174.aspx" TargetMode="External"/><Relationship Id="rId36" Type="http://schemas.openxmlformats.org/officeDocument/2006/relationships/hyperlink" Target="https://blog.sqlauthority.com/2013/08/28/sql-server-tips-for-sql-query-optimization-by-analyzing-query-plan/"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sqlperformance.com/2015/01/t-sql-queries/pagination-with-offset-fet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ilipStamenkovic/DBMS" TargetMode="External"/><Relationship Id="rId22" Type="http://schemas.openxmlformats.org/officeDocument/2006/relationships/chart" Target="charts/chart1.xml"/><Relationship Id="rId27" Type="http://schemas.openxmlformats.org/officeDocument/2006/relationships/hyperlink" Target="https://msdn.microsoft.com/en-us/library/ff650689.aspx" TargetMode="External"/><Relationship Id="rId30" Type="http://schemas.openxmlformats.org/officeDocument/2006/relationships/hyperlink" Target="https://technet.microsoft.com/en-us/library/dd171921(v=sql.100).aspx" TargetMode="External"/><Relationship Id="rId35" Type="http://schemas.openxmlformats.org/officeDocument/2006/relationships/hyperlink" Target="http://www.sql-server-performance.com/2013/sql-server-query-optimization-part-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Baza bez indeksa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stranica</c:v>
          </c:tx>
          <c:spPr>
            <a:solidFill>
              <a:schemeClr val="accent1"/>
            </a:solidFill>
            <a:ln>
              <a:noFill/>
            </a:ln>
            <a:effectLst/>
          </c:spPr>
          <c:invertIfNegative val="0"/>
          <c:cat>
            <c:strRef>
              <c:f>Baza!$A$1:$E$1</c:f>
              <c:strCache>
                <c:ptCount val="5"/>
                <c:pt idx="0">
                  <c:v>Inicijalni</c:v>
                </c:pt>
                <c:pt idx="1">
                  <c:v>Modifikovani</c:v>
                </c:pt>
                <c:pt idx="2">
                  <c:v>Primarni</c:v>
                </c:pt>
                <c:pt idx="3">
                  <c:v>View</c:v>
                </c:pt>
                <c:pt idx="4">
                  <c:v>EF</c:v>
                </c:pt>
              </c:strCache>
            </c:strRef>
          </c:cat>
          <c:val>
            <c:numRef>
              <c:f>Baza!$A$2:$E$2</c:f>
              <c:numCache>
                <c:formatCode>General</c:formatCode>
                <c:ptCount val="5"/>
                <c:pt idx="0">
                  <c:v>7.1</c:v>
                </c:pt>
                <c:pt idx="1">
                  <c:v>10.3</c:v>
                </c:pt>
                <c:pt idx="2">
                  <c:v>5.7</c:v>
                </c:pt>
                <c:pt idx="3">
                  <c:v>5.6</c:v>
                </c:pt>
                <c:pt idx="4">
                  <c:v>4.5999999999999996</c:v>
                </c:pt>
              </c:numCache>
            </c:numRef>
          </c:val>
          <c:extLst>
            <c:ext xmlns:c16="http://schemas.microsoft.com/office/drawing/2014/chart" uri="{C3380CC4-5D6E-409C-BE32-E72D297353CC}">
              <c16:uniqueId val="{00000000-5038-4ECD-8B13-526CF3E3191A}"/>
            </c:ext>
          </c:extLst>
        </c:ser>
        <c:ser>
          <c:idx val="1"/>
          <c:order val="1"/>
          <c:tx>
            <c:v>26. stranica</c:v>
          </c:tx>
          <c:spPr>
            <a:solidFill>
              <a:schemeClr val="accent2"/>
            </a:solidFill>
            <a:ln>
              <a:noFill/>
            </a:ln>
            <a:effectLst/>
          </c:spPr>
          <c:invertIfNegative val="0"/>
          <c:cat>
            <c:strRef>
              <c:f>Baza!$A$1:$E$1</c:f>
              <c:strCache>
                <c:ptCount val="5"/>
                <c:pt idx="0">
                  <c:v>Inicijalni</c:v>
                </c:pt>
                <c:pt idx="1">
                  <c:v>Modifikovani</c:v>
                </c:pt>
                <c:pt idx="2">
                  <c:v>Primarni</c:v>
                </c:pt>
                <c:pt idx="3">
                  <c:v>View</c:v>
                </c:pt>
                <c:pt idx="4">
                  <c:v>EF</c:v>
                </c:pt>
              </c:strCache>
            </c:strRef>
          </c:cat>
          <c:val>
            <c:numRef>
              <c:f>Baza!$A$3:$E$3</c:f>
              <c:numCache>
                <c:formatCode>General</c:formatCode>
                <c:ptCount val="5"/>
                <c:pt idx="0">
                  <c:v>7.2</c:v>
                </c:pt>
                <c:pt idx="1">
                  <c:v>13.9</c:v>
                </c:pt>
                <c:pt idx="2">
                  <c:v>4.9000000000000004</c:v>
                </c:pt>
                <c:pt idx="3">
                  <c:v>4.7</c:v>
                </c:pt>
                <c:pt idx="4">
                  <c:v>6.1</c:v>
                </c:pt>
              </c:numCache>
            </c:numRef>
          </c:val>
          <c:extLst>
            <c:ext xmlns:c16="http://schemas.microsoft.com/office/drawing/2014/chart" uri="{C3380CC4-5D6E-409C-BE32-E72D297353CC}">
              <c16:uniqueId val="{00000001-5038-4ECD-8B13-526CF3E3191A}"/>
            </c:ext>
          </c:extLst>
        </c:ser>
        <c:ser>
          <c:idx val="2"/>
          <c:order val="2"/>
          <c:tx>
            <c:v>1251. stranica</c:v>
          </c:tx>
          <c:spPr>
            <a:solidFill>
              <a:schemeClr val="accent3"/>
            </a:solidFill>
            <a:ln>
              <a:noFill/>
            </a:ln>
            <a:effectLst/>
          </c:spPr>
          <c:invertIfNegative val="0"/>
          <c:cat>
            <c:strRef>
              <c:f>Baza!$A$1:$E$1</c:f>
              <c:strCache>
                <c:ptCount val="5"/>
                <c:pt idx="0">
                  <c:v>Inicijalni</c:v>
                </c:pt>
                <c:pt idx="1">
                  <c:v>Modifikovani</c:v>
                </c:pt>
                <c:pt idx="2">
                  <c:v>Primarni</c:v>
                </c:pt>
                <c:pt idx="3">
                  <c:v>View</c:v>
                </c:pt>
                <c:pt idx="4">
                  <c:v>EF</c:v>
                </c:pt>
              </c:strCache>
            </c:strRef>
          </c:cat>
          <c:val>
            <c:numRef>
              <c:f>Baza!$A$4:$E$4</c:f>
              <c:numCache>
                <c:formatCode>General</c:formatCode>
                <c:ptCount val="5"/>
                <c:pt idx="0">
                  <c:v>7.9</c:v>
                </c:pt>
                <c:pt idx="1">
                  <c:v>60</c:v>
                </c:pt>
                <c:pt idx="2">
                  <c:v>5.0999999999999996</c:v>
                </c:pt>
                <c:pt idx="3">
                  <c:v>5</c:v>
                </c:pt>
                <c:pt idx="4">
                  <c:v>58</c:v>
                </c:pt>
              </c:numCache>
            </c:numRef>
          </c:val>
          <c:extLst>
            <c:ext xmlns:c16="http://schemas.microsoft.com/office/drawing/2014/chart" uri="{C3380CC4-5D6E-409C-BE32-E72D297353CC}">
              <c16:uniqueId val="{00000002-5038-4ECD-8B13-526CF3E3191A}"/>
            </c:ext>
          </c:extLst>
        </c:ser>
        <c:dLbls>
          <c:showLegendKey val="0"/>
          <c:showVal val="0"/>
          <c:showCatName val="0"/>
          <c:showSerName val="0"/>
          <c:showPercent val="0"/>
          <c:showBubbleSize val="0"/>
        </c:dLbls>
        <c:gapWidth val="219"/>
        <c:overlap val="-27"/>
        <c:axId val="403187128"/>
        <c:axId val="400324888"/>
      </c:barChart>
      <c:catAx>
        <c:axId val="403187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324888"/>
        <c:crosses val="autoZero"/>
        <c:auto val="1"/>
        <c:lblAlgn val="ctr"/>
        <c:lblOffset val="100"/>
        <c:noMultiLvlLbl val="0"/>
      </c:catAx>
      <c:valAx>
        <c:axId val="400324888"/>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187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Baza sa indeksima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stranica</c:v>
          </c:tx>
          <c:spPr>
            <a:solidFill>
              <a:schemeClr val="accent1"/>
            </a:solidFill>
            <a:ln>
              <a:noFill/>
            </a:ln>
            <a:effectLst/>
          </c:spPr>
          <c:invertIfNegative val="0"/>
          <c:cat>
            <c:strRef>
              <c:f>Indeksi!$A$1:$E$1</c:f>
              <c:strCache>
                <c:ptCount val="5"/>
                <c:pt idx="0">
                  <c:v>Inicijalni</c:v>
                </c:pt>
                <c:pt idx="1">
                  <c:v>Modifikovani</c:v>
                </c:pt>
                <c:pt idx="2">
                  <c:v>Primarni</c:v>
                </c:pt>
                <c:pt idx="3">
                  <c:v>View</c:v>
                </c:pt>
                <c:pt idx="4">
                  <c:v>EF</c:v>
                </c:pt>
              </c:strCache>
            </c:strRef>
          </c:cat>
          <c:val>
            <c:numRef>
              <c:f>Indeksi!$A$2:$E$2</c:f>
              <c:numCache>
                <c:formatCode>General</c:formatCode>
                <c:ptCount val="5"/>
                <c:pt idx="0">
                  <c:v>0.9</c:v>
                </c:pt>
                <c:pt idx="1">
                  <c:v>0.6</c:v>
                </c:pt>
                <c:pt idx="2">
                  <c:v>0.7</c:v>
                </c:pt>
                <c:pt idx="3">
                  <c:v>0.6</c:v>
                </c:pt>
                <c:pt idx="4">
                  <c:v>0.5</c:v>
                </c:pt>
              </c:numCache>
            </c:numRef>
          </c:val>
          <c:extLst>
            <c:ext xmlns:c16="http://schemas.microsoft.com/office/drawing/2014/chart" uri="{C3380CC4-5D6E-409C-BE32-E72D297353CC}">
              <c16:uniqueId val="{00000000-08BB-4BD6-86C9-83DA9F5EE7D0}"/>
            </c:ext>
          </c:extLst>
        </c:ser>
        <c:ser>
          <c:idx val="1"/>
          <c:order val="1"/>
          <c:tx>
            <c:v>26. stranica</c:v>
          </c:tx>
          <c:spPr>
            <a:solidFill>
              <a:schemeClr val="accent2"/>
            </a:solidFill>
            <a:ln>
              <a:noFill/>
            </a:ln>
            <a:effectLst/>
          </c:spPr>
          <c:invertIfNegative val="0"/>
          <c:cat>
            <c:strRef>
              <c:f>Indeksi!$A$1:$E$1</c:f>
              <c:strCache>
                <c:ptCount val="5"/>
                <c:pt idx="0">
                  <c:v>Inicijalni</c:v>
                </c:pt>
                <c:pt idx="1">
                  <c:v>Modifikovani</c:v>
                </c:pt>
                <c:pt idx="2">
                  <c:v>Primarni</c:v>
                </c:pt>
                <c:pt idx="3">
                  <c:v>View</c:v>
                </c:pt>
                <c:pt idx="4">
                  <c:v>EF</c:v>
                </c:pt>
              </c:strCache>
            </c:strRef>
          </c:cat>
          <c:val>
            <c:numRef>
              <c:f>Indeksi!$A$3:$E$3</c:f>
              <c:numCache>
                <c:formatCode>General</c:formatCode>
                <c:ptCount val="5"/>
                <c:pt idx="0">
                  <c:v>1.9</c:v>
                </c:pt>
                <c:pt idx="1">
                  <c:v>5.8</c:v>
                </c:pt>
                <c:pt idx="2">
                  <c:v>3.9</c:v>
                </c:pt>
                <c:pt idx="3">
                  <c:v>3.6</c:v>
                </c:pt>
                <c:pt idx="4">
                  <c:v>0.9</c:v>
                </c:pt>
              </c:numCache>
            </c:numRef>
          </c:val>
          <c:extLst>
            <c:ext xmlns:c16="http://schemas.microsoft.com/office/drawing/2014/chart" uri="{C3380CC4-5D6E-409C-BE32-E72D297353CC}">
              <c16:uniqueId val="{00000001-08BB-4BD6-86C9-83DA9F5EE7D0}"/>
            </c:ext>
          </c:extLst>
        </c:ser>
        <c:ser>
          <c:idx val="2"/>
          <c:order val="2"/>
          <c:tx>
            <c:v>1251. stranica</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Indeksi!$A$1:$E$1</c:f>
              <c:strCache>
                <c:ptCount val="5"/>
                <c:pt idx="0">
                  <c:v>Inicijalni</c:v>
                </c:pt>
                <c:pt idx="1">
                  <c:v>Modifikovani</c:v>
                </c:pt>
                <c:pt idx="2">
                  <c:v>Primarni</c:v>
                </c:pt>
                <c:pt idx="3">
                  <c:v>View</c:v>
                </c:pt>
                <c:pt idx="4">
                  <c:v>EF</c:v>
                </c:pt>
              </c:strCache>
            </c:strRef>
          </c:cat>
          <c:val>
            <c:numRef>
              <c:f>Indeksi!$A$4:$E$4</c:f>
              <c:numCache>
                <c:formatCode>General</c:formatCode>
                <c:ptCount val="5"/>
                <c:pt idx="0">
                  <c:v>58</c:v>
                </c:pt>
                <c:pt idx="1">
                  <c:v>59</c:v>
                </c:pt>
                <c:pt idx="2">
                  <c:v>5.0999999999999996</c:v>
                </c:pt>
                <c:pt idx="3">
                  <c:v>6</c:v>
                </c:pt>
                <c:pt idx="4">
                  <c:v>16.899999999999999</c:v>
                </c:pt>
              </c:numCache>
            </c:numRef>
          </c:val>
          <c:extLst>
            <c:ext xmlns:c16="http://schemas.microsoft.com/office/drawing/2014/chart" uri="{C3380CC4-5D6E-409C-BE32-E72D297353CC}">
              <c16:uniqueId val="{00000002-08BB-4BD6-86C9-83DA9F5EE7D0}"/>
            </c:ext>
          </c:extLst>
        </c:ser>
        <c:dLbls>
          <c:showLegendKey val="0"/>
          <c:showVal val="0"/>
          <c:showCatName val="0"/>
          <c:showSerName val="0"/>
          <c:showPercent val="0"/>
          <c:showBubbleSize val="0"/>
        </c:dLbls>
        <c:gapWidth val="219"/>
        <c:overlap val="-27"/>
        <c:axId val="514623808"/>
        <c:axId val="514628728"/>
      </c:barChart>
      <c:catAx>
        <c:axId val="51462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28728"/>
        <c:crosses val="autoZero"/>
        <c:auto val="1"/>
        <c:lblAlgn val="ctr"/>
        <c:lblOffset val="100"/>
        <c:noMultiLvlLbl val="0"/>
      </c:catAx>
      <c:valAx>
        <c:axId val="514628728"/>
        <c:scaling>
          <c:orientation val="minMax"/>
          <c:max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23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SQL</a:t>
            </a:r>
            <a:r>
              <a:rPr lang="sr-Latn-RS" baseline="0"/>
              <a:t> Server Tuning Advisor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stranica</c:v>
          </c:tx>
          <c:spPr>
            <a:solidFill>
              <a:schemeClr val="accent1"/>
            </a:solidFill>
            <a:ln>
              <a:noFill/>
            </a:ln>
            <a:effectLst/>
          </c:spPr>
          <c:invertIfNegative val="0"/>
          <c:cat>
            <c:strRef>
              <c:f>'DBMS Tunner'!$A$1:$E$1</c:f>
              <c:strCache>
                <c:ptCount val="5"/>
                <c:pt idx="0">
                  <c:v>Inicijalni</c:v>
                </c:pt>
                <c:pt idx="1">
                  <c:v>Modifikovani</c:v>
                </c:pt>
                <c:pt idx="2">
                  <c:v>Primarni</c:v>
                </c:pt>
                <c:pt idx="3">
                  <c:v>View</c:v>
                </c:pt>
                <c:pt idx="4">
                  <c:v>EF</c:v>
                </c:pt>
              </c:strCache>
            </c:strRef>
          </c:cat>
          <c:val>
            <c:numRef>
              <c:f>'DBMS Tunner'!$A$2:$E$2</c:f>
              <c:numCache>
                <c:formatCode>General</c:formatCode>
                <c:ptCount val="5"/>
                <c:pt idx="0">
                  <c:v>0.7</c:v>
                </c:pt>
                <c:pt idx="1">
                  <c:v>0.4</c:v>
                </c:pt>
                <c:pt idx="2">
                  <c:v>0.6</c:v>
                </c:pt>
                <c:pt idx="3">
                  <c:v>0.6</c:v>
                </c:pt>
                <c:pt idx="4">
                  <c:v>0.5</c:v>
                </c:pt>
              </c:numCache>
            </c:numRef>
          </c:val>
          <c:extLst>
            <c:ext xmlns:c16="http://schemas.microsoft.com/office/drawing/2014/chart" uri="{C3380CC4-5D6E-409C-BE32-E72D297353CC}">
              <c16:uniqueId val="{00000000-CE63-4AF3-AAEF-BF0A933B03C7}"/>
            </c:ext>
          </c:extLst>
        </c:ser>
        <c:ser>
          <c:idx val="1"/>
          <c:order val="1"/>
          <c:tx>
            <c:v>26. stranica</c:v>
          </c:tx>
          <c:spPr>
            <a:solidFill>
              <a:schemeClr val="accent2"/>
            </a:solidFill>
            <a:ln>
              <a:noFill/>
            </a:ln>
            <a:effectLst/>
          </c:spPr>
          <c:invertIfNegative val="0"/>
          <c:cat>
            <c:strRef>
              <c:f>'DBMS Tunner'!$A$1:$E$1</c:f>
              <c:strCache>
                <c:ptCount val="5"/>
                <c:pt idx="0">
                  <c:v>Inicijalni</c:v>
                </c:pt>
                <c:pt idx="1">
                  <c:v>Modifikovani</c:v>
                </c:pt>
                <c:pt idx="2">
                  <c:v>Primarni</c:v>
                </c:pt>
                <c:pt idx="3">
                  <c:v>View</c:v>
                </c:pt>
                <c:pt idx="4">
                  <c:v>EF</c:v>
                </c:pt>
              </c:strCache>
            </c:strRef>
          </c:cat>
          <c:val>
            <c:numRef>
              <c:f>'DBMS Tunner'!$A$3:$E$3</c:f>
              <c:numCache>
                <c:formatCode>General</c:formatCode>
                <c:ptCount val="5"/>
                <c:pt idx="0">
                  <c:v>0.8</c:v>
                </c:pt>
                <c:pt idx="1">
                  <c:v>1.4</c:v>
                </c:pt>
                <c:pt idx="2">
                  <c:v>1.1000000000000001</c:v>
                </c:pt>
                <c:pt idx="3">
                  <c:v>2.7</c:v>
                </c:pt>
                <c:pt idx="4">
                  <c:v>1</c:v>
                </c:pt>
              </c:numCache>
            </c:numRef>
          </c:val>
          <c:extLst>
            <c:ext xmlns:c16="http://schemas.microsoft.com/office/drawing/2014/chart" uri="{C3380CC4-5D6E-409C-BE32-E72D297353CC}">
              <c16:uniqueId val="{00000001-CE63-4AF3-AAEF-BF0A933B03C7}"/>
            </c:ext>
          </c:extLst>
        </c:ser>
        <c:ser>
          <c:idx val="2"/>
          <c:order val="2"/>
          <c:tx>
            <c:v>1251. stranica</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'DBMS Tunner'!$A$1:$E$1</c:f>
              <c:strCache>
                <c:ptCount val="5"/>
                <c:pt idx="0">
                  <c:v>Inicijalni</c:v>
                </c:pt>
                <c:pt idx="1">
                  <c:v>Modifikovani</c:v>
                </c:pt>
                <c:pt idx="2">
                  <c:v>Primarni</c:v>
                </c:pt>
                <c:pt idx="3">
                  <c:v>View</c:v>
                </c:pt>
                <c:pt idx="4">
                  <c:v>EF</c:v>
                </c:pt>
              </c:strCache>
            </c:strRef>
          </c:cat>
          <c:val>
            <c:numRef>
              <c:f>'DBMS Tunner'!$A$4:$E$4</c:f>
              <c:numCache>
                <c:formatCode>General</c:formatCode>
                <c:ptCount val="5"/>
                <c:pt idx="0">
                  <c:v>7.1</c:v>
                </c:pt>
                <c:pt idx="1">
                  <c:v>74</c:v>
                </c:pt>
                <c:pt idx="2">
                  <c:v>5.0999999999999996</c:v>
                </c:pt>
                <c:pt idx="3">
                  <c:v>4.5</c:v>
                </c:pt>
                <c:pt idx="4">
                  <c:v>22.8</c:v>
                </c:pt>
              </c:numCache>
            </c:numRef>
          </c:val>
          <c:extLst>
            <c:ext xmlns:c16="http://schemas.microsoft.com/office/drawing/2014/chart" uri="{C3380CC4-5D6E-409C-BE32-E72D297353CC}">
              <c16:uniqueId val="{00000002-CE63-4AF3-AAEF-BF0A933B03C7}"/>
            </c:ext>
          </c:extLst>
        </c:ser>
        <c:dLbls>
          <c:showLegendKey val="0"/>
          <c:showVal val="0"/>
          <c:showCatName val="0"/>
          <c:showSerName val="0"/>
          <c:showPercent val="0"/>
          <c:showBubbleSize val="0"/>
        </c:dLbls>
        <c:gapWidth val="219"/>
        <c:overlap val="-27"/>
        <c:axId val="502936192"/>
        <c:axId val="502936520"/>
      </c:barChart>
      <c:catAx>
        <c:axId val="50293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36520"/>
        <c:crosses val="autoZero"/>
        <c:auto val="1"/>
        <c:lblAlgn val="ctr"/>
        <c:lblOffset val="100"/>
        <c:noMultiLvlLbl val="0"/>
      </c:catAx>
      <c:valAx>
        <c:axId val="502936520"/>
        <c:scaling>
          <c:orientation val="minMax"/>
          <c:max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3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39D7-3F33-4D9B-90C0-B9AE6CE4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29</Pages>
  <Words>5908</Words>
  <Characters>33678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Stamenkovic</dc:creator>
  <cp:keywords/>
  <dc:description/>
  <cp:lastModifiedBy>Aleksa Trajkovic</cp:lastModifiedBy>
  <cp:revision>24</cp:revision>
  <dcterms:created xsi:type="dcterms:W3CDTF">2017-03-08T23:55:00Z</dcterms:created>
  <dcterms:modified xsi:type="dcterms:W3CDTF">2017-03-09T21:32:00Z</dcterms:modified>
</cp:coreProperties>
</file>