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15" w:rsidRPr="009C2C52" w:rsidRDefault="009C2C52">
      <w:pPr>
        <w:rPr>
          <w:rFonts w:ascii="Times New Roman" w:hAnsi="Times New Roman" w:cs="Times New Roman"/>
          <w:b/>
          <w:sz w:val="28"/>
        </w:rPr>
      </w:pPr>
      <w:r w:rsidRPr="009C2C52">
        <w:rPr>
          <w:rFonts w:ascii="Times New Roman" w:hAnsi="Times New Roman" w:cs="Times New Roman"/>
          <w:b/>
          <w:sz w:val="28"/>
        </w:rPr>
        <w:t>Uvod</w:t>
      </w:r>
    </w:p>
    <w:p w:rsidR="009C2C52" w:rsidRDefault="009C2C52">
      <w:pPr>
        <w:rPr>
          <w:rFonts w:ascii="Times New Roman" w:hAnsi="Times New Roman" w:cs="Times New Roman"/>
          <w:sz w:val="28"/>
        </w:rPr>
      </w:pPr>
    </w:p>
    <w:p w:rsidR="005C35D7" w:rsidRDefault="005C35D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Najkori</w:t>
      </w:r>
      <w:r>
        <w:rPr>
          <w:rFonts w:ascii="Times New Roman" w:hAnsi="Times New Roman" w:cs="Times New Roman"/>
          <w:sz w:val="24"/>
          <w:szCs w:val="24"/>
          <w:lang w:val="sr-Latn-RS"/>
        </w:rPr>
        <w:t>šćeniji upiti su oni koji pribavljaju podatke preko SELECT komande. Povećanjem količine podataka nije svejedno kako je upit napisan. Pored poznavanja SQL sintakse programer mora poznavati specifičnosti, prednosti i mane DBMS-a nad kojim se izvršava upit. Pored je prepravljanja upita</w:t>
      </w:r>
      <w:r w:rsidR="00F368EF">
        <w:rPr>
          <w:rFonts w:ascii="Times New Roman" w:hAnsi="Times New Roman" w:cs="Times New Roman"/>
          <w:sz w:val="24"/>
          <w:szCs w:val="24"/>
          <w:lang w:val="sr-Latn-RS"/>
        </w:rPr>
        <w:t xml:space="preserve"> na raspolaganju su tehnike dodavanje indeksa, pogleda,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statistika</w:t>
      </w:r>
      <w:r w:rsidR="00F368EF">
        <w:rPr>
          <w:rFonts w:ascii="Times New Roman" w:hAnsi="Times New Roman" w:cs="Times New Roman"/>
          <w:sz w:val="24"/>
          <w:szCs w:val="24"/>
          <w:lang w:val="sr-Latn-RS"/>
        </w:rPr>
        <w:t xml:space="preserve"> itd.</w:t>
      </w:r>
    </w:p>
    <w:p w:rsidR="00F368EF" w:rsidRDefault="00F368EF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Ovaj rad se bavi analizom jednog kompleksnog SQL upita, koji sadrži preko 10 spojeva sa tabelama koje sadrže nekoliko stotina hiljada podataka. Ovaj SQL upit prikazuje rezultate testiranja proizvoda, kao i neke njegove osnovne karakteristike.</w:t>
      </w:r>
    </w:p>
    <w:p w:rsidR="009C2C52" w:rsidRDefault="00BF3B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ER dijagram baze je dat na sledećoj slici.</w:t>
      </w: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Iako ne postoji </w:t>
      </w:r>
      <w:r w:rsidR="009259EE">
        <w:rPr>
          <w:rFonts w:ascii="Times New Roman" w:hAnsi="Times New Roman" w:cs="Times New Roman"/>
          <w:sz w:val="24"/>
          <w:szCs w:val="24"/>
        </w:rPr>
        <w:t xml:space="preserve">strani ključ </w:t>
      </w:r>
      <w:r>
        <w:rPr>
          <w:rFonts w:ascii="Times New Roman" w:hAnsi="Times New Roman" w:cs="Times New Roman"/>
          <w:sz w:val="24"/>
          <w:szCs w:val="24"/>
        </w:rPr>
        <w:t>između tabela TestResults i Products i tabela ConfigurationVariantItems i ProductionOrderProperties, postoji veza koja se koristi u SQL upitu koji se analizira.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Baza sadrži 10 tabela:</w:t>
      </w:r>
    </w:p>
    <w:p w:rsidR="00BF3B9D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TestResults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712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718</w:t>
      </w:r>
      <w:r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697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625</w:t>
      </w:r>
      <w:r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ProductProperties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486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173</w:t>
      </w:r>
      <w:r>
        <w:rPr>
          <w:rFonts w:ascii="Times New Roman" w:hAnsi="Times New Roman" w:cs="Times New Roman"/>
          <w:sz w:val="24"/>
          <w:szCs w:val="24"/>
        </w:rPr>
        <w:t xml:space="preserve">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ProductionOrders</w:t>
      </w:r>
      <w:r>
        <w:rPr>
          <w:rFonts w:ascii="Times New Roman" w:hAnsi="Times New Roman" w:cs="Times New Roman"/>
          <w:sz w:val="24"/>
          <w:szCs w:val="24"/>
        </w:rPr>
        <w:t xml:space="preserve"> – 642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ProductionOrderProperties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151</w:t>
      </w:r>
      <w:r>
        <w:rPr>
          <w:rFonts w:ascii="Times New Roman" w:hAnsi="Times New Roman" w:cs="Times New Roman"/>
          <w:sz w:val="24"/>
          <w:szCs w:val="24"/>
        </w:rPr>
        <w:t xml:space="preserve">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ProductTypes</w:t>
      </w:r>
      <w:r>
        <w:rPr>
          <w:rFonts w:ascii="Times New Roman" w:hAnsi="Times New Roman" w:cs="Times New Roman"/>
          <w:sz w:val="24"/>
          <w:szCs w:val="24"/>
        </w:rPr>
        <w:t xml:space="preserve"> – 6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MaterialItems</w:t>
      </w:r>
      <w:r>
        <w:rPr>
          <w:rFonts w:ascii="Times New Roman" w:hAnsi="Times New Roman" w:cs="Times New Roman"/>
          <w:sz w:val="24"/>
          <w:szCs w:val="24"/>
        </w:rPr>
        <w:t xml:space="preserve"> – 105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MaterialItemProperties</w:t>
      </w:r>
      <w:r>
        <w:rPr>
          <w:rFonts w:ascii="Times New Roman" w:hAnsi="Times New Roman" w:cs="Times New Roman"/>
          <w:sz w:val="24"/>
          <w:szCs w:val="24"/>
        </w:rPr>
        <w:t xml:space="preserve"> – 337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MaterialClasses</w:t>
      </w:r>
      <w:r>
        <w:rPr>
          <w:rFonts w:ascii="Times New Roman" w:hAnsi="Times New Roman" w:cs="Times New Roman"/>
          <w:sz w:val="24"/>
          <w:szCs w:val="24"/>
        </w:rPr>
        <w:t xml:space="preserve"> – 5 podataka</w:t>
      </w:r>
    </w:p>
    <w:p w:rsidR="009A70E2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ConfigurationVariants</w:t>
      </w:r>
      <w:r>
        <w:rPr>
          <w:rFonts w:ascii="Times New Roman" w:hAnsi="Times New Roman" w:cs="Times New Roman"/>
          <w:sz w:val="24"/>
          <w:szCs w:val="24"/>
        </w:rPr>
        <w:t xml:space="preserve"> – 219 </w:t>
      </w:r>
      <w:r w:rsidR="006F1BE7">
        <w:rPr>
          <w:rFonts w:ascii="Times New Roman" w:hAnsi="Times New Roman" w:cs="Times New Roman"/>
          <w:sz w:val="24"/>
          <w:szCs w:val="24"/>
        </w:rPr>
        <w:t>podataka</w:t>
      </w:r>
    </w:p>
    <w:p w:rsidR="009A70E2" w:rsidRDefault="00D622C0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Zbog velike koli</w:t>
      </w:r>
      <w:r>
        <w:rPr>
          <w:rFonts w:ascii="Times New Roman" w:hAnsi="Times New Roman" w:cs="Times New Roman"/>
          <w:sz w:val="24"/>
          <w:szCs w:val="24"/>
          <w:lang w:val="sr-Latn-RS"/>
        </w:rPr>
        <w:t>čine podataka upit je morao da pribavlja stranicu po potrebi.</w:t>
      </w: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Pr="006F1BE7" w:rsidRDefault="006F1BE7" w:rsidP="009C2C52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Inicijalno stanje</w:t>
      </w:r>
    </w:p>
    <w:p w:rsidR="00800249" w:rsidRDefault="00800249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Inicijalni SQL je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 xml:space="preserve"> imao mogućnost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>paging-a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ali zbog slabih performansi i 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>nemogućnosti filtriranja i sortiranja morao je biti prepravljen.</w:t>
      </w:r>
    </w:p>
    <w:p w:rsidR="006F1BE7" w:rsidRDefault="006F1BE7" w:rsidP="006F1BE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nastavku se nalazi inicijalni query</w:t>
      </w:r>
    </w:p>
    <w:p w:rsidR="009A70E2" w:rsidRDefault="009A70E2" w:rsidP="006F1BE7">
      <w:pPr>
        <w:jc w:val="both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SELECT distinct</w:t>
      </w:r>
    </w:p>
    <w:p w:rsidR="009A70E2" w:rsidRP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ppo.ExternalId as Operation,pop1.Value AS Batch,pop2.Value AS BatchType,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pp6.Value AS BatchSegment, pp7.Value AS BatchLot, pop3.Value AS PowderCharge,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cv.Name AS TestPlan,cv.Revision AS TestPlanRevision,cvMI.code AS Material,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cvMI.ItemDescription AS MaterialDescription, mip1.Value AS VaristorType,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mip2.Value AS VarDiameter, mip3.Value AS VarHeight, TestResult.*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FROM (select * FROM (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SELECT ROW_NUMBER () OVER (order by temp.ProductSerial) AS rn, temp.* FROM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(Select distinct top 100 percent TestResults.* from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Products 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join ProductTypes on Products.ProductTypeId = ProductTypes.Id and ProductTypes.Name = 'Varistor'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join TestResults on Products.SerialNumber = TestResults.ProductSerial and TestResults.Valid = 1, ProductionOrders,</w:t>
      </w:r>
      <w:r>
        <w:rPr>
          <w:rFonts w:ascii="Consolas" w:hAnsi="Consolas" w:cs="Consolas"/>
          <w:color w:val="800000"/>
          <w:sz w:val="19"/>
          <w:szCs w:val="19"/>
        </w:rPr>
        <w:tab/>
        <w:t>ProductionOrderProperties WHERE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ProductionOrderProperties.Name = 'MOBatch' and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>Products.ProductionOrderId = ProductionOrders.Id and ProductionOrders.Id = ProductionOrderProperties.ProductionOrderId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>order by TestResults.ProductSerial asc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 ) as temp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) as temp2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>where temp2.rn between {0} and {1}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) TestResult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Products p on TestResult.ProductSerial = p.SerialNumber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ProductionOrders po on po.Id = p.ProductionOrderId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ProductionOrders ppo on ppo.Id = po.ParentId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ProductionOrderProperties popTestPlan on po.Id = popTestPlan.ProductionOrderId  and popTestPlan.Name = 'TestPlanId'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ProductionOrderProperties pop1 on po.ParentId = pop1.ProductionOrderId  and pop1.Name = 'MOBatch'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ProductionOrderProperties pop2 on po.ParentId = pop2.ProductionOrderId  and pop2.Name = 'ProductionVersion'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ProductionOrderProperties pop3 on po.ParentId = pop3.ProductionOrderId  and pop3.Name = 'PowderCharge'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ProductProperties pp6 on p.ParentId = pp6.ProductId and pp6.Name = 'SegmentName'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ProductProperties pp7 on p.ParentId = pp7.ProductId and pp7.Name = 'LayerName'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ConfigurationVariants cv on CAST (popTestPlan.Value as bigint) = cv.Id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MaterialItems cvMI on cv.MaterialItemId = cvMI.id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mip1 on cvMI.id = mip1.MaterialItemId and mip1.MaterialClassId in (select Id from MaterialClasses where Name = 'Var_Typ')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mip2 on cvMI.id = mip2.MaterialItemId and mip2.MaterialClassId in (select Id from MaterialClasses where Name = 'Diameter')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mip3 on cvMI.id = mip3.MaterialItemId and mip3.MaterialClassId in (select Id from MaterialClasses where Name = 'Height')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2C0" w:rsidRPr="005D3B10" w:rsidRDefault="00291F66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</w:t>
      </w:r>
      <w:r>
        <w:rPr>
          <w:rFonts w:ascii="Times New Roman" w:hAnsi="Times New Roman" w:cs="Times New Roman"/>
          <w:sz w:val="24"/>
          <w:szCs w:val="24"/>
          <w:lang w:val="sr-Latn-RS"/>
        </w:rPr>
        <w:t>šavanje ovog upita za prvu straincu, veličine 400 reda, traje 20 sekunde.</w:t>
      </w:r>
    </w:p>
    <w:p w:rsidR="006F1BE7" w:rsidRPr="00D87A79" w:rsidRDefault="00D87A79" w:rsidP="009C2C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A79">
        <w:rPr>
          <w:rFonts w:ascii="Times New Roman" w:hAnsi="Times New Roman" w:cs="Times New Roman"/>
          <w:b/>
          <w:sz w:val="24"/>
          <w:szCs w:val="24"/>
        </w:rPr>
        <w:lastRenderedPageBreak/>
        <w:t>Modifikovanje SQL upita</w:t>
      </w:r>
    </w:p>
    <w:p w:rsidR="00D87A79" w:rsidRDefault="00D87A79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Inicijalni SQL upit je morao biti prepravljen kako bi filtriranje i sortiranje bilo podrzano.</w:t>
      </w:r>
    </w:p>
    <w:p w:rsidR="002D519D" w:rsidRDefault="002D51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Umesto 4 ugnje</w:t>
      </w:r>
      <w:r>
        <w:rPr>
          <w:rFonts w:ascii="Times New Roman" w:hAnsi="Times New Roman" w:cs="Times New Roman"/>
          <w:sz w:val="24"/>
          <w:szCs w:val="24"/>
          <w:lang w:val="sr-Latn-RS"/>
        </w:rPr>
        <w:t>ždena SELEC</w:t>
      </w:r>
      <w:r w:rsidR="005D5B8C">
        <w:rPr>
          <w:rFonts w:ascii="Times New Roman" w:hAnsi="Times New Roman" w:cs="Times New Roman"/>
          <w:sz w:val="24"/>
          <w:szCs w:val="24"/>
          <w:lang w:val="sr-Latn-RS"/>
        </w:rPr>
        <w:t>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upita, modifikovani SQL upit ima samo jedan </w:t>
      </w:r>
      <w:r w:rsidR="005D5B8C">
        <w:rPr>
          <w:rFonts w:ascii="Times New Roman" w:hAnsi="Times New Roman" w:cs="Times New Roman"/>
          <w:sz w:val="24"/>
          <w:szCs w:val="24"/>
          <w:lang w:val="sr-Latn-RS"/>
        </w:rPr>
        <w:t>SELECT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D3B10" w:rsidRDefault="005D3B10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nastavku se nalazi modifikovani SQL upit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Select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ppo.ExternalId as Operation,pop1.Value AS Batch,pop2.Value AS BatchType,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pp6.Value AS BatchSegment,pp7.Value AS BatchLot,pop3.Value AS PowderCharge,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cv.Name AS TestPlan,cv.Revision AS TestPlanRevision,cvMI.code AS Material,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cvMI.ItemDescription AS MaterialDescription,mip1.Value AS VaristorType,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mip2.Value AS VarDiameter,mip3.Value AS VarHeight,  t.*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TestResults t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join Products prod on t.ProductSerial = prod.SerialNumber 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ProductTypes pt on pt.Id = prod.ProductTypeId and pt.Name = 'Varistor'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ProductionOrders prodOrder on prodOrder.Id = prod.ProductionOrderId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ProductionOrders ppo on ppo.Id = prodOrder.ParentId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pop1 on pop1.ProductionOrderId = prodOrder.Id and pop1.Name = 'MOBatch'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pop2 on pop2.ProductionOrderId = prodOrder.Id and pop2.Name = 'ProductionVersion'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pop3 on pop3.ProductionOrderId = prodOrder.Id and pop3.Name = 'PowderCharge'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ProductProperties pp6 on (pp6.ProductId =  prod.ParentId and pp6.Name = 'SegmentName')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ProductProperties pp7 on (pp7.ProductId =  prod.ParentId and pp7.Name = 'LayerName')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ProductionOrderProperties TestPlan on prodOrder.Id = TestPlan.ProductionOrderId  and TestPlan.Name = 'TestPlanId'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ConfigurationVariants cv on CAST (TestPlan.Value as bigint) = cv.Id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MaterialItems cvMI on cv.MaterialItemId = cvMI.id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mip1 on cvMI.id = mip1.MaterialItemId and mip1.MaterialClassId in (select Id from MaterialClasses where Name = 'Var_Typ')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mip2 on cvMI.id = mip2.MaterialItemId and mip2.MaterialClassId in (select Id from MaterialClasses where Name = 'Diameter')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mip3 on cvMI.id = mip3.MaterialItemId and mip3.MaterialClassId in (select Id from MaterialClasses where Name = 'Height')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</w:t>
      </w:r>
      <w:r w:rsidR="0053459F">
        <w:rPr>
          <w:rFonts w:ascii="Consolas" w:hAnsi="Consolas" w:cs="Consolas"/>
          <w:color w:val="80000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  <w:t>t.valid = 1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{2}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  <w:t xml:space="preserve">order by {3} t.Id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OFFSET {0} ROWS</w:t>
      </w:r>
    </w:p>
    <w:p w:rsidR="005D3B10" w:rsidRDefault="005D3B10" w:rsidP="005D3B10">
      <w:pPr>
        <w:ind w:firstLine="720"/>
        <w:jc w:val="both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FETCH NEXT {1} ROWS ONLY;</w:t>
      </w:r>
    </w:p>
    <w:p w:rsidR="005D3B10" w:rsidRDefault="00DE4EE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Izvršavanje modifikovanog upita traje isto kao i izvršavanje inicijalnog, 20 sekunde.</w:t>
      </w: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210E7" w:rsidP="005D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314324</wp:posOffset>
            </wp:positionV>
            <wp:extent cx="7733986" cy="2619375"/>
            <wp:effectExtent l="0" t="0" r="635" b="0"/>
            <wp:wrapTight wrapText="bothSides">
              <wp:wrapPolygon edited="0">
                <wp:start x="0" y="0"/>
                <wp:lineTo x="0" y="21364"/>
                <wp:lineTo x="21549" y="21364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98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F56">
        <w:rPr>
          <w:rFonts w:ascii="Times New Roman" w:hAnsi="Times New Roman" w:cs="Times New Roman"/>
          <w:sz w:val="24"/>
          <w:szCs w:val="24"/>
        </w:rPr>
        <w:t>Test plan modifikovanog SQL upita je dat na sledecoj slici:</w:t>
      </w:r>
    </w:p>
    <w:p w:rsidR="00BF0F56" w:rsidRPr="00DD31F5" w:rsidRDefault="00DD31F5" w:rsidP="005D3B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1F5">
        <w:rPr>
          <w:rFonts w:ascii="Times New Roman" w:hAnsi="Times New Roman" w:cs="Times New Roman"/>
          <w:b/>
          <w:sz w:val="24"/>
          <w:szCs w:val="24"/>
        </w:rPr>
        <w:t>Dodatna optimizacija upita kod paging-a</w:t>
      </w:r>
    </w:p>
    <w:p w:rsidR="00DD31F5" w:rsidRDefault="00577356" w:rsidP="005D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paging se može iskoristiti tehnika optimizacija upita, gde se u prvom delu upita izvlače primarni ključevi željenih tabela a u drugom delu upita konkretni podaci na osnovu izvučenih primarnih ključeva.</w:t>
      </w:r>
    </w:p>
    <w:p w:rsidR="00577356" w:rsidRDefault="00577356" w:rsidP="005D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tehnika  najviše povećava performance upita kada se upit koristi prilikom paging-a i kada upit selektuje mnogo kolona.</w:t>
      </w:r>
    </w:p>
    <w:p w:rsidR="006B2C83" w:rsidRPr="00407661" w:rsidRDefault="006B2C83" w:rsidP="005D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Pribavljanje prve stranice pomoću SQL upita opisanog u 2. poglavlju se</w:t>
      </w:r>
      <w:r w:rsidR="00407661">
        <w:rPr>
          <w:rFonts w:ascii="Times New Roman" w:hAnsi="Times New Roman" w:cs="Times New Roman"/>
          <w:sz w:val="24"/>
          <w:szCs w:val="24"/>
          <w:lang w:val="sr-Latn-RS"/>
        </w:rPr>
        <w:t xml:space="preserve"> ovom tehnikom može ubrzati za 3</w:t>
      </w:r>
      <w:r>
        <w:rPr>
          <w:rFonts w:ascii="Times New Roman" w:hAnsi="Times New Roman" w:cs="Times New Roman"/>
          <w:sz w:val="24"/>
          <w:szCs w:val="24"/>
          <w:lang w:val="sr-Latn-RS"/>
        </w:rPr>
        <w:t>0%.</w:t>
      </w:r>
    </w:p>
    <w:p w:rsidR="006B2C83" w:rsidRDefault="006B2C83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Ubrzanje ovom tehnikom je sve veće kako raste redni broj zahtevane stranice. Tako npr. kod 26. stranice dobija se ubrzanje od 3</w:t>
      </w:r>
      <w:r w:rsidR="00407661">
        <w:rPr>
          <w:rFonts w:ascii="Times New Roman" w:hAnsi="Times New Roman" w:cs="Times New Roman"/>
          <w:sz w:val="24"/>
          <w:szCs w:val="24"/>
          <w:lang w:val="sr-Latn-RS"/>
        </w:rPr>
        <w:t>4%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6B2C83" w:rsidRDefault="006B2C83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 ubrz</w:t>
      </w:r>
      <w:r w:rsidR="00407661">
        <w:rPr>
          <w:rFonts w:ascii="Times New Roman" w:hAnsi="Times New Roman" w:cs="Times New Roman"/>
          <w:sz w:val="24"/>
          <w:szCs w:val="24"/>
          <w:lang w:val="sr-Latn-RS"/>
        </w:rPr>
        <w:t>anje kod 1251. stranice je 200%, tj. ovom tehnikom se upit izvršava 3 puta brže.</w:t>
      </w:r>
    </w:p>
    <w:p w:rsidR="00C74784" w:rsidRDefault="00C74784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Ova tehnika se može primeniti i kada se podaci prikupljaju preko View-a, mada su ubrzanja manja nego kod klasičnog SQL upita, ubrzanja i dalje postoje.</w:t>
      </w:r>
    </w:p>
    <w:p w:rsidR="00DD31F5" w:rsidRDefault="00C74784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Ubrzanje kod 1251. stranice preko View-a je 113%.</w:t>
      </w:r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Tehnika je detaljnije opisana na sajtu:</w:t>
      </w:r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hyperlink r:id="rId7" w:history="1">
        <w:r w:rsidRPr="00CF2F92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https://sqlperformance.com/2015/01/t-sql-queries/pagination-with-offset-fetch</w:t>
        </w:r>
      </w:hyperlink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sledećoj strani se nalazi izgled SQL upita koji koristi ovu tehniku</w:t>
      </w:r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0269F" w:rsidRDefault="0080269F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>with TestIds as (Select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t.Id as TestResultId,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ppo.Id as OperationId,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pop1.Id AS BatchId,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pop2.Id AS BatchTypeId,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pp6.Id AS BatchSegmentId,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pp7.Id AS BatchLotId,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pop3.Id AS PowderChargeId,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cv.Id AS TestPlanId,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cvMI.Id AS MaterialId,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mip1.Id AS VaristorTypeId,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mip2.Id AS VarDiameterId,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mip3.Id AS VarHeightId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 xml:space="preserve">TestResults t 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 xml:space="preserve">join Products prod on t.ProductSerial = prod.SerialNumber  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ProductionOrders prodOrder on prodOrder.Id = prod.ProductionOrderId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ProductionOrders ppo on ppo.Id = prodOrder.ParentId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ProductionOrderProperties TestPlan on prodOrder.Id =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</w:t>
      </w:r>
      <w:r w:rsidR="00052A1A">
        <w:rPr>
          <w:rFonts w:ascii="Consolas" w:hAnsi="Consolas" w:cs="Consolas"/>
          <w:color w:val="800000"/>
          <w:sz w:val="19"/>
          <w:szCs w:val="19"/>
        </w:rPr>
        <w:t xml:space="preserve">TestPlan.ProductionOrderId </w:t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>and TestPlan.Name = 'TestPlanId'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l</w:t>
      </w:r>
      <w:r>
        <w:rPr>
          <w:rFonts w:ascii="Consolas" w:hAnsi="Consolas" w:cs="Consolas"/>
          <w:color w:val="800000"/>
          <w:sz w:val="19"/>
          <w:szCs w:val="19"/>
        </w:rPr>
        <w:t>eft join ConfigurationVariants cv on CAST (TestPlan.Value as bigint) = cv.Id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MaterialItems cvMI on cv.MaterialItemId = cvMI.id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mip1 on cvMI.id = mip1.MaterialItemId and mip1.MaterialClassId in (select Id from MaterialClasses where Name = 'Var_Typ')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mip2 on cvMI.id = mip2.MaterialItemId and mip2.MaterialClassId in (select Id from MaterialClasses where Name = 'Diameter')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mip3 on cvMI.id = mip3.MaterialItemId and mip3.MaterialClassId in (select Id from MaterialClasses where Name = 'Height')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pop1 on pop1.ProductionOrderId = prodOrder.Id and pop1.Name = 'MOBatch'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pop2 on pop2.ProductionOrderId = prodOrder.Id and pop2.Name = 'ProductionVersion'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pop3 on pop3.ProductionOrderId = prodOrder.Id and pop3.Name = 'PowderCharge'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ProductProp</w:t>
      </w:r>
      <w:r w:rsidR="00301E9C">
        <w:rPr>
          <w:rFonts w:ascii="Consolas" w:hAnsi="Consolas" w:cs="Consolas"/>
          <w:color w:val="800000"/>
          <w:sz w:val="19"/>
          <w:szCs w:val="19"/>
        </w:rPr>
        <w:t xml:space="preserve">erties pp6 on (pp6.ProductId = </w:t>
      </w:r>
      <w:r>
        <w:rPr>
          <w:rFonts w:ascii="Consolas" w:hAnsi="Consolas" w:cs="Consolas"/>
          <w:color w:val="800000"/>
          <w:sz w:val="19"/>
          <w:szCs w:val="19"/>
        </w:rPr>
        <w:t>prod.ParentId and pp6.Name = 'SegmentName')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ProductPro</w:t>
      </w:r>
      <w:r w:rsidR="00301E9C">
        <w:rPr>
          <w:rFonts w:ascii="Consolas" w:hAnsi="Consolas" w:cs="Consolas"/>
          <w:color w:val="800000"/>
          <w:sz w:val="19"/>
          <w:szCs w:val="19"/>
        </w:rPr>
        <w:t>perties pp7 on (pp7.ProductId =</w:t>
      </w:r>
      <w:r>
        <w:rPr>
          <w:rFonts w:ascii="Consolas" w:hAnsi="Consolas" w:cs="Consolas"/>
          <w:color w:val="800000"/>
          <w:sz w:val="19"/>
          <w:szCs w:val="19"/>
        </w:rPr>
        <w:t xml:space="preserve"> prod.ParentId and pp7.Name = 'LayerName')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WHERE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t.valid = 1 {2}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order by {3} t.Id 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OFFSET {0} ROWS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FETCH NEXT {1} ROWS ONLY)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Select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ppo.ExternalId as Operation,</w:t>
      </w:r>
      <w:r>
        <w:rPr>
          <w:rFonts w:ascii="Consolas" w:hAnsi="Consolas" w:cs="Consolas"/>
          <w:color w:val="800000"/>
          <w:sz w:val="19"/>
          <w:szCs w:val="19"/>
        </w:rPr>
        <w:t xml:space="preserve"> p</w:t>
      </w:r>
      <w:r>
        <w:rPr>
          <w:rFonts w:ascii="Consolas" w:hAnsi="Consolas" w:cs="Consolas"/>
          <w:color w:val="800000"/>
          <w:sz w:val="19"/>
          <w:szCs w:val="19"/>
        </w:rPr>
        <w:t>op1.Value AS Batch,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pop2.Value AS BatchType,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pp6.Value AS BatchSegment,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pp7.Value AS BatchLot,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pop3.Value AS PowderCharge,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cv.Name AS TestPlan,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cv.Revision AS TestPlanRevision,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cvMI.code AS Material,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cvMI.ItemDescription AS MaterialDescription,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mip1.Value AS VaristorType,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mip2.Value AS VarDiameter,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mip3.Value AS VarHeight,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t.*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TestIds ids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TestResults t on t.Id = ids.TestResultId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ProductionOrders ppo on ppo.Id = ids.OperationId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pop1 on pop1.Id = ids.BatchId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pop2 on pop2.Id = ids.BatchTypeId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join ProductionOrderProperties pop3 on pop3.Id = ids.PowderChargeId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 xml:space="preserve">left join ProductProperties pp6 on </w:t>
      </w:r>
      <w:r>
        <w:rPr>
          <w:rFonts w:ascii="Consolas" w:hAnsi="Consolas" w:cs="Consolas"/>
          <w:color w:val="800000"/>
          <w:sz w:val="19"/>
          <w:szCs w:val="19"/>
        </w:rPr>
        <w:t>pp6.Id = ids.BatchSegmentId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ProductProperties pp7 on pp7.Id =</w:t>
      </w:r>
      <w:r>
        <w:rPr>
          <w:rFonts w:ascii="Consolas" w:hAnsi="Consolas" w:cs="Consolas"/>
          <w:color w:val="800000"/>
          <w:sz w:val="19"/>
          <w:szCs w:val="19"/>
        </w:rPr>
        <w:t xml:space="preserve"> ids.BatchLotId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ConfigurationVariants cv on cv.Id = ids.TestPlanId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MaterialItems cvMI on cvMI.Id = ids.MaterialId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mip1 on mip1.Id = ids.VaristorTypeId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mip2 on mip2.Id = ids.VarDiameterId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</w:rPr>
        <w:t>left join MaterialItemProperties mi</w:t>
      </w:r>
      <w:r>
        <w:rPr>
          <w:rFonts w:ascii="Consolas" w:hAnsi="Consolas" w:cs="Consolas"/>
          <w:color w:val="800000"/>
          <w:sz w:val="19"/>
          <w:szCs w:val="19"/>
        </w:rPr>
        <w:t xml:space="preserve">p3 on mip3.Id = ids.VarHeightId 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order {3} by t.Id</w:t>
      </w:r>
    </w:p>
    <w:p w:rsidR="0080269F" w:rsidRDefault="0080269F" w:rsidP="0080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OPTION (FORCE ORDER);</w:t>
      </w:r>
    </w:p>
    <w:p w:rsidR="0080269F" w:rsidRPr="00C74784" w:rsidRDefault="0080269F" w:rsidP="00802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07C04" w:rsidRPr="00F21676" w:rsidRDefault="00F21676" w:rsidP="005D3B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676">
        <w:rPr>
          <w:rFonts w:ascii="Times New Roman" w:hAnsi="Times New Roman" w:cs="Times New Roman"/>
          <w:b/>
          <w:sz w:val="24"/>
          <w:szCs w:val="24"/>
        </w:rPr>
        <w:lastRenderedPageBreak/>
        <w:t>Views</w:t>
      </w:r>
    </w:p>
    <w:p w:rsidR="00F21676" w:rsidRDefault="00F2167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Pored klasi</w:t>
      </w:r>
      <w:r>
        <w:rPr>
          <w:rFonts w:ascii="Times New Roman" w:hAnsi="Times New Roman" w:cs="Times New Roman"/>
          <w:sz w:val="24"/>
          <w:szCs w:val="24"/>
          <w:lang w:val="sr-Latn-RS"/>
        </w:rPr>
        <w:t>čnih view-eva, SQL server podržava jos 3 različite vrste view-a:</w:t>
      </w:r>
    </w:p>
    <w:p w:rsidR="00F21676" w:rsidRDefault="00F21676" w:rsidP="00F21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Indexed Views</w:t>
      </w:r>
    </w:p>
    <w:p w:rsidR="00F21676" w:rsidRDefault="00F21676" w:rsidP="00F21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Partitioned Views</w:t>
      </w:r>
    </w:p>
    <w:p w:rsidR="00F21676" w:rsidRDefault="00F21676" w:rsidP="00F21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System Views</w:t>
      </w:r>
    </w:p>
    <w:p w:rsidR="00F21676" w:rsidRDefault="00F21676" w:rsidP="00F2167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System view se koristi za meta podatke SQL server, a partitioned view se koristi kod distribuiranih baza, gde se različiti delovi podataka nalaze na različitim SQL serverima. Tako da se ova dva view-a ne mogu koristiti za dati upit koji se analizira.</w:t>
      </w:r>
    </w:p>
    <w:p w:rsidR="00181A04" w:rsidRPr="00181A04" w:rsidRDefault="00181A04" w:rsidP="00F21676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181A04">
        <w:rPr>
          <w:rFonts w:ascii="Times New Roman" w:hAnsi="Times New Roman" w:cs="Times New Roman"/>
          <w:b/>
          <w:sz w:val="24"/>
          <w:szCs w:val="24"/>
          <w:lang w:val="sr-Latn-RS"/>
        </w:rPr>
        <w:t>Standardni View</w:t>
      </w:r>
    </w:p>
    <w:p w:rsidR="00E95209" w:rsidRDefault="00181A04" w:rsidP="00F21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Pribavljanje podataka pomoću klasičnog SELECT upita nad view-om ima slabije performance nego izvršavanje modifikovanog SQL upita, zato što kod modifikovanog SQL upita imamo razne tehnike ubrzanja koje nisu iskorišćene kod View-a (npr. pribavljanje prvo primarnih ključeva pa kasniji join radi pribavke podataka, force-ovanje ordera query optimizeru itd.).</w:t>
      </w:r>
    </w:p>
    <w:p w:rsidR="00181A04" w:rsidRDefault="00181A04" w:rsidP="00F21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se ove tehnike primene i nad View-om, tada razlike u performansama su zanemarljive.</w:t>
      </w:r>
    </w:p>
    <w:p w:rsidR="00181A04" w:rsidRDefault="00181A04" w:rsidP="00F21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zato što standardni view koristi SQL upit pomoću kog je generisan prilikom pribavlja</w:t>
      </w:r>
      <w:r w:rsidR="00315AFA">
        <w:rPr>
          <w:rFonts w:ascii="Times New Roman" w:hAnsi="Times New Roman" w:cs="Times New Roman"/>
          <w:sz w:val="24"/>
          <w:szCs w:val="24"/>
        </w:rPr>
        <w:t>nja podataka, a taj upit se ne može dalje ubrzati bez indeksa.</w:t>
      </w:r>
    </w:p>
    <w:p w:rsidR="00E25E9F" w:rsidRPr="00E25E9F" w:rsidRDefault="00E25E9F" w:rsidP="00F216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E9F">
        <w:rPr>
          <w:rFonts w:ascii="Times New Roman" w:hAnsi="Times New Roman" w:cs="Times New Roman"/>
          <w:b/>
          <w:sz w:val="24"/>
          <w:szCs w:val="24"/>
        </w:rPr>
        <w:t>Indexed View</w:t>
      </w:r>
    </w:p>
    <w:p w:rsidR="00E25E9F" w:rsidRDefault="009D4B18" w:rsidP="00F2167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Indexed View se kreira tako što se standardnom View-u dodaje jedan jedinstveni klasterovani index. Takođe, View mora biti kreiran pomoću „</w:t>
      </w:r>
      <w:r w:rsidRPr="009D4B18">
        <w:rPr>
          <w:rFonts w:ascii="Times New Roman" w:hAnsi="Times New Roman" w:cs="Times New Roman"/>
          <w:sz w:val="24"/>
          <w:szCs w:val="24"/>
          <w:lang w:val="sr-Latn-RS"/>
        </w:rPr>
        <w:t>WITH SCHEMABINDING</w:t>
      </w:r>
      <w:r>
        <w:rPr>
          <w:rFonts w:ascii="Times New Roman" w:hAnsi="Times New Roman" w:cs="Times New Roman"/>
          <w:sz w:val="24"/>
          <w:szCs w:val="24"/>
          <w:lang w:val="sr-Latn-RS"/>
        </w:rPr>
        <w:t>“ opcije.</w:t>
      </w:r>
    </w:p>
    <w:p w:rsidR="009D4B18" w:rsidRDefault="009D4B18" w:rsidP="00F2167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Indexed View ima velika ograničenja za SQL upit pomoću kog se generiše, neka od tih ograničenja su da SELECT upit ne sme sadržati:</w:t>
      </w:r>
    </w:p>
    <w:p w:rsidR="009D4B18" w:rsidRDefault="009D4B18" w:rsidP="009D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COUNT, DISTINCT, ROWSET, MIN, MAX, ORDER BY, TOP, OFFSET</w:t>
      </w:r>
    </w:p>
    <w:p w:rsidR="009D4B18" w:rsidRDefault="009D4B18" w:rsidP="009D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Join-ovanje istih tabela više puta</w:t>
      </w:r>
      <w:r w:rsidR="00C60B40">
        <w:rPr>
          <w:rFonts w:ascii="Times New Roman" w:hAnsi="Times New Roman" w:cs="Times New Roman"/>
          <w:sz w:val="24"/>
          <w:szCs w:val="24"/>
          <w:lang w:val="sr-Latn-RS"/>
        </w:rPr>
        <w:t xml:space="preserve"> (self-joins)</w:t>
      </w:r>
    </w:p>
    <w:p w:rsidR="009D4B18" w:rsidRDefault="009D4B18" w:rsidP="009D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OUTER join-ove (LEFT, RIGHT, FULL)</w:t>
      </w:r>
    </w:p>
    <w:p w:rsidR="009D4B18" w:rsidRDefault="009D4B18" w:rsidP="009D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Common table expressions</w:t>
      </w:r>
    </w:p>
    <w:p w:rsidR="009D4B18" w:rsidRDefault="00C26EB1" w:rsidP="009D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Itd.</w:t>
      </w:r>
    </w:p>
    <w:p w:rsidR="00C26EB1" w:rsidRDefault="00BC7371" w:rsidP="00C26EB1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Detaljnije informacije o tome kako se kreira Indexed View kod SQL servera se mogu naći na sajtu:</w:t>
      </w:r>
    </w:p>
    <w:p w:rsidR="00BC7371" w:rsidRDefault="00BC7371" w:rsidP="00C26EB1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hyperlink r:id="rId8" w:history="1">
        <w:r w:rsidRPr="00CF2F92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https://msdn.microsoft.com/en-us/library/ms191432.aspx</w:t>
        </w:r>
      </w:hyperlink>
    </w:p>
    <w:p w:rsidR="00BC7371" w:rsidRPr="00C26EB1" w:rsidRDefault="00BC7371" w:rsidP="00C26EB1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BC7371" w:rsidRPr="00C2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31A1"/>
    <w:multiLevelType w:val="hybridMultilevel"/>
    <w:tmpl w:val="D312E202"/>
    <w:lvl w:ilvl="0" w:tplc="A3628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2"/>
    <w:rsid w:val="00052A1A"/>
    <w:rsid w:val="00181A04"/>
    <w:rsid w:val="00291F66"/>
    <w:rsid w:val="002D519D"/>
    <w:rsid w:val="00301E9C"/>
    <w:rsid w:val="00315AFA"/>
    <w:rsid w:val="003B5D26"/>
    <w:rsid w:val="00407661"/>
    <w:rsid w:val="0053459F"/>
    <w:rsid w:val="00577356"/>
    <w:rsid w:val="00586F25"/>
    <w:rsid w:val="005C35D7"/>
    <w:rsid w:val="005D3B10"/>
    <w:rsid w:val="005D5B8C"/>
    <w:rsid w:val="00684715"/>
    <w:rsid w:val="006B2C83"/>
    <w:rsid w:val="006F1BE7"/>
    <w:rsid w:val="00800249"/>
    <w:rsid w:val="0080269F"/>
    <w:rsid w:val="009259EE"/>
    <w:rsid w:val="009A70E2"/>
    <w:rsid w:val="009C2C52"/>
    <w:rsid w:val="009D4B18"/>
    <w:rsid w:val="009E6EAA"/>
    <w:rsid w:val="00B210E7"/>
    <w:rsid w:val="00BC7371"/>
    <w:rsid w:val="00BF0F56"/>
    <w:rsid w:val="00BF3B9D"/>
    <w:rsid w:val="00C26EB1"/>
    <w:rsid w:val="00C60B40"/>
    <w:rsid w:val="00C74784"/>
    <w:rsid w:val="00D622C0"/>
    <w:rsid w:val="00D87A79"/>
    <w:rsid w:val="00DD31F5"/>
    <w:rsid w:val="00DE4EE6"/>
    <w:rsid w:val="00E07C04"/>
    <w:rsid w:val="00E25E9F"/>
    <w:rsid w:val="00E95209"/>
    <w:rsid w:val="00F21676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515B"/>
  <w15:chartTrackingRefBased/>
  <w15:docId w15:val="{9C6EB5AE-48E3-4C1A-9A78-BEA48E0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9143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performance.com/2015/01/t-sql-queries/pagination-with-offset-f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Stamenkovic</dc:creator>
  <cp:keywords/>
  <dc:description/>
  <cp:lastModifiedBy>Filip Stamenkovic</cp:lastModifiedBy>
  <cp:revision>11</cp:revision>
  <dcterms:created xsi:type="dcterms:W3CDTF">2017-03-02T20:00:00Z</dcterms:created>
  <dcterms:modified xsi:type="dcterms:W3CDTF">2017-03-05T17:43:00Z</dcterms:modified>
</cp:coreProperties>
</file>