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Resident Evil 4 Demake</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Detta spelet skapades efter att jag hade gjort Space Invaders-klonen. Jag ville göra ett större spel som utmanade mig mer och valde Resident Evil 4(Remake) eftersom jag nyligen hade spelat det. På grund av tidsbegränsningar skapade jag bara den delen som är spelbar om man spelar spelets Chainsaw Demo. När jag i början skulle skapa spelet använde jag Unity men efter att jag skapade Space Invaders-spelet valde jag att börja om projektet i Unreal Engine eftersom jag kände att den spelmotorn hade passat bättre och jag hade kunnat lära mig mer om jag använde Unreal.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För fiende-AI använde jag Unreal’s inbyggda Behaviour Trees. Jag kände att eftersom fienderna är zombies behövde de inte ha supersmart AI vilket Goal Oriented Action Planning är bättre för. Det sagt så blev jag inte riktigt nöjd med fienderna. Just nu går de bara mot spelaren och kastar en yxa om spelaren är för långt borta. Det gör de lite tråkiga tycker jag. Jag vet inte riktigt hur sådan AI som man brukar se i skjutarspel ska byggas upp i Behaviour Trees och har inte kunnat hitta särskilt bra resurser på det.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Jag har också lärt mig efteråt att en sak som man inte ska göra med Behaviour Trees är att placera logik för beteende i Leaf Nodes, så som jag gjort, och istället placera den logiken i fiendens klasser och sedan anropa den från Leaf nodes istället.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Jag skulle dock ändå säga att jag är nöjd med hur spelet har blivit eftersom jag fått erfarenhet med en hel del saker relaterade till programmering i Unreal. Det finns fortfarande saker som jag inte fick lära mig som </w:t>
      </w:r>
      <w:hyperlink xmlns:r="http://schemas.openxmlformats.org/officeDocument/2006/relationships" r:id="docRId0">
        <w:r>
          <w:rPr>
            <w:rFonts w:ascii="Arial" w:hAnsi="Arial" w:cs="Arial" w:eastAsia="Arial"/>
            <w:color w:val="1155CC"/>
            <w:spacing w:val="0"/>
            <w:position w:val="0"/>
            <w:sz w:val="22"/>
            <w:u w:val="single"/>
            <w:shd w:fill="auto" w:val="clear"/>
          </w:rPr>
          <w:t xml:space="preserve">t.ex</w:t>
        </w:r>
      </w:hyperlink>
      <w:r>
        <w:rPr>
          <w:rFonts w:ascii="Arial" w:hAnsi="Arial" w:cs="Arial" w:eastAsia="Arial"/>
          <w:color w:val="auto"/>
          <w:spacing w:val="0"/>
          <w:position w:val="0"/>
          <w:sz w:val="22"/>
          <w:shd w:fill="auto" w:val="clear"/>
        </w:rPr>
        <w:t xml:space="preserve"> Gameplay Ability System, Custom Asset Editors, tools, etc som jag fortfarande vill lära mig om fast för det mesta är jag nöjd hur projektet blev</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t.ex/"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