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Kontakt i Podrška</w:t>
      </w:r>
    </w:p>
    <w:p>
      <w:r>
        <w:t>U slučaju tehničkih poteškoća, molimo kontaktirajte naš tim putem e-pošte. Naše radno vrijeme je od ponedjeljka do petka, 08:00 - 16:00.</w:t>
      </w:r>
    </w:p>
    <w:p>
      <w:r>
        <w:br/>
        <w:t>--- Kraj dokumenta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