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PROPOSTA COMERCIAL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55555"/>
          <w:sz w:val="52"/>
          <w:szCs w:val="52"/>
        </w:rPr>
        <w:t xml:space="preserve">MÉTODO</w:t>
      </w:r>
      <w:r>
        <w:rPr>
          <w:rFonts w:ascii="Arial" w:cs="Arial" w:eastAsia="Arial" w:hAnsi="Arial"/>
          <w:b/>
          <w:bCs/>
          <w:color w:val="2D6A4F"/>
          <w:sz w:val="52"/>
          <w:szCs w:val="52"/>
        </w:rPr>
        <w:t xml:space="preserve"> CICLO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Campanhas estratégicas para vender mais no momento certo</w:t>
      </w:r>
    </w:p>
    <w:p>
      <w:pPr>
        <w:pBdr>
          <w:bottom w:val="single" w:color="2D6A4F" w:sz="8" w:space="1"/>
        </w:pBdr>
        <w:spacing w:after="160" w:before="8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Preparado por: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Carla Mota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Especialista em Marketing e Branding para Saúde e Estética</w:t>
      </w:r>
    </w:p>
    <w:p>
      <w:pPr>
        <w:spacing w:after="4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@eicarlamota  |  Franca, SP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O QUE É O MÉTODO CICLO</w:t>
      </w:r>
    </w:p>
    <w:p>
      <w:pPr>
        <w:pBdr>
          <w:bottom w:val="single" w:color="2D6A4F" w:sz="8" w:space="1"/>
        </w:pBdr>
        <w:spacing w:after="1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Método CICLO é uma campanha estratégica de marketing entregue como serviço avulso — ou seja, sem necessidade de contrato mensal.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proposta é simples: em vez de uma presença nas redes sociais genérica o ano todo, criamos uma campanha concentrada, com começo, meio e fim, focada em uma meta e uma oferta específicas para o seu mês mais importante.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resultado é uma comunicação mais estratégica, mais coesa e com muito mais potencial de conversão — porque tudo foi pensado para aquele momento.</w:t>
      </w:r>
    </w:p>
    <w:p>
      <w:pP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PARA QUEM É</w:t>
      </w:r>
    </w:p>
    <w:p>
      <w:pPr>
        <w:pBdr>
          <w:bottom w:val="single" w:color="2D6A4F" w:sz="8" w:space="1"/>
        </w:pBdr>
        <w:spacing w:after="1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Clínicas e profissionais da estética que querem aproveitar datas e sazonalidades estratégicas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Quem quer lançar um procedimento ou pacote novo com campanha estruturada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Quem ainda não tem gestão de redes sociais mas precisa de um movimento pontual e estratégico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Clientes de gestão que querem reforçar um mês específico com campanha extra</w:t>
      </w:r>
    </w:p>
    <w:p>
      <w:pP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AS 5 FASES DO MÉTODO</w:t>
      </w:r>
    </w:p>
    <w:p>
      <w:pPr>
        <w:pBdr>
          <w:bottom w:val="single" w:color="2D6A4F" w:sz="8" w:space="1"/>
        </w:pBdr>
        <w:spacing w:after="1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Toda campanha CICLO segue a mesma estrutura estratégica — da escuta ao resultado.</w:t>
      </w:r>
    </w:p>
    <w:p>
      <w:pPr>
        <w:spacing w:after="120" w:before="120"/>
      </w:pPr>
      <w:r>
        <w:t xml:space="preserve"/>
      </w:r>
    </w:p>
    <w:tbl>
      <w:tblPr>
        <w:tblW w:type="dxa" w:w="91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2200"/>
        <w:gridCol w:w="6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CONTEXTO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Diagnóstico completo do momento do cliente e do mercado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INTENÇÃO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Definição da meta, oferta e ângulo de comunicação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CONTEÚDO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Produção de toda a campanha — feed, Stories, copies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E4C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LANÇAMENTO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Execução e acompanhamento da campanha no ar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Relatório de resultado e recomendação do próximo passo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ESTRUTURA DAS 4 SEMANAS DE CAMPANHA</w:t>
      </w:r>
    </w:p>
    <w:p>
      <w:pPr>
        <w:pBdr>
          <w:bottom w:val="single" w:color="2D6A4F" w:sz="8" w:space="1"/>
        </w:pBdr>
        <w:spacing w:after="1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Dentro da Fase 3 (Conteúdo) e Fase 4 (Lançamento), a campanha é organizada em 4 semanas com objetivos distintos:</w:t>
      </w:r>
    </w:p>
    <w:p>
      <w:pPr>
        <w:spacing w:after="120" w:before="12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3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Despertar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desejo antes da oferta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Autoridade, bastidores, problema que o serviço resolve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Apresentar a oferta com clareza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Lançamento do pacote/serviço, CTA direto, condições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Convencer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Quebrar objeções e gerar prova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Depoimentos, perguntas frequentes, resultados, urgência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Encerrar com intensidade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Últimas vagas, contador regressivo, encerramento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PACOTES E INVESTIMENTO</w:t>
      </w:r>
    </w:p>
    <w:p>
      <w:pPr>
        <w:pBdr>
          <w:bottom w:val="single" w:color="2D6A4F" w:sz="8" w:space="1"/>
        </w:pBdr>
        <w:spacing w:after="1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Escolha o pacote que melhor se encaixa no seu momento. Todos incluem as 5 fases do Método CICLO — o que muda é o nível de execução e produção.</w:t>
      </w:r>
    </w:p>
    <w:p>
      <w:pPr>
        <w:spacing w:after="160" w:before="160"/>
      </w:pPr>
      <w:r>
        <w:t xml:space="preserve"/>
      </w:r>
    </w:p>
    <w:tbl>
      <w:tblPr>
        <w:tblW w:type="dxa" w:w="9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8700"/>
      </w:tblGrid>
      <w:tr>
        <w:tc>
          <w:tcPr>
            <w:tcW w:type="dxa" w:w="91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CICLO Essencial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  |   R$ 1.200</w:t>
            </w:r>
          </w:p>
        </w:tc>
      </w:tr>
      <w:tr>
        <w:tc>
          <w:tcPr>
            <w:tcW w:type="dxa" w:w="91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Ideal para quem publica sozinho mas precisa de estratégia, planejamento e peças prontas.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Reunião de briefing (Fase Contexto + Intenção)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Plano estratégico da campanha com calendário editorial completo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8 artes para feed (posts estáticos ou carrossel)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Roteiros de Stories para as 4 semanas (4 sequências completas)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Copies de legenda com CTA para todos os posts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Orientações de publicação semana a semana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Relatório CICLO de encerramento com resultado e recomendação</w:t>
            </w:r>
          </w:p>
        </w:tc>
      </w:tr>
      <w:tr>
        <w:tc>
          <w:tcPr>
            <w:tcW w:type="dxa" w:w="91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60"/>
              <w:left w:type="dxa" w:w="240"/>
              <w:bottom w:type="dxa" w:w="14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8700"/>
      </w:tblGrid>
      <w:tr>
        <w:tc>
          <w:tcPr>
            <w:tcW w:type="dxa" w:w="91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CICLO Completo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  |   R$ 2.100</w:t>
            </w:r>
          </w:p>
        </w:tc>
      </w:tr>
      <w:tr>
        <w:tc>
          <w:tcPr>
            <w:tcW w:type="dxa" w:w="91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Para quem quer entregar tudo na mão de uma especialista — do planejamento à publicação.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Tudo do CICLO Essencial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12 artes para feed (posts estáticos e carrosséis)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Produção e agendamento das publicações no período da campanha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2 Reels simples (sem gravação — animações ou compilação de imagens)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Monitoramento semanal de engajamento e alcance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Suporte via WhatsApp durante o mês da campanha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Relatório CICLO completo com análise de resultado e próximos passos</w:t>
            </w:r>
          </w:p>
        </w:tc>
      </w:tr>
      <w:tr>
        <w:tc>
          <w:tcPr>
            <w:tcW w:type="dxa" w:w="91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EE" w:val="clear"/>
            <w:tcMar>
              <w:top w:type="dxa" w:w="60"/>
              <w:left w:type="dxa" w:w="240"/>
              <w:bottom w:type="dxa" w:w="14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1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8700"/>
      </w:tblGrid>
      <w:tr>
        <w:tc>
          <w:tcPr>
            <w:tcW w:type="dxa" w:w="91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1C1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CICLO + Reels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  |   R$ 3.000</w:t>
            </w:r>
          </w:p>
        </w:tc>
      </w:tr>
      <w:tr>
        <w:tc>
          <w:tcPr>
            <w:tcW w:type="dxa" w:w="91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Para campanhas com máximo alcance orgânico — inclui produção e edição de vídeo.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Tudo do CICLO Completo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14 artes para feed (posts estáticos, carrosséis e layouts para vídeo)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4 Reels produzidos e editados (gravação presencial com equipamento profissional)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Roteiros detalhados para cada Reels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Legenda e CTA otimizados para cada vídeo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Planejamento de hashtags por publicação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✓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Reunião de encerramento com apresentação do relatório e estratégia do próximo ciclo</w:t>
            </w:r>
          </w:p>
        </w:tc>
      </w:tr>
      <w:tr>
        <w:tc>
          <w:tcPr>
            <w:tcW w:type="dxa" w:w="91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240"/>
              <w:bottom w:type="dxa" w:w="14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COMO FUNCIONA NA PRÁTICA</w:t>
      </w:r>
    </w:p>
    <w:p>
      <w:pPr>
        <w:pBdr>
          <w:bottom w:val="single" w:color="2D6A4F" w:sz="8" w:space="1"/>
        </w:pBdr>
        <w:spacing w:after="160" w:before="80"/>
      </w:pPr>
      <w:r>
        <w:t xml:space="preserve"/>
      </w:r>
    </w:p>
    <w:tbl>
      <w:tblPr>
        <w:tblW w:type="dxa" w:w="91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2200"/>
        <w:gridCol w:w="6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Primeiro contato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Você me conta o mês que quer trabalhar e o que pretende vender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Reunião de briefing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 30 a 45 minutos, mapeamos tudo: contexto, meta, oferta e público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Envio da proposta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 o briefing em mãos, envio o plano personalizado para aprovação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Produção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 aprovação, inicio a produção de todos os conteúdos da campanha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Entrega e execução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Você recebe tudo organizado e a campanha vai ao ar conforme o calendário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Relatório final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Ao término do mês, entrego o Relatório CICLO com resultado e aprendizados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PRÓXIMO PASSO</w:t>
      </w:r>
    </w:p>
    <w:p>
      <w:pPr>
        <w:pBdr>
          <w:bottom w:val="single" w:color="2D6A4F" w:sz="8" w:space="1"/>
        </w:pBdr>
        <w:spacing w:after="1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essa proposta faz sentido para o seu momento, o próximo passo é simples: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Me responda por aqui ou pelo WhatsApp confirmando o interesse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Agendamos a reunião de briefing (30 a 45 minutos)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Em até 48h após o briefing, você recebe o plano personalizado da sua campanha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Estou à disposição para qualquer dúvida. </w:t>
      </w:r>
      <w:r>
        <w:rPr>
          <w:rFonts w:ascii="Arial" w:cs="Arial" w:eastAsia="Arial" w:hAnsi="Arial"/>
          <w:color w:val="2D6A4F"/>
          <w:sz w:val="22"/>
          <w:szCs w:val="22"/>
        </w:rPr>
        <w:t xml:space="preserve">Será um prazer construir esse ciclo com você 🌿</w:t>
      </w:r>
    </w:p>
    <w:p>
      <w:pPr>
        <w:spacing w:after="200" w:before="200"/>
      </w:pPr>
      <w:r>
        <w:t xml:space="preserve"/>
      </w:r>
    </w:p>
    <w:p>
      <w:pPr>
        <w:pBdr>
          <w:bottom w:val="single" w:color="CCCCCC" w:sz="8" w:space="1"/>
        </w:pBdr>
        <w:spacing w:after="16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Carla Mota  |  Marketing &amp; Branding para Saúde e Estética  |  @eicarlamota  |  Franca, SP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2026-06-23T20:18:12.150Z</dcterms:created>
  <dcterms:modified xsi:type="dcterms:W3CDTF">2026-06-23T20:18:12.151Z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