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0BA759" w14:textId="77777777" w:rsidR="00CB1BA8" w:rsidRDefault="00587A84">
      <w:pPr>
        <w:rPr>
          <w:u w:val="single"/>
        </w:rPr>
      </w:pPr>
      <w:r w:rsidRPr="00587A84">
        <w:rPr>
          <w:u w:val="single"/>
        </w:rPr>
        <w:t>Periodic wave propagation over a submerged bar</w:t>
      </w:r>
    </w:p>
    <w:p w14:paraId="551FD21B" w14:textId="77777777" w:rsidR="00587A84" w:rsidRDefault="00587A84">
      <w:pPr>
        <w:rPr>
          <w:u w:val="single"/>
        </w:rPr>
      </w:pPr>
    </w:p>
    <w:p w14:paraId="40CC284E" w14:textId="77777777" w:rsidR="00587A84" w:rsidRDefault="00587A84">
      <w:pPr>
        <w:rPr>
          <w:u w:val="single"/>
        </w:rPr>
      </w:pPr>
      <w:r w:rsidRPr="00587A84">
        <w:rPr>
          <w:u w:val="single"/>
        </w:rPr>
        <w:t>Case</w:t>
      </w:r>
      <w:r w:rsidRPr="00587A84">
        <w:rPr>
          <w:u w:val="single"/>
        </w:rPr>
        <w:tab/>
      </w:r>
      <w:r w:rsidRPr="00587A84">
        <w:rPr>
          <w:u w:val="single"/>
        </w:rPr>
        <w:tab/>
      </w:r>
      <w:r>
        <w:rPr>
          <w:u w:val="single"/>
        </w:rPr>
        <w:tab/>
      </w:r>
      <w:r w:rsidRPr="00587A84">
        <w:rPr>
          <w:u w:val="single"/>
        </w:rPr>
        <w:t>A</w:t>
      </w:r>
      <w:r w:rsidR="006B3BF5">
        <w:rPr>
          <w:u w:val="single"/>
        </w:rPr>
        <w:t>mplitude</w:t>
      </w:r>
      <w:r w:rsidRPr="00587A84">
        <w:rPr>
          <w:u w:val="single"/>
        </w:rPr>
        <w:t>(cm)</w:t>
      </w:r>
      <w:r w:rsidRPr="00587A84">
        <w:rPr>
          <w:u w:val="single"/>
        </w:rPr>
        <w:tab/>
      </w:r>
      <w:r w:rsidRPr="00587A84">
        <w:rPr>
          <w:u w:val="single"/>
        </w:rPr>
        <w:tab/>
        <w:t>T(sec)</w:t>
      </w:r>
      <w:r w:rsidRPr="00587A84">
        <w:rPr>
          <w:u w:val="single"/>
        </w:rPr>
        <w:tab/>
      </w:r>
      <w:r w:rsidRPr="00587A84">
        <w:rPr>
          <w:u w:val="single"/>
        </w:rPr>
        <w:tab/>
        <w:t>kh</w:t>
      </w:r>
    </w:p>
    <w:p w14:paraId="733311A6" w14:textId="77777777" w:rsidR="00587A84" w:rsidRDefault="00587A84">
      <w:pPr>
        <w:rPr>
          <w:u w:val="single"/>
        </w:rPr>
      </w:pPr>
    </w:p>
    <w:p w14:paraId="0938FAEE" w14:textId="77777777" w:rsidR="00587A84" w:rsidRDefault="00587A84">
      <w:r>
        <w:t>(a)</w:t>
      </w:r>
      <w:r>
        <w:tab/>
      </w:r>
      <w:r>
        <w:tab/>
      </w:r>
      <w:r>
        <w:tab/>
        <w:t>1</w:t>
      </w:r>
      <w:r>
        <w:tab/>
      </w:r>
      <w:r>
        <w:tab/>
      </w:r>
      <w:r w:rsidR="006B3BF5">
        <w:tab/>
      </w:r>
      <w:r w:rsidR="006B3BF5">
        <w:tab/>
      </w:r>
      <w:r>
        <w:t>2.02</w:t>
      </w:r>
      <w:r>
        <w:tab/>
      </w:r>
      <w:r>
        <w:tab/>
        <w:t>0.67</w:t>
      </w:r>
    </w:p>
    <w:p w14:paraId="69FF260B" w14:textId="77777777" w:rsidR="00587A84" w:rsidRDefault="00587A84">
      <w:r>
        <w:t>(c)</w:t>
      </w:r>
      <w:r>
        <w:tab/>
      </w:r>
      <w:r>
        <w:tab/>
      </w:r>
      <w:r>
        <w:tab/>
        <w:t>2.05</w:t>
      </w:r>
      <w:r>
        <w:tab/>
      </w:r>
      <w:r>
        <w:tab/>
      </w:r>
      <w:r w:rsidR="006B3BF5">
        <w:tab/>
      </w:r>
      <w:r w:rsidR="006B3BF5">
        <w:tab/>
      </w:r>
      <w:r>
        <w:t>1.01</w:t>
      </w:r>
      <w:r>
        <w:tab/>
      </w:r>
      <w:r>
        <w:tab/>
        <w:t>1.7</w:t>
      </w:r>
    </w:p>
    <w:p w14:paraId="7C636CED" w14:textId="77777777" w:rsidR="00587A84" w:rsidRDefault="00587A84">
      <w:r>
        <w:t>plunging_0.054</w:t>
      </w:r>
      <w:r>
        <w:tab/>
      </w:r>
      <w:r w:rsidR="000F7854">
        <w:t>2</w:t>
      </w:r>
      <w:r w:rsidR="006B3BF5">
        <w:t>.</w:t>
      </w:r>
      <w:r w:rsidR="000F7854">
        <w:t>7</w:t>
      </w:r>
      <w:r w:rsidR="006B3BF5">
        <w:tab/>
      </w:r>
      <w:r w:rsidR="006B3BF5">
        <w:tab/>
      </w:r>
      <w:r w:rsidR="006B3BF5">
        <w:tab/>
      </w:r>
      <w:r w:rsidR="006B3BF5">
        <w:tab/>
        <w:t>2.5</w:t>
      </w:r>
      <w:r w:rsidR="006B3BF5">
        <w:tab/>
      </w:r>
      <w:r w:rsidR="006B3BF5">
        <w:tab/>
        <w:t>0.52</w:t>
      </w:r>
    </w:p>
    <w:p w14:paraId="0D56C6BF" w14:textId="77777777" w:rsidR="00587A84" w:rsidRDefault="00587A84"/>
    <w:p w14:paraId="55135099" w14:textId="77777777" w:rsidR="00587A84" w:rsidRDefault="00587A84"/>
    <w:p w14:paraId="6107D4CC" w14:textId="77777777" w:rsidR="00587A84" w:rsidRDefault="00587A84"/>
    <w:p w14:paraId="047B8070" w14:textId="77777777" w:rsidR="00587A84" w:rsidRDefault="00587A84">
      <w:r>
        <w:t>For case (a) &amp; (c) wave gauges are placed at:</w:t>
      </w:r>
    </w:p>
    <w:p w14:paraId="10FAF280" w14:textId="77777777" w:rsidR="00587A84" w:rsidRDefault="00587A84">
      <w:r>
        <w:t>g 4 -&gt; x=10.4</w:t>
      </w:r>
      <w:r w:rsidR="000F7854">
        <w:t>m</w:t>
      </w:r>
    </w:p>
    <w:p w14:paraId="0635D99E" w14:textId="77777777" w:rsidR="00587A84" w:rsidRDefault="00587A84">
      <w:r>
        <w:t>g 5 -&gt; x=12.5</w:t>
      </w:r>
      <w:r w:rsidR="000F7854">
        <w:t>m</w:t>
      </w:r>
    </w:p>
    <w:p w14:paraId="5AEA2FF4" w14:textId="77777777" w:rsidR="00587A84" w:rsidRDefault="00587A84">
      <w:r>
        <w:t>g 6 -&gt; x=13.5</w:t>
      </w:r>
      <w:r w:rsidR="000F7854">
        <w:t>m</w:t>
      </w:r>
    </w:p>
    <w:p w14:paraId="653E8E43" w14:textId="77777777" w:rsidR="00587A84" w:rsidRDefault="00587A84">
      <w:r>
        <w:t>g 7 -&gt; x=14.5</w:t>
      </w:r>
      <w:r w:rsidR="000F7854">
        <w:t>m</w:t>
      </w:r>
    </w:p>
    <w:p w14:paraId="2BE48C63" w14:textId="77777777" w:rsidR="00587A84" w:rsidRDefault="00587A84">
      <w:r>
        <w:t>g 8 -&gt; x=15.5</w:t>
      </w:r>
      <w:r w:rsidR="000F7854">
        <w:t>m</w:t>
      </w:r>
    </w:p>
    <w:p w14:paraId="79EA88F4" w14:textId="77777777" w:rsidR="00587A84" w:rsidRDefault="00587A84">
      <w:r>
        <w:t>g 9 -&gt; x=17.3</w:t>
      </w:r>
      <w:r w:rsidR="000F7854">
        <w:t>m</w:t>
      </w:r>
    </w:p>
    <w:p w14:paraId="3594F46C" w14:textId="77777777" w:rsidR="00587A84" w:rsidRDefault="00587A84">
      <w:r>
        <w:t>g 10 -&gt; x=19</w:t>
      </w:r>
      <w:r w:rsidR="000F7854">
        <w:t>m</w:t>
      </w:r>
    </w:p>
    <w:p w14:paraId="2E71AFC6" w14:textId="77777777" w:rsidR="00587A84" w:rsidRDefault="00587A84" w:rsidP="00587A84">
      <w:r>
        <w:t>g 11 -&gt; x=21</w:t>
      </w:r>
      <w:r w:rsidR="000F7854">
        <w:t>m</w:t>
      </w:r>
    </w:p>
    <w:p w14:paraId="5A70FEEB" w14:textId="77777777" w:rsidR="000F7854" w:rsidRDefault="000F7854" w:rsidP="00587A84"/>
    <w:p w14:paraId="3BF05BDB" w14:textId="77777777" w:rsidR="000F7854" w:rsidRDefault="000F7854" w:rsidP="00587A84">
      <w:r>
        <w:t>For case plunging_0.054 wave gauges are placed at:</w:t>
      </w:r>
    </w:p>
    <w:p w14:paraId="4378941A" w14:textId="77777777" w:rsidR="008562EC" w:rsidRDefault="008562EC" w:rsidP="00587A84"/>
    <w:p w14:paraId="03D688E8" w14:textId="7551402B" w:rsidR="008562EC" w:rsidRDefault="008562EC" w:rsidP="00587A84">
      <w:r>
        <w:t>wg 1-&gt; x=6m</w:t>
      </w:r>
    </w:p>
    <w:p w14:paraId="302422A1" w14:textId="2CA08251" w:rsidR="008562EC" w:rsidRDefault="008562EC" w:rsidP="00587A84">
      <w:r>
        <w:t>wg 2-&gt; x=12m</w:t>
      </w:r>
    </w:p>
    <w:p w14:paraId="4917AEFA" w14:textId="2C6C0EE9" w:rsidR="008562EC" w:rsidRDefault="008562EC" w:rsidP="00587A84">
      <w:r>
        <w:t>wg 3-&gt; x=13m</w:t>
      </w:r>
    </w:p>
    <w:p w14:paraId="24B41A92" w14:textId="4884B924" w:rsidR="008562EC" w:rsidRDefault="008562EC" w:rsidP="00587A84">
      <w:r>
        <w:t>wg 4 -&gt; x=14m</w:t>
      </w:r>
      <w:bookmarkStart w:id="0" w:name="_GoBack"/>
      <w:bookmarkEnd w:id="0"/>
    </w:p>
    <w:p w14:paraId="0F00BC46" w14:textId="77777777" w:rsidR="000F7854" w:rsidRDefault="000F7854" w:rsidP="00587A84"/>
    <w:p w14:paraId="2A43897F" w14:textId="77777777" w:rsidR="000F7854" w:rsidRDefault="000F7854" w:rsidP="00587A84"/>
    <w:p w14:paraId="7BFE8C39" w14:textId="77777777" w:rsidR="00587A84" w:rsidRDefault="00587A84"/>
    <w:p w14:paraId="6F5664A9" w14:textId="77777777" w:rsidR="00587A84" w:rsidRDefault="00587A84"/>
    <w:p w14:paraId="60608E45" w14:textId="77777777" w:rsidR="00587A84" w:rsidRPr="00587A84" w:rsidRDefault="00587A84"/>
    <w:sectPr w:rsidR="00587A84" w:rsidRPr="00587A84" w:rsidSect="00E675FA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A84"/>
    <w:rsid w:val="000F7854"/>
    <w:rsid w:val="00587A84"/>
    <w:rsid w:val="006B3BF5"/>
    <w:rsid w:val="008562EC"/>
    <w:rsid w:val="00CB1BA8"/>
    <w:rsid w:val="00E6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CA629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65</Words>
  <Characters>372</Characters>
  <Application>Microsoft Macintosh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Kazolea</dc:creator>
  <cp:keywords/>
  <dc:description/>
  <cp:lastModifiedBy>Maria Kazolea</cp:lastModifiedBy>
  <cp:revision>3</cp:revision>
  <dcterms:created xsi:type="dcterms:W3CDTF">2013-09-12T09:32:00Z</dcterms:created>
  <dcterms:modified xsi:type="dcterms:W3CDTF">2013-09-12T09:45:00Z</dcterms:modified>
</cp:coreProperties>
</file>