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02B8" w:rsidRDefault="00B502B8" w:rsidP="002F045D">
      <w:pPr>
        <w:spacing w:after="0" w:line="240" w:lineRule="auto"/>
        <w:jc w:val="center"/>
        <w:rPr>
          <w:rFonts w:ascii="Times New Roman" w:hAnsi="Times New Roman" w:cs="Times New Roman"/>
          <w:b/>
          <w:color w:val="365F91" w:themeColor="accent1" w:themeShade="BF"/>
          <w:sz w:val="32"/>
          <w:szCs w:val="40"/>
        </w:rPr>
      </w:pPr>
      <w:r>
        <w:rPr>
          <w:rFonts w:ascii="Times New Roman" w:hAnsi="Times New Roman" w:cs="Times New Roman"/>
          <w:b/>
          <w:noProof/>
          <w:color w:val="365F91" w:themeColor="accent1" w:themeShade="BF"/>
          <w:sz w:val="32"/>
          <w:szCs w:val="40"/>
        </w:rPr>
        <mc:AlternateContent>
          <mc:Choice Requires="wps">
            <w:drawing>
              <wp:anchor distT="0" distB="0" distL="114300" distR="114300" simplePos="0" relativeHeight="251650560" behindDoc="0" locked="0" layoutInCell="1" allowOverlap="1" wp14:anchorId="27BECF8A" wp14:editId="5E2C96B4">
                <wp:simplePos x="0" y="0"/>
                <wp:positionH relativeFrom="column">
                  <wp:posOffset>-86995</wp:posOffset>
                </wp:positionH>
                <wp:positionV relativeFrom="paragraph">
                  <wp:posOffset>-899795</wp:posOffset>
                </wp:positionV>
                <wp:extent cx="6248400" cy="859790"/>
                <wp:effectExtent l="0" t="0" r="0" b="0"/>
                <wp:wrapNone/>
                <wp:docPr id="16" name="Rectangle 16"/>
                <wp:cNvGraphicFramePr/>
                <a:graphic xmlns:a="http://schemas.openxmlformats.org/drawingml/2006/main">
                  <a:graphicData uri="http://schemas.microsoft.com/office/word/2010/wordprocessingShape">
                    <wps:wsp>
                      <wps:cNvSpPr/>
                      <wps:spPr>
                        <a:xfrm>
                          <a:off x="0" y="0"/>
                          <a:ext cx="6248400" cy="8597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6" o:spid="_x0000_s1026" style="position:absolute;margin-left:-6.85pt;margin-top:-70.85pt;width:492pt;height:67.7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VoZlgIAAIYFAAAOAAAAZHJzL2Uyb0RvYy54bWysVE1v2zAMvQ/YfxB0X+0E6UeCOkXQosOA&#10;oi3aDj0rshQbkERNUuJkv36UZDtdV+wwLAdHFMlH8onk5dVeK7ITzrdgKjo5KSkRhkPdmk1Fv7/c&#10;frmgxAdmaqbAiIoehKdXy8+fLju7EFNoQNXCEQQxftHZijYh2EVReN4IzfwJWGFQKcFpFlB0m6J2&#10;rEN0rYppWZ4VHbjaOuDCe7y9yUq6TPhSCh4epPQiEFVRzC2kr0vfdfwWy0u22Dhmm5b3abB/yEKz&#10;1mDQEeqGBUa2rv0DSrfcgQcZTjjoAqRsuUg1YDWT8l01zw2zItWC5Hg70uT/Hyy/3z060tb4dmeU&#10;GKbxjZ6QNWY2ShC8Q4I66xdo92wfXS95PMZq99Lp+I91kH0i9TCSKvaBcLw8m84uZiVyz1F3cTo/&#10;nyfWi6O3dT58FaBJPFTUYfjEJdvd+YAR0XQwicE8qLa+bZVKQmwUca0c2TF84vVmEjNGj9+slIm2&#10;BqJXVsebIhaWS0mncFAi2inzJCRygslPUyKpG49BGOfChElWNawWOfZpib8h+pBWyiUBRmSJ8Ufs&#10;HmCwzCADds6yt4+uIjXz6Fz+LbHsPHqkyGDC6KxbA+4jAIVV9ZGz/UBSpiaytIb6gB3jII+St/y2&#10;xWe7Yz48Moezgy+N+yA84Ecq6CoK/YmSBtzPj+6jPbY0ainpcBYr6n9smROUqG8Gm30+mc3i8CZh&#10;dno+RcG91azfasxWXwP2wgQ3j+XpGO2DGo7SgX7FtbGKUVHFDMfYFeXBDcJ1yDsCFw8Xq1Uyw4G1&#10;LNyZZ8sjeGQ1tuXL/pU52/duwK6/h2Fu2eJdC2fb6GlgtQ0g29TfR157vnHYU+P0iyluk7dysjqu&#10;z+UvAAAA//8DAFBLAwQUAAYACAAAACEAzluAhd8AAAALAQAADwAAAGRycy9kb3ducmV2LnhtbEyP&#10;zU7DMBCE70i8g7VI3Fo7hDYQ4lQIQUW50Tac3XhJIvwTYqcNb8/2BLfZndHst8VqsoYdcQiddxKS&#10;uQCGrva6c42E/e5ldgcsROW0Mt6hhB8MsCovLwqVa39y73jcxoZRiQu5ktDG2Oech7pFq8Lc9+jI&#10;+/SDVZHGoeF6UCcqt4bfCLHkVnWOLrSqx6cW66/taCWMi2zzPH18r9NKVNlbZRavcd1LeX01PT4A&#10;izjFvzCc8QkdSmI6+NHpwIyEWZJmFD2L24QURe4zkQI70GqZAi8L/v+H8hcAAP//AwBQSwECLQAU&#10;AAYACAAAACEAtoM4kv4AAADhAQAAEwAAAAAAAAAAAAAAAAAAAAAAW0NvbnRlbnRfVHlwZXNdLnht&#10;bFBLAQItABQABgAIAAAAIQA4/SH/1gAAAJQBAAALAAAAAAAAAAAAAAAAAC8BAABfcmVscy8ucmVs&#10;c1BLAQItABQABgAIAAAAIQArmVoZlgIAAIYFAAAOAAAAAAAAAAAAAAAAAC4CAABkcnMvZTJvRG9j&#10;LnhtbFBLAQItABQABgAIAAAAIQDOW4CF3wAAAAsBAAAPAAAAAAAAAAAAAAAAAPAEAABkcnMvZG93&#10;bnJldi54bWxQSwUGAAAAAAQABADzAAAA/AUAAAAA&#10;" fillcolor="white [3212]" stroked="f" strokeweight="2pt"/>
            </w:pict>
          </mc:Fallback>
        </mc:AlternateContent>
      </w:r>
    </w:p>
    <w:p w:rsidR="001007C3" w:rsidRDefault="001007C3" w:rsidP="002F045D">
      <w:pPr>
        <w:spacing w:after="0" w:line="240" w:lineRule="auto"/>
        <w:jc w:val="center"/>
        <w:rPr>
          <w:rFonts w:ascii="Times New Roman" w:hAnsi="Times New Roman" w:cs="Times New Roman"/>
          <w:b/>
          <w:color w:val="365F91" w:themeColor="accent1" w:themeShade="BF"/>
          <w:sz w:val="32"/>
          <w:szCs w:val="40"/>
        </w:rPr>
      </w:pPr>
    </w:p>
    <w:p w:rsidR="00B502B8" w:rsidRDefault="00B502B8" w:rsidP="002F045D">
      <w:pPr>
        <w:spacing w:after="0" w:line="240" w:lineRule="auto"/>
        <w:jc w:val="center"/>
        <w:rPr>
          <w:rFonts w:ascii="Times New Roman" w:hAnsi="Times New Roman" w:cs="Times New Roman"/>
          <w:b/>
          <w:color w:val="365F91" w:themeColor="accent1" w:themeShade="BF"/>
          <w:sz w:val="32"/>
          <w:szCs w:val="40"/>
        </w:rPr>
      </w:pPr>
    </w:p>
    <w:p w:rsidR="00B502B8" w:rsidRPr="00D01870" w:rsidRDefault="00B502B8" w:rsidP="002F045D">
      <w:pPr>
        <w:spacing w:after="0" w:line="240" w:lineRule="auto"/>
        <w:jc w:val="center"/>
        <w:rPr>
          <w:rFonts w:ascii="Times New Roman" w:hAnsi="Times New Roman" w:cs="Times New Roman"/>
          <w:b/>
          <w:color w:val="365F91" w:themeColor="accent1" w:themeShade="BF"/>
          <w:sz w:val="32"/>
          <w:szCs w:val="40"/>
        </w:rPr>
      </w:pPr>
    </w:p>
    <w:p w:rsidR="00D01870" w:rsidRPr="00023186" w:rsidRDefault="00D01870" w:rsidP="001007C3">
      <w:pPr>
        <w:spacing w:after="0" w:line="240" w:lineRule="auto"/>
        <w:jc w:val="center"/>
        <w:rPr>
          <w:rFonts w:ascii="Times New Roman" w:hAnsi="Times New Roman" w:cs="Times New Roman"/>
          <w:b/>
          <w:color w:val="365F91" w:themeColor="accent1" w:themeShade="BF"/>
          <w:sz w:val="64"/>
          <w:szCs w:val="64"/>
        </w:rPr>
      </w:pPr>
      <w:r w:rsidRPr="00023186">
        <w:rPr>
          <w:rFonts w:ascii="Times New Roman" w:hAnsi="Times New Roman" w:cs="Times New Roman"/>
          <w:b/>
          <w:color w:val="365F91" w:themeColor="accent1" w:themeShade="BF"/>
          <w:sz w:val="64"/>
          <w:szCs w:val="64"/>
        </w:rPr>
        <w:t>ContinuousCare:</w:t>
      </w:r>
    </w:p>
    <w:p w:rsidR="001007C3" w:rsidRPr="00023186" w:rsidRDefault="00C910DA" w:rsidP="001007C3">
      <w:pPr>
        <w:spacing w:after="0" w:line="240" w:lineRule="auto"/>
        <w:jc w:val="center"/>
        <w:rPr>
          <w:rFonts w:ascii="Times New Roman" w:hAnsi="Times New Roman" w:cs="Times New Roman"/>
          <w:b/>
          <w:color w:val="365F91" w:themeColor="accent1" w:themeShade="BF"/>
          <w:sz w:val="52"/>
          <w:szCs w:val="40"/>
        </w:rPr>
      </w:pPr>
      <w:r w:rsidRPr="00023186">
        <w:rPr>
          <w:rFonts w:ascii="Times New Roman" w:hAnsi="Times New Roman" w:cs="Times New Roman"/>
          <w:b/>
          <w:color w:val="365F91" w:themeColor="accent1" w:themeShade="BF"/>
          <w:sz w:val="52"/>
          <w:szCs w:val="40"/>
        </w:rPr>
        <w:t>Personal</w:t>
      </w:r>
      <w:r w:rsidR="004017AF" w:rsidRPr="00023186">
        <w:rPr>
          <w:rFonts w:ascii="Times New Roman" w:hAnsi="Times New Roman" w:cs="Times New Roman"/>
          <w:b/>
          <w:color w:val="365F91" w:themeColor="accent1" w:themeShade="BF"/>
          <w:sz w:val="52"/>
          <w:szCs w:val="40"/>
        </w:rPr>
        <w:t xml:space="preserve"> </w:t>
      </w:r>
      <w:r w:rsidRPr="00023186">
        <w:rPr>
          <w:rFonts w:ascii="Times New Roman" w:hAnsi="Times New Roman" w:cs="Times New Roman"/>
          <w:b/>
          <w:color w:val="365F91" w:themeColor="accent1" w:themeShade="BF"/>
          <w:sz w:val="52"/>
          <w:szCs w:val="40"/>
        </w:rPr>
        <w:t xml:space="preserve">Monitoring </w:t>
      </w:r>
      <w:r w:rsidR="00A438C2" w:rsidRPr="00023186">
        <w:rPr>
          <w:rFonts w:ascii="Times New Roman" w:hAnsi="Times New Roman" w:cs="Times New Roman"/>
          <w:b/>
          <w:color w:val="365F91" w:themeColor="accent1" w:themeShade="BF"/>
          <w:sz w:val="52"/>
          <w:szCs w:val="40"/>
        </w:rPr>
        <w:t>System</w:t>
      </w:r>
    </w:p>
    <w:p w:rsidR="004017AF" w:rsidRDefault="004017AF" w:rsidP="004017AF">
      <w:pPr>
        <w:spacing w:after="0" w:line="240" w:lineRule="auto"/>
        <w:jc w:val="both"/>
        <w:rPr>
          <w:rFonts w:ascii="Times New Roman" w:hAnsi="Times New Roman" w:cs="Times New Roman"/>
          <w:b/>
          <w:sz w:val="28"/>
          <w:szCs w:val="28"/>
        </w:rPr>
      </w:pPr>
    </w:p>
    <w:p w:rsidR="00023186" w:rsidRDefault="00023186" w:rsidP="004017AF">
      <w:pPr>
        <w:spacing w:after="0" w:line="240" w:lineRule="auto"/>
        <w:jc w:val="both"/>
        <w:rPr>
          <w:rFonts w:ascii="Times New Roman" w:hAnsi="Times New Roman" w:cs="Times New Roman"/>
          <w:b/>
          <w:sz w:val="28"/>
          <w:szCs w:val="28"/>
        </w:rPr>
      </w:pPr>
    </w:p>
    <w:p w:rsidR="00B502B8" w:rsidRDefault="00B502B8" w:rsidP="004017AF">
      <w:pPr>
        <w:spacing w:after="0" w:line="240" w:lineRule="auto"/>
        <w:jc w:val="both"/>
        <w:rPr>
          <w:rFonts w:ascii="Times New Roman" w:hAnsi="Times New Roman" w:cs="Times New Roman"/>
          <w:b/>
          <w:sz w:val="28"/>
          <w:szCs w:val="28"/>
        </w:rPr>
      </w:pPr>
    </w:p>
    <w:p w:rsidR="00023186" w:rsidRPr="004017AF" w:rsidRDefault="00023186" w:rsidP="004017AF">
      <w:pPr>
        <w:spacing w:after="0" w:line="240" w:lineRule="auto"/>
        <w:jc w:val="both"/>
        <w:rPr>
          <w:rFonts w:ascii="Times New Roman" w:hAnsi="Times New Roman" w:cs="Times New Roman"/>
          <w:b/>
          <w:sz w:val="28"/>
          <w:szCs w:val="28"/>
        </w:rPr>
      </w:pPr>
    </w:p>
    <w:p w:rsidR="004017AF" w:rsidRPr="004017AF" w:rsidRDefault="004017AF" w:rsidP="004017AF">
      <w:pPr>
        <w:spacing w:after="0" w:line="240" w:lineRule="auto"/>
        <w:jc w:val="center"/>
        <w:rPr>
          <w:rFonts w:ascii="Times New Roman" w:hAnsi="Times New Roman" w:cs="Times New Roman"/>
          <w:b/>
          <w:color w:val="365F91" w:themeColor="accent1" w:themeShade="BF"/>
          <w:sz w:val="28"/>
          <w:szCs w:val="28"/>
        </w:rPr>
      </w:pPr>
      <w:r w:rsidRPr="004017AF">
        <w:rPr>
          <w:rFonts w:ascii="Times New Roman" w:hAnsi="Times New Roman" w:cs="Times New Roman"/>
          <w:b/>
          <w:color w:val="365F91" w:themeColor="accent1" w:themeShade="BF"/>
          <w:sz w:val="28"/>
          <w:szCs w:val="28"/>
        </w:rPr>
        <w:t>André Pedrosa</w:t>
      </w:r>
      <w:r>
        <w:rPr>
          <w:rFonts w:ascii="Times New Roman" w:hAnsi="Times New Roman" w:cs="Times New Roman"/>
          <w:b/>
          <w:color w:val="365F91" w:themeColor="accent1" w:themeShade="BF"/>
          <w:sz w:val="28"/>
          <w:szCs w:val="28"/>
        </w:rPr>
        <w:t xml:space="preserve"> </w:t>
      </w:r>
      <w:r w:rsidRPr="004017AF">
        <w:rPr>
          <w:rFonts w:ascii="Times New Roman" w:hAnsi="Times New Roman" w:cs="Times New Roman"/>
          <w:b/>
          <w:color w:val="365F91" w:themeColor="accent1" w:themeShade="BF"/>
          <w:sz w:val="28"/>
          <w:szCs w:val="28"/>
        </w:rPr>
        <w:t>[85098], Filipe Pires [85122], João Alegria [85048]</w:t>
      </w:r>
    </w:p>
    <w:p w:rsidR="004017AF" w:rsidRDefault="004017AF" w:rsidP="00023186">
      <w:pPr>
        <w:spacing w:after="0" w:line="240" w:lineRule="auto"/>
        <w:jc w:val="center"/>
        <w:rPr>
          <w:rFonts w:ascii="Times New Roman" w:hAnsi="Times New Roman" w:cs="Times New Roman"/>
          <w:b/>
          <w:color w:val="365F91" w:themeColor="accent1" w:themeShade="BF"/>
          <w:sz w:val="28"/>
          <w:szCs w:val="28"/>
        </w:rPr>
      </w:pPr>
      <w:r w:rsidRPr="004017AF">
        <w:rPr>
          <w:rFonts w:ascii="Times New Roman" w:hAnsi="Times New Roman" w:cs="Times New Roman"/>
          <w:b/>
          <w:color w:val="365F91" w:themeColor="accent1" w:themeShade="BF"/>
          <w:sz w:val="28"/>
          <w:szCs w:val="28"/>
        </w:rPr>
        <w:t>Coordinator Professor: Carlos Costa</w:t>
      </w:r>
    </w:p>
    <w:p w:rsidR="004017AF" w:rsidRDefault="004017AF" w:rsidP="004017AF">
      <w:pPr>
        <w:spacing w:after="0" w:line="240" w:lineRule="auto"/>
        <w:jc w:val="center"/>
        <w:rPr>
          <w:rFonts w:ascii="Times New Roman" w:hAnsi="Times New Roman" w:cs="Times New Roman"/>
          <w:b/>
          <w:color w:val="365F91" w:themeColor="accent1" w:themeShade="BF"/>
          <w:sz w:val="28"/>
          <w:szCs w:val="28"/>
        </w:rPr>
      </w:pPr>
    </w:p>
    <w:p w:rsidR="004017AF" w:rsidRDefault="004017AF" w:rsidP="004017AF">
      <w:pPr>
        <w:spacing w:after="0" w:line="240" w:lineRule="auto"/>
        <w:jc w:val="center"/>
        <w:rPr>
          <w:rFonts w:ascii="Times New Roman" w:hAnsi="Times New Roman" w:cs="Times New Roman"/>
          <w:b/>
          <w:color w:val="365F91" w:themeColor="accent1" w:themeShade="BF"/>
          <w:sz w:val="28"/>
          <w:szCs w:val="28"/>
        </w:rPr>
      </w:pPr>
      <w:r>
        <w:rPr>
          <w:rFonts w:ascii="Times New Roman" w:hAnsi="Times New Roman" w:cs="Times New Roman"/>
          <w:b/>
          <w:color w:val="365F91" w:themeColor="accent1" w:themeShade="BF"/>
          <w:sz w:val="28"/>
          <w:szCs w:val="28"/>
        </w:rPr>
        <w:t xml:space="preserve">Department of Electronics, Telecommunications and Informatics, </w:t>
      </w:r>
    </w:p>
    <w:p w:rsidR="004017AF" w:rsidRDefault="004017AF" w:rsidP="004017AF">
      <w:pPr>
        <w:spacing w:after="0" w:line="240" w:lineRule="auto"/>
        <w:jc w:val="center"/>
        <w:rPr>
          <w:rFonts w:ascii="Times New Roman" w:hAnsi="Times New Roman" w:cs="Times New Roman"/>
          <w:b/>
          <w:color w:val="365F91" w:themeColor="accent1" w:themeShade="BF"/>
          <w:sz w:val="28"/>
          <w:szCs w:val="28"/>
        </w:rPr>
      </w:pPr>
      <w:r>
        <w:rPr>
          <w:rFonts w:ascii="Times New Roman" w:hAnsi="Times New Roman" w:cs="Times New Roman"/>
          <w:b/>
          <w:color w:val="365F91" w:themeColor="accent1" w:themeShade="BF"/>
          <w:sz w:val="28"/>
          <w:szCs w:val="28"/>
        </w:rPr>
        <w:t>University of Aveiro</w:t>
      </w:r>
    </w:p>
    <w:p w:rsidR="00023186" w:rsidRDefault="00023186" w:rsidP="004017AF">
      <w:pPr>
        <w:spacing w:after="0" w:line="240" w:lineRule="auto"/>
        <w:jc w:val="center"/>
        <w:rPr>
          <w:rFonts w:ascii="Times New Roman" w:hAnsi="Times New Roman" w:cs="Times New Roman"/>
          <w:b/>
          <w:color w:val="365F91" w:themeColor="accent1" w:themeShade="BF"/>
          <w:sz w:val="28"/>
          <w:szCs w:val="28"/>
        </w:rPr>
      </w:pPr>
    </w:p>
    <w:p w:rsidR="00023186" w:rsidRPr="004017AF" w:rsidRDefault="002221BD" w:rsidP="004017AF">
      <w:pPr>
        <w:spacing w:after="0" w:line="240" w:lineRule="auto"/>
        <w:jc w:val="center"/>
        <w:rPr>
          <w:rFonts w:ascii="Times New Roman" w:hAnsi="Times New Roman" w:cs="Times New Roman"/>
          <w:b/>
          <w:color w:val="365F91" w:themeColor="accent1" w:themeShade="BF"/>
          <w:sz w:val="28"/>
          <w:szCs w:val="28"/>
        </w:rPr>
      </w:pPr>
      <w:r>
        <w:rPr>
          <w:rFonts w:ascii="Times New Roman" w:hAnsi="Times New Roman" w:cs="Times New Roman"/>
          <w:b/>
          <w:color w:val="365F91" w:themeColor="accent1" w:themeShade="BF"/>
          <w:sz w:val="28"/>
          <w:szCs w:val="28"/>
        </w:rPr>
        <w:t xml:space="preserve">- </w:t>
      </w:r>
      <w:r w:rsidR="00023186">
        <w:rPr>
          <w:rFonts w:ascii="Times New Roman" w:hAnsi="Times New Roman" w:cs="Times New Roman"/>
          <w:b/>
          <w:color w:val="365F91" w:themeColor="accent1" w:themeShade="BF"/>
          <w:sz w:val="28"/>
          <w:szCs w:val="28"/>
        </w:rPr>
        <w:t>20</w:t>
      </w:r>
      <w:r w:rsidR="00A406E6">
        <w:rPr>
          <w:rFonts w:ascii="Times New Roman" w:hAnsi="Times New Roman" w:cs="Times New Roman"/>
          <w:b/>
          <w:color w:val="365F91" w:themeColor="accent1" w:themeShade="BF"/>
          <w:sz w:val="28"/>
          <w:szCs w:val="28"/>
        </w:rPr>
        <w:t>18/</w:t>
      </w:r>
      <w:r w:rsidR="00023186">
        <w:rPr>
          <w:rFonts w:ascii="Times New Roman" w:hAnsi="Times New Roman" w:cs="Times New Roman"/>
          <w:b/>
          <w:color w:val="365F91" w:themeColor="accent1" w:themeShade="BF"/>
          <w:sz w:val="28"/>
          <w:szCs w:val="28"/>
        </w:rPr>
        <w:t>19</w:t>
      </w:r>
      <w:r>
        <w:rPr>
          <w:rFonts w:ascii="Times New Roman" w:hAnsi="Times New Roman" w:cs="Times New Roman"/>
          <w:b/>
          <w:color w:val="365F91" w:themeColor="accent1" w:themeShade="BF"/>
          <w:sz w:val="28"/>
          <w:szCs w:val="28"/>
        </w:rPr>
        <w:t xml:space="preserve"> -</w:t>
      </w:r>
    </w:p>
    <w:p w:rsidR="00C910DA" w:rsidRPr="004017AF" w:rsidRDefault="00C910DA" w:rsidP="006044E6">
      <w:pPr>
        <w:spacing w:after="0" w:line="240" w:lineRule="auto"/>
        <w:jc w:val="both"/>
        <w:rPr>
          <w:rFonts w:cstheme="minorHAnsi"/>
        </w:rPr>
      </w:pPr>
    </w:p>
    <w:p w:rsidR="00C910DA" w:rsidRPr="004017AF" w:rsidRDefault="00C910DA" w:rsidP="006044E6">
      <w:pPr>
        <w:spacing w:after="0" w:line="240" w:lineRule="auto"/>
        <w:jc w:val="both"/>
        <w:rPr>
          <w:rFonts w:cstheme="minorHAnsi"/>
        </w:rPr>
      </w:pPr>
    </w:p>
    <w:p w:rsidR="00C910DA" w:rsidRDefault="00C910DA" w:rsidP="006044E6">
      <w:pPr>
        <w:spacing w:after="0" w:line="240" w:lineRule="auto"/>
        <w:jc w:val="both"/>
        <w:rPr>
          <w:rFonts w:cstheme="minorHAnsi"/>
        </w:rPr>
      </w:pPr>
    </w:p>
    <w:p w:rsidR="00023186" w:rsidRDefault="00B502B8">
      <w:pPr>
        <w:rPr>
          <w:rFonts w:cstheme="minorHAnsi"/>
        </w:rPr>
      </w:pPr>
      <w:r>
        <w:rPr>
          <w:rFonts w:ascii="Times New Roman" w:hAnsi="Times New Roman" w:cs="Times New Roman"/>
          <w:b/>
          <w:noProof/>
          <w:color w:val="365F91" w:themeColor="accent1" w:themeShade="BF"/>
          <w:sz w:val="32"/>
          <w:szCs w:val="40"/>
        </w:rPr>
        <mc:AlternateContent>
          <mc:Choice Requires="wps">
            <w:drawing>
              <wp:anchor distT="0" distB="0" distL="114300" distR="114300" simplePos="0" relativeHeight="251651584" behindDoc="0" locked="0" layoutInCell="1" allowOverlap="1" wp14:anchorId="1C665788" wp14:editId="1D38CA1C">
                <wp:simplePos x="0" y="0"/>
                <wp:positionH relativeFrom="column">
                  <wp:posOffset>5148489</wp:posOffset>
                </wp:positionH>
                <wp:positionV relativeFrom="paragraph">
                  <wp:posOffset>2899047</wp:posOffset>
                </wp:positionV>
                <wp:extent cx="1251857" cy="859790"/>
                <wp:effectExtent l="0" t="0" r="5715" b="0"/>
                <wp:wrapNone/>
                <wp:docPr id="17" name="Rectangle 17"/>
                <wp:cNvGraphicFramePr/>
                <a:graphic xmlns:a="http://schemas.openxmlformats.org/drawingml/2006/main">
                  <a:graphicData uri="http://schemas.microsoft.com/office/word/2010/wordprocessingShape">
                    <wps:wsp>
                      <wps:cNvSpPr/>
                      <wps:spPr>
                        <a:xfrm>
                          <a:off x="0" y="0"/>
                          <a:ext cx="1251857" cy="8597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7" o:spid="_x0000_s1026" style="position:absolute;margin-left:405.4pt;margin-top:228.25pt;width:98.55pt;height:67.7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GydlQIAAIYFAAAOAAAAZHJzL2Uyb0RvYy54bWysVN9PGzEMfp+0/yHK+7heRQetuKIKxDQJ&#10;AQImntNc0ouUxFmS9tr99XNyPwoM7WFaH9I4tj/b39m+uNwbTXbCBwW2ouXJhBJhOdTKbir64/nm&#10;yzklITJbMw1WVPQgAr1cfv500bqFmEIDuhaeIIgNi9ZVtInRLYoi8EYYFk7ACYtKCd6wiKLfFLVn&#10;LaIbXUwnk69FC752HrgIAV+vOyVdZnwpBY/3UgYRia4o5hbz6fO5TmexvGCLjWeuUbxPg/1DFoYp&#10;i0FHqGsWGdl69QeUUdxDABlPOJgCpFRc5BqwmnLyrpqnhjmRa0FyghtpCv8Plt/tHjxRNX67M0os&#10;M/iNHpE1ZjdaEHxDgloXFmj35B58LwW8pmr30pv0j3WQfSb1MJIq9pFwfCyns/J8huAcdeez+dk8&#10;s14cvZ0P8ZsAQ9Kloh7DZy7Z7jZEjIimg0kKFkCr+kZpnYXUKOJKe7Jj+InXmzJljB5vrLRNthaS&#10;V6dOL0UqrCsl3+JBi2Sn7aOQyAkmP82J5G48BmGcCxvLTtWwWnSxZxP8DdGHtHIuGTAhS4w/YvcA&#10;g2UHMmB3Wfb2yVXkZh6dJ39LrHMePXJksHF0NsqC/whAY1V95M5+IKmjJrG0hvqAHeOhG6Xg+I3C&#10;z3bLQnxgHmcHpwz3QbzHQ2poKwr9jZIG/K+P3pM9tjRqKWlxFisafm6ZF5To7xabfV6enqbhzcLp&#10;7GyKgn+tWb/W2K25AuyFEjeP4/ma7KMertKDecG1sUpRUcUsx9gV5dEPwlXsdgQuHi5Wq2yGA+tY&#10;vLVPjifwxGpqy+f9C/Ou792IXX8Hw9yyxbsW7myTp4XVNoJUub+PvPZ847DnxukXU9omr+VsdVyf&#10;y98AAAD//wMAUEsDBBQABgAIAAAAIQCoBsLZ4AAAAAwBAAAPAAAAZHJzL2Rvd25yZXYueG1sTI/B&#10;TsMwEETvSPyDtUjcqB3ATROyqRCCinKjEM5ubJKIeB1ipw1/j3uC42hGM2+K9Wx7djCj7xwhJAsB&#10;zFDtdEcNwvvb09UKmA+KtOodGYQf42Fdnp8VKtfuSK/msAsNiyXkc4XQhjDknPu6NVb5hRsMRe/T&#10;jVaFKMeG61EdY7nt+bUQS25VR3GhVYN5aE39tZsswiTT7eP88b25qUSVvlS9fA6bAfHyYr6/AxbM&#10;HP7CcMKP6FBGpr2bSHvWI6wSEdEDwq1cSmCnhBBpBmyPILMkA14W/P+J8hcAAP//AwBQSwECLQAU&#10;AAYACAAAACEAtoM4kv4AAADhAQAAEwAAAAAAAAAAAAAAAAAAAAAAW0NvbnRlbnRfVHlwZXNdLnht&#10;bFBLAQItABQABgAIAAAAIQA4/SH/1gAAAJQBAAALAAAAAAAAAAAAAAAAAC8BAABfcmVscy8ucmVs&#10;c1BLAQItABQABgAIAAAAIQBgAGydlQIAAIYFAAAOAAAAAAAAAAAAAAAAAC4CAABkcnMvZTJvRG9j&#10;LnhtbFBLAQItABQABgAIAAAAIQCoBsLZ4AAAAAwBAAAPAAAAAAAAAAAAAAAAAO8EAABkcnMvZG93&#10;bnJldi54bWxQSwUGAAAAAAQABADzAAAA/AUAAAAA&#10;" fillcolor="white [3212]" stroked="f" strokeweight="2pt"/>
            </w:pict>
          </mc:Fallback>
        </mc:AlternateContent>
      </w:r>
      <w:r w:rsidR="00023186">
        <w:rPr>
          <w:rFonts w:cstheme="minorHAnsi"/>
        </w:rPr>
        <w:br w:type="page"/>
      </w:r>
    </w:p>
    <w:p w:rsidR="00B502B8" w:rsidRDefault="00B502B8">
      <w:pPr>
        <w:rPr>
          <w:rFonts w:ascii="Times New Roman" w:hAnsi="Times New Roman" w:cs="Times New Roman"/>
          <w:b/>
          <w:color w:val="365F91" w:themeColor="accent1" w:themeShade="BF"/>
          <w:sz w:val="32"/>
          <w:szCs w:val="40"/>
        </w:rPr>
      </w:pPr>
      <w:r>
        <w:rPr>
          <w:rFonts w:ascii="Times New Roman" w:hAnsi="Times New Roman" w:cs="Times New Roman"/>
          <w:b/>
          <w:noProof/>
          <w:color w:val="365F91" w:themeColor="accent1" w:themeShade="BF"/>
          <w:sz w:val="32"/>
          <w:szCs w:val="40"/>
        </w:rPr>
        <w:lastRenderedPageBreak/>
        <mc:AlternateContent>
          <mc:Choice Requires="wps">
            <w:drawing>
              <wp:anchor distT="0" distB="0" distL="114300" distR="114300" simplePos="0" relativeHeight="251652608" behindDoc="0" locked="0" layoutInCell="1" allowOverlap="1" wp14:anchorId="5EBAEC94" wp14:editId="4412CB2C">
                <wp:simplePos x="0" y="0"/>
                <wp:positionH relativeFrom="column">
                  <wp:posOffset>5224145</wp:posOffset>
                </wp:positionH>
                <wp:positionV relativeFrom="paragraph">
                  <wp:posOffset>7709717</wp:posOffset>
                </wp:positionV>
                <wp:extent cx="1251585" cy="859790"/>
                <wp:effectExtent l="0" t="0" r="5715" b="0"/>
                <wp:wrapNone/>
                <wp:docPr id="18" name="Rectangle 18"/>
                <wp:cNvGraphicFramePr/>
                <a:graphic xmlns:a="http://schemas.openxmlformats.org/drawingml/2006/main">
                  <a:graphicData uri="http://schemas.microsoft.com/office/word/2010/wordprocessingShape">
                    <wps:wsp>
                      <wps:cNvSpPr/>
                      <wps:spPr>
                        <a:xfrm>
                          <a:off x="0" y="0"/>
                          <a:ext cx="1251585" cy="8597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8" o:spid="_x0000_s1026" style="position:absolute;margin-left:411.35pt;margin-top:607.05pt;width:98.55pt;height:67.7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9MlQIAAIYFAAAOAAAAZHJzL2Uyb0RvYy54bWysVN9P2zAQfp+0/8Hy+0hT0UErUlSBmCYh&#10;QMDEs+vYTSTb59lu0+6v39lOUmBoD9P6kPp83/36fHcXl3utyE4434KpaHkyoUQYDnVrNhX98Xzz&#10;5ZwSH5ipmQIjKnoQnl4uP3+66OxCTKEBVQtH0Inxi85WtAnBLorC80Zo5k/ACoNKCU6zgKLbFLVj&#10;HXrXqphOJl+LDlxtHXDhPd5eZyVdJv9SCh7upfQiEFVRzC2kr0vfdfwWywu22Dhmm5b3abB/yEKz&#10;1mDQ0dU1C4xsXfuHK91yBx5kOOGgC5Cy5SLVgNWUk3fVPDXMilQLkuPtSJP/f2753e7BkbbGt8OX&#10;MkzjGz0ia8xslCB4hwR11i8Q92QfXC95PMZq99Lp+I91kH0i9TCSKvaBcLwsp7Nydj6jhKPufDY/&#10;myfWi6O1dT58E6BJPFTUYfjEJdvd+oARETpAYjAPqq1vWqWSEBtFXClHdgyfeL0pY8Zo8QalTMQa&#10;iFZZHW+KWFguJZ3CQYmIU+ZRSOQEk5+mRFI3HoMwzoUJZVY1rBY59myCvyH6kFbKJTmMniXGH333&#10;DgZkdjL4zln2+GgqUjOPxpO/JZaNR4sUGUwYjXVrwH3kQGFVfeSMH0jK1ESW1lAfsGMc5FHylt+0&#10;+Gy3zIcH5nB2cMpwH4R7/EgFXUWhP1HSgPv10X3EY0ujlpIOZ7Gi/ueWOUGJ+m6w2efl6Wkc3iSc&#10;zs6mKLjXmvVrjdnqK8BeKHHzWJ6OER/UcJQO9AuujVWMiipmOMauKA9uEK5C3hG4eLhYrRIMB9ay&#10;cGueLI/OI6uxLZ/3L8zZvncDdv0dDHPLFu9aOGOjpYHVNoBsU38fee35xmFPjdMvprhNXssJdVyf&#10;y98AAAD//wMAUEsDBBQABgAIAAAAIQDVFlm94gAAAA4BAAAPAAAAZHJzL2Rvd25yZXYueG1sTI/B&#10;TsMwEETvSPyDtUjcqJ20IW2IUyEEFeVG23B24yWJiO0QO234e7YnuO1onmZn8vVkOnbCwbfOSohm&#10;AhjayunW1hIO+5e7JTAflNWqcxYl/KCHdXF9latMu7N9x9Mu1IxCrM+UhCaEPuPcVw0a5WeuR0ve&#10;pxuMCiSHmutBnSncdDwW4p4b1Vr60KgenxqsvnajkTAm6fZ5+vjezEtRpm9ll7yGTS/l7c30+AAs&#10;4BT+YLjUp+pQUKejG632rJOwjOOUUDLiaBEBuyAiWtGcI13zxSoBXuT8/4ziFwAA//8DAFBLAQIt&#10;ABQABgAIAAAAIQC2gziS/gAAAOEBAAATAAAAAAAAAAAAAAAAAAAAAABbQ29udGVudF9UeXBlc10u&#10;eG1sUEsBAi0AFAAGAAgAAAAhADj9If/WAAAAlAEAAAsAAAAAAAAAAAAAAAAALwEAAF9yZWxzLy5y&#10;ZWxzUEsBAi0AFAAGAAgAAAAhAD4oH0yVAgAAhgUAAA4AAAAAAAAAAAAAAAAALgIAAGRycy9lMm9E&#10;b2MueG1sUEsBAi0AFAAGAAgAAAAhANUWWb3iAAAADgEAAA8AAAAAAAAAAAAAAAAA7wQAAGRycy9k&#10;b3ducmV2LnhtbFBLBQYAAAAABAAEAPMAAAD+BQAAAAA=&#10;" fillcolor="white [3212]" stroked="f" strokeweight="2pt"/>
            </w:pict>
          </mc:Fallback>
        </mc:AlternateContent>
      </w:r>
      <w:r>
        <w:rPr>
          <w:rFonts w:ascii="Times New Roman" w:hAnsi="Times New Roman" w:cs="Times New Roman"/>
          <w:b/>
          <w:noProof/>
          <w:color w:val="365F91" w:themeColor="accent1" w:themeShade="BF"/>
          <w:sz w:val="32"/>
          <w:szCs w:val="40"/>
        </w:rPr>
        <mc:AlternateContent>
          <mc:Choice Requires="wps">
            <w:drawing>
              <wp:anchor distT="0" distB="0" distL="114300" distR="114300" simplePos="0" relativeHeight="251649536" behindDoc="0" locked="0" layoutInCell="1" allowOverlap="1" wp14:anchorId="4A1FAE42" wp14:editId="3C6CE4E8">
                <wp:simplePos x="0" y="0"/>
                <wp:positionH relativeFrom="column">
                  <wp:posOffset>-32385</wp:posOffset>
                </wp:positionH>
                <wp:positionV relativeFrom="paragraph">
                  <wp:posOffset>-899976</wp:posOffset>
                </wp:positionV>
                <wp:extent cx="6248400" cy="859972"/>
                <wp:effectExtent l="0" t="0" r="0" b="0"/>
                <wp:wrapNone/>
                <wp:docPr id="15" name="Rectangle 15"/>
                <wp:cNvGraphicFramePr/>
                <a:graphic xmlns:a="http://schemas.openxmlformats.org/drawingml/2006/main">
                  <a:graphicData uri="http://schemas.microsoft.com/office/word/2010/wordprocessingShape">
                    <wps:wsp>
                      <wps:cNvSpPr/>
                      <wps:spPr>
                        <a:xfrm>
                          <a:off x="0" y="0"/>
                          <a:ext cx="6248400" cy="85997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5" o:spid="_x0000_s1026" style="position:absolute;margin-left:-2.55pt;margin-top:-70.85pt;width:492pt;height:67.7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W0ckwIAAIYFAAAOAAAAZHJzL2Uyb0RvYy54bWysVE1v2zAMvQ/YfxB0X+0EST+COkXQosOA&#10;oi3aDj0rshQLkEVNUuJkv36UZDtdV+wwLAdHFMlH8onk5dW+1WQnnFdgKjo5KSkRhkOtzKai319u&#10;v5xT4gMzNdNgREUPwtOr5edPl51diCk0oGvhCIIYv+hsRZsQ7KIoPG9Ey/wJWGFQKcG1LKDoNkXt&#10;WIforS6mZXladOBq64AL7/H2JivpMuFLKXh4kNKLQHRFMbeQvi591/FbLC/ZYuOYbRTv02D/kEXL&#10;lMGgI9QNC4xsnfoDqlXcgQcZTji0BUipuEg1YDWT8l01zw2zItWC5Hg70uT/Hyy/3z06omp8uzkl&#10;hrX4Rk/IGjMbLQjeIUGd9Qu0e7aPrpc8HmO1e+na+I91kH0i9TCSKvaBcLw8nc7OZyVyz1F3Pr+4&#10;OJtG0OLobZ0PXwW0JB4q6jB84pLt7nzIpoNJDOZBq/pWaZ2E2CjiWjuyY/jE682kB//NSptoayB6&#10;ZcB4U8TCcinpFA5aRDttnoRETjD5aUokdeMxCONcmDDJqobVIseel/gbog9ppUITYESWGH/E7gEG&#10;ywwyYOcse/voKlIzj87l3xLLzqNHigwmjM6tMuA+AtBYVR852w8kZWoiS2uoD9gxDvIoectvFT7b&#10;HfPhkTmcHXxp3AfhAT9SQ1dR6E+UNOB+fnQf7bGlUUtJh7NYUf9jy5ygRH8z2OwXk9ksDm8SZvOz&#10;KQrurWb9VmO27TVgL0xw81iejtE+6OEoHbSvuDZWMSqqmOEYu6I8uEG4DnlH4OLhYrVKZjiwloU7&#10;82x5BI+sxrZ82b8yZ/veDdj19zDMLVu8a+FsGz0NrLYBpEr9feS15xuHPTVOv5jiNnkrJ6vj+lz+&#10;AgAA//8DAFBLAwQUAAYACAAAACEAKChyl+AAAAAKAQAADwAAAGRycy9kb3ducmV2LnhtbEyPwU7D&#10;MAyG70i8Q2QkbltaRtetNJ0Qggm4Mdads9a0FYlTmnQrb485wcmy/en353wzWSNOOPjOkYJ4HoFA&#10;qlzdUaNg//40W4HwQVOtjSNU8I0eNsXlRa6z2p3pDU+70AgOIZ9pBW0IfSalr1q02s9dj8S7DzdY&#10;HbgdGlkP+szh1sibKFpKqzviC63u8aHF6nM3WgVjkr48Toev7aKMyvS1NMlz2PZKXV9N93cgAk7h&#10;D4ZffVaHgp2ObqTaC6NglsRMco1v4xQEE+t0tQZx5NFyAbLI5f8Xih8AAAD//wMAUEsBAi0AFAAG&#10;AAgAAAAhALaDOJL+AAAA4QEAABMAAAAAAAAAAAAAAAAAAAAAAFtDb250ZW50X1R5cGVzXS54bWxQ&#10;SwECLQAUAAYACAAAACEAOP0h/9YAAACUAQAACwAAAAAAAAAAAAAAAAAvAQAAX3JlbHMvLnJlbHNQ&#10;SwECLQAUAAYACAAAACEAjbVtHJMCAACGBQAADgAAAAAAAAAAAAAAAAAuAgAAZHJzL2Uyb0RvYy54&#10;bWxQSwECLQAUAAYACAAAACEAKChyl+AAAAAKAQAADwAAAAAAAAAAAAAAAADtBAAAZHJzL2Rvd25y&#10;ZXYueG1sUEsFBgAAAAAEAAQA8wAAAPoFAAAAAA==&#10;" fillcolor="white [3212]" stroked="f" strokeweight="2pt"/>
            </w:pict>
          </mc:Fallback>
        </mc:AlternateContent>
      </w:r>
      <w:r>
        <w:rPr>
          <w:rFonts w:ascii="Times New Roman" w:hAnsi="Times New Roman" w:cs="Times New Roman"/>
          <w:b/>
          <w:color w:val="365F91" w:themeColor="accent1" w:themeShade="BF"/>
          <w:sz w:val="32"/>
          <w:szCs w:val="40"/>
        </w:rPr>
        <w:br w:type="page"/>
      </w:r>
    </w:p>
    <w:p w:rsidR="00B502B8" w:rsidRPr="00D01870" w:rsidRDefault="00B502B8" w:rsidP="00B502B8">
      <w:pPr>
        <w:spacing w:after="0" w:line="240" w:lineRule="auto"/>
        <w:jc w:val="center"/>
        <w:rPr>
          <w:rFonts w:ascii="Times New Roman" w:hAnsi="Times New Roman" w:cs="Times New Roman"/>
          <w:b/>
          <w:color w:val="365F91" w:themeColor="accent1" w:themeShade="BF"/>
          <w:sz w:val="32"/>
          <w:szCs w:val="40"/>
        </w:rPr>
      </w:pPr>
    </w:p>
    <w:p w:rsidR="00B502B8" w:rsidRPr="00023186" w:rsidRDefault="00B502B8" w:rsidP="00B502B8">
      <w:pPr>
        <w:spacing w:after="0" w:line="240" w:lineRule="auto"/>
        <w:jc w:val="center"/>
        <w:rPr>
          <w:rFonts w:ascii="Times New Roman" w:hAnsi="Times New Roman" w:cs="Times New Roman"/>
          <w:b/>
          <w:color w:val="365F91" w:themeColor="accent1" w:themeShade="BF"/>
          <w:sz w:val="64"/>
          <w:szCs w:val="64"/>
        </w:rPr>
      </w:pPr>
      <w:r w:rsidRPr="00023186">
        <w:rPr>
          <w:rFonts w:ascii="Times New Roman" w:hAnsi="Times New Roman" w:cs="Times New Roman"/>
          <w:b/>
          <w:color w:val="365F91" w:themeColor="accent1" w:themeShade="BF"/>
          <w:sz w:val="64"/>
          <w:szCs w:val="64"/>
        </w:rPr>
        <w:t>ContinuousCare:</w:t>
      </w:r>
    </w:p>
    <w:p w:rsidR="00B502B8" w:rsidRPr="00023186" w:rsidRDefault="00B502B8" w:rsidP="00B502B8">
      <w:pPr>
        <w:spacing w:after="0" w:line="240" w:lineRule="auto"/>
        <w:jc w:val="center"/>
        <w:rPr>
          <w:rFonts w:ascii="Times New Roman" w:hAnsi="Times New Roman" w:cs="Times New Roman"/>
          <w:b/>
          <w:color w:val="365F91" w:themeColor="accent1" w:themeShade="BF"/>
          <w:sz w:val="52"/>
          <w:szCs w:val="40"/>
        </w:rPr>
      </w:pPr>
      <w:r w:rsidRPr="00023186">
        <w:rPr>
          <w:rFonts w:ascii="Times New Roman" w:hAnsi="Times New Roman" w:cs="Times New Roman"/>
          <w:b/>
          <w:color w:val="365F91" w:themeColor="accent1" w:themeShade="BF"/>
          <w:sz w:val="52"/>
          <w:szCs w:val="40"/>
        </w:rPr>
        <w:t>Personal Monitoring System</w:t>
      </w:r>
    </w:p>
    <w:p w:rsidR="00B502B8" w:rsidRDefault="00B502B8" w:rsidP="00B502B8">
      <w:pPr>
        <w:spacing w:after="0" w:line="240" w:lineRule="auto"/>
        <w:jc w:val="both"/>
        <w:rPr>
          <w:rFonts w:ascii="Times New Roman" w:hAnsi="Times New Roman" w:cs="Times New Roman"/>
          <w:b/>
          <w:sz w:val="28"/>
          <w:szCs w:val="28"/>
        </w:rPr>
      </w:pPr>
    </w:p>
    <w:p w:rsidR="00B502B8" w:rsidRDefault="00B502B8" w:rsidP="00B502B8">
      <w:pPr>
        <w:spacing w:after="0" w:line="240" w:lineRule="auto"/>
        <w:jc w:val="both"/>
        <w:rPr>
          <w:rFonts w:ascii="Times New Roman" w:hAnsi="Times New Roman" w:cs="Times New Roman"/>
          <w:b/>
          <w:sz w:val="28"/>
          <w:szCs w:val="28"/>
        </w:rPr>
      </w:pPr>
    </w:p>
    <w:p w:rsidR="00B502B8" w:rsidRDefault="00B502B8" w:rsidP="00B502B8">
      <w:pPr>
        <w:spacing w:after="0" w:line="240" w:lineRule="auto"/>
        <w:jc w:val="center"/>
        <w:rPr>
          <w:rFonts w:ascii="Times New Roman" w:hAnsi="Times New Roman" w:cs="Times New Roman"/>
          <w:b/>
          <w:color w:val="365F91" w:themeColor="accent1" w:themeShade="BF"/>
          <w:sz w:val="28"/>
          <w:szCs w:val="28"/>
        </w:rPr>
      </w:pPr>
    </w:p>
    <w:p w:rsidR="00B502B8" w:rsidRPr="004017AF" w:rsidRDefault="00B502B8" w:rsidP="00B502B8">
      <w:pPr>
        <w:spacing w:after="0" w:line="240" w:lineRule="auto"/>
        <w:jc w:val="center"/>
        <w:rPr>
          <w:rFonts w:ascii="Times New Roman" w:hAnsi="Times New Roman" w:cs="Times New Roman"/>
          <w:b/>
          <w:color w:val="365F91" w:themeColor="accent1" w:themeShade="BF"/>
          <w:sz w:val="28"/>
          <w:szCs w:val="28"/>
        </w:rPr>
      </w:pPr>
      <w:r>
        <w:rPr>
          <w:rFonts w:ascii="Times New Roman" w:hAnsi="Times New Roman" w:cs="Times New Roman"/>
          <w:b/>
          <w:color w:val="365F91" w:themeColor="accent1" w:themeShade="BF"/>
          <w:sz w:val="28"/>
          <w:szCs w:val="28"/>
        </w:rPr>
        <w:t>- 20</w:t>
      </w:r>
      <w:r w:rsidR="00A406E6">
        <w:rPr>
          <w:rFonts w:ascii="Times New Roman" w:hAnsi="Times New Roman" w:cs="Times New Roman"/>
          <w:b/>
          <w:color w:val="365F91" w:themeColor="accent1" w:themeShade="BF"/>
          <w:sz w:val="28"/>
          <w:szCs w:val="28"/>
        </w:rPr>
        <w:t>18/</w:t>
      </w:r>
      <w:r>
        <w:rPr>
          <w:rFonts w:ascii="Times New Roman" w:hAnsi="Times New Roman" w:cs="Times New Roman"/>
          <w:b/>
          <w:color w:val="365F91" w:themeColor="accent1" w:themeShade="BF"/>
          <w:sz w:val="28"/>
          <w:szCs w:val="28"/>
        </w:rPr>
        <w:t>19 -</w:t>
      </w:r>
    </w:p>
    <w:p w:rsidR="00B502B8" w:rsidRPr="004017AF" w:rsidRDefault="00B502B8" w:rsidP="00B502B8">
      <w:pPr>
        <w:spacing w:after="0" w:line="240" w:lineRule="auto"/>
        <w:jc w:val="both"/>
        <w:rPr>
          <w:rFonts w:cstheme="minorHAnsi"/>
        </w:rPr>
      </w:pPr>
    </w:p>
    <w:p w:rsidR="00B502B8" w:rsidRPr="004017AF" w:rsidRDefault="00B502B8" w:rsidP="00B502B8">
      <w:pPr>
        <w:spacing w:after="0" w:line="240" w:lineRule="auto"/>
        <w:jc w:val="both"/>
        <w:rPr>
          <w:rFonts w:cstheme="minorHAnsi"/>
        </w:rPr>
      </w:pPr>
    </w:p>
    <w:p w:rsidR="00B502B8" w:rsidRDefault="00B502B8" w:rsidP="00B502B8">
      <w:pPr>
        <w:spacing w:after="0" w:line="240" w:lineRule="auto"/>
        <w:jc w:val="both"/>
        <w:rPr>
          <w:rFonts w:cstheme="minorHAnsi"/>
        </w:rPr>
      </w:pPr>
    </w:p>
    <w:p w:rsidR="00B502B8" w:rsidRDefault="00B502B8" w:rsidP="00B502B8">
      <w:pPr>
        <w:spacing w:after="0" w:line="240" w:lineRule="auto"/>
        <w:jc w:val="both"/>
        <w:rPr>
          <w:rFonts w:cstheme="minorHAnsi"/>
        </w:rPr>
      </w:pPr>
    </w:p>
    <w:p w:rsidR="00B502B8" w:rsidRDefault="00B502B8" w:rsidP="00B502B8">
      <w:pPr>
        <w:spacing w:after="0" w:line="240" w:lineRule="auto"/>
        <w:jc w:val="both"/>
        <w:rPr>
          <w:rFonts w:cstheme="minorHAnsi"/>
        </w:rPr>
      </w:pPr>
    </w:p>
    <w:p w:rsidR="00B502B8" w:rsidRDefault="00B502B8" w:rsidP="00B502B8">
      <w:pPr>
        <w:spacing w:after="0" w:line="240" w:lineRule="auto"/>
        <w:jc w:val="both"/>
        <w:rPr>
          <w:rFonts w:cstheme="minorHAnsi"/>
        </w:rPr>
      </w:pPr>
      <w:r>
        <w:rPr>
          <w:rFonts w:cstheme="minorHAnsi"/>
        </w:rPr>
        <w:t>Written report for the Informatics Project of the Degree in Informatics Engineering of the University of Aveiro, accomplished by André Pedrosa, Filipe Pires and João Alegria under the coordination of Carlo</w:t>
      </w:r>
      <w:r w:rsidR="00A406E6">
        <w:rPr>
          <w:rFonts w:cstheme="minorHAnsi"/>
        </w:rPr>
        <w:t xml:space="preserve">s </w:t>
      </w:r>
      <w:r>
        <w:rPr>
          <w:rFonts w:cstheme="minorHAnsi"/>
        </w:rPr>
        <w:t>Costa, assistant professor at the Department of Electronics, Telecommunications and Informatics and researcher at the Institute of Electronics and Informatics Engineering of the University of Aveiro.</w:t>
      </w:r>
    </w:p>
    <w:p w:rsidR="00B502B8" w:rsidRDefault="00B502B8" w:rsidP="00B502B8">
      <w:pPr>
        <w:rPr>
          <w:rFonts w:cstheme="minorHAnsi"/>
        </w:rPr>
      </w:pPr>
      <w:r w:rsidRPr="00B502B8">
        <w:rPr>
          <w:rFonts w:cstheme="minorHAnsi"/>
          <w:noProof/>
        </w:rPr>
        <mc:AlternateContent>
          <mc:Choice Requires="wps">
            <w:drawing>
              <wp:anchor distT="0" distB="0" distL="114300" distR="114300" simplePos="0" relativeHeight="251659776" behindDoc="0" locked="0" layoutInCell="1" allowOverlap="1" wp14:anchorId="7E155D3B" wp14:editId="14A690AE">
                <wp:simplePos x="0" y="0"/>
                <wp:positionH relativeFrom="column">
                  <wp:posOffset>5204460</wp:posOffset>
                </wp:positionH>
                <wp:positionV relativeFrom="paragraph">
                  <wp:posOffset>4212590</wp:posOffset>
                </wp:positionV>
                <wp:extent cx="1251585" cy="859790"/>
                <wp:effectExtent l="0" t="0" r="5715" b="0"/>
                <wp:wrapNone/>
                <wp:docPr id="26" name="Rectangle 26"/>
                <wp:cNvGraphicFramePr/>
                <a:graphic xmlns:a="http://schemas.openxmlformats.org/drawingml/2006/main">
                  <a:graphicData uri="http://schemas.microsoft.com/office/word/2010/wordprocessingShape">
                    <wps:wsp>
                      <wps:cNvSpPr/>
                      <wps:spPr>
                        <a:xfrm>
                          <a:off x="0" y="0"/>
                          <a:ext cx="1251585" cy="8597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6" o:spid="_x0000_s1026" style="position:absolute;margin-left:409.8pt;margin-top:331.7pt;width:98.55pt;height:67.7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dvdlgIAAIYFAAAOAAAAZHJzL2Uyb0RvYy54bWysVN9PGzEMfp+0/yHK+7heRYFWXFEFYpqE&#10;AAETz2ku6UVK4ixJe+3++jm5H2UM7WFaH9I4tj/b39m+vNobTXbCBwW2ouXJhBJhOdTKbir6/eX2&#10;ywUlITJbMw1WVPQgAr1afv502bqFmEIDuhaeIIgNi9ZVtInRLYoi8EYYFk7ACYtKCd6wiKLfFLVn&#10;LaIbXUwnk7OiBV87D1yEgK83nZIuM76UgscHKYOIRFcUc4v59Plcp7NYXrLFxjPXKN6nwf4hC8OU&#10;xaAj1A2LjGy9+gPKKO4hgIwnHEwBUioucg1YTTl5V81zw5zItSA5wY00hf8Hy+93j56ouqLTM0os&#10;M/iNnpA1ZjdaEHxDgloXFmj37B59LwW8pmr30pv0j3WQfSb1MJIq9pFwfCyns3J2MaOEo+5iNj+f&#10;Z9aLo7fzIX4VYEi6VNRj+Mwl292FiBHRdDBJwQJoVd8qrbOQGkVca092DD/xelOmjNHjNyttk62F&#10;5NWp00uRCutKybd40CLZafskJHKCyU9zIrkbj0EY58LGslM1rBZd7NkEf0P0Ia2cSwZMyBLjj9g9&#10;wGDZgQzYXZa9fXIVuZlH58nfEuucR48cGWwcnY2y4D8C0FhVH7mzH0jqqEksraE+YMd46EYpOH6r&#10;8LPdsRAfmcfZwSnDfRAf8JAa2opCf6OkAf/zo/dkjy2NWkpanMWKhh9b5gUl+pvFZp+Xp6dpeLNw&#10;OjufouDfatZvNXZrrgF7ocTN43i+Jvuoh6v0YF5xbaxSVFQxyzF2RXn0g3Adux2Bi4eL1Sqb4cA6&#10;Fu/ss+MJPLGa2vJl/8q863s3YtffwzC3bPGuhTvb5GlhtY0gVe7vI6893zjsuXH6xZS2yVs5Wx3X&#10;5/IXAAAA//8DAFBLAwQUAAYACAAAACEA49EM1uEAAAAMAQAADwAAAGRycy9kb3ducmV2LnhtbEyP&#10;wU7DMBBE70j8g7VI3KgdSp00ZFMhBBVwoxDObrwkEbEdYqcNf497guNqnmbeFpvZ9OxAo++cRUgW&#10;AhjZ2unONgjvb49XGTAflNWqd5YQfsjDpjw/K1Su3dG+0mEXGhZLrM8VQhvCkHPu65aM8gs3kI3Z&#10;pxuNCvEcG65HdYzlpufXQkhuVGfjQqsGum+p/tpNBmFapc8P88f3dlmJKn2p+tVT2A6Ilxfz3S2w&#10;QHP4g+GkH9WhjE57N1ntWY+QJWsZUQQplzfAToRIZApsj5Cuswx4WfD/T5S/AAAA//8DAFBLAQIt&#10;ABQABgAIAAAAIQC2gziS/gAAAOEBAAATAAAAAAAAAAAAAAAAAAAAAABbQ29udGVudF9UeXBlc10u&#10;eG1sUEsBAi0AFAAGAAgAAAAhADj9If/WAAAAlAEAAAsAAAAAAAAAAAAAAAAALwEAAF9yZWxzLy5y&#10;ZWxzUEsBAi0AFAAGAAgAAAAhAAoN292WAgAAhgUAAA4AAAAAAAAAAAAAAAAALgIAAGRycy9lMm9E&#10;b2MueG1sUEsBAi0AFAAGAAgAAAAhAOPRDNbhAAAADAEAAA8AAAAAAAAAAAAAAAAA8AQAAGRycy9k&#10;b3ducmV2LnhtbFBLBQYAAAAABAAEAPMAAAD+BQAAAAA=&#10;" fillcolor="white [3212]" stroked="f" strokeweight="2pt"/>
            </w:pict>
          </mc:Fallback>
        </mc:AlternateContent>
      </w:r>
      <w:r>
        <w:rPr>
          <w:rFonts w:cstheme="minorHAnsi"/>
        </w:rPr>
        <w:br w:type="page"/>
      </w:r>
    </w:p>
    <w:p w:rsidR="00B502B8" w:rsidRDefault="00B502B8">
      <w:pPr>
        <w:rPr>
          <w:rFonts w:cstheme="minorHAnsi"/>
        </w:rPr>
      </w:pPr>
      <w:r w:rsidRPr="00B502B8">
        <w:rPr>
          <w:rFonts w:cstheme="minorHAnsi"/>
          <w:noProof/>
        </w:rPr>
        <w:lastRenderedPageBreak/>
        <mc:AlternateContent>
          <mc:Choice Requires="wps">
            <w:drawing>
              <wp:anchor distT="0" distB="0" distL="114300" distR="114300" simplePos="0" relativeHeight="251653632" behindDoc="0" locked="0" layoutInCell="1" allowOverlap="1" wp14:anchorId="37ED42B0" wp14:editId="24243B45">
                <wp:simplePos x="0" y="0"/>
                <wp:positionH relativeFrom="column">
                  <wp:posOffset>-140970</wp:posOffset>
                </wp:positionH>
                <wp:positionV relativeFrom="paragraph">
                  <wp:posOffset>-785495</wp:posOffset>
                </wp:positionV>
                <wp:extent cx="6248400" cy="859790"/>
                <wp:effectExtent l="0" t="0" r="0" b="0"/>
                <wp:wrapNone/>
                <wp:docPr id="19" name="Rectangle 19"/>
                <wp:cNvGraphicFramePr/>
                <a:graphic xmlns:a="http://schemas.openxmlformats.org/drawingml/2006/main">
                  <a:graphicData uri="http://schemas.microsoft.com/office/word/2010/wordprocessingShape">
                    <wps:wsp>
                      <wps:cNvSpPr/>
                      <wps:spPr>
                        <a:xfrm>
                          <a:off x="0" y="0"/>
                          <a:ext cx="6248400" cy="8597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9" o:spid="_x0000_s1026" style="position:absolute;margin-left:-11.1pt;margin-top:-61.85pt;width:492pt;height:67.7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t0lQIAAIYFAAAOAAAAZHJzL2Uyb0RvYy54bWysVEtv2zAMvg/YfxB0X+0E6SNBnSJo0WFA&#10;0RZth54VWYoFSKImKXGyXz9KfqTrih2G5eCIIvmR/ETy8mpvNNkJHxTYik5OSkqE5VAru6no95fb&#10;LxeUhMhszTRYUdGDCPRq+fnTZesWYgoN6Fp4giA2LFpX0SZGtyiKwBthWDgBJywqJXjDIop+U9Se&#10;tYhudDEty7OiBV87D1yEgLc3nZIuM76UgscHKYOIRFcUc4v56/N3nb7F8pItNp65RvE+DfYPWRim&#10;LAYdoW5YZGTr1R9QRnEPAWQ84WAKkFJxkWvAaiblu2qeG+ZErgXJCW6kKfw/WH6/e/RE1fh2c0os&#10;M/hGT8gasxstCN4hQa0LC7R7do++lwIeU7V76U36xzrIPpN6GEkV+0g4Xp5NZxezErnnqLs4nZ/P&#10;M+vF0dv5EL8KMCQdKuoxfOaS7e5CxIhoOpikYAG0qm+V1llIjSKutSc7hk+83kxSxujxm5W2ydZC&#10;8urU6aZIhXWl5FM8aJHstH0SEjnB5Kc5kdyNxyCMc2HjpFM1rBZd7NMSf0P0Ia2cSwZMyBLjj9g9&#10;wGDZgQzYXZa9fXIVuZlH5/JviXXOo0eODDaOzkZZ8B8BaKyqj9zZDyR11CSW1lAfsGM8dKMUHL9V&#10;+Gx3LMRH5nF28KVxH8QH/EgNbUWhP1HSgP/50X2yx5ZGLSUtzmJFw48t84IS/c1is88ns1ka3izM&#10;Ts+nKPi3mvVbjd2aa8BemODmcTwfk33Uw1F6MK+4NlYpKqqY5Ri7ojz6QbiO3Y7AxcPFapXNcGAd&#10;i3f22fEEnlhNbfmyf2Xe9b0bsevvYZhbtnjXwp1t8rSw2kaQKvf3kdeebxz23Dj9Ykrb5K2crY7r&#10;c/kLAAD//wMAUEsDBBQABgAIAAAAIQDA1ZPX3wAAAAsBAAAPAAAAZHJzL2Rvd25yZXYueG1sTI/B&#10;TsMwDIbvSLxDZCRuW9pMW6E0nRCCCbgxKOesMW1F45Qm3crbY05ws+VPv7+/2M6uF0ccQ+dJQ7pM&#10;QCDV3nbUaHh7fVhcgQjRkDW9J9TwjQG25flZYXLrT/SCx31sBIdQyI2GNsYhlzLULToTln5A4tuH&#10;H52JvI6NtKM5cbjrpUqSjXSmI/7QmgHvWqw/95PTMK2zp/v5/Wu3qpIqe6769WPcDVpfXsy3NyAi&#10;zvEPhl99VoeSnQ5+IhtEr2GhlGKUh1StMhCMXG9SbnNgNs1AloX836H8AQAA//8DAFBLAQItABQA&#10;BgAIAAAAIQC2gziS/gAAAOEBAAATAAAAAAAAAAAAAAAAAAAAAABbQ29udGVudF9UeXBlc10ueG1s&#10;UEsBAi0AFAAGAAgAAAAhADj9If/WAAAAlAEAAAsAAAAAAAAAAAAAAAAALwEAAF9yZWxzLy5yZWxz&#10;UEsBAi0AFAAGAAgAAAAhAG3G63SVAgAAhgUAAA4AAAAAAAAAAAAAAAAALgIAAGRycy9lMm9Eb2Mu&#10;eG1sUEsBAi0AFAAGAAgAAAAhAMDVk9ffAAAACwEAAA8AAAAAAAAAAAAAAAAA7wQAAGRycy9kb3du&#10;cmV2LnhtbFBLBQYAAAAABAAEAPMAAAD7BQAAAAA=&#10;" fillcolor="white [3212]" stroked="f" strokeweight="2pt"/>
            </w:pict>
          </mc:Fallback>
        </mc:AlternateContent>
      </w:r>
      <w:r w:rsidRPr="00B502B8">
        <w:rPr>
          <w:rFonts w:cstheme="minorHAnsi"/>
          <w:noProof/>
        </w:rPr>
        <mc:AlternateContent>
          <mc:Choice Requires="wps">
            <w:drawing>
              <wp:anchor distT="0" distB="0" distL="114300" distR="114300" simplePos="0" relativeHeight="251654656" behindDoc="0" locked="0" layoutInCell="1" allowOverlap="1" wp14:anchorId="17939817" wp14:editId="143E5FC8">
                <wp:simplePos x="0" y="0"/>
                <wp:positionH relativeFrom="column">
                  <wp:posOffset>5115560</wp:posOffset>
                </wp:positionH>
                <wp:positionV relativeFrom="paragraph">
                  <wp:posOffset>7823835</wp:posOffset>
                </wp:positionV>
                <wp:extent cx="1251585" cy="859790"/>
                <wp:effectExtent l="0" t="0" r="5715" b="0"/>
                <wp:wrapNone/>
                <wp:docPr id="20" name="Rectangle 20"/>
                <wp:cNvGraphicFramePr/>
                <a:graphic xmlns:a="http://schemas.openxmlformats.org/drawingml/2006/main">
                  <a:graphicData uri="http://schemas.microsoft.com/office/word/2010/wordprocessingShape">
                    <wps:wsp>
                      <wps:cNvSpPr/>
                      <wps:spPr>
                        <a:xfrm>
                          <a:off x="0" y="0"/>
                          <a:ext cx="1251585" cy="8597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0" o:spid="_x0000_s1026" style="position:absolute;margin-left:402.8pt;margin-top:616.05pt;width:98.55pt;height:67.7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OtTlQIAAIYFAAAOAAAAZHJzL2Uyb0RvYy54bWysVFFP2zAQfp+0/2D5faSp6KAVKapATJMQ&#10;IGDi2XXsJpLt82y3affrd7aTFBjaw7Q+uLbv7ru7L5/v4nKvFdkJ51swFS1PJpQIw6FuzaaiP55v&#10;vpxT4gMzNVNgREUPwtPL5edPF51diCk0oGrhCIIYv+hsRZsQ7KIoPG+EZv4ErDBolOA0C3h0m6J2&#10;rEN0rYrpZPK16MDV1gEX3uPtdTbSZcKXUvBwL6UXgaiKYm0hrS6t67gWywu22Dhmm5b3ZbB/qEKz&#10;1mDSEeqaBUa2rv0DSrfcgQcZTjjoAqRsuUg9YDfl5F03Tw2zIvWC5Hg70uT/Hyy/2z040tYVnSI9&#10;hmn8Ro/IGjMbJQjeIUGd9Qv0e7IPrj953MZu99Lp+I99kH0i9TCSKvaBcLwsp7Nydj6jhKPtfDY/&#10;myfQ4hhtnQ/fBGgSNxV1mD5xyXa3PmBGdB1cYjIPqq1vWqXSIQpFXClHdgw/8XpTxoox4o2XMtHX&#10;QIzK5nhTxMZyK2kXDkpEP2UehUROsPhpKiSp8ZiEcS5MKLOpYbXIuWcT/A3Zh7JSLQkwIkvMP2L3&#10;AINnBhmwc5W9fwwVScxj8ORvheXgMSJlBhPGYN0acB8BKOyqz5z9B5IyNZGlNdQHVIyD/JS85Tct&#10;frZb5sMDc/h2UEY4D8I9LlJBV1Hod5Q04H59dB/9UdJopaTDt1hR/3PLnKBEfTco9nl5ehofbzqc&#10;zs6iVN1ry/q1xWz1FaAWSpw8lqdt9A9q2EoH+gXHxipmRRMzHHNXlAc3HK5CnhE4eLhYrZIbPljL&#10;wq15sjyCR1ajLJ/3L8zZXrsBVX8Hw7tli3cSzr4x0sBqG0C2Sd9HXnu+8bEn4fSDKU6T1+fkdRyf&#10;y98AAAD//wMAUEsDBBQABgAIAAAAIQAqiuna4QAAAA4BAAAPAAAAZHJzL2Rvd25yZXYueG1sTI/B&#10;TsMwDIbvSLxDZCRuLFmrtlNpOiEEE3BjUM5ZE9qKxClNupW3xzvBzdb/6ffnars4y45mCoNHCeuV&#10;AGaw9XrATsL72+PNBliICrWyHo2EHxNgW19eVKrU/oSv5riPHaMSDKWS0Mc4lpyHtjdOhZUfDVL2&#10;6SenIq1Tx/WkTlTuLE+EyLlTA9KFXo3mvjft1352EuaseH5YPr53aSOa4qWx2VPcjVJeXy13t8Ci&#10;WeIfDGd9UoeanA5+Rh2YlbARWU4oBUmarIGdESGSAtiBpjQvMuB1xf+/Uf8CAAD//wMAUEsBAi0A&#10;FAAGAAgAAAAhALaDOJL+AAAA4QEAABMAAAAAAAAAAAAAAAAAAAAAAFtDb250ZW50X1R5cGVzXS54&#10;bWxQSwECLQAUAAYACAAAACEAOP0h/9YAAACUAQAACwAAAAAAAAAAAAAAAAAvAQAAX3JlbHMvLnJl&#10;bHNQSwECLQAUAAYACAAAACEASXzrU5UCAACGBQAADgAAAAAAAAAAAAAAAAAuAgAAZHJzL2Uyb0Rv&#10;Yy54bWxQSwECLQAUAAYACAAAACEAKorp2uEAAAAOAQAADwAAAAAAAAAAAAAAAADvBAAAZHJzL2Rv&#10;d25yZXYueG1sUEsFBgAAAAAEAAQA8wAAAP0FAAAAAA==&#10;" fillcolor="white [3212]" stroked="f" strokeweight="2pt"/>
            </w:pict>
          </mc:Fallback>
        </mc:AlternateContent>
      </w:r>
      <w:r>
        <w:rPr>
          <w:rFonts w:cstheme="minorHAnsi"/>
        </w:rPr>
        <w:br w:type="page"/>
      </w:r>
    </w:p>
    <w:p w:rsidR="00B502B8" w:rsidRDefault="00B502B8">
      <w:pPr>
        <w:rPr>
          <w:rFonts w:cstheme="minorHAnsi"/>
        </w:rPr>
      </w:pPr>
    </w:p>
    <w:p w:rsidR="00023186" w:rsidRDefault="00023186" w:rsidP="006044E6">
      <w:pPr>
        <w:spacing w:after="0" w:line="240" w:lineRule="auto"/>
        <w:jc w:val="both"/>
        <w:rPr>
          <w:rFonts w:cstheme="minorHAnsi"/>
        </w:rPr>
      </w:pPr>
    </w:p>
    <w:p w:rsidR="00023186" w:rsidRDefault="00023186" w:rsidP="006044E6">
      <w:pPr>
        <w:spacing w:after="0" w:line="240" w:lineRule="auto"/>
        <w:jc w:val="both"/>
        <w:rPr>
          <w:rFonts w:cstheme="minorHAnsi"/>
        </w:rPr>
      </w:pPr>
    </w:p>
    <w:p w:rsidR="00023186" w:rsidRDefault="00023186" w:rsidP="006044E6">
      <w:pPr>
        <w:spacing w:after="0" w:line="240" w:lineRule="auto"/>
        <w:jc w:val="both"/>
        <w:rPr>
          <w:rFonts w:cstheme="minorHAnsi"/>
        </w:rPr>
      </w:pPr>
    </w:p>
    <w:p w:rsidR="00023186" w:rsidRDefault="00023186" w:rsidP="006044E6">
      <w:pPr>
        <w:spacing w:after="0" w:line="240" w:lineRule="auto"/>
        <w:jc w:val="both"/>
        <w:rPr>
          <w:rFonts w:cstheme="minorHAnsi"/>
        </w:rPr>
      </w:pPr>
    </w:p>
    <w:p w:rsidR="00023186" w:rsidRPr="004017AF" w:rsidRDefault="00023186" w:rsidP="006044E6">
      <w:pPr>
        <w:spacing w:after="0" w:line="240" w:lineRule="auto"/>
        <w:jc w:val="both"/>
        <w:rPr>
          <w:rFonts w:cstheme="minorHAnsi"/>
        </w:rPr>
      </w:pPr>
    </w:p>
    <w:p w:rsidR="00C910DA" w:rsidRPr="004017AF" w:rsidRDefault="00C910DA" w:rsidP="006044E6">
      <w:pPr>
        <w:spacing w:after="0" w:line="240" w:lineRule="auto"/>
        <w:jc w:val="both"/>
        <w:rPr>
          <w:rFonts w:cstheme="minorHAnsi"/>
        </w:rPr>
      </w:pPr>
    </w:p>
    <w:p w:rsidR="00C910DA" w:rsidRPr="004017AF" w:rsidRDefault="00C910DA" w:rsidP="006044E6">
      <w:pPr>
        <w:spacing w:after="0" w:line="240" w:lineRule="auto"/>
        <w:jc w:val="both"/>
        <w:rPr>
          <w:rFonts w:cstheme="minorHAnsi"/>
        </w:rPr>
      </w:pPr>
    </w:p>
    <w:p w:rsidR="001C326F" w:rsidRDefault="009827CC" w:rsidP="006044E6">
      <w:pPr>
        <w:spacing w:after="0" w:line="240" w:lineRule="auto"/>
        <w:jc w:val="both"/>
        <w:rPr>
          <w:rFonts w:cstheme="minorHAnsi"/>
        </w:rPr>
      </w:pPr>
      <w:r w:rsidRPr="009827CC">
        <w:rPr>
          <w:rFonts w:cstheme="minorHAnsi"/>
          <w:b/>
        </w:rPr>
        <w:t xml:space="preserve">   </w:t>
      </w:r>
      <w:r w:rsidRPr="009827CC">
        <w:rPr>
          <w:rFonts w:cstheme="minorHAnsi"/>
          <w:b/>
          <w:i/>
        </w:rPr>
        <w:t>Abstract</w:t>
      </w:r>
      <w:r w:rsidRPr="009827CC">
        <w:rPr>
          <w:rFonts w:cstheme="minorHAnsi"/>
          <w:b/>
        </w:rPr>
        <w:t xml:space="preserve"> – </w:t>
      </w:r>
      <w:r w:rsidR="00571C25">
        <w:rPr>
          <w:rFonts w:cstheme="minorHAnsi"/>
        </w:rPr>
        <w:t xml:space="preserve">The </w:t>
      </w:r>
      <w:r w:rsidR="00FF4AD5">
        <w:rPr>
          <w:rFonts w:cstheme="minorHAnsi"/>
        </w:rPr>
        <w:t>ever-growing use of information and communication technologies</w:t>
      </w:r>
      <w:r w:rsidR="00205D88" w:rsidRPr="00205D88">
        <w:rPr>
          <w:rFonts w:cstheme="minorHAnsi"/>
        </w:rPr>
        <w:t xml:space="preserve"> </w:t>
      </w:r>
      <w:r w:rsidR="00205D88">
        <w:rPr>
          <w:rFonts w:cstheme="minorHAnsi"/>
        </w:rPr>
        <w:t>in the past decades</w:t>
      </w:r>
      <w:r w:rsidR="00FF4AD5">
        <w:rPr>
          <w:rFonts w:cstheme="minorHAnsi"/>
        </w:rPr>
        <w:t xml:space="preserve"> for several ends</w:t>
      </w:r>
      <w:r w:rsidR="003609F0">
        <w:rPr>
          <w:rFonts w:cstheme="minorHAnsi"/>
        </w:rPr>
        <w:t xml:space="preserve"> and the </w:t>
      </w:r>
      <w:r w:rsidR="00571C25">
        <w:rPr>
          <w:rFonts w:cstheme="minorHAnsi"/>
        </w:rPr>
        <w:t xml:space="preserve">proliferation of mobile </w:t>
      </w:r>
      <w:r w:rsidR="003609F0">
        <w:rPr>
          <w:rFonts w:cstheme="minorHAnsi"/>
        </w:rPr>
        <w:t xml:space="preserve">devices for monitoring vital signs and physical activity is enhancing the emergence of a new healthcare paradigm. </w:t>
      </w:r>
    </w:p>
    <w:p w:rsidR="00205D88" w:rsidRDefault="003609F0" w:rsidP="001C326F">
      <w:pPr>
        <w:spacing w:after="0" w:line="240" w:lineRule="auto"/>
        <w:jc w:val="both"/>
        <w:rPr>
          <w:rFonts w:cstheme="minorHAnsi"/>
        </w:rPr>
      </w:pPr>
      <w:r>
        <w:rPr>
          <w:rFonts w:cstheme="minorHAnsi"/>
        </w:rPr>
        <w:t xml:space="preserve">This report suggests the integration of </w:t>
      </w:r>
      <w:r w:rsidR="00205D88">
        <w:rPr>
          <w:rFonts w:cstheme="minorHAnsi"/>
        </w:rPr>
        <w:t>smart</w:t>
      </w:r>
      <w:r>
        <w:rPr>
          <w:rFonts w:cstheme="minorHAnsi"/>
        </w:rPr>
        <w:t xml:space="preserve"> devices with air quality monitors </w:t>
      </w:r>
      <w:r w:rsidR="003304B8">
        <w:rPr>
          <w:rFonts w:cstheme="minorHAnsi"/>
        </w:rPr>
        <w:t>in a personal healthcare system</w:t>
      </w:r>
      <w:r>
        <w:rPr>
          <w:rFonts w:cstheme="minorHAnsi"/>
        </w:rPr>
        <w:t xml:space="preserve"> to answer </w:t>
      </w:r>
      <w:r w:rsidR="003036FF">
        <w:rPr>
          <w:rFonts w:cstheme="minorHAnsi"/>
        </w:rPr>
        <w:t>some</w:t>
      </w:r>
      <w:r>
        <w:rPr>
          <w:rFonts w:cstheme="minorHAnsi"/>
        </w:rPr>
        <w:t xml:space="preserve"> existing limitations of similar solutions. </w:t>
      </w:r>
      <w:r w:rsidR="003304B8">
        <w:rPr>
          <w:rFonts w:cstheme="minorHAnsi"/>
        </w:rPr>
        <w:t>The system achieves this</w:t>
      </w:r>
      <w:r>
        <w:rPr>
          <w:rFonts w:cstheme="minorHAnsi"/>
        </w:rPr>
        <w:t xml:space="preserve"> by </w:t>
      </w:r>
      <w:r w:rsidR="00205D88">
        <w:rPr>
          <w:rFonts w:cstheme="minorHAnsi"/>
        </w:rPr>
        <w:t xml:space="preserve">automatically gathering data from personal devices and </w:t>
      </w:r>
      <w:r>
        <w:rPr>
          <w:rFonts w:cstheme="minorHAnsi"/>
        </w:rPr>
        <w:t>offering a powerful online visualization tool</w:t>
      </w:r>
      <w:r w:rsidR="00205D88">
        <w:rPr>
          <w:rFonts w:cstheme="minorHAnsi"/>
        </w:rPr>
        <w:t xml:space="preserve"> </w:t>
      </w:r>
      <w:r w:rsidR="003304B8">
        <w:rPr>
          <w:rFonts w:cstheme="minorHAnsi"/>
        </w:rPr>
        <w:t>that considers the</w:t>
      </w:r>
      <w:r w:rsidR="003036FF">
        <w:rPr>
          <w:rFonts w:cstheme="minorHAnsi"/>
        </w:rPr>
        <w:t xml:space="preserve"> two </w:t>
      </w:r>
      <w:r w:rsidR="003304B8">
        <w:rPr>
          <w:rFonts w:cstheme="minorHAnsi"/>
        </w:rPr>
        <w:t>information</w:t>
      </w:r>
      <w:r w:rsidR="003036FF">
        <w:rPr>
          <w:rFonts w:cstheme="minorHAnsi"/>
        </w:rPr>
        <w:t xml:space="preserve"> sources </w:t>
      </w:r>
      <w:r w:rsidR="00205D88">
        <w:rPr>
          <w:rFonts w:cstheme="minorHAnsi"/>
        </w:rPr>
        <w:t xml:space="preserve">for patients, medical personnel and ordinary users. </w:t>
      </w:r>
    </w:p>
    <w:p w:rsidR="00205D88" w:rsidRDefault="00205D88" w:rsidP="006044E6">
      <w:pPr>
        <w:spacing w:after="0" w:line="240" w:lineRule="auto"/>
        <w:jc w:val="both"/>
        <w:rPr>
          <w:rFonts w:cstheme="minorHAnsi"/>
        </w:rPr>
      </w:pPr>
      <w:r>
        <w:rPr>
          <w:rFonts w:cstheme="minorHAnsi"/>
        </w:rPr>
        <w:t xml:space="preserve">ContinuousCare is all about helping citizens better understand their health and body activity, </w:t>
      </w:r>
      <w:r w:rsidR="001C326F">
        <w:rPr>
          <w:rFonts w:cstheme="minorHAnsi"/>
        </w:rPr>
        <w:t>aiding</w:t>
      </w:r>
      <w:r>
        <w:rPr>
          <w:rFonts w:cstheme="minorHAnsi"/>
        </w:rPr>
        <w:t xml:space="preserve"> professional </w:t>
      </w:r>
      <w:r w:rsidR="001C326F">
        <w:rPr>
          <w:rFonts w:cstheme="minorHAnsi"/>
        </w:rPr>
        <w:t>doctors</w:t>
      </w:r>
      <w:r>
        <w:rPr>
          <w:rFonts w:cstheme="minorHAnsi"/>
        </w:rPr>
        <w:t xml:space="preserve"> </w:t>
      </w:r>
      <w:r w:rsidR="001C326F">
        <w:rPr>
          <w:rFonts w:cstheme="minorHAnsi"/>
        </w:rPr>
        <w:t xml:space="preserve">with analysis tools </w:t>
      </w:r>
      <w:r>
        <w:rPr>
          <w:rFonts w:cstheme="minorHAnsi"/>
        </w:rPr>
        <w:t xml:space="preserve">and making available valuable data for external systems. </w:t>
      </w:r>
    </w:p>
    <w:p w:rsidR="00023186" w:rsidRDefault="00023186" w:rsidP="006044E6">
      <w:pPr>
        <w:spacing w:after="0" w:line="240" w:lineRule="auto"/>
        <w:jc w:val="both"/>
        <w:rPr>
          <w:rFonts w:cstheme="minorHAnsi"/>
        </w:rPr>
      </w:pPr>
    </w:p>
    <w:p w:rsidR="003036FF" w:rsidRDefault="003036FF" w:rsidP="006044E6">
      <w:pPr>
        <w:spacing w:after="0" w:line="240" w:lineRule="auto"/>
        <w:jc w:val="both"/>
        <w:rPr>
          <w:rFonts w:cstheme="minorHAnsi"/>
        </w:rPr>
      </w:pPr>
    </w:p>
    <w:p w:rsidR="003036FF" w:rsidRDefault="003036FF" w:rsidP="006044E6">
      <w:pPr>
        <w:spacing w:after="0" w:line="240" w:lineRule="auto"/>
        <w:jc w:val="both"/>
        <w:rPr>
          <w:rFonts w:cstheme="minorHAnsi"/>
        </w:rPr>
      </w:pPr>
    </w:p>
    <w:p w:rsidR="003036FF" w:rsidRDefault="003036FF" w:rsidP="006044E6">
      <w:pPr>
        <w:spacing w:after="0" w:line="240" w:lineRule="auto"/>
        <w:jc w:val="both"/>
        <w:rPr>
          <w:rFonts w:cstheme="minorHAnsi"/>
        </w:rPr>
      </w:pPr>
    </w:p>
    <w:p w:rsidR="004017AF" w:rsidRPr="007D2F6C" w:rsidRDefault="009827CC" w:rsidP="006044E6">
      <w:pPr>
        <w:spacing w:after="0" w:line="240" w:lineRule="auto"/>
        <w:jc w:val="both"/>
        <w:rPr>
          <w:rFonts w:cstheme="minorHAnsi"/>
        </w:rPr>
      </w:pPr>
      <w:r w:rsidRPr="009827CC">
        <w:rPr>
          <w:rFonts w:cstheme="minorHAnsi"/>
          <w:b/>
        </w:rPr>
        <w:t xml:space="preserve">   </w:t>
      </w:r>
      <w:r w:rsidRPr="009827CC">
        <w:rPr>
          <w:rFonts w:cstheme="minorHAnsi"/>
          <w:b/>
          <w:i/>
        </w:rPr>
        <w:t>Index Terms</w:t>
      </w:r>
      <w:r w:rsidRPr="009827CC">
        <w:rPr>
          <w:rFonts w:cstheme="minorHAnsi"/>
          <w:b/>
        </w:rPr>
        <w:t xml:space="preserve"> – </w:t>
      </w:r>
      <w:r w:rsidRPr="007D2F6C">
        <w:rPr>
          <w:rFonts w:cstheme="minorHAnsi"/>
        </w:rPr>
        <w:t xml:space="preserve">Health Monitoring, Environment Analysis with Geolocation, Life Tracking, Medical Information System, </w:t>
      </w:r>
      <w:r w:rsidR="003036FF">
        <w:rPr>
          <w:rFonts w:cstheme="minorHAnsi"/>
        </w:rPr>
        <w:t xml:space="preserve">Smart Healthcare, </w:t>
      </w:r>
      <w:r w:rsidRPr="007D2F6C">
        <w:rPr>
          <w:rFonts w:cstheme="minorHAnsi"/>
        </w:rPr>
        <w:t>High-End Technologies</w:t>
      </w:r>
    </w:p>
    <w:p w:rsidR="00C910DA" w:rsidRPr="004017AF" w:rsidRDefault="00C910DA" w:rsidP="006044E6">
      <w:pPr>
        <w:spacing w:after="0" w:line="240" w:lineRule="auto"/>
        <w:jc w:val="both"/>
        <w:rPr>
          <w:rFonts w:cstheme="minorHAnsi"/>
        </w:rPr>
      </w:pPr>
    </w:p>
    <w:p w:rsidR="00C910DA" w:rsidRPr="004017AF" w:rsidRDefault="00C910DA" w:rsidP="006044E6">
      <w:pPr>
        <w:spacing w:after="0" w:line="240" w:lineRule="auto"/>
        <w:jc w:val="both"/>
        <w:rPr>
          <w:rFonts w:cstheme="minorHAnsi"/>
        </w:rPr>
      </w:pPr>
    </w:p>
    <w:p w:rsidR="00C910DA" w:rsidRPr="004017AF" w:rsidRDefault="00C910DA" w:rsidP="006044E6">
      <w:pPr>
        <w:spacing w:after="0" w:line="240" w:lineRule="auto"/>
        <w:jc w:val="both"/>
        <w:rPr>
          <w:rFonts w:cstheme="minorHAnsi"/>
        </w:rPr>
      </w:pPr>
    </w:p>
    <w:p w:rsidR="00C910DA" w:rsidRPr="004017AF" w:rsidRDefault="00C910DA" w:rsidP="006044E6">
      <w:pPr>
        <w:spacing w:after="0" w:line="240" w:lineRule="auto"/>
        <w:jc w:val="both"/>
        <w:rPr>
          <w:rFonts w:cstheme="minorHAnsi"/>
        </w:rPr>
      </w:pPr>
    </w:p>
    <w:p w:rsidR="00C910DA" w:rsidRPr="004017AF" w:rsidRDefault="00C910DA" w:rsidP="006044E6">
      <w:pPr>
        <w:spacing w:after="0" w:line="240" w:lineRule="auto"/>
        <w:jc w:val="both"/>
        <w:rPr>
          <w:rFonts w:cstheme="minorHAnsi"/>
        </w:rPr>
      </w:pPr>
    </w:p>
    <w:p w:rsidR="00C910DA" w:rsidRPr="004017AF" w:rsidRDefault="00C910DA" w:rsidP="006044E6">
      <w:pPr>
        <w:spacing w:after="0" w:line="240" w:lineRule="auto"/>
        <w:jc w:val="both"/>
        <w:rPr>
          <w:rFonts w:cstheme="minorHAnsi"/>
        </w:rPr>
      </w:pPr>
    </w:p>
    <w:p w:rsidR="00C910DA" w:rsidRPr="004017AF" w:rsidRDefault="00C910DA" w:rsidP="006044E6">
      <w:pPr>
        <w:spacing w:after="0" w:line="240" w:lineRule="auto"/>
        <w:jc w:val="both"/>
        <w:rPr>
          <w:rFonts w:cstheme="minorHAnsi"/>
        </w:rPr>
      </w:pPr>
    </w:p>
    <w:p w:rsidR="00C910DA" w:rsidRPr="004017AF" w:rsidRDefault="00C910DA" w:rsidP="006044E6">
      <w:pPr>
        <w:spacing w:after="0" w:line="240" w:lineRule="auto"/>
        <w:jc w:val="both"/>
        <w:rPr>
          <w:rFonts w:cstheme="minorHAnsi"/>
        </w:rPr>
      </w:pPr>
    </w:p>
    <w:p w:rsidR="00C910DA" w:rsidRPr="004017AF" w:rsidRDefault="00C910DA" w:rsidP="006044E6">
      <w:pPr>
        <w:spacing w:after="0" w:line="240" w:lineRule="auto"/>
        <w:jc w:val="both"/>
        <w:rPr>
          <w:rFonts w:cstheme="minorHAnsi"/>
        </w:rPr>
      </w:pPr>
    </w:p>
    <w:p w:rsidR="00C910DA" w:rsidRPr="004017AF" w:rsidRDefault="00C910DA" w:rsidP="006044E6">
      <w:pPr>
        <w:spacing w:after="0" w:line="240" w:lineRule="auto"/>
        <w:jc w:val="both"/>
        <w:rPr>
          <w:rFonts w:cstheme="minorHAnsi"/>
        </w:rPr>
      </w:pPr>
    </w:p>
    <w:p w:rsidR="00C910DA" w:rsidRPr="004017AF" w:rsidRDefault="00C910DA" w:rsidP="006044E6">
      <w:pPr>
        <w:spacing w:after="0" w:line="240" w:lineRule="auto"/>
        <w:jc w:val="both"/>
        <w:rPr>
          <w:rFonts w:cstheme="minorHAnsi"/>
        </w:rPr>
      </w:pPr>
    </w:p>
    <w:p w:rsidR="00C910DA" w:rsidRPr="004017AF" w:rsidRDefault="00C910DA" w:rsidP="006044E6">
      <w:pPr>
        <w:spacing w:after="0" w:line="240" w:lineRule="auto"/>
        <w:jc w:val="both"/>
        <w:rPr>
          <w:rFonts w:cstheme="minorHAnsi"/>
        </w:rPr>
      </w:pPr>
    </w:p>
    <w:p w:rsidR="00C910DA" w:rsidRPr="004017AF" w:rsidRDefault="00C910DA" w:rsidP="006044E6">
      <w:pPr>
        <w:spacing w:after="0" w:line="240" w:lineRule="auto"/>
        <w:jc w:val="both"/>
        <w:rPr>
          <w:rFonts w:cstheme="minorHAnsi"/>
        </w:rPr>
      </w:pPr>
    </w:p>
    <w:p w:rsidR="00C910DA" w:rsidRPr="004017AF" w:rsidRDefault="00C910DA" w:rsidP="006044E6">
      <w:pPr>
        <w:spacing w:after="0" w:line="240" w:lineRule="auto"/>
        <w:jc w:val="both"/>
        <w:rPr>
          <w:rFonts w:cstheme="minorHAnsi"/>
        </w:rPr>
      </w:pPr>
    </w:p>
    <w:p w:rsidR="00C910DA" w:rsidRPr="004017AF" w:rsidRDefault="00C910DA" w:rsidP="006044E6">
      <w:pPr>
        <w:spacing w:after="0" w:line="240" w:lineRule="auto"/>
        <w:jc w:val="both"/>
        <w:rPr>
          <w:rFonts w:cstheme="minorHAnsi"/>
        </w:rPr>
      </w:pPr>
    </w:p>
    <w:p w:rsidR="00C910DA" w:rsidRPr="00C910DA" w:rsidRDefault="00C910DA" w:rsidP="006044E6">
      <w:pPr>
        <w:spacing w:after="0" w:line="240" w:lineRule="auto"/>
        <w:jc w:val="both"/>
        <w:rPr>
          <w:rFonts w:cstheme="minorHAnsi"/>
        </w:rPr>
      </w:pPr>
    </w:p>
    <w:p w:rsidR="00B502B8" w:rsidRDefault="00B502B8">
      <w:pPr>
        <w:rPr>
          <w:rFonts w:cstheme="minorHAnsi"/>
        </w:rPr>
      </w:pPr>
      <w:r w:rsidRPr="00B502B8">
        <w:rPr>
          <w:rFonts w:cstheme="minorHAnsi"/>
          <w:noProof/>
        </w:rPr>
        <mc:AlternateContent>
          <mc:Choice Requires="wps">
            <w:drawing>
              <wp:anchor distT="0" distB="0" distL="114300" distR="114300" simplePos="0" relativeHeight="251658752" behindDoc="0" locked="0" layoutInCell="1" allowOverlap="1" wp14:anchorId="106560CA" wp14:editId="1C3EE141">
                <wp:simplePos x="0" y="0"/>
                <wp:positionH relativeFrom="column">
                  <wp:posOffset>5179060</wp:posOffset>
                </wp:positionH>
                <wp:positionV relativeFrom="paragraph">
                  <wp:posOffset>1448435</wp:posOffset>
                </wp:positionV>
                <wp:extent cx="1251585" cy="859790"/>
                <wp:effectExtent l="0" t="0" r="5715" b="0"/>
                <wp:wrapNone/>
                <wp:docPr id="25" name="Rectangle 25"/>
                <wp:cNvGraphicFramePr/>
                <a:graphic xmlns:a="http://schemas.openxmlformats.org/drawingml/2006/main">
                  <a:graphicData uri="http://schemas.microsoft.com/office/word/2010/wordprocessingShape">
                    <wps:wsp>
                      <wps:cNvSpPr/>
                      <wps:spPr>
                        <a:xfrm>
                          <a:off x="0" y="0"/>
                          <a:ext cx="1251585" cy="8597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5" o:spid="_x0000_s1026" style="position:absolute;margin-left:407.8pt;margin-top:114.05pt;width:98.55pt;height:67.7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nt3lQIAAIYFAAAOAAAAZHJzL2Uyb0RvYy54bWysVFFPGzEMfp+0/xDlfVyvooNWXFEFYpqE&#10;AAETz2ku6UXKxVmS9tr9+jnJ3RUY2sO0PqRxbH+2v7N9cblvNdkJ5xWYipYnE0qE4VArs6noj+eb&#10;L+eU+MBMzTQYUdGD8PRy+fnTRWcXYgoN6Fo4giDGLzpb0SYEuygKzxvRMn8CVhhUSnAtCyi6TVE7&#10;1iF6q4vpZPK16MDV1gEX3uPrdVbSZcKXUvBwL6UXgeiKYm4hnS6d63gWywu22DhmG8X7NNg/ZNEy&#10;ZTDoCHXNAiNbp/6AahV34EGGEw5tAVIqLlINWE05eVfNU8OsSLUgOd6ONPn/B8vvdg+OqLqi0xkl&#10;hrX4jR6RNWY2WhB8Q4I66xdo92QfXC95vMZq99K18R/rIPtE6mEkVewD4fhYTmfl7BzBOerOZ/Oz&#10;eWK9OHpb58M3AS2Jl4o6DJ+4ZLtbHzAimg4mMZgHreobpXUSYqOIK+3IjuEnXm/KmDF6vLHSJtoa&#10;iF5ZHV+KWFguJd3CQYtop82jkMgJJj9NiaRuPAZhnAsTyqxqWC1y7NkEf0P0Ia2USwKMyBLjj9g9&#10;wGCZQQbsnGVvH11FaubRefK3xLLz6JEigwmjc6sMuI8ANFbVR872A0mZmsjSGuoDdoyDPEre8huF&#10;n+2W+fDAHM4OThnug3CPh9TQVRT6GyUNuF8fvUd7bGnUUtLhLFbU/9wyJyjR3w02+7w8PY3Dm4TT&#10;2dkUBfdas36tMdv2CrAXStw8lqdrtA96uEoH7QuujVWMiipmOMauKA9uEK5C3hG4eLhYrZIZDqxl&#10;4dY8WR7BI6uxLZ/3L8zZvncDdv0dDHPLFu9aONtGTwOrbQCpUn8fee35xmFPjdMvprhNXsvJ6rg+&#10;l78BAAD//wMAUEsDBBQABgAIAAAAIQCKMfOO4AAAAAwBAAAPAAAAZHJzL2Rvd25yZXYueG1sTI9N&#10;T4QwFEX3Jv6H5pm4c1ogfAR5TIzRibpzFNcd+gQibZGWGfz3dla6fLkn955XbVc9siPNbrAGIdoI&#10;YGRaqwbTIby/Pd4UwJyXRsnRGkL4IQfb+vKikqWyJ/NKx73vWCgxrpQIvfdTyblre9LSbexEJmSf&#10;dtbSh3PuuJrlKZTrkcdCZFzLwYSFXk5031P7tV80wpLmzw/rx/cuaUSTvzRj+uR3E+L11Xp3C8zT&#10;6v9gOOsHdaiD08EuRjk2IhRRmgUUIY6LCNiZEFGcAzsgJFmSAq8r/v+J+hcAAP//AwBQSwECLQAU&#10;AAYACAAAACEAtoM4kv4AAADhAQAAEwAAAAAAAAAAAAAAAAAAAAAAW0NvbnRlbnRfVHlwZXNdLnht&#10;bFBLAQItABQABgAIAAAAIQA4/SH/1gAAAJQBAAALAAAAAAAAAAAAAAAAAC8BAABfcmVscy8ucmVs&#10;c1BLAQItABQABgAIAAAAIQCLtnt3lQIAAIYFAAAOAAAAAAAAAAAAAAAAAC4CAABkcnMvZTJvRG9j&#10;LnhtbFBLAQItABQABgAIAAAAIQCKMfOO4AAAAAwBAAAPAAAAAAAAAAAAAAAAAO8EAABkcnMvZG93&#10;bnJldi54bWxQSwUGAAAAAAQABADzAAAA/AUAAAAA&#10;" fillcolor="white [3212]" stroked="f" strokeweight="2pt"/>
            </w:pict>
          </mc:Fallback>
        </mc:AlternateContent>
      </w:r>
      <w:r>
        <w:rPr>
          <w:rFonts w:cstheme="minorHAnsi"/>
        </w:rPr>
        <w:br w:type="page"/>
      </w:r>
    </w:p>
    <w:p w:rsidR="00C910DA" w:rsidRDefault="00B502B8">
      <w:pPr>
        <w:rPr>
          <w:rFonts w:cstheme="minorHAnsi"/>
        </w:rPr>
      </w:pPr>
      <w:r w:rsidRPr="00B502B8">
        <w:rPr>
          <w:rFonts w:cstheme="minorHAnsi"/>
          <w:noProof/>
        </w:rPr>
        <w:lastRenderedPageBreak/>
        <mc:AlternateContent>
          <mc:Choice Requires="wps">
            <w:drawing>
              <wp:anchor distT="0" distB="0" distL="114300" distR="114300" simplePos="0" relativeHeight="251655680" behindDoc="0" locked="0" layoutInCell="1" allowOverlap="1" wp14:anchorId="464D7F72" wp14:editId="261F0DE9">
                <wp:simplePos x="0" y="0"/>
                <wp:positionH relativeFrom="column">
                  <wp:posOffset>-140970</wp:posOffset>
                </wp:positionH>
                <wp:positionV relativeFrom="paragraph">
                  <wp:posOffset>-848995</wp:posOffset>
                </wp:positionV>
                <wp:extent cx="6248400" cy="859790"/>
                <wp:effectExtent l="0" t="0" r="0" b="0"/>
                <wp:wrapNone/>
                <wp:docPr id="21" name="Rectangle 21"/>
                <wp:cNvGraphicFramePr/>
                <a:graphic xmlns:a="http://schemas.openxmlformats.org/drawingml/2006/main">
                  <a:graphicData uri="http://schemas.microsoft.com/office/word/2010/wordprocessingShape">
                    <wps:wsp>
                      <wps:cNvSpPr/>
                      <wps:spPr>
                        <a:xfrm>
                          <a:off x="0" y="0"/>
                          <a:ext cx="6248400" cy="8597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1" o:spid="_x0000_s1026" style="position:absolute;margin-left:-11.1pt;margin-top:-66.85pt;width:492pt;height:67.7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h9rlQIAAIYFAAAOAAAAZHJzL2Uyb0RvYy54bWysVEtv2zAMvg/YfxB0X+0E6SNBnSJo0WFA&#10;0RZth54VWYoFSKImKXGyXz9KfqTrih2G5aCIIvmR/Ezy8mpvNNkJHxTYik5OSkqE5VAru6no95fb&#10;LxeUhMhszTRYUdGDCPRq+fnTZesWYgoN6Fp4giA2LFpX0SZGtyiKwBthWDgBJywqJXjDIop+U9Se&#10;tYhudDEty7OiBV87D1yEgK83nZIuM76UgscHKYOIRFcUc4v59Plcp7NYXrLFxjPXKN6nwf4hC8OU&#10;xaAj1A2LjGy9+gPKKO4hgIwnHEwBUioucg1YzaR8V81zw5zItSA5wY00hf8Hy+93j56ouqLTCSWW&#10;GfxGT8gasxstCL4hQa0LC7R7do++lwJeU7V76U36xzrIPpN6GEkV+0g4Pp5NZxezErnnqLs4nZ/P&#10;M+vF0dv5EL8KMCRdKuoxfOaS7e5CxIhoOpikYAG0qm+V1llIjSKutSc7hp94vckZo8dvVtomWwvJ&#10;qwNML0UqrCsl3+JBi2Sn7ZOQyAkmP82J5G48BmGcCxsnnaphtehin5b4S3yl6ENaWcqACVli/BG7&#10;BxgsO5ABu4Pp7ZOryM08Opd/S6xzHj1yZLBxdDbKgv8IQGNVfeTOfiCpoyaxtIb6gB3joRul4Pit&#10;ws92x0J8ZB5nB7807oP4gIfU0FYU+hslDfifH70ne2xp1FLS4ixWNPzYMi8o0d8sNvt8Mpul4c3C&#10;7PR8ioJ/q1m/1dituQbsBexnzC5fk33Uw1V6MK+4NlYpKqqY5Ri7ojz6QbiO3Y7AxcPFapXNcGAd&#10;i3f22fEEnlhNbfmyf2Xe9b0bsevvYZhbtnjXwp1t8rSw2kaQKvf3kdeebxz23Dj9Ykrb5K2crY7r&#10;c/kLAAD//wMAUEsDBBQABgAIAAAAIQBezbCK3wAAAAoBAAAPAAAAZHJzL2Rvd25yZXYueG1sTI9N&#10;T8MwDIbvSPyHyEjctvRDW1lpOiEEE3Bj0J2zxrQVjVOadCv/HnOCmy0/ev28xXa2vTjh6DtHCuJl&#10;BAKpdqajRsH72+PiBoQPmozuHaGCb/SwLS8vCp0bd6ZXPO1DIziEfK4VtCEMuZS+btFqv3QDEt8+&#10;3Gh14HVspBn1mcNtL5MoWkurO+IPrR7wvsX6cz9ZBdMqe36YD1+7tIqq7KXqV09hNyh1fTXf3YII&#10;OIc/GH71WR1Kdjq6iYwXvYJFkiSM8hCnaQaCkc065jZHZjOQZSH/Vyh/AAAA//8DAFBLAQItABQA&#10;BgAIAAAAIQC2gziS/gAAAOEBAAATAAAAAAAAAAAAAAAAAAAAAABbQ29udGVudF9UeXBlc10ueG1s&#10;UEsBAi0AFAAGAAgAAAAhADj9If/WAAAAlAEAAAsAAAAAAAAAAAAAAAAALwEAAF9yZWxzLy5yZWxz&#10;UEsBAi0AFAAGAAgAAAAhABqSH2uVAgAAhgUAAA4AAAAAAAAAAAAAAAAALgIAAGRycy9lMm9Eb2Mu&#10;eG1sUEsBAi0AFAAGAAgAAAAhAF7NsIrfAAAACgEAAA8AAAAAAAAAAAAAAAAA7wQAAGRycy9kb3du&#10;cmV2LnhtbFBLBQYAAAAABAAEAPMAAAD7BQAAAAA=&#10;" fillcolor="white [3212]" stroked="f" strokeweight="2pt"/>
            </w:pict>
          </mc:Fallback>
        </mc:AlternateContent>
      </w:r>
      <w:r w:rsidR="00C910DA">
        <w:rPr>
          <w:rFonts w:cstheme="minorHAnsi"/>
        </w:rPr>
        <w:br w:type="page"/>
      </w:r>
    </w:p>
    <w:sdt>
      <w:sdtPr>
        <w:rPr>
          <w:rFonts w:ascii="Times New Roman" w:eastAsiaTheme="minorHAnsi" w:hAnsi="Times New Roman" w:cs="Times New Roman"/>
          <w:b w:val="0"/>
          <w:bCs w:val="0"/>
          <w:color w:val="auto"/>
          <w:sz w:val="22"/>
          <w:szCs w:val="22"/>
          <w:lang w:eastAsia="en-US"/>
        </w:rPr>
        <w:id w:val="-1242866909"/>
        <w:docPartObj>
          <w:docPartGallery w:val="Table of Contents"/>
          <w:docPartUnique/>
        </w:docPartObj>
      </w:sdtPr>
      <w:sdtEndPr>
        <w:rPr>
          <w:rFonts w:eastAsiaTheme="minorEastAsia"/>
          <w:noProof/>
          <w:lang w:eastAsia="ja-JP"/>
        </w:rPr>
      </w:sdtEndPr>
      <w:sdtContent>
        <w:p w:rsidR="002F045D" w:rsidRPr="006134B5" w:rsidRDefault="002F045D">
          <w:pPr>
            <w:pStyle w:val="TOCHeading"/>
            <w:rPr>
              <w:rFonts w:ascii="Times New Roman" w:hAnsi="Times New Roman" w:cs="Times New Roman"/>
              <w:sz w:val="32"/>
            </w:rPr>
          </w:pPr>
          <w:r w:rsidRPr="006134B5">
            <w:rPr>
              <w:rFonts w:ascii="Times New Roman" w:hAnsi="Times New Roman" w:cs="Times New Roman"/>
              <w:sz w:val="32"/>
            </w:rPr>
            <w:t>Table of Contents</w:t>
          </w:r>
        </w:p>
        <w:p w:rsidR="00871495" w:rsidRDefault="002F045D">
          <w:pPr>
            <w:pStyle w:val="TOC1"/>
            <w:tabs>
              <w:tab w:val="right" w:leader="dot" w:pos="9350"/>
            </w:tabs>
            <w:rPr>
              <w:noProof/>
              <w:lang w:eastAsia="en-US"/>
            </w:rPr>
          </w:pPr>
          <w:r w:rsidRPr="001007C3">
            <w:rPr>
              <w:rFonts w:cstheme="minorHAnsi"/>
            </w:rPr>
            <w:fldChar w:fldCharType="begin"/>
          </w:r>
          <w:r w:rsidRPr="001007C3">
            <w:rPr>
              <w:rFonts w:cstheme="minorHAnsi"/>
            </w:rPr>
            <w:instrText xml:space="preserve"> TOC \o "1-3" \h \z \u </w:instrText>
          </w:r>
          <w:r w:rsidRPr="001007C3">
            <w:rPr>
              <w:rFonts w:cstheme="minorHAnsi"/>
            </w:rPr>
            <w:fldChar w:fldCharType="separate"/>
          </w:r>
          <w:hyperlink w:anchor="_Toc11698011" w:history="1">
            <w:r w:rsidR="00871495" w:rsidRPr="00355B50">
              <w:rPr>
                <w:rStyle w:val="Hyperlink"/>
                <w:rFonts w:ascii="Times New Roman" w:hAnsi="Times New Roman" w:cs="Times New Roman"/>
                <w:noProof/>
              </w:rPr>
              <w:t>Introduction</w:t>
            </w:r>
            <w:r w:rsidR="00871495">
              <w:rPr>
                <w:noProof/>
                <w:webHidden/>
              </w:rPr>
              <w:tab/>
            </w:r>
            <w:r w:rsidR="00871495">
              <w:rPr>
                <w:noProof/>
                <w:webHidden/>
              </w:rPr>
              <w:fldChar w:fldCharType="begin"/>
            </w:r>
            <w:r w:rsidR="00871495">
              <w:rPr>
                <w:noProof/>
                <w:webHidden/>
              </w:rPr>
              <w:instrText xml:space="preserve"> PAGEREF _Toc11698011 \h </w:instrText>
            </w:r>
            <w:r w:rsidR="00871495">
              <w:rPr>
                <w:noProof/>
                <w:webHidden/>
              </w:rPr>
            </w:r>
            <w:r w:rsidR="00871495">
              <w:rPr>
                <w:noProof/>
                <w:webHidden/>
              </w:rPr>
              <w:fldChar w:fldCharType="separate"/>
            </w:r>
            <w:r w:rsidR="002479E3">
              <w:rPr>
                <w:noProof/>
                <w:webHidden/>
              </w:rPr>
              <w:t>11</w:t>
            </w:r>
            <w:r w:rsidR="00871495">
              <w:rPr>
                <w:noProof/>
                <w:webHidden/>
              </w:rPr>
              <w:fldChar w:fldCharType="end"/>
            </w:r>
          </w:hyperlink>
        </w:p>
        <w:p w:rsidR="00871495" w:rsidRDefault="006B4D97">
          <w:pPr>
            <w:pStyle w:val="TOC1"/>
            <w:tabs>
              <w:tab w:val="right" w:leader="dot" w:pos="9350"/>
            </w:tabs>
            <w:rPr>
              <w:noProof/>
              <w:lang w:eastAsia="en-US"/>
            </w:rPr>
          </w:pPr>
          <w:hyperlink w:anchor="_Toc11698012" w:history="1">
            <w:r w:rsidR="00871495" w:rsidRPr="00355B50">
              <w:rPr>
                <w:rStyle w:val="Hyperlink"/>
                <w:rFonts w:ascii="Times New Roman" w:hAnsi="Times New Roman" w:cs="Times New Roman"/>
                <w:noProof/>
              </w:rPr>
              <w:t>1. Requirements Elicitation</w:t>
            </w:r>
            <w:r w:rsidR="00871495">
              <w:rPr>
                <w:noProof/>
                <w:webHidden/>
              </w:rPr>
              <w:tab/>
            </w:r>
            <w:r w:rsidR="00871495">
              <w:rPr>
                <w:noProof/>
                <w:webHidden/>
              </w:rPr>
              <w:fldChar w:fldCharType="begin"/>
            </w:r>
            <w:r w:rsidR="00871495">
              <w:rPr>
                <w:noProof/>
                <w:webHidden/>
              </w:rPr>
              <w:instrText xml:space="preserve"> PAGEREF _Toc11698012 \h </w:instrText>
            </w:r>
            <w:r w:rsidR="00871495">
              <w:rPr>
                <w:noProof/>
                <w:webHidden/>
              </w:rPr>
            </w:r>
            <w:r w:rsidR="00871495">
              <w:rPr>
                <w:noProof/>
                <w:webHidden/>
              </w:rPr>
              <w:fldChar w:fldCharType="separate"/>
            </w:r>
            <w:r w:rsidR="002479E3">
              <w:rPr>
                <w:noProof/>
                <w:webHidden/>
              </w:rPr>
              <w:t>13</w:t>
            </w:r>
            <w:r w:rsidR="00871495">
              <w:rPr>
                <w:noProof/>
                <w:webHidden/>
              </w:rPr>
              <w:fldChar w:fldCharType="end"/>
            </w:r>
          </w:hyperlink>
        </w:p>
        <w:p w:rsidR="00871495" w:rsidRDefault="006B4D97">
          <w:pPr>
            <w:pStyle w:val="TOC2"/>
            <w:tabs>
              <w:tab w:val="right" w:leader="dot" w:pos="9350"/>
            </w:tabs>
            <w:rPr>
              <w:noProof/>
              <w:lang w:eastAsia="en-US"/>
            </w:rPr>
          </w:pPr>
          <w:hyperlink w:anchor="_Toc11698013" w:history="1">
            <w:r w:rsidR="00871495" w:rsidRPr="00355B50">
              <w:rPr>
                <w:rStyle w:val="Hyperlink"/>
                <w:noProof/>
              </w:rPr>
              <w:t>1.1. System Goals</w:t>
            </w:r>
            <w:r w:rsidR="00871495">
              <w:rPr>
                <w:noProof/>
                <w:webHidden/>
              </w:rPr>
              <w:tab/>
            </w:r>
            <w:r w:rsidR="00871495">
              <w:rPr>
                <w:noProof/>
                <w:webHidden/>
              </w:rPr>
              <w:fldChar w:fldCharType="begin"/>
            </w:r>
            <w:r w:rsidR="00871495">
              <w:rPr>
                <w:noProof/>
                <w:webHidden/>
              </w:rPr>
              <w:instrText xml:space="preserve"> PAGEREF _Toc11698013 \h </w:instrText>
            </w:r>
            <w:r w:rsidR="00871495">
              <w:rPr>
                <w:noProof/>
                <w:webHidden/>
              </w:rPr>
            </w:r>
            <w:r w:rsidR="00871495">
              <w:rPr>
                <w:noProof/>
                <w:webHidden/>
              </w:rPr>
              <w:fldChar w:fldCharType="separate"/>
            </w:r>
            <w:r w:rsidR="002479E3">
              <w:rPr>
                <w:noProof/>
                <w:webHidden/>
              </w:rPr>
              <w:t>15</w:t>
            </w:r>
            <w:r w:rsidR="00871495">
              <w:rPr>
                <w:noProof/>
                <w:webHidden/>
              </w:rPr>
              <w:fldChar w:fldCharType="end"/>
            </w:r>
          </w:hyperlink>
        </w:p>
        <w:p w:rsidR="00871495" w:rsidRDefault="006B4D97">
          <w:pPr>
            <w:pStyle w:val="TOC2"/>
            <w:tabs>
              <w:tab w:val="right" w:leader="dot" w:pos="9350"/>
            </w:tabs>
            <w:rPr>
              <w:noProof/>
              <w:lang w:eastAsia="en-US"/>
            </w:rPr>
          </w:pPr>
          <w:hyperlink w:anchor="_Toc11698014" w:history="1">
            <w:r w:rsidR="00871495" w:rsidRPr="00355B50">
              <w:rPr>
                <w:rStyle w:val="Hyperlink"/>
                <w:noProof/>
              </w:rPr>
              <w:t>1.2. State of the Art</w:t>
            </w:r>
            <w:r w:rsidR="00871495">
              <w:rPr>
                <w:noProof/>
                <w:webHidden/>
              </w:rPr>
              <w:tab/>
            </w:r>
            <w:r w:rsidR="00871495">
              <w:rPr>
                <w:noProof/>
                <w:webHidden/>
              </w:rPr>
              <w:fldChar w:fldCharType="begin"/>
            </w:r>
            <w:r w:rsidR="00871495">
              <w:rPr>
                <w:noProof/>
                <w:webHidden/>
              </w:rPr>
              <w:instrText xml:space="preserve"> PAGEREF _Toc11698014 \h </w:instrText>
            </w:r>
            <w:r w:rsidR="00871495">
              <w:rPr>
                <w:noProof/>
                <w:webHidden/>
              </w:rPr>
            </w:r>
            <w:r w:rsidR="00871495">
              <w:rPr>
                <w:noProof/>
                <w:webHidden/>
              </w:rPr>
              <w:fldChar w:fldCharType="separate"/>
            </w:r>
            <w:r w:rsidR="002479E3">
              <w:rPr>
                <w:noProof/>
                <w:webHidden/>
              </w:rPr>
              <w:t>13</w:t>
            </w:r>
            <w:r w:rsidR="00871495">
              <w:rPr>
                <w:noProof/>
                <w:webHidden/>
              </w:rPr>
              <w:fldChar w:fldCharType="end"/>
            </w:r>
          </w:hyperlink>
        </w:p>
        <w:p w:rsidR="00871495" w:rsidRDefault="006B4D97">
          <w:pPr>
            <w:pStyle w:val="TOC3"/>
            <w:tabs>
              <w:tab w:val="right" w:leader="dot" w:pos="9350"/>
            </w:tabs>
            <w:rPr>
              <w:noProof/>
              <w:lang w:eastAsia="en-US"/>
            </w:rPr>
          </w:pPr>
          <w:hyperlink w:anchor="_Toc11698015" w:history="1">
            <w:r w:rsidR="00871495" w:rsidRPr="00355B50">
              <w:rPr>
                <w:rStyle w:val="Hyperlink"/>
                <w:noProof/>
              </w:rPr>
              <w:t>1.2.1. Health Monitoring Systems using IoT and RaspberrPi</w:t>
            </w:r>
            <w:r w:rsidR="00871495">
              <w:rPr>
                <w:noProof/>
                <w:webHidden/>
              </w:rPr>
              <w:tab/>
            </w:r>
            <w:r w:rsidR="00871495">
              <w:rPr>
                <w:noProof/>
                <w:webHidden/>
              </w:rPr>
              <w:fldChar w:fldCharType="begin"/>
            </w:r>
            <w:r w:rsidR="00871495">
              <w:rPr>
                <w:noProof/>
                <w:webHidden/>
              </w:rPr>
              <w:instrText xml:space="preserve"> PAGEREF _Toc11698015 \h </w:instrText>
            </w:r>
            <w:r w:rsidR="00871495">
              <w:rPr>
                <w:noProof/>
                <w:webHidden/>
              </w:rPr>
            </w:r>
            <w:r w:rsidR="00871495">
              <w:rPr>
                <w:noProof/>
                <w:webHidden/>
              </w:rPr>
              <w:fldChar w:fldCharType="separate"/>
            </w:r>
            <w:r w:rsidR="002479E3">
              <w:rPr>
                <w:noProof/>
                <w:webHidden/>
              </w:rPr>
              <w:t>13</w:t>
            </w:r>
            <w:r w:rsidR="00871495">
              <w:rPr>
                <w:noProof/>
                <w:webHidden/>
              </w:rPr>
              <w:fldChar w:fldCharType="end"/>
            </w:r>
          </w:hyperlink>
        </w:p>
        <w:p w:rsidR="00871495" w:rsidRDefault="006B4D97">
          <w:pPr>
            <w:pStyle w:val="TOC3"/>
            <w:tabs>
              <w:tab w:val="right" w:leader="dot" w:pos="9350"/>
            </w:tabs>
            <w:rPr>
              <w:noProof/>
              <w:lang w:eastAsia="en-US"/>
            </w:rPr>
          </w:pPr>
          <w:hyperlink w:anchor="_Toc11698016" w:history="1">
            <w:r w:rsidR="00871495" w:rsidRPr="00355B50">
              <w:rPr>
                <w:rStyle w:val="Hyperlink"/>
                <w:noProof/>
              </w:rPr>
              <w:t>1.2.2. Angel-Echo: a Personalized Health Care Application</w:t>
            </w:r>
            <w:r w:rsidR="00871495">
              <w:rPr>
                <w:noProof/>
                <w:webHidden/>
              </w:rPr>
              <w:tab/>
            </w:r>
            <w:r w:rsidR="00871495">
              <w:rPr>
                <w:noProof/>
                <w:webHidden/>
              </w:rPr>
              <w:fldChar w:fldCharType="begin"/>
            </w:r>
            <w:r w:rsidR="00871495">
              <w:rPr>
                <w:noProof/>
                <w:webHidden/>
              </w:rPr>
              <w:instrText xml:space="preserve"> PAGEREF _Toc11698016 \h </w:instrText>
            </w:r>
            <w:r w:rsidR="00871495">
              <w:rPr>
                <w:noProof/>
                <w:webHidden/>
              </w:rPr>
            </w:r>
            <w:r w:rsidR="00871495">
              <w:rPr>
                <w:noProof/>
                <w:webHidden/>
              </w:rPr>
              <w:fldChar w:fldCharType="separate"/>
            </w:r>
            <w:r w:rsidR="002479E3">
              <w:rPr>
                <w:noProof/>
                <w:webHidden/>
              </w:rPr>
              <w:t>13</w:t>
            </w:r>
            <w:r w:rsidR="00871495">
              <w:rPr>
                <w:noProof/>
                <w:webHidden/>
              </w:rPr>
              <w:fldChar w:fldCharType="end"/>
            </w:r>
          </w:hyperlink>
        </w:p>
        <w:p w:rsidR="00871495" w:rsidRDefault="006B4D97">
          <w:pPr>
            <w:pStyle w:val="TOC3"/>
            <w:tabs>
              <w:tab w:val="right" w:leader="dot" w:pos="9350"/>
            </w:tabs>
            <w:rPr>
              <w:noProof/>
              <w:lang w:eastAsia="en-US"/>
            </w:rPr>
          </w:pPr>
          <w:hyperlink w:anchor="_Toc11698017" w:history="1">
            <w:r w:rsidR="00871495" w:rsidRPr="00355B50">
              <w:rPr>
                <w:rStyle w:val="Hyperlink"/>
                <w:noProof/>
              </w:rPr>
              <w:t>1.2.3. Geolocation Based Health Monitoring, Consultancy And Alarm System</w:t>
            </w:r>
            <w:r w:rsidR="00871495">
              <w:rPr>
                <w:noProof/>
                <w:webHidden/>
              </w:rPr>
              <w:tab/>
            </w:r>
            <w:r w:rsidR="00871495">
              <w:rPr>
                <w:noProof/>
                <w:webHidden/>
              </w:rPr>
              <w:fldChar w:fldCharType="begin"/>
            </w:r>
            <w:r w:rsidR="00871495">
              <w:rPr>
                <w:noProof/>
                <w:webHidden/>
              </w:rPr>
              <w:instrText xml:space="preserve"> PAGEREF _Toc11698017 \h </w:instrText>
            </w:r>
            <w:r w:rsidR="00871495">
              <w:rPr>
                <w:noProof/>
                <w:webHidden/>
              </w:rPr>
            </w:r>
            <w:r w:rsidR="00871495">
              <w:rPr>
                <w:noProof/>
                <w:webHidden/>
              </w:rPr>
              <w:fldChar w:fldCharType="separate"/>
            </w:r>
            <w:r w:rsidR="002479E3">
              <w:rPr>
                <w:noProof/>
                <w:webHidden/>
              </w:rPr>
              <w:t>14</w:t>
            </w:r>
            <w:r w:rsidR="00871495">
              <w:rPr>
                <w:noProof/>
                <w:webHidden/>
              </w:rPr>
              <w:fldChar w:fldCharType="end"/>
            </w:r>
          </w:hyperlink>
        </w:p>
        <w:p w:rsidR="00871495" w:rsidRDefault="006B4D97">
          <w:pPr>
            <w:pStyle w:val="TOC3"/>
            <w:tabs>
              <w:tab w:val="right" w:leader="dot" w:pos="9350"/>
            </w:tabs>
            <w:rPr>
              <w:noProof/>
              <w:lang w:eastAsia="en-US"/>
            </w:rPr>
          </w:pPr>
          <w:hyperlink w:anchor="_Toc11698018" w:history="1">
            <w:r w:rsidR="00871495" w:rsidRPr="00355B50">
              <w:rPr>
                <w:rStyle w:val="Hyperlink"/>
                <w:noProof/>
              </w:rPr>
              <w:t>1.2.4. Beyond Health Tracking</w:t>
            </w:r>
            <w:r w:rsidR="00871495">
              <w:rPr>
                <w:noProof/>
                <w:webHidden/>
              </w:rPr>
              <w:tab/>
            </w:r>
            <w:r w:rsidR="00871495">
              <w:rPr>
                <w:noProof/>
                <w:webHidden/>
              </w:rPr>
              <w:fldChar w:fldCharType="begin"/>
            </w:r>
            <w:r w:rsidR="00871495">
              <w:rPr>
                <w:noProof/>
                <w:webHidden/>
              </w:rPr>
              <w:instrText xml:space="preserve"> PAGEREF _Toc11698018 \h </w:instrText>
            </w:r>
            <w:r w:rsidR="00871495">
              <w:rPr>
                <w:noProof/>
                <w:webHidden/>
              </w:rPr>
            </w:r>
            <w:r w:rsidR="00871495">
              <w:rPr>
                <w:noProof/>
                <w:webHidden/>
              </w:rPr>
              <w:fldChar w:fldCharType="separate"/>
            </w:r>
            <w:r w:rsidR="002479E3">
              <w:rPr>
                <w:noProof/>
                <w:webHidden/>
              </w:rPr>
              <w:t>14</w:t>
            </w:r>
            <w:r w:rsidR="00871495">
              <w:rPr>
                <w:noProof/>
                <w:webHidden/>
              </w:rPr>
              <w:fldChar w:fldCharType="end"/>
            </w:r>
          </w:hyperlink>
        </w:p>
        <w:p w:rsidR="00871495" w:rsidRDefault="006B4D97">
          <w:pPr>
            <w:pStyle w:val="TOC3"/>
            <w:tabs>
              <w:tab w:val="right" w:leader="dot" w:pos="9350"/>
            </w:tabs>
            <w:rPr>
              <w:noProof/>
              <w:lang w:eastAsia="en-US"/>
            </w:rPr>
          </w:pPr>
          <w:hyperlink w:anchor="_Toc11698019" w:history="1">
            <w:r w:rsidR="00871495" w:rsidRPr="00355B50">
              <w:rPr>
                <w:rStyle w:val="Hyperlink"/>
                <w:noProof/>
              </w:rPr>
              <w:t>1.2.5. Ubiquitous Personal Health Surveillance and Management</w:t>
            </w:r>
            <w:r w:rsidR="00871495">
              <w:rPr>
                <w:noProof/>
                <w:webHidden/>
              </w:rPr>
              <w:tab/>
            </w:r>
            <w:r w:rsidR="00871495">
              <w:rPr>
                <w:noProof/>
                <w:webHidden/>
              </w:rPr>
              <w:fldChar w:fldCharType="begin"/>
            </w:r>
            <w:r w:rsidR="00871495">
              <w:rPr>
                <w:noProof/>
                <w:webHidden/>
              </w:rPr>
              <w:instrText xml:space="preserve"> PAGEREF _Toc11698019 \h </w:instrText>
            </w:r>
            <w:r w:rsidR="00871495">
              <w:rPr>
                <w:noProof/>
                <w:webHidden/>
              </w:rPr>
            </w:r>
            <w:r w:rsidR="00871495">
              <w:rPr>
                <w:noProof/>
                <w:webHidden/>
              </w:rPr>
              <w:fldChar w:fldCharType="separate"/>
            </w:r>
            <w:r w:rsidR="002479E3">
              <w:rPr>
                <w:noProof/>
                <w:webHidden/>
              </w:rPr>
              <w:t>15</w:t>
            </w:r>
            <w:r w:rsidR="00871495">
              <w:rPr>
                <w:noProof/>
                <w:webHidden/>
              </w:rPr>
              <w:fldChar w:fldCharType="end"/>
            </w:r>
          </w:hyperlink>
        </w:p>
        <w:p w:rsidR="00871495" w:rsidRDefault="006B4D97">
          <w:pPr>
            <w:pStyle w:val="TOC2"/>
            <w:tabs>
              <w:tab w:val="right" w:leader="dot" w:pos="9350"/>
            </w:tabs>
            <w:rPr>
              <w:noProof/>
              <w:lang w:eastAsia="en-US"/>
            </w:rPr>
          </w:pPr>
          <w:hyperlink w:anchor="_Toc11698020" w:history="1">
            <w:r w:rsidR="00871495" w:rsidRPr="00355B50">
              <w:rPr>
                <w:rStyle w:val="Hyperlink"/>
                <w:noProof/>
              </w:rPr>
              <w:t>1.3. Requirements</w:t>
            </w:r>
            <w:r w:rsidR="00871495">
              <w:rPr>
                <w:noProof/>
                <w:webHidden/>
              </w:rPr>
              <w:tab/>
            </w:r>
            <w:r w:rsidR="00871495">
              <w:rPr>
                <w:noProof/>
                <w:webHidden/>
              </w:rPr>
              <w:fldChar w:fldCharType="begin"/>
            </w:r>
            <w:r w:rsidR="00871495">
              <w:rPr>
                <w:noProof/>
                <w:webHidden/>
              </w:rPr>
              <w:instrText xml:space="preserve"> PAGEREF _Toc11698020 \h </w:instrText>
            </w:r>
            <w:r w:rsidR="00871495">
              <w:rPr>
                <w:noProof/>
                <w:webHidden/>
              </w:rPr>
            </w:r>
            <w:r w:rsidR="00871495">
              <w:rPr>
                <w:noProof/>
                <w:webHidden/>
              </w:rPr>
              <w:fldChar w:fldCharType="separate"/>
            </w:r>
            <w:r w:rsidR="002479E3">
              <w:rPr>
                <w:noProof/>
                <w:webHidden/>
              </w:rPr>
              <w:t>16</w:t>
            </w:r>
            <w:r w:rsidR="00871495">
              <w:rPr>
                <w:noProof/>
                <w:webHidden/>
              </w:rPr>
              <w:fldChar w:fldCharType="end"/>
            </w:r>
          </w:hyperlink>
        </w:p>
        <w:p w:rsidR="00871495" w:rsidRDefault="006B4D97">
          <w:pPr>
            <w:pStyle w:val="TOC3"/>
            <w:tabs>
              <w:tab w:val="right" w:leader="dot" w:pos="9350"/>
            </w:tabs>
            <w:rPr>
              <w:noProof/>
              <w:lang w:eastAsia="en-US"/>
            </w:rPr>
          </w:pPr>
          <w:hyperlink w:anchor="_Toc11698021" w:history="1">
            <w:r w:rsidR="00871495" w:rsidRPr="00355B50">
              <w:rPr>
                <w:rStyle w:val="Hyperlink"/>
                <w:noProof/>
              </w:rPr>
              <w:t>1.3.1. Functional</w:t>
            </w:r>
            <w:r w:rsidR="00871495">
              <w:rPr>
                <w:noProof/>
                <w:webHidden/>
              </w:rPr>
              <w:tab/>
            </w:r>
            <w:r w:rsidR="00871495">
              <w:rPr>
                <w:noProof/>
                <w:webHidden/>
              </w:rPr>
              <w:fldChar w:fldCharType="begin"/>
            </w:r>
            <w:r w:rsidR="00871495">
              <w:rPr>
                <w:noProof/>
                <w:webHidden/>
              </w:rPr>
              <w:instrText xml:space="preserve"> PAGEREF _Toc11698021 \h </w:instrText>
            </w:r>
            <w:r w:rsidR="00871495">
              <w:rPr>
                <w:noProof/>
                <w:webHidden/>
              </w:rPr>
            </w:r>
            <w:r w:rsidR="00871495">
              <w:rPr>
                <w:noProof/>
                <w:webHidden/>
              </w:rPr>
              <w:fldChar w:fldCharType="separate"/>
            </w:r>
            <w:r w:rsidR="002479E3">
              <w:rPr>
                <w:noProof/>
                <w:webHidden/>
              </w:rPr>
              <w:t>16</w:t>
            </w:r>
            <w:r w:rsidR="00871495">
              <w:rPr>
                <w:noProof/>
                <w:webHidden/>
              </w:rPr>
              <w:fldChar w:fldCharType="end"/>
            </w:r>
          </w:hyperlink>
        </w:p>
        <w:p w:rsidR="00871495" w:rsidRDefault="006B4D97">
          <w:pPr>
            <w:pStyle w:val="TOC3"/>
            <w:tabs>
              <w:tab w:val="right" w:leader="dot" w:pos="9350"/>
            </w:tabs>
            <w:rPr>
              <w:noProof/>
              <w:lang w:eastAsia="en-US"/>
            </w:rPr>
          </w:pPr>
          <w:hyperlink w:anchor="_Toc11698022" w:history="1">
            <w:r w:rsidR="00871495" w:rsidRPr="00355B50">
              <w:rPr>
                <w:rStyle w:val="Hyperlink"/>
                <w:noProof/>
              </w:rPr>
              <w:t>1.3.2. Nonfunctional</w:t>
            </w:r>
            <w:r w:rsidR="00871495">
              <w:rPr>
                <w:noProof/>
                <w:webHidden/>
              </w:rPr>
              <w:tab/>
            </w:r>
            <w:r w:rsidR="00871495">
              <w:rPr>
                <w:noProof/>
                <w:webHidden/>
              </w:rPr>
              <w:fldChar w:fldCharType="begin"/>
            </w:r>
            <w:r w:rsidR="00871495">
              <w:rPr>
                <w:noProof/>
                <w:webHidden/>
              </w:rPr>
              <w:instrText xml:space="preserve"> PAGEREF _Toc11698022 \h </w:instrText>
            </w:r>
            <w:r w:rsidR="00871495">
              <w:rPr>
                <w:noProof/>
                <w:webHidden/>
              </w:rPr>
            </w:r>
            <w:r w:rsidR="00871495">
              <w:rPr>
                <w:noProof/>
                <w:webHidden/>
              </w:rPr>
              <w:fldChar w:fldCharType="separate"/>
            </w:r>
            <w:r w:rsidR="002479E3">
              <w:rPr>
                <w:noProof/>
                <w:webHidden/>
              </w:rPr>
              <w:t>16</w:t>
            </w:r>
            <w:r w:rsidR="00871495">
              <w:rPr>
                <w:noProof/>
                <w:webHidden/>
              </w:rPr>
              <w:fldChar w:fldCharType="end"/>
            </w:r>
          </w:hyperlink>
        </w:p>
        <w:p w:rsidR="00871495" w:rsidRDefault="006B4D97">
          <w:pPr>
            <w:pStyle w:val="TOC2"/>
            <w:tabs>
              <w:tab w:val="right" w:leader="dot" w:pos="9350"/>
            </w:tabs>
            <w:rPr>
              <w:noProof/>
              <w:lang w:eastAsia="en-US"/>
            </w:rPr>
          </w:pPr>
          <w:hyperlink w:anchor="_Toc11698023" w:history="1">
            <w:r w:rsidR="00871495" w:rsidRPr="00355B50">
              <w:rPr>
                <w:rStyle w:val="Hyperlink"/>
                <w:noProof/>
              </w:rPr>
              <w:t>1.4. Target Audience</w:t>
            </w:r>
            <w:r w:rsidR="00871495">
              <w:rPr>
                <w:noProof/>
                <w:webHidden/>
              </w:rPr>
              <w:tab/>
            </w:r>
            <w:r w:rsidR="00871495">
              <w:rPr>
                <w:noProof/>
                <w:webHidden/>
              </w:rPr>
              <w:fldChar w:fldCharType="begin"/>
            </w:r>
            <w:r w:rsidR="00871495">
              <w:rPr>
                <w:noProof/>
                <w:webHidden/>
              </w:rPr>
              <w:instrText xml:space="preserve"> PAGEREF _Toc11698023 \h </w:instrText>
            </w:r>
            <w:r w:rsidR="00871495">
              <w:rPr>
                <w:noProof/>
                <w:webHidden/>
              </w:rPr>
            </w:r>
            <w:r w:rsidR="00871495">
              <w:rPr>
                <w:noProof/>
                <w:webHidden/>
              </w:rPr>
              <w:fldChar w:fldCharType="separate"/>
            </w:r>
            <w:r w:rsidR="002479E3">
              <w:rPr>
                <w:noProof/>
                <w:webHidden/>
              </w:rPr>
              <w:t>17</w:t>
            </w:r>
            <w:r w:rsidR="00871495">
              <w:rPr>
                <w:noProof/>
                <w:webHidden/>
              </w:rPr>
              <w:fldChar w:fldCharType="end"/>
            </w:r>
          </w:hyperlink>
        </w:p>
        <w:p w:rsidR="00871495" w:rsidRDefault="006B4D97">
          <w:pPr>
            <w:pStyle w:val="TOC3"/>
            <w:tabs>
              <w:tab w:val="right" w:leader="dot" w:pos="9350"/>
            </w:tabs>
            <w:rPr>
              <w:noProof/>
              <w:lang w:eastAsia="en-US"/>
            </w:rPr>
          </w:pPr>
          <w:hyperlink w:anchor="_Toc11698024" w:history="1">
            <w:r w:rsidR="00871495" w:rsidRPr="00355B50">
              <w:rPr>
                <w:rStyle w:val="Hyperlink"/>
                <w:noProof/>
              </w:rPr>
              <w:t>1.4.1. Actors</w:t>
            </w:r>
            <w:r w:rsidR="00871495">
              <w:rPr>
                <w:noProof/>
                <w:webHidden/>
              </w:rPr>
              <w:tab/>
            </w:r>
            <w:r w:rsidR="00871495">
              <w:rPr>
                <w:noProof/>
                <w:webHidden/>
              </w:rPr>
              <w:fldChar w:fldCharType="begin"/>
            </w:r>
            <w:r w:rsidR="00871495">
              <w:rPr>
                <w:noProof/>
                <w:webHidden/>
              </w:rPr>
              <w:instrText xml:space="preserve"> PAGEREF _Toc11698024 \h </w:instrText>
            </w:r>
            <w:r w:rsidR="00871495">
              <w:rPr>
                <w:noProof/>
                <w:webHidden/>
              </w:rPr>
            </w:r>
            <w:r w:rsidR="00871495">
              <w:rPr>
                <w:noProof/>
                <w:webHidden/>
              </w:rPr>
              <w:fldChar w:fldCharType="separate"/>
            </w:r>
            <w:r w:rsidR="002479E3">
              <w:rPr>
                <w:noProof/>
                <w:webHidden/>
              </w:rPr>
              <w:t>17</w:t>
            </w:r>
            <w:r w:rsidR="00871495">
              <w:rPr>
                <w:noProof/>
                <w:webHidden/>
              </w:rPr>
              <w:fldChar w:fldCharType="end"/>
            </w:r>
          </w:hyperlink>
        </w:p>
        <w:p w:rsidR="00871495" w:rsidRDefault="006B4D97">
          <w:pPr>
            <w:pStyle w:val="TOC3"/>
            <w:tabs>
              <w:tab w:val="right" w:leader="dot" w:pos="9350"/>
            </w:tabs>
            <w:rPr>
              <w:noProof/>
              <w:lang w:eastAsia="en-US"/>
            </w:rPr>
          </w:pPr>
          <w:hyperlink w:anchor="_Toc11698025" w:history="1">
            <w:r w:rsidR="00871495" w:rsidRPr="00355B50">
              <w:rPr>
                <w:rStyle w:val="Hyperlink"/>
                <w:noProof/>
              </w:rPr>
              <w:t>1.4.2. Use Cases</w:t>
            </w:r>
            <w:r w:rsidR="00871495">
              <w:rPr>
                <w:noProof/>
                <w:webHidden/>
              </w:rPr>
              <w:tab/>
            </w:r>
            <w:r w:rsidR="00871495">
              <w:rPr>
                <w:noProof/>
                <w:webHidden/>
              </w:rPr>
              <w:fldChar w:fldCharType="begin"/>
            </w:r>
            <w:r w:rsidR="00871495">
              <w:rPr>
                <w:noProof/>
                <w:webHidden/>
              </w:rPr>
              <w:instrText xml:space="preserve"> PAGEREF _Toc11698025 \h </w:instrText>
            </w:r>
            <w:r w:rsidR="00871495">
              <w:rPr>
                <w:noProof/>
                <w:webHidden/>
              </w:rPr>
            </w:r>
            <w:r w:rsidR="00871495">
              <w:rPr>
                <w:noProof/>
                <w:webHidden/>
              </w:rPr>
              <w:fldChar w:fldCharType="separate"/>
            </w:r>
            <w:r w:rsidR="002479E3">
              <w:rPr>
                <w:noProof/>
                <w:webHidden/>
              </w:rPr>
              <w:t>17</w:t>
            </w:r>
            <w:r w:rsidR="00871495">
              <w:rPr>
                <w:noProof/>
                <w:webHidden/>
              </w:rPr>
              <w:fldChar w:fldCharType="end"/>
            </w:r>
          </w:hyperlink>
        </w:p>
        <w:p w:rsidR="00871495" w:rsidRDefault="006B4D97">
          <w:pPr>
            <w:pStyle w:val="TOC1"/>
            <w:tabs>
              <w:tab w:val="right" w:leader="dot" w:pos="9350"/>
            </w:tabs>
            <w:rPr>
              <w:noProof/>
              <w:lang w:eastAsia="en-US"/>
            </w:rPr>
          </w:pPr>
          <w:hyperlink w:anchor="_Toc11698026" w:history="1">
            <w:r w:rsidR="00871495" w:rsidRPr="00355B50">
              <w:rPr>
                <w:rStyle w:val="Hyperlink"/>
                <w:rFonts w:ascii="Times New Roman" w:hAnsi="Times New Roman" w:cs="Times New Roman"/>
                <w:noProof/>
              </w:rPr>
              <w:t>2. System Architecture &amp; Implementation</w:t>
            </w:r>
            <w:r w:rsidR="00871495">
              <w:rPr>
                <w:noProof/>
                <w:webHidden/>
              </w:rPr>
              <w:tab/>
            </w:r>
            <w:r w:rsidR="00871495">
              <w:rPr>
                <w:noProof/>
                <w:webHidden/>
              </w:rPr>
              <w:fldChar w:fldCharType="begin"/>
            </w:r>
            <w:r w:rsidR="00871495">
              <w:rPr>
                <w:noProof/>
                <w:webHidden/>
              </w:rPr>
              <w:instrText xml:space="preserve"> PAGEREF _Toc11698026 \h </w:instrText>
            </w:r>
            <w:r w:rsidR="00871495">
              <w:rPr>
                <w:noProof/>
                <w:webHidden/>
              </w:rPr>
            </w:r>
            <w:r w:rsidR="00871495">
              <w:rPr>
                <w:noProof/>
                <w:webHidden/>
              </w:rPr>
              <w:fldChar w:fldCharType="separate"/>
            </w:r>
            <w:r w:rsidR="002479E3">
              <w:rPr>
                <w:noProof/>
                <w:webHidden/>
              </w:rPr>
              <w:t>21</w:t>
            </w:r>
            <w:r w:rsidR="00871495">
              <w:rPr>
                <w:noProof/>
                <w:webHidden/>
              </w:rPr>
              <w:fldChar w:fldCharType="end"/>
            </w:r>
          </w:hyperlink>
        </w:p>
        <w:p w:rsidR="00871495" w:rsidRDefault="006B4D97">
          <w:pPr>
            <w:pStyle w:val="TOC2"/>
            <w:tabs>
              <w:tab w:val="right" w:leader="dot" w:pos="9350"/>
            </w:tabs>
            <w:rPr>
              <w:noProof/>
              <w:lang w:eastAsia="en-US"/>
            </w:rPr>
          </w:pPr>
          <w:hyperlink w:anchor="_Toc11698027" w:history="1">
            <w:r w:rsidR="00871495" w:rsidRPr="00355B50">
              <w:rPr>
                <w:rStyle w:val="Hyperlink"/>
                <w:noProof/>
              </w:rPr>
              <w:t>2.1. Domain Model</w:t>
            </w:r>
            <w:r w:rsidR="00871495">
              <w:rPr>
                <w:noProof/>
                <w:webHidden/>
              </w:rPr>
              <w:tab/>
            </w:r>
            <w:r w:rsidR="00871495">
              <w:rPr>
                <w:noProof/>
                <w:webHidden/>
              </w:rPr>
              <w:fldChar w:fldCharType="begin"/>
            </w:r>
            <w:r w:rsidR="00871495">
              <w:rPr>
                <w:noProof/>
                <w:webHidden/>
              </w:rPr>
              <w:instrText xml:space="preserve"> PAGEREF _Toc11698027 \h </w:instrText>
            </w:r>
            <w:r w:rsidR="00871495">
              <w:rPr>
                <w:noProof/>
                <w:webHidden/>
              </w:rPr>
            </w:r>
            <w:r w:rsidR="00871495">
              <w:rPr>
                <w:noProof/>
                <w:webHidden/>
              </w:rPr>
              <w:fldChar w:fldCharType="separate"/>
            </w:r>
            <w:r w:rsidR="002479E3">
              <w:rPr>
                <w:noProof/>
                <w:webHidden/>
              </w:rPr>
              <w:t>21</w:t>
            </w:r>
            <w:r w:rsidR="00871495">
              <w:rPr>
                <w:noProof/>
                <w:webHidden/>
              </w:rPr>
              <w:fldChar w:fldCharType="end"/>
            </w:r>
          </w:hyperlink>
        </w:p>
        <w:p w:rsidR="00871495" w:rsidRDefault="006B4D97">
          <w:pPr>
            <w:pStyle w:val="TOC2"/>
            <w:tabs>
              <w:tab w:val="right" w:leader="dot" w:pos="9350"/>
            </w:tabs>
            <w:rPr>
              <w:noProof/>
              <w:lang w:eastAsia="en-US"/>
            </w:rPr>
          </w:pPr>
          <w:hyperlink w:anchor="_Toc11698028" w:history="1">
            <w:r w:rsidR="00871495" w:rsidRPr="00355B50">
              <w:rPr>
                <w:rStyle w:val="Hyperlink"/>
                <w:noProof/>
              </w:rPr>
              <w:t>2.2. Architecture Diagram</w:t>
            </w:r>
            <w:r w:rsidR="00871495">
              <w:rPr>
                <w:noProof/>
                <w:webHidden/>
              </w:rPr>
              <w:tab/>
            </w:r>
            <w:r w:rsidR="00871495">
              <w:rPr>
                <w:noProof/>
                <w:webHidden/>
              </w:rPr>
              <w:fldChar w:fldCharType="begin"/>
            </w:r>
            <w:r w:rsidR="00871495">
              <w:rPr>
                <w:noProof/>
                <w:webHidden/>
              </w:rPr>
              <w:instrText xml:space="preserve"> PAGEREF _Toc11698028 \h </w:instrText>
            </w:r>
            <w:r w:rsidR="00871495">
              <w:rPr>
                <w:noProof/>
                <w:webHidden/>
              </w:rPr>
            </w:r>
            <w:r w:rsidR="00871495">
              <w:rPr>
                <w:noProof/>
                <w:webHidden/>
              </w:rPr>
              <w:fldChar w:fldCharType="separate"/>
            </w:r>
            <w:r w:rsidR="002479E3">
              <w:rPr>
                <w:noProof/>
                <w:webHidden/>
              </w:rPr>
              <w:t>22</w:t>
            </w:r>
            <w:r w:rsidR="00871495">
              <w:rPr>
                <w:noProof/>
                <w:webHidden/>
              </w:rPr>
              <w:fldChar w:fldCharType="end"/>
            </w:r>
          </w:hyperlink>
        </w:p>
        <w:p w:rsidR="00871495" w:rsidRDefault="006B4D97">
          <w:pPr>
            <w:pStyle w:val="TOC2"/>
            <w:tabs>
              <w:tab w:val="right" w:leader="dot" w:pos="9350"/>
            </w:tabs>
            <w:rPr>
              <w:noProof/>
              <w:lang w:eastAsia="en-US"/>
            </w:rPr>
          </w:pPr>
          <w:hyperlink w:anchor="_Toc11698029" w:history="1">
            <w:r w:rsidR="00871495" w:rsidRPr="00355B50">
              <w:rPr>
                <w:rStyle w:val="Hyperlink"/>
                <w:noProof/>
              </w:rPr>
              <w:t>2.3. Technological Model</w:t>
            </w:r>
            <w:r w:rsidR="00871495">
              <w:rPr>
                <w:noProof/>
                <w:webHidden/>
              </w:rPr>
              <w:tab/>
            </w:r>
            <w:r w:rsidR="00871495">
              <w:rPr>
                <w:noProof/>
                <w:webHidden/>
              </w:rPr>
              <w:fldChar w:fldCharType="begin"/>
            </w:r>
            <w:r w:rsidR="00871495">
              <w:rPr>
                <w:noProof/>
                <w:webHidden/>
              </w:rPr>
              <w:instrText xml:space="preserve"> PAGEREF _Toc11698029 \h </w:instrText>
            </w:r>
            <w:r w:rsidR="00871495">
              <w:rPr>
                <w:noProof/>
                <w:webHidden/>
              </w:rPr>
            </w:r>
            <w:r w:rsidR="00871495">
              <w:rPr>
                <w:noProof/>
                <w:webHidden/>
              </w:rPr>
              <w:fldChar w:fldCharType="separate"/>
            </w:r>
            <w:r w:rsidR="002479E3">
              <w:rPr>
                <w:noProof/>
                <w:webHidden/>
              </w:rPr>
              <w:t>25</w:t>
            </w:r>
            <w:r w:rsidR="00871495">
              <w:rPr>
                <w:noProof/>
                <w:webHidden/>
              </w:rPr>
              <w:fldChar w:fldCharType="end"/>
            </w:r>
          </w:hyperlink>
        </w:p>
        <w:p w:rsidR="00871495" w:rsidRDefault="006B4D97">
          <w:pPr>
            <w:pStyle w:val="TOC2"/>
            <w:tabs>
              <w:tab w:val="right" w:leader="dot" w:pos="9350"/>
            </w:tabs>
            <w:rPr>
              <w:noProof/>
              <w:lang w:eastAsia="en-US"/>
            </w:rPr>
          </w:pPr>
          <w:hyperlink w:anchor="_Toc11698030" w:history="1">
            <w:r w:rsidR="00871495" w:rsidRPr="00355B50">
              <w:rPr>
                <w:rStyle w:val="Hyperlink"/>
                <w:noProof/>
              </w:rPr>
              <w:t>2.3. Data Collection and Aggregation</w:t>
            </w:r>
            <w:r w:rsidR="00871495">
              <w:rPr>
                <w:noProof/>
                <w:webHidden/>
              </w:rPr>
              <w:tab/>
            </w:r>
            <w:r w:rsidR="00871495">
              <w:rPr>
                <w:noProof/>
                <w:webHidden/>
              </w:rPr>
              <w:fldChar w:fldCharType="begin"/>
            </w:r>
            <w:r w:rsidR="00871495">
              <w:rPr>
                <w:noProof/>
                <w:webHidden/>
              </w:rPr>
              <w:instrText xml:space="preserve"> PAGEREF _Toc11698030 \h </w:instrText>
            </w:r>
            <w:r w:rsidR="00871495">
              <w:rPr>
                <w:noProof/>
                <w:webHidden/>
              </w:rPr>
            </w:r>
            <w:r w:rsidR="00871495">
              <w:rPr>
                <w:noProof/>
                <w:webHidden/>
              </w:rPr>
              <w:fldChar w:fldCharType="separate"/>
            </w:r>
            <w:r w:rsidR="002479E3">
              <w:rPr>
                <w:noProof/>
                <w:webHidden/>
              </w:rPr>
              <w:t>27</w:t>
            </w:r>
            <w:r w:rsidR="00871495">
              <w:rPr>
                <w:noProof/>
                <w:webHidden/>
              </w:rPr>
              <w:fldChar w:fldCharType="end"/>
            </w:r>
          </w:hyperlink>
        </w:p>
        <w:p w:rsidR="00871495" w:rsidRDefault="006B4D97">
          <w:pPr>
            <w:pStyle w:val="TOC2"/>
            <w:tabs>
              <w:tab w:val="right" w:leader="dot" w:pos="9350"/>
            </w:tabs>
            <w:rPr>
              <w:noProof/>
              <w:lang w:eastAsia="en-US"/>
            </w:rPr>
          </w:pPr>
          <w:hyperlink w:anchor="_Toc11698031" w:history="1">
            <w:r w:rsidR="00871495" w:rsidRPr="00355B50">
              <w:rPr>
                <w:rStyle w:val="Hyperlink"/>
                <w:noProof/>
              </w:rPr>
              <w:t>2.4. Public REST API</w:t>
            </w:r>
            <w:r w:rsidR="00871495">
              <w:rPr>
                <w:noProof/>
                <w:webHidden/>
              </w:rPr>
              <w:tab/>
            </w:r>
            <w:r w:rsidR="00871495">
              <w:rPr>
                <w:noProof/>
                <w:webHidden/>
              </w:rPr>
              <w:fldChar w:fldCharType="begin"/>
            </w:r>
            <w:r w:rsidR="00871495">
              <w:rPr>
                <w:noProof/>
                <w:webHidden/>
              </w:rPr>
              <w:instrText xml:space="preserve"> PAGEREF _Toc11698031 \h </w:instrText>
            </w:r>
            <w:r w:rsidR="00871495">
              <w:rPr>
                <w:noProof/>
                <w:webHidden/>
              </w:rPr>
            </w:r>
            <w:r w:rsidR="00871495">
              <w:rPr>
                <w:noProof/>
                <w:webHidden/>
              </w:rPr>
              <w:fldChar w:fldCharType="separate"/>
            </w:r>
            <w:r w:rsidR="002479E3">
              <w:rPr>
                <w:noProof/>
                <w:webHidden/>
              </w:rPr>
              <w:t>28</w:t>
            </w:r>
            <w:r w:rsidR="00871495">
              <w:rPr>
                <w:noProof/>
                <w:webHidden/>
              </w:rPr>
              <w:fldChar w:fldCharType="end"/>
            </w:r>
          </w:hyperlink>
        </w:p>
        <w:p w:rsidR="00871495" w:rsidRDefault="006B4D97">
          <w:pPr>
            <w:pStyle w:val="TOC1"/>
            <w:tabs>
              <w:tab w:val="right" w:leader="dot" w:pos="9350"/>
            </w:tabs>
            <w:rPr>
              <w:noProof/>
              <w:lang w:eastAsia="en-US"/>
            </w:rPr>
          </w:pPr>
          <w:hyperlink w:anchor="_Toc11698032" w:history="1">
            <w:r w:rsidR="00871495" w:rsidRPr="00355B50">
              <w:rPr>
                <w:rStyle w:val="Hyperlink"/>
                <w:rFonts w:ascii="Times New Roman" w:hAnsi="Times New Roman" w:cs="Times New Roman"/>
                <w:noProof/>
              </w:rPr>
              <w:t>3. Final Product</w:t>
            </w:r>
            <w:r w:rsidR="00871495">
              <w:rPr>
                <w:noProof/>
                <w:webHidden/>
              </w:rPr>
              <w:tab/>
            </w:r>
            <w:r w:rsidR="00871495">
              <w:rPr>
                <w:noProof/>
                <w:webHidden/>
              </w:rPr>
              <w:fldChar w:fldCharType="begin"/>
            </w:r>
            <w:r w:rsidR="00871495">
              <w:rPr>
                <w:noProof/>
                <w:webHidden/>
              </w:rPr>
              <w:instrText xml:space="preserve"> PAGEREF _Toc11698032 \h </w:instrText>
            </w:r>
            <w:r w:rsidR="00871495">
              <w:rPr>
                <w:noProof/>
                <w:webHidden/>
              </w:rPr>
            </w:r>
            <w:r w:rsidR="00871495">
              <w:rPr>
                <w:noProof/>
                <w:webHidden/>
              </w:rPr>
              <w:fldChar w:fldCharType="separate"/>
            </w:r>
            <w:r w:rsidR="002479E3">
              <w:rPr>
                <w:noProof/>
                <w:webHidden/>
              </w:rPr>
              <w:t>29</w:t>
            </w:r>
            <w:r w:rsidR="00871495">
              <w:rPr>
                <w:noProof/>
                <w:webHidden/>
              </w:rPr>
              <w:fldChar w:fldCharType="end"/>
            </w:r>
          </w:hyperlink>
        </w:p>
        <w:p w:rsidR="00871495" w:rsidRDefault="006B4D97">
          <w:pPr>
            <w:pStyle w:val="TOC2"/>
            <w:tabs>
              <w:tab w:val="right" w:leader="dot" w:pos="9350"/>
            </w:tabs>
            <w:rPr>
              <w:noProof/>
              <w:lang w:eastAsia="en-US"/>
            </w:rPr>
          </w:pPr>
          <w:hyperlink w:anchor="_Toc11698033" w:history="1">
            <w:r w:rsidR="00871495" w:rsidRPr="00355B50">
              <w:rPr>
                <w:rStyle w:val="Hyperlink"/>
                <w:noProof/>
              </w:rPr>
              <w:t>3.1. Applications</w:t>
            </w:r>
            <w:r w:rsidR="00871495">
              <w:rPr>
                <w:noProof/>
                <w:webHidden/>
              </w:rPr>
              <w:tab/>
            </w:r>
            <w:r w:rsidR="00871495">
              <w:rPr>
                <w:noProof/>
                <w:webHidden/>
              </w:rPr>
              <w:fldChar w:fldCharType="begin"/>
            </w:r>
            <w:r w:rsidR="00871495">
              <w:rPr>
                <w:noProof/>
                <w:webHidden/>
              </w:rPr>
              <w:instrText xml:space="preserve"> PAGEREF _Toc11698033 \h </w:instrText>
            </w:r>
            <w:r w:rsidR="00871495">
              <w:rPr>
                <w:noProof/>
                <w:webHidden/>
              </w:rPr>
            </w:r>
            <w:r w:rsidR="00871495">
              <w:rPr>
                <w:noProof/>
                <w:webHidden/>
              </w:rPr>
              <w:fldChar w:fldCharType="separate"/>
            </w:r>
            <w:r w:rsidR="002479E3">
              <w:rPr>
                <w:noProof/>
                <w:webHidden/>
              </w:rPr>
              <w:t>29</w:t>
            </w:r>
            <w:r w:rsidR="00871495">
              <w:rPr>
                <w:noProof/>
                <w:webHidden/>
              </w:rPr>
              <w:fldChar w:fldCharType="end"/>
            </w:r>
          </w:hyperlink>
        </w:p>
        <w:p w:rsidR="00871495" w:rsidRDefault="006B4D97">
          <w:pPr>
            <w:pStyle w:val="TOC3"/>
            <w:tabs>
              <w:tab w:val="right" w:leader="dot" w:pos="9350"/>
            </w:tabs>
            <w:rPr>
              <w:noProof/>
              <w:lang w:eastAsia="en-US"/>
            </w:rPr>
          </w:pPr>
          <w:hyperlink w:anchor="_Toc11698034" w:history="1">
            <w:r w:rsidR="00871495" w:rsidRPr="00355B50">
              <w:rPr>
                <w:rStyle w:val="Hyperlink"/>
                <w:noProof/>
              </w:rPr>
              <w:t>3.1.1. Web Mockup</w:t>
            </w:r>
            <w:r w:rsidR="00871495">
              <w:rPr>
                <w:noProof/>
                <w:webHidden/>
              </w:rPr>
              <w:tab/>
            </w:r>
            <w:r w:rsidR="00871495">
              <w:rPr>
                <w:noProof/>
                <w:webHidden/>
              </w:rPr>
              <w:fldChar w:fldCharType="begin"/>
            </w:r>
            <w:r w:rsidR="00871495">
              <w:rPr>
                <w:noProof/>
                <w:webHidden/>
              </w:rPr>
              <w:instrText xml:space="preserve"> PAGEREF _Toc11698034 \h </w:instrText>
            </w:r>
            <w:r w:rsidR="00871495">
              <w:rPr>
                <w:noProof/>
                <w:webHidden/>
              </w:rPr>
            </w:r>
            <w:r w:rsidR="00871495">
              <w:rPr>
                <w:noProof/>
                <w:webHidden/>
              </w:rPr>
              <w:fldChar w:fldCharType="separate"/>
            </w:r>
            <w:r w:rsidR="002479E3">
              <w:rPr>
                <w:noProof/>
                <w:webHidden/>
              </w:rPr>
              <w:t>29</w:t>
            </w:r>
            <w:r w:rsidR="00871495">
              <w:rPr>
                <w:noProof/>
                <w:webHidden/>
              </w:rPr>
              <w:fldChar w:fldCharType="end"/>
            </w:r>
          </w:hyperlink>
        </w:p>
        <w:p w:rsidR="00871495" w:rsidRDefault="006B4D97">
          <w:pPr>
            <w:pStyle w:val="TOC3"/>
            <w:tabs>
              <w:tab w:val="right" w:leader="dot" w:pos="9350"/>
            </w:tabs>
            <w:rPr>
              <w:noProof/>
              <w:lang w:eastAsia="en-US"/>
            </w:rPr>
          </w:pPr>
          <w:hyperlink w:anchor="_Toc11698035" w:history="1">
            <w:r w:rsidR="00871495" w:rsidRPr="00355B50">
              <w:rPr>
                <w:rStyle w:val="Hyperlink"/>
                <w:noProof/>
              </w:rPr>
              <w:t>3.1.2. Web Application</w:t>
            </w:r>
            <w:r w:rsidR="00871495">
              <w:rPr>
                <w:noProof/>
                <w:webHidden/>
              </w:rPr>
              <w:tab/>
            </w:r>
            <w:r w:rsidR="00871495">
              <w:rPr>
                <w:noProof/>
                <w:webHidden/>
              </w:rPr>
              <w:fldChar w:fldCharType="begin"/>
            </w:r>
            <w:r w:rsidR="00871495">
              <w:rPr>
                <w:noProof/>
                <w:webHidden/>
              </w:rPr>
              <w:instrText xml:space="preserve"> PAGEREF _Toc11698035 \h </w:instrText>
            </w:r>
            <w:r w:rsidR="00871495">
              <w:rPr>
                <w:noProof/>
                <w:webHidden/>
              </w:rPr>
            </w:r>
            <w:r w:rsidR="00871495">
              <w:rPr>
                <w:noProof/>
                <w:webHidden/>
              </w:rPr>
              <w:fldChar w:fldCharType="separate"/>
            </w:r>
            <w:r w:rsidR="002479E3">
              <w:rPr>
                <w:noProof/>
                <w:webHidden/>
              </w:rPr>
              <w:t>29</w:t>
            </w:r>
            <w:r w:rsidR="00871495">
              <w:rPr>
                <w:noProof/>
                <w:webHidden/>
              </w:rPr>
              <w:fldChar w:fldCharType="end"/>
            </w:r>
          </w:hyperlink>
        </w:p>
        <w:p w:rsidR="00871495" w:rsidRDefault="006B4D97">
          <w:pPr>
            <w:pStyle w:val="TOC3"/>
            <w:tabs>
              <w:tab w:val="right" w:leader="dot" w:pos="9350"/>
            </w:tabs>
            <w:rPr>
              <w:noProof/>
              <w:lang w:eastAsia="en-US"/>
            </w:rPr>
          </w:pPr>
          <w:hyperlink w:anchor="_Toc11698036" w:history="1">
            <w:r w:rsidR="00871495" w:rsidRPr="00355B50">
              <w:rPr>
                <w:rStyle w:val="Hyperlink"/>
                <w:noProof/>
              </w:rPr>
              <w:t>3.1.3. Mobile Application</w:t>
            </w:r>
            <w:r w:rsidR="00871495">
              <w:rPr>
                <w:noProof/>
                <w:webHidden/>
              </w:rPr>
              <w:tab/>
            </w:r>
            <w:r w:rsidR="00871495">
              <w:rPr>
                <w:noProof/>
                <w:webHidden/>
              </w:rPr>
              <w:fldChar w:fldCharType="begin"/>
            </w:r>
            <w:r w:rsidR="00871495">
              <w:rPr>
                <w:noProof/>
                <w:webHidden/>
              </w:rPr>
              <w:instrText xml:space="preserve"> PAGEREF _Toc11698036 \h </w:instrText>
            </w:r>
            <w:r w:rsidR="00871495">
              <w:rPr>
                <w:noProof/>
                <w:webHidden/>
              </w:rPr>
            </w:r>
            <w:r w:rsidR="00871495">
              <w:rPr>
                <w:noProof/>
                <w:webHidden/>
              </w:rPr>
              <w:fldChar w:fldCharType="separate"/>
            </w:r>
            <w:r w:rsidR="002479E3">
              <w:rPr>
                <w:noProof/>
                <w:webHidden/>
              </w:rPr>
              <w:t>36</w:t>
            </w:r>
            <w:r w:rsidR="00871495">
              <w:rPr>
                <w:noProof/>
                <w:webHidden/>
              </w:rPr>
              <w:fldChar w:fldCharType="end"/>
            </w:r>
          </w:hyperlink>
        </w:p>
        <w:p w:rsidR="00871495" w:rsidRDefault="006B4D97">
          <w:pPr>
            <w:pStyle w:val="TOC2"/>
            <w:tabs>
              <w:tab w:val="right" w:leader="dot" w:pos="9350"/>
            </w:tabs>
            <w:rPr>
              <w:noProof/>
              <w:lang w:eastAsia="en-US"/>
            </w:rPr>
          </w:pPr>
          <w:hyperlink w:anchor="_Toc11698037" w:history="1">
            <w:r w:rsidR="00871495" w:rsidRPr="00355B50">
              <w:rPr>
                <w:rStyle w:val="Hyperlink"/>
                <w:noProof/>
              </w:rPr>
              <w:t>3.2. Deployment Instructions</w:t>
            </w:r>
            <w:r w:rsidR="00871495">
              <w:rPr>
                <w:noProof/>
                <w:webHidden/>
              </w:rPr>
              <w:tab/>
            </w:r>
            <w:r w:rsidR="00871495">
              <w:rPr>
                <w:noProof/>
                <w:webHidden/>
              </w:rPr>
              <w:fldChar w:fldCharType="begin"/>
            </w:r>
            <w:r w:rsidR="00871495">
              <w:rPr>
                <w:noProof/>
                <w:webHidden/>
              </w:rPr>
              <w:instrText xml:space="preserve"> PAGEREF _Toc11698037 \h </w:instrText>
            </w:r>
            <w:r w:rsidR="00871495">
              <w:rPr>
                <w:noProof/>
                <w:webHidden/>
              </w:rPr>
            </w:r>
            <w:r w:rsidR="00871495">
              <w:rPr>
                <w:noProof/>
                <w:webHidden/>
              </w:rPr>
              <w:fldChar w:fldCharType="separate"/>
            </w:r>
            <w:r w:rsidR="002479E3">
              <w:rPr>
                <w:noProof/>
                <w:webHidden/>
              </w:rPr>
              <w:t>37</w:t>
            </w:r>
            <w:r w:rsidR="00871495">
              <w:rPr>
                <w:noProof/>
                <w:webHidden/>
              </w:rPr>
              <w:fldChar w:fldCharType="end"/>
            </w:r>
          </w:hyperlink>
        </w:p>
        <w:p w:rsidR="00871495" w:rsidRDefault="006B4D97">
          <w:pPr>
            <w:pStyle w:val="TOC2"/>
            <w:tabs>
              <w:tab w:val="right" w:leader="dot" w:pos="9350"/>
            </w:tabs>
            <w:rPr>
              <w:noProof/>
              <w:lang w:eastAsia="en-US"/>
            </w:rPr>
          </w:pPr>
          <w:hyperlink w:anchor="_Toc11698038" w:history="1">
            <w:r w:rsidR="00871495" w:rsidRPr="00355B50">
              <w:rPr>
                <w:rStyle w:val="Hyperlink"/>
                <w:noProof/>
              </w:rPr>
              <w:t>3.3. Developers Guide</w:t>
            </w:r>
            <w:r w:rsidR="00871495">
              <w:rPr>
                <w:noProof/>
                <w:webHidden/>
              </w:rPr>
              <w:tab/>
            </w:r>
            <w:r w:rsidR="00871495">
              <w:rPr>
                <w:noProof/>
                <w:webHidden/>
              </w:rPr>
              <w:fldChar w:fldCharType="begin"/>
            </w:r>
            <w:r w:rsidR="00871495">
              <w:rPr>
                <w:noProof/>
                <w:webHidden/>
              </w:rPr>
              <w:instrText xml:space="preserve"> PAGEREF _Toc11698038 \h </w:instrText>
            </w:r>
            <w:r w:rsidR="00871495">
              <w:rPr>
                <w:noProof/>
                <w:webHidden/>
              </w:rPr>
            </w:r>
            <w:r w:rsidR="00871495">
              <w:rPr>
                <w:noProof/>
                <w:webHidden/>
              </w:rPr>
              <w:fldChar w:fldCharType="separate"/>
            </w:r>
            <w:r w:rsidR="002479E3">
              <w:rPr>
                <w:noProof/>
                <w:webHidden/>
              </w:rPr>
              <w:t>38</w:t>
            </w:r>
            <w:r w:rsidR="00871495">
              <w:rPr>
                <w:noProof/>
                <w:webHidden/>
              </w:rPr>
              <w:fldChar w:fldCharType="end"/>
            </w:r>
          </w:hyperlink>
        </w:p>
        <w:p w:rsidR="00871495" w:rsidRDefault="006B4D97">
          <w:pPr>
            <w:pStyle w:val="TOC3"/>
            <w:tabs>
              <w:tab w:val="right" w:leader="dot" w:pos="9350"/>
            </w:tabs>
            <w:rPr>
              <w:noProof/>
              <w:lang w:eastAsia="en-US"/>
            </w:rPr>
          </w:pPr>
          <w:hyperlink w:anchor="_Toc11698039" w:history="1">
            <w:r w:rsidR="00871495" w:rsidRPr="00355B50">
              <w:rPr>
                <w:rStyle w:val="Hyperlink"/>
                <w:noProof/>
              </w:rPr>
              <w:t>3.3.1. Adding a New Supported Device</w:t>
            </w:r>
            <w:r w:rsidR="00871495">
              <w:rPr>
                <w:noProof/>
                <w:webHidden/>
              </w:rPr>
              <w:tab/>
            </w:r>
            <w:r w:rsidR="00871495">
              <w:rPr>
                <w:noProof/>
                <w:webHidden/>
              </w:rPr>
              <w:fldChar w:fldCharType="begin"/>
            </w:r>
            <w:r w:rsidR="00871495">
              <w:rPr>
                <w:noProof/>
                <w:webHidden/>
              </w:rPr>
              <w:instrText xml:space="preserve"> PAGEREF _Toc11698039 \h </w:instrText>
            </w:r>
            <w:r w:rsidR="00871495">
              <w:rPr>
                <w:noProof/>
                <w:webHidden/>
              </w:rPr>
            </w:r>
            <w:r w:rsidR="00871495">
              <w:rPr>
                <w:noProof/>
                <w:webHidden/>
              </w:rPr>
              <w:fldChar w:fldCharType="separate"/>
            </w:r>
            <w:r w:rsidR="002479E3">
              <w:rPr>
                <w:noProof/>
                <w:webHidden/>
              </w:rPr>
              <w:t>38</w:t>
            </w:r>
            <w:r w:rsidR="00871495">
              <w:rPr>
                <w:noProof/>
                <w:webHidden/>
              </w:rPr>
              <w:fldChar w:fldCharType="end"/>
            </w:r>
          </w:hyperlink>
        </w:p>
        <w:p w:rsidR="00871495" w:rsidRDefault="006B4D97">
          <w:pPr>
            <w:pStyle w:val="TOC3"/>
            <w:tabs>
              <w:tab w:val="right" w:leader="dot" w:pos="9350"/>
            </w:tabs>
            <w:rPr>
              <w:noProof/>
              <w:lang w:eastAsia="en-US"/>
            </w:rPr>
          </w:pPr>
          <w:hyperlink w:anchor="_Toc11698040" w:history="1">
            <w:r w:rsidR="00871495" w:rsidRPr="00355B50">
              <w:rPr>
                <w:rStyle w:val="Hyperlink"/>
                <w:noProof/>
              </w:rPr>
              <w:t>3.3.2. Updating an Existing Device or Metric</w:t>
            </w:r>
            <w:r w:rsidR="00871495">
              <w:rPr>
                <w:noProof/>
                <w:webHidden/>
              </w:rPr>
              <w:tab/>
            </w:r>
            <w:r w:rsidR="00871495">
              <w:rPr>
                <w:noProof/>
                <w:webHidden/>
              </w:rPr>
              <w:fldChar w:fldCharType="begin"/>
            </w:r>
            <w:r w:rsidR="00871495">
              <w:rPr>
                <w:noProof/>
                <w:webHidden/>
              </w:rPr>
              <w:instrText xml:space="preserve"> PAGEREF _Toc11698040 \h </w:instrText>
            </w:r>
            <w:r w:rsidR="00871495">
              <w:rPr>
                <w:noProof/>
                <w:webHidden/>
              </w:rPr>
            </w:r>
            <w:r w:rsidR="00871495">
              <w:rPr>
                <w:noProof/>
                <w:webHidden/>
              </w:rPr>
              <w:fldChar w:fldCharType="separate"/>
            </w:r>
            <w:r w:rsidR="002479E3">
              <w:rPr>
                <w:noProof/>
                <w:webHidden/>
              </w:rPr>
              <w:t>38</w:t>
            </w:r>
            <w:r w:rsidR="00871495">
              <w:rPr>
                <w:noProof/>
                <w:webHidden/>
              </w:rPr>
              <w:fldChar w:fldCharType="end"/>
            </w:r>
          </w:hyperlink>
        </w:p>
        <w:p w:rsidR="00871495" w:rsidRDefault="006B4D97">
          <w:pPr>
            <w:pStyle w:val="TOC1"/>
            <w:tabs>
              <w:tab w:val="right" w:leader="dot" w:pos="9350"/>
            </w:tabs>
            <w:rPr>
              <w:noProof/>
              <w:lang w:eastAsia="en-US"/>
            </w:rPr>
          </w:pPr>
          <w:hyperlink w:anchor="_Toc11698041" w:history="1">
            <w:r w:rsidR="00871495" w:rsidRPr="00355B50">
              <w:rPr>
                <w:rStyle w:val="Hyperlink"/>
                <w:rFonts w:ascii="Times New Roman" w:hAnsi="Times New Roman" w:cs="Times New Roman"/>
                <w:noProof/>
              </w:rPr>
              <w:t>Conclusion</w:t>
            </w:r>
            <w:r w:rsidR="00871495">
              <w:rPr>
                <w:noProof/>
                <w:webHidden/>
              </w:rPr>
              <w:tab/>
            </w:r>
            <w:r w:rsidR="00871495">
              <w:rPr>
                <w:noProof/>
                <w:webHidden/>
              </w:rPr>
              <w:fldChar w:fldCharType="begin"/>
            </w:r>
            <w:r w:rsidR="00871495">
              <w:rPr>
                <w:noProof/>
                <w:webHidden/>
              </w:rPr>
              <w:instrText xml:space="preserve"> PAGEREF _Toc11698041 \h </w:instrText>
            </w:r>
            <w:r w:rsidR="00871495">
              <w:rPr>
                <w:noProof/>
                <w:webHidden/>
              </w:rPr>
            </w:r>
            <w:r w:rsidR="00871495">
              <w:rPr>
                <w:noProof/>
                <w:webHidden/>
              </w:rPr>
              <w:fldChar w:fldCharType="separate"/>
            </w:r>
            <w:r w:rsidR="002479E3">
              <w:rPr>
                <w:noProof/>
                <w:webHidden/>
              </w:rPr>
              <w:t>39</w:t>
            </w:r>
            <w:r w:rsidR="00871495">
              <w:rPr>
                <w:noProof/>
                <w:webHidden/>
              </w:rPr>
              <w:fldChar w:fldCharType="end"/>
            </w:r>
          </w:hyperlink>
        </w:p>
        <w:p w:rsidR="00871495" w:rsidRDefault="006B4D97">
          <w:pPr>
            <w:pStyle w:val="TOC1"/>
            <w:tabs>
              <w:tab w:val="right" w:leader="dot" w:pos="9350"/>
            </w:tabs>
            <w:rPr>
              <w:noProof/>
              <w:lang w:eastAsia="en-US"/>
            </w:rPr>
          </w:pPr>
          <w:hyperlink w:anchor="_Toc11698042" w:history="1">
            <w:r w:rsidR="00871495" w:rsidRPr="00355B50">
              <w:rPr>
                <w:rStyle w:val="Hyperlink"/>
                <w:rFonts w:ascii="Times New Roman" w:hAnsi="Times New Roman" w:cs="Times New Roman"/>
                <w:noProof/>
              </w:rPr>
              <w:t>Bibliography</w:t>
            </w:r>
            <w:r w:rsidR="00871495">
              <w:rPr>
                <w:noProof/>
                <w:webHidden/>
              </w:rPr>
              <w:tab/>
            </w:r>
            <w:r w:rsidR="00871495">
              <w:rPr>
                <w:noProof/>
                <w:webHidden/>
              </w:rPr>
              <w:fldChar w:fldCharType="begin"/>
            </w:r>
            <w:r w:rsidR="00871495">
              <w:rPr>
                <w:noProof/>
                <w:webHidden/>
              </w:rPr>
              <w:instrText xml:space="preserve"> PAGEREF _Toc11698042 \h </w:instrText>
            </w:r>
            <w:r w:rsidR="00871495">
              <w:rPr>
                <w:noProof/>
                <w:webHidden/>
              </w:rPr>
            </w:r>
            <w:r w:rsidR="00871495">
              <w:rPr>
                <w:noProof/>
                <w:webHidden/>
              </w:rPr>
              <w:fldChar w:fldCharType="separate"/>
            </w:r>
            <w:r w:rsidR="002479E3">
              <w:rPr>
                <w:noProof/>
                <w:webHidden/>
              </w:rPr>
              <w:t>41</w:t>
            </w:r>
            <w:r w:rsidR="00871495">
              <w:rPr>
                <w:noProof/>
                <w:webHidden/>
              </w:rPr>
              <w:fldChar w:fldCharType="end"/>
            </w:r>
          </w:hyperlink>
        </w:p>
        <w:p w:rsidR="00871495" w:rsidRDefault="006B4D97">
          <w:pPr>
            <w:pStyle w:val="TOC1"/>
            <w:tabs>
              <w:tab w:val="right" w:leader="dot" w:pos="9350"/>
            </w:tabs>
            <w:rPr>
              <w:noProof/>
              <w:lang w:eastAsia="en-US"/>
            </w:rPr>
          </w:pPr>
          <w:hyperlink w:anchor="_Toc11698043" w:history="1">
            <w:r w:rsidR="00871495" w:rsidRPr="00355B50">
              <w:rPr>
                <w:rStyle w:val="Hyperlink"/>
                <w:rFonts w:ascii="Times New Roman" w:hAnsi="Times New Roman" w:cs="Times New Roman"/>
                <w:noProof/>
              </w:rPr>
              <w:t>Appendix A</w:t>
            </w:r>
            <w:r w:rsidR="00871495">
              <w:rPr>
                <w:noProof/>
                <w:webHidden/>
              </w:rPr>
              <w:tab/>
            </w:r>
            <w:r w:rsidR="00871495">
              <w:rPr>
                <w:noProof/>
                <w:webHidden/>
              </w:rPr>
              <w:fldChar w:fldCharType="begin"/>
            </w:r>
            <w:r w:rsidR="00871495">
              <w:rPr>
                <w:noProof/>
                <w:webHidden/>
              </w:rPr>
              <w:instrText xml:space="preserve"> PAGEREF _Toc11698043 \h </w:instrText>
            </w:r>
            <w:r w:rsidR="00871495">
              <w:rPr>
                <w:noProof/>
                <w:webHidden/>
              </w:rPr>
            </w:r>
            <w:r w:rsidR="00871495">
              <w:rPr>
                <w:noProof/>
                <w:webHidden/>
              </w:rPr>
              <w:fldChar w:fldCharType="separate"/>
            </w:r>
            <w:r w:rsidR="002479E3">
              <w:rPr>
                <w:noProof/>
                <w:webHidden/>
              </w:rPr>
              <w:t>43</w:t>
            </w:r>
            <w:r w:rsidR="00871495">
              <w:rPr>
                <w:noProof/>
                <w:webHidden/>
              </w:rPr>
              <w:fldChar w:fldCharType="end"/>
            </w:r>
          </w:hyperlink>
        </w:p>
        <w:p w:rsidR="00871495" w:rsidRDefault="006B4D97">
          <w:pPr>
            <w:pStyle w:val="TOC1"/>
            <w:tabs>
              <w:tab w:val="right" w:leader="dot" w:pos="9350"/>
            </w:tabs>
            <w:rPr>
              <w:noProof/>
              <w:lang w:eastAsia="en-US"/>
            </w:rPr>
          </w:pPr>
          <w:hyperlink w:anchor="_Toc11698044" w:history="1">
            <w:r w:rsidR="00871495" w:rsidRPr="00355B50">
              <w:rPr>
                <w:rStyle w:val="Hyperlink"/>
                <w:rFonts w:ascii="Times New Roman" w:hAnsi="Times New Roman" w:cs="Times New Roman"/>
                <w:noProof/>
              </w:rPr>
              <w:t>Appendix B</w:t>
            </w:r>
            <w:r w:rsidR="00871495">
              <w:rPr>
                <w:noProof/>
                <w:webHidden/>
              </w:rPr>
              <w:tab/>
            </w:r>
            <w:r w:rsidR="00871495">
              <w:rPr>
                <w:noProof/>
                <w:webHidden/>
              </w:rPr>
              <w:fldChar w:fldCharType="begin"/>
            </w:r>
            <w:r w:rsidR="00871495">
              <w:rPr>
                <w:noProof/>
                <w:webHidden/>
              </w:rPr>
              <w:instrText xml:space="preserve"> PAGEREF _Toc11698044 \h </w:instrText>
            </w:r>
            <w:r w:rsidR="00871495">
              <w:rPr>
                <w:noProof/>
                <w:webHidden/>
              </w:rPr>
            </w:r>
            <w:r w:rsidR="00871495">
              <w:rPr>
                <w:noProof/>
                <w:webHidden/>
              </w:rPr>
              <w:fldChar w:fldCharType="separate"/>
            </w:r>
            <w:r w:rsidR="002479E3">
              <w:rPr>
                <w:noProof/>
                <w:webHidden/>
              </w:rPr>
              <w:t>44</w:t>
            </w:r>
            <w:r w:rsidR="00871495">
              <w:rPr>
                <w:noProof/>
                <w:webHidden/>
              </w:rPr>
              <w:fldChar w:fldCharType="end"/>
            </w:r>
          </w:hyperlink>
        </w:p>
        <w:p w:rsidR="00871495" w:rsidRDefault="006B4D97">
          <w:pPr>
            <w:pStyle w:val="TOC1"/>
            <w:tabs>
              <w:tab w:val="right" w:leader="dot" w:pos="9350"/>
            </w:tabs>
            <w:rPr>
              <w:noProof/>
              <w:lang w:eastAsia="en-US"/>
            </w:rPr>
          </w:pPr>
          <w:hyperlink w:anchor="_Toc11698045" w:history="1">
            <w:r w:rsidR="00871495" w:rsidRPr="00355B50">
              <w:rPr>
                <w:rStyle w:val="Hyperlink"/>
                <w:rFonts w:ascii="Times New Roman" w:hAnsi="Times New Roman" w:cs="Times New Roman"/>
                <w:noProof/>
              </w:rPr>
              <w:t>Appendix C</w:t>
            </w:r>
            <w:r w:rsidR="00871495">
              <w:rPr>
                <w:noProof/>
                <w:webHidden/>
              </w:rPr>
              <w:tab/>
            </w:r>
            <w:r w:rsidR="00871495">
              <w:rPr>
                <w:noProof/>
                <w:webHidden/>
              </w:rPr>
              <w:fldChar w:fldCharType="begin"/>
            </w:r>
            <w:r w:rsidR="00871495">
              <w:rPr>
                <w:noProof/>
                <w:webHidden/>
              </w:rPr>
              <w:instrText xml:space="preserve"> PAGEREF _Toc11698045 \h </w:instrText>
            </w:r>
            <w:r w:rsidR="00871495">
              <w:rPr>
                <w:noProof/>
                <w:webHidden/>
              </w:rPr>
            </w:r>
            <w:r w:rsidR="00871495">
              <w:rPr>
                <w:noProof/>
                <w:webHidden/>
              </w:rPr>
              <w:fldChar w:fldCharType="separate"/>
            </w:r>
            <w:r w:rsidR="002479E3">
              <w:rPr>
                <w:noProof/>
                <w:webHidden/>
              </w:rPr>
              <w:t>45</w:t>
            </w:r>
            <w:r w:rsidR="00871495">
              <w:rPr>
                <w:noProof/>
                <w:webHidden/>
              </w:rPr>
              <w:fldChar w:fldCharType="end"/>
            </w:r>
          </w:hyperlink>
        </w:p>
        <w:p w:rsidR="00D3792D" w:rsidRPr="00C72AC1" w:rsidRDefault="002F045D" w:rsidP="00C72AC1">
          <w:pPr>
            <w:pStyle w:val="TOC1"/>
            <w:tabs>
              <w:tab w:val="right" w:leader="dot" w:pos="9350"/>
            </w:tabs>
            <w:rPr>
              <w:rFonts w:ascii="Times New Roman" w:hAnsi="Times New Roman" w:cs="Times New Roman"/>
            </w:rPr>
          </w:pPr>
          <w:r w:rsidRPr="001007C3">
            <w:rPr>
              <w:rFonts w:cstheme="minorHAnsi"/>
              <w:b/>
              <w:bCs/>
              <w:noProof/>
            </w:rPr>
            <w:fldChar w:fldCharType="end"/>
          </w:r>
        </w:p>
      </w:sdtContent>
    </w:sdt>
    <w:p w:rsidR="009827CC" w:rsidRDefault="009827CC">
      <w:pPr>
        <w:rPr>
          <w:rFonts w:cstheme="minorHAnsi"/>
        </w:rPr>
      </w:pPr>
      <w:r>
        <w:rPr>
          <w:rFonts w:cstheme="minorHAnsi"/>
        </w:rPr>
        <w:br w:type="page"/>
      </w:r>
    </w:p>
    <w:p w:rsidR="00806D3F" w:rsidRPr="00EA37EA" w:rsidRDefault="00806D3F" w:rsidP="00EA37EA">
      <w:pPr>
        <w:rPr>
          <w:rFonts w:ascii="Times New Roman" w:hAnsi="Times New Roman" w:cs="Times New Roman"/>
          <w:b/>
          <w:color w:val="365F91" w:themeColor="accent1" w:themeShade="BF"/>
          <w:sz w:val="32"/>
        </w:rPr>
      </w:pPr>
      <w:r w:rsidRPr="00EA37EA">
        <w:rPr>
          <w:rFonts w:ascii="Times New Roman" w:hAnsi="Times New Roman" w:cs="Times New Roman"/>
          <w:b/>
          <w:color w:val="365F91" w:themeColor="accent1" w:themeShade="BF"/>
          <w:sz w:val="32"/>
        </w:rPr>
        <w:lastRenderedPageBreak/>
        <w:t>Abbreviations</w:t>
      </w:r>
    </w:p>
    <w:p w:rsidR="00806D3F" w:rsidRDefault="00806D3F" w:rsidP="00806D3F">
      <w:pPr>
        <w:spacing w:after="0" w:line="240" w:lineRule="auto"/>
        <w:jc w:val="both"/>
        <w:rPr>
          <w:rFonts w:cstheme="minorHAnsi"/>
        </w:rPr>
      </w:pPr>
    </w:p>
    <w:p w:rsidR="0014199F" w:rsidRDefault="0014199F" w:rsidP="00806D3F">
      <w:pPr>
        <w:spacing w:after="0" w:line="240" w:lineRule="auto"/>
        <w:jc w:val="both"/>
        <w:rPr>
          <w:rFonts w:cstheme="minorHAnsi"/>
        </w:rPr>
      </w:pPr>
      <w:r>
        <w:t>API</w:t>
      </w:r>
      <w:r>
        <w:tab/>
      </w:r>
      <w:r>
        <w:tab/>
        <w:t>Application Programming Interface</w:t>
      </w:r>
      <w:r>
        <w:rPr>
          <w:rFonts w:cstheme="minorHAnsi"/>
        </w:rPr>
        <w:t xml:space="preserve"> </w:t>
      </w:r>
    </w:p>
    <w:p w:rsidR="00806D3F" w:rsidRDefault="00806D3F" w:rsidP="00806D3F">
      <w:pPr>
        <w:spacing w:after="0" w:line="240" w:lineRule="auto"/>
        <w:jc w:val="both"/>
        <w:rPr>
          <w:rFonts w:cstheme="minorHAnsi"/>
        </w:rPr>
      </w:pPr>
      <w:r>
        <w:rPr>
          <w:rFonts w:cstheme="minorHAnsi"/>
        </w:rPr>
        <w:t>CC</w:t>
      </w:r>
      <w:r>
        <w:rPr>
          <w:rFonts w:cstheme="minorHAnsi"/>
        </w:rPr>
        <w:tab/>
      </w:r>
      <w:r>
        <w:rPr>
          <w:rFonts w:cstheme="minorHAnsi"/>
        </w:rPr>
        <w:tab/>
        <w:t>ContinuousCare</w:t>
      </w:r>
    </w:p>
    <w:p w:rsidR="00261B36" w:rsidRDefault="00261B36" w:rsidP="00806D3F">
      <w:pPr>
        <w:spacing w:after="0" w:line="240" w:lineRule="auto"/>
        <w:jc w:val="both"/>
        <w:rPr>
          <w:rFonts w:cstheme="minorHAnsi"/>
        </w:rPr>
      </w:pPr>
      <w:r>
        <w:rPr>
          <w:rFonts w:cstheme="minorHAnsi"/>
        </w:rPr>
        <w:t>DBMS</w:t>
      </w:r>
      <w:r>
        <w:rPr>
          <w:rFonts w:cstheme="minorHAnsi"/>
        </w:rPr>
        <w:tab/>
      </w:r>
      <w:r>
        <w:rPr>
          <w:rFonts w:cstheme="minorHAnsi"/>
        </w:rPr>
        <w:tab/>
        <w:t>Database Management System</w:t>
      </w:r>
    </w:p>
    <w:p w:rsidR="00806D3F" w:rsidRDefault="00806D3F" w:rsidP="00806D3F">
      <w:pPr>
        <w:spacing w:after="0" w:line="240" w:lineRule="auto"/>
        <w:jc w:val="both"/>
        <w:rPr>
          <w:rFonts w:cstheme="minorHAnsi"/>
        </w:rPr>
      </w:pPr>
      <w:r>
        <w:rPr>
          <w:rFonts w:cstheme="minorHAnsi"/>
        </w:rPr>
        <w:t>DETI</w:t>
      </w:r>
      <w:r>
        <w:rPr>
          <w:rFonts w:cstheme="minorHAnsi"/>
        </w:rPr>
        <w:tab/>
      </w:r>
      <w:r>
        <w:rPr>
          <w:rFonts w:cstheme="minorHAnsi"/>
        </w:rPr>
        <w:tab/>
        <w:t>Department of Electronics, Telecommunications and Informatics</w:t>
      </w:r>
    </w:p>
    <w:p w:rsidR="006B547B" w:rsidRDefault="006B547B" w:rsidP="006B547B">
      <w:pPr>
        <w:spacing w:after="0"/>
        <w:jc w:val="both"/>
      </w:pPr>
      <w:r>
        <w:t>EEG</w:t>
      </w:r>
      <w:r>
        <w:tab/>
      </w:r>
      <w:r>
        <w:tab/>
        <w:t>Electroencephalography</w:t>
      </w:r>
    </w:p>
    <w:p w:rsidR="006B547B" w:rsidRPr="006B547B" w:rsidRDefault="006B547B" w:rsidP="006B547B">
      <w:pPr>
        <w:spacing w:after="0"/>
        <w:jc w:val="both"/>
      </w:pPr>
      <w:r>
        <w:t>EMG</w:t>
      </w:r>
      <w:r>
        <w:tab/>
      </w:r>
      <w:r>
        <w:tab/>
        <w:t>Electromyography</w:t>
      </w:r>
    </w:p>
    <w:p w:rsidR="00806D3F" w:rsidRDefault="00806D3F" w:rsidP="00806D3F">
      <w:pPr>
        <w:spacing w:after="0" w:line="240" w:lineRule="auto"/>
        <w:jc w:val="both"/>
        <w:rPr>
          <w:rFonts w:cstheme="minorHAnsi"/>
        </w:rPr>
      </w:pPr>
      <w:r>
        <w:rPr>
          <w:rFonts w:cstheme="minorHAnsi"/>
        </w:rPr>
        <w:t>GPS</w:t>
      </w:r>
      <w:r>
        <w:rPr>
          <w:rFonts w:cstheme="minorHAnsi"/>
        </w:rPr>
        <w:tab/>
      </w:r>
      <w:r>
        <w:rPr>
          <w:rFonts w:cstheme="minorHAnsi"/>
        </w:rPr>
        <w:tab/>
        <w:t>Global Positioning System</w:t>
      </w:r>
    </w:p>
    <w:p w:rsidR="005A52A0" w:rsidRDefault="005A52A0" w:rsidP="00806D3F">
      <w:pPr>
        <w:spacing w:after="0" w:line="240" w:lineRule="auto"/>
        <w:jc w:val="both"/>
        <w:rPr>
          <w:rFonts w:cstheme="minorHAnsi"/>
        </w:rPr>
      </w:pPr>
      <w:r>
        <w:rPr>
          <w:rFonts w:cstheme="minorHAnsi"/>
        </w:rPr>
        <w:t>HTTP</w:t>
      </w:r>
      <w:r>
        <w:rPr>
          <w:rFonts w:cstheme="minorHAnsi"/>
        </w:rPr>
        <w:tab/>
      </w:r>
      <w:r>
        <w:rPr>
          <w:rFonts w:cstheme="minorHAnsi"/>
        </w:rPr>
        <w:tab/>
      </w:r>
      <w:r w:rsidRPr="005A52A0">
        <w:rPr>
          <w:rFonts w:cstheme="minorHAnsi"/>
        </w:rPr>
        <w:t>HyperText Transfer Protocol</w:t>
      </w:r>
    </w:p>
    <w:p w:rsidR="00806D3F" w:rsidRDefault="00806D3F" w:rsidP="00806D3F">
      <w:pPr>
        <w:spacing w:after="0" w:line="240" w:lineRule="auto"/>
        <w:jc w:val="both"/>
        <w:rPr>
          <w:rFonts w:cstheme="minorHAnsi"/>
        </w:rPr>
      </w:pPr>
      <w:r>
        <w:rPr>
          <w:rFonts w:cstheme="minorHAnsi"/>
        </w:rPr>
        <w:t>IEETA</w:t>
      </w:r>
      <w:r>
        <w:rPr>
          <w:rFonts w:cstheme="minorHAnsi"/>
        </w:rPr>
        <w:tab/>
      </w:r>
      <w:r>
        <w:rPr>
          <w:rFonts w:cstheme="minorHAnsi"/>
        </w:rPr>
        <w:tab/>
        <w:t>Institute of Electronics and Informatics Engineering</w:t>
      </w:r>
    </w:p>
    <w:p w:rsidR="0015506B" w:rsidRDefault="0015506B" w:rsidP="00806D3F">
      <w:pPr>
        <w:spacing w:after="0" w:line="240" w:lineRule="auto"/>
        <w:jc w:val="both"/>
      </w:pPr>
      <w:r>
        <w:rPr>
          <w:rFonts w:cstheme="minorHAnsi"/>
        </w:rPr>
        <w:t>PHPN</w:t>
      </w:r>
      <w:r>
        <w:rPr>
          <w:rFonts w:cstheme="minorHAnsi"/>
        </w:rPr>
        <w:tab/>
      </w:r>
      <w:r>
        <w:rPr>
          <w:rFonts w:cstheme="minorHAnsi"/>
        </w:rPr>
        <w:tab/>
      </w:r>
      <w:r>
        <w:t>Public Health Personal Number</w:t>
      </w:r>
    </w:p>
    <w:p w:rsidR="00806D3F" w:rsidRDefault="00806D3F" w:rsidP="00806D3F">
      <w:pPr>
        <w:spacing w:after="0" w:line="240" w:lineRule="auto"/>
        <w:jc w:val="both"/>
      </w:pPr>
      <w:r>
        <w:t>PHR</w:t>
      </w:r>
      <w:r>
        <w:tab/>
      </w:r>
      <w:r>
        <w:tab/>
        <w:t>Personal Health Record</w:t>
      </w:r>
    </w:p>
    <w:p w:rsidR="006B547B" w:rsidRDefault="006B547B" w:rsidP="006B547B">
      <w:pPr>
        <w:spacing w:after="0"/>
        <w:jc w:val="both"/>
      </w:pPr>
      <w:r>
        <w:t>PHSS</w:t>
      </w:r>
      <w:r>
        <w:tab/>
      </w:r>
      <w:r>
        <w:tab/>
        <w:t>Pervasive Health Service System</w:t>
      </w:r>
    </w:p>
    <w:p w:rsidR="0014199F" w:rsidRDefault="0014199F" w:rsidP="0014199F">
      <w:pPr>
        <w:spacing w:after="0" w:line="240" w:lineRule="auto"/>
        <w:jc w:val="both"/>
      </w:pPr>
      <w:r>
        <w:t>REST</w:t>
      </w:r>
      <w:r>
        <w:tab/>
      </w:r>
      <w:r>
        <w:tab/>
        <w:t>REpresentational State Transfer</w:t>
      </w:r>
    </w:p>
    <w:p w:rsidR="00EC566C" w:rsidRDefault="00EC566C" w:rsidP="0014199F">
      <w:pPr>
        <w:spacing w:after="0" w:line="240" w:lineRule="auto"/>
        <w:jc w:val="both"/>
      </w:pPr>
      <w:r>
        <w:t>SPA</w:t>
      </w:r>
      <w:r>
        <w:tab/>
      </w:r>
      <w:r>
        <w:tab/>
        <w:t>Single Page Application</w:t>
      </w:r>
    </w:p>
    <w:p w:rsidR="00EC566C" w:rsidRPr="006B547B" w:rsidRDefault="00EC566C" w:rsidP="0014199F">
      <w:pPr>
        <w:spacing w:after="0" w:line="240" w:lineRule="auto"/>
        <w:jc w:val="both"/>
      </w:pPr>
      <w:r>
        <w:t>SSR</w:t>
      </w:r>
      <w:r>
        <w:tab/>
      </w:r>
      <w:r>
        <w:tab/>
        <w:t>Server-Side Rendering</w:t>
      </w:r>
    </w:p>
    <w:p w:rsidR="0014199F" w:rsidRPr="0014199F" w:rsidRDefault="00806D3F" w:rsidP="0014199F">
      <w:pPr>
        <w:spacing w:after="0" w:line="240" w:lineRule="auto"/>
        <w:jc w:val="both"/>
        <w:rPr>
          <w:rFonts w:cstheme="minorHAnsi"/>
        </w:rPr>
      </w:pPr>
      <w:r>
        <w:rPr>
          <w:rFonts w:cstheme="minorHAnsi"/>
        </w:rPr>
        <w:t>UA</w:t>
      </w:r>
      <w:r>
        <w:rPr>
          <w:rFonts w:cstheme="minorHAnsi"/>
        </w:rPr>
        <w:tab/>
      </w:r>
      <w:r>
        <w:rPr>
          <w:rFonts w:cstheme="minorHAnsi"/>
        </w:rPr>
        <w:tab/>
        <w:t>University of Aveiro</w:t>
      </w:r>
    </w:p>
    <w:p w:rsidR="0014199F" w:rsidRPr="0014199F" w:rsidRDefault="0014199F" w:rsidP="00806D3F">
      <w:pPr>
        <w:spacing w:after="0" w:line="240" w:lineRule="auto"/>
        <w:jc w:val="both"/>
      </w:pPr>
      <w:r>
        <w:t>UI</w:t>
      </w:r>
      <w:r>
        <w:tab/>
      </w:r>
      <w:r>
        <w:tab/>
        <w:t>User Interface</w:t>
      </w:r>
    </w:p>
    <w:p w:rsidR="006B547B" w:rsidRDefault="006B547B" w:rsidP="006B547B">
      <w:pPr>
        <w:spacing w:after="0"/>
        <w:jc w:val="both"/>
      </w:pPr>
      <w:r>
        <w:t>UPHSM</w:t>
      </w:r>
      <w:r>
        <w:tab/>
      </w:r>
      <w:r>
        <w:tab/>
        <w:t>Ubiquitous Personal Health Surveillance and Management</w:t>
      </w:r>
    </w:p>
    <w:p w:rsidR="00B313CD" w:rsidRDefault="00B313CD" w:rsidP="006B547B">
      <w:pPr>
        <w:spacing w:after="0"/>
        <w:jc w:val="both"/>
      </w:pPr>
      <w:r>
        <w:t>WSGI</w:t>
      </w:r>
      <w:r>
        <w:tab/>
      </w:r>
      <w:r>
        <w:tab/>
      </w:r>
      <w:r w:rsidRPr="00B313CD">
        <w:t>Web Server Gateway Interface</w:t>
      </w:r>
    </w:p>
    <w:p w:rsidR="006B547B" w:rsidRDefault="006B547B" w:rsidP="006B547B">
      <w:pPr>
        <w:spacing w:after="0"/>
        <w:jc w:val="both"/>
      </w:pPr>
    </w:p>
    <w:p w:rsidR="006B547B" w:rsidRDefault="006B547B" w:rsidP="006B547B">
      <w:pPr>
        <w:spacing w:after="0" w:line="240" w:lineRule="auto"/>
        <w:jc w:val="both"/>
      </w:pPr>
    </w:p>
    <w:p w:rsidR="006B547B" w:rsidRDefault="006B547B" w:rsidP="00806D3F">
      <w:pPr>
        <w:spacing w:after="0" w:line="240" w:lineRule="auto"/>
        <w:jc w:val="both"/>
        <w:rPr>
          <w:rFonts w:cstheme="minorHAnsi"/>
        </w:rPr>
      </w:pPr>
    </w:p>
    <w:p w:rsidR="00806D3F" w:rsidRDefault="00806D3F" w:rsidP="00806D3F">
      <w:pPr>
        <w:spacing w:after="0" w:line="240" w:lineRule="auto"/>
        <w:jc w:val="both"/>
        <w:rPr>
          <w:rFonts w:cstheme="minorHAnsi"/>
        </w:rPr>
      </w:pPr>
    </w:p>
    <w:p w:rsidR="00806D3F" w:rsidRDefault="00806D3F">
      <w:pPr>
        <w:rPr>
          <w:rFonts w:ascii="Times New Roman" w:eastAsiaTheme="majorEastAsia" w:hAnsi="Times New Roman" w:cs="Times New Roman"/>
          <w:b/>
          <w:bCs/>
          <w:color w:val="365F91" w:themeColor="accent1" w:themeShade="BF"/>
          <w:sz w:val="32"/>
          <w:szCs w:val="28"/>
        </w:rPr>
      </w:pPr>
      <w:r>
        <w:rPr>
          <w:rFonts w:ascii="Times New Roman" w:hAnsi="Times New Roman" w:cs="Times New Roman"/>
          <w:sz w:val="32"/>
        </w:rPr>
        <w:br w:type="page"/>
      </w:r>
    </w:p>
    <w:p w:rsidR="00B502B8" w:rsidRDefault="00B502B8">
      <w:pPr>
        <w:rPr>
          <w:rFonts w:ascii="Times New Roman" w:eastAsiaTheme="majorEastAsia" w:hAnsi="Times New Roman" w:cs="Times New Roman"/>
          <w:b/>
          <w:bCs/>
          <w:color w:val="365F91" w:themeColor="accent1" w:themeShade="BF"/>
          <w:sz w:val="32"/>
          <w:szCs w:val="28"/>
        </w:rPr>
      </w:pPr>
      <w:r w:rsidRPr="00B502B8">
        <w:rPr>
          <w:rFonts w:cstheme="minorHAnsi"/>
          <w:noProof/>
        </w:rPr>
        <w:lastRenderedPageBreak/>
        <mc:AlternateContent>
          <mc:Choice Requires="wps">
            <w:drawing>
              <wp:anchor distT="0" distB="0" distL="114300" distR="114300" simplePos="0" relativeHeight="251656704" behindDoc="0" locked="0" layoutInCell="1" allowOverlap="1" wp14:anchorId="6A9DDD3E" wp14:editId="453D8929">
                <wp:simplePos x="0" y="0"/>
                <wp:positionH relativeFrom="column">
                  <wp:posOffset>-115570</wp:posOffset>
                </wp:positionH>
                <wp:positionV relativeFrom="paragraph">
                  <wp:posOffset>-785495</wp:posOffset>
                </wp:positionV>
                <wp:extent cx="6248400" cy="859790"/>
                <wp:effectExtent l="0" t="0" r="0" b="0"/>
                <wp:wrapNone/>
                <wp:docPr id="23" name="Rectangle 23"/>
                <wp:cNvGraphicFramePr/>
                <a:graphic xmlns:a="http://schemas.openxmlformats.org/drawingml/2006/main">
                  <a:graphicData uri="http://schemas.microsoft.com/office/word/2010/wordprocessingShape">
                    <wps:wsp>
                      <wps:cNvSpPr/>
                      <wps:spPr>
                        <a:xfrm>
                          <a:off x="0" y="0"/>
                          <a:ext cx="6248400" cy="8597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3" o:spid="_x0000_s1026" style="position:absolute;margin-left:-9.1pt;margin-top:-61.85pt;width:492pt;height:67.7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N+nlgIAAIYFAAAOAAAAZHJzL2Uyb0RvYy54bWysVE1v2zAMvQ/YfxB0X+1k6VdQpwhadBhQ&#10;tEXboWdFlmIBsqhJSpzs14+SbKftih2G5aCIIvlIPpO8uNy1mmyF8wpMRSdHJSXCcKiVWVf0x/PN&#10;lzNKfGCmZhqMqOheeHq5+PzporNzMYUGdC0cQRDj552taBOCnReF541omT8CKwwqJbiWBRTduqgd&#10;6xC91cW0LE+KDlxtHXDhPb5eZyVdJHwpBQ/3UnoRiK4o5hbS6dK5imexuGDztWO2UbxPg/1DFi1T&#10;BoOOUNcsMLJx6g+oVnEHHmQ44tAWIKXiItWA1UzKd9U8NcyKVAuS4+1Ik/9/sPxu++CIqis6/UqJ&#10;YS1+o0dkjZm1FgTfkKDO+jnaPdkH10ser7HanXRt/Mc6yC6Ruh9JFbtAOD6eTGdnsxK556g7Oz4/&#10;PU+sFwdv63z4JqAl8VJRh+ETl2x76wNGRNPBJAbzoFV9o7ROQmwUcaUd2TL8xKv1JGaMHm+stIm2&#10;BqJXVseXIhaWS0m3sNci2mnzKCRygslPUyKpGw9BGOfChElWNawWOfZxib8h+pBWyiUBRmSJ8Ufs&#10;HmCwzCADds6yt4+uIjXz6Fz+LbHsPHqkyGDC6NwqA+4jAI1V9ZGz/UBSpiaytIJ6jx3jII+St/xG&#10;4We7ZT48MIezg18a90G4x0Nq6CoK/Y2SBtyvj96jPbY0ainpcBYr6n9umBOU6O8Gm/18MpvF4U3C&#10;7Ph0ioJ7rVm91phNewXYCxPcPJana7QPerhKB+0Lro1ljIoqZjjGrigPbhCuQt4RuHi4WC6TGQ6s&#10;ZeHWPFkewSOrsS2fdy/M2b53A3b9HQxzy+bvWjjbRk8Dy00AqVJ/H3jt+cZhT43TL6a4TV7Lyeqw&#10;Phe/AQAA//8DAFBLAwQUAAYACAAAACEAsFVOuN8AAAALAQAADwAAAGRycy9kb3ducmV2LnhtbEyP&#10;wU6DQBCG7ya+w2ZMvLULNJSKLI0x2qg3q3jesiMQ2Vlklxbf3ulJbzOZL/98f7GdbS+OOPrOkYJ4&#10;GYFAqp3pqFHw/va42IDwQZPRvSNU8IMetuXlRaFz4070isd9aASHkM+1gjaEIZfS1y1a7ZduQOLb&#10;pxutDryOjTSjPnG47WUSRWtpdUf8odUD3rdYf+0nq2BKs+eH+eN7t6qiKnup+vQp7Aalrq/mu1sQ&#10;AefwB8NZn9WhZKeDm8h40StYxJuE0fOQrDIQjNysU25zYDbOQJaF/N+h/AUAAP//AwBQSwECLQAU&#10;AAYACAAAACEAtoM4kv4AAADhAQAAEwAAAAAAAAAAAAAAAAAAAAAAW0NvbnRlbnRfVHlwZXNdLnht&#10;bFBLAQItABQABgAIAAAAIQA4/SH/1gAAAJQBAAALAAAAAAAAAAAAAAAAAC8BAABfcmVscy8ucmVs&#10;c1BLAQItABQABgAIAAAAIQDkQN+nlgIAAIYFAAAOAAAAAAAAAAAAAAAAAC4CAABkcnMvZTJvRG9j&#10;LnhtbFBLAQItABQABgAIAAAAIQCwVU643wAAAAsBAAAPAAAAAAAAAAAAAAAAAPAEAABkcnMvZG93&#10;bnJldi54bWxQSwUGAAAAAAQABADzAAAA/AUAAAAA&#10;" fillcolor="white [3212]" stroked="f" strokeweight="2pt"/>
            </w:pict>
          </mc:Fallback>
        </mc:AlternateContent>
      </w:r>
      <w:r>
        <w:rPr>
          <w:rFonts w:ascii="Times New Roman" w:hAnsi="Times New Roman" w:cs="Times New Roman"/>
          <w:sz w:val="32"/>
        </w:rPr>
        <w:br w:type="page"/>
      </w:r>
    </w:p>
    <w:p w:rsidR="009827CC" w:rsidRDefault="009827CC" w:rsidP="009827CC">
      <w:pPr>
        <w:pStyle w:val="Heading1"/>
        <w:jc w:val="both"/>
        <w:rPr>
          <w:rFonts w:ascii="Times New Roman" w:hAnsi="Times New Roman" w:cs="Times New Roman"/>
          <w:sz w:val="32"/>
        </w:rPr>
      </w:pPr>
      <w:bookmarkStart w:id="0" w:name="_Toc11698011"/>
      <w:r>
        <w:rPr>
          <w:rFonts w:ascii="Times New Roman" w:hAnsi="Times New Roman" w:cs="Times New Roman"/>
          <w:sz w:val="32"/>
        </w:rPr>
        <w:lastRenderedPageBreak/>
        <w:t>Introduction</w:t>
      </w:r>
      <w:bookmarkEnd w:id="0"/>
    </w:p>
    <w:p w:rsidR="00C314EE" w:rsidRDefault="00806D3F" w:rsidP="009827CC">
      <w:pPr>
        <w:spacing w:after="0" w:line="240" w:lineRule="auto"/>
        <w:jc w:val="both"/>
        <w:rPr>
          <w:rFonts w:cstheme="minorHAnsi"/>
        </w:rPr>
      </w:pPr>
      <w:r>
        <w:rPr>
          <w:rFonts w:cstheme="minorHAnsi"/>
        </w:rPr>
        <w:t xml:space="preserve">The use of science and technology in medicine has been </w:t>
      </w:r>
      <w:r w:rsidR="006B547B">
        <w:rPr>
          <w:rFonts w:cstheme="minorHAnsi"/>
        </w:rPr>
        <w:t>explored</w:t>
      </w:r>
      <w:r>
        <w:rPr>
          <w:rFonts w:cstheme="minorHAnsi"/>
        </w:rPr>
        <w:t xml:space="preserve"> by man-kind </w:t>
      </w:r>
      <w:r w:rsidR="00C479FF">
        <w:rPr>
          <w:rFonts w:cstheme="minorHAnsi"/>
        </w:rPr>
        <w:t>throughout the past decades more than ever. Information and communication technologies brought a proliferation of mobile devices for monitoring vital signs and physica</w:t>
      </w:r>
      <w:r w:rsidR="00A406E6">
        <w:rPr>
          <w:rFonts w:cstheme="minorHAnsi"/>
        </w:rPr>
        <w:t xml:space="preserve">l activities of citizens and, </w:t>
      </w:r>
      <w:r w:rsidR="00C479FF">
        <w:rPr>
          <w:rFonts w:cstheme="minorHAnsi"/>
        </w:rPr>
        <w:t>consequently</w:t>
      </w:r>
      <w:r w:rsidR="00A406E6">
        <w:rPr>
          <w:rFonts w:cstheme="minorHAnsi"/>
        </w:rPr>
        <w:t>,</w:t>
      </w:r>
      <w:r w:rsidR="00C479FF">
        <w:rPr>
          <w:rFonts w:cstheme="minorHAnsi"/>
        </w:rPr>
        <w:t xml:space="preserve"> the emergence of a new paradigm of medical monitoring </w:t>
      </w:r>
      <w:r w:rsidR="009445A9">
        <w:rPr>
          <w:rFonts w:cstheme="minorHAnsi"/>
        </w:rPr>
        <w:t>is growing in the research communities</w:t>
      </w:r>
      <w:r w:rsidR="006B547B">
        <w:rPr>
          <w:rFonts w:cstheme="minorHAnsi"/>
        </w:rPr>
        <w:t>.</w:t>
      </w:r>
    </w:p>
    <w:p w:rsidR="009445A9" w:rsidRDefault="009445A9" w:rsidP="009827CC">
      <w:pPr>
        <w:spacing w:after="0" w:line="240" w:lineRule="auto"/>
        <w:jc w:val="both"/>
        <w:rPr>
          <w:rFonts w:cstheme="minorHAnsi"/>
        </w:rPr>
      </w:pPr>
    </w:p>
    <w:p w:rsidR="009445A9" w:rsidRDefault="009445A9" w:rsidP="009827CC">
      <w:pPr>
        <w:spacing w:after="0" w:line="240" w:lineRule="auto"/>
        <w:jc w:val="both"/>
        <w:rPr>
          <w:rFonts w:cstheme="minorHAnsi"/>
        </w:rPr>
      </w:pPr>
      <w:r>
        <w:rPr>
          <w:rFonts w:cstheme="minorHAnsi"/>
        </w:rPr>
        <w:t>On one hand, software has been developed to integrate these sort of devices</w:t>
      </w:r>
      <w:r w:rsidR="002037BB">
        <w:rPr>
          <w:rFonts w:cstheme="minorHAnsi"/>
        </w:rPr>
        <w:t xml:space="preserve"> and make available useful tools fo</w:t>
      </w:r>
      <w:r w:rsidR="003304B8">
        <w:rPr>
          <w:rFonts w:cstheme="minorHAnsi"/>
        </w:rPr>
        <w:t>r injury detection and alert, amongst</w:t>
      </w:r>
      <w:r w:rsidR="002037BB">
        <w:rPr>
          <w:rFonts w:cstheme="minorHAnsi"/>
        </w:rPr>
        <w:t xml:space="preserve"> other purposes</w:t>
      </w:r>
      <w:r w:rsidR="003304B8">
        <w:rPr>
          <w:rFonts w:cstheme="minorHAnsi"/>
        </w:rPr>
        <w:t>,</w:t>
      </w:r>
      <w:r w:rsidR="002037BB">
        <w:rPr>
          <w:rFonts w:cstheme="minorHAnsi"/>
        </w:rPr>
        <w:t xml:space="preserve"> and the target audiences are mostly specific groups like elderly people or athletes.</w:t>
      </w:r>
    </w:p>
    <w:p w:rsidR="006B547B" w:rsidRDefault="006B547B" w:rsidP="009827CC">
      <w:pPr>
        <w:spacing w:after="0" w:line="240" w:lineRule="auto"/>
        <w:jc w:val="both"/>
        <w:rPr>
          <w:rFonts w:cstheme="minorHAnsi"/>
        </w:rPr>
      </w:pPr>
      <w:r>
        <w:rPr>
          <w:rFonts w:cstheme="minorHAnsi"/>
        </w:rPr>
        <w:t>On the other hand, the environmental conditions</w:t>
      </w:r>
      <w:r w:rsidR="00A406E6">
        <w:rPr>
          <w:rFonts w:cstheme="minorHAnsi"/>
        </w:rPr>
        <w:t xml:space="preserve"> surrounding human life is often neglected by these healthcare technologies. Headaches and diseases with possible connections to poor air quality ar</w:t>
      </w:r>
      <w:r w:rsidR="009E642F">
        <w:rPr>
          <w:rFonts w:cstheme="minorHAnsi"/>
        </w:rPr>
        <w:t>e not covered at all, limiting the prevention and detection capabilities of such promising tools.</w:t>
      </w:r>
    </w:p>
    <w:p w:rsidR="009E642F" w:rsidRDefault="009E642F" w:rsidP="009827CC">
      <w:pPr>
        <w:spacing w:after="0" w:line="240" w:lineRule="auto"/>
        <w:jc w:val="both"/>
        <w:rPr>
          <w:rFonts w:cstheme="minorHAnsi"/>
        </w:rPr>
      </w:pPr>
    </w:p>
    <w:p w:rsidR="00920168" w:rsidRDefault="009E642F" w:rsidP="009827CC">
      <w:pPr>
        <w:spacing w:after="0" w:line="240" w:lineRule="auto"/>
        <w:jc w:val="both"/>
        <w:rPr>
          <w:rFonts w:cstheme="minorHAnsi"/>
        </w:rPr>
      </w:pPr>
      <w:r>
        <w:rPr>
          <w:rFonts w:cstheme="minorHAnsi"/>
        </w:rPr>
        <w:t xml:space="preserve">In this report we propose a personal monitoring solution called ContinuousCare. Our system approaches the problem considering both the human activity and the environment it is exposed to and proposes </w:t>
      </w:r>
      <w:r w:rsidR="002C5669">
        <w:rPr>
          <w:rFonts w:cstheme="minorHAnsi"/>
        </w:rPr>
        <w:t>powerful forms of data aggregation and visualization</w:t>
      </w:r>
      <w:r w:rsidR="002A124B">
        <w:rPr>
          <w:rFonts w:cstheme="minorHAnsi"/>
        </w:rPr>
        <w:t>.</w:t>
      </w:r>
      <w:r w:rsidR="002C5669">
        <w:rPr>
          <w:rFonts w:cstheme="minorHAnsi"/>
        </w:rPr>
        <w:t xml:space="preserve"> </w:t>
      </w:r>
      <w:r w:rsidR="00920168">
        <w:rPr>
          <w:rFonts w:cstheme="minorHAnsi"/>
        </w:rPr>
        <w:t>The work described in this document was proposed by our coordinator, professor Carlos Costa, for the discipline of Informatics Project of the degree in Informatics Engineering of the University of Aveiro and is ment to present itself as a proof of concept covering technologies and paradigms learned throughout our bachelor’s degree</w:t>
      </w:r>
      <w:r w:rsidR="002037BB">
        <w:rPr>
          <w:rFonts w:cstheme="minorHAnsi"/>
        </w:rPr>
        <w:t xml:space="preserve"> and taking advantage of smart devices with public APIs</w:t>
      </w:r>
      <w:r w:rsidR="00920168">
        <w:rPr>
          <w:rFonts w:cstheme="minorHAnsi"/>
        </w:rPr>
        <w:t>. It is assumed that the reader has knowledge about the proposal</w:t>
      </w:r>
      <w:r w:rsidR="00920168" w:rsidRPr="00920168">
        <w:rPr>
          <w:rFonts w:cstheme="minorHAnsi"/>
        </w:rPr>
        <w:t xml:space="preserve"> </w:t>
      </w:r>
      <w:sdt>
        <w:sdtPr>
          <w:rPr>
            <w:rFonts w:cstheme="minorHAnsi"/>
          </w:rPr>
          <w:id w:val="1506486761"/>
          <w:citation/>
        </w:sdtPr>
        <w:sdtContent>
          <w:r w:rsidR="00920168">
            <w:rPr>
              <w:rFonts w:cstheme="minorHAnsi"/>
            </w:rPr>
            <w:fldChar w:fldCharType="begin"/>
          </w:r>
          <w:r w:rsidR="00920168">
            <w:rPr>
              <w:rFonts w:cstheme="minorHAnsi"/>
            </w:rPr>
            <w:instrText xml:space="preserve"> CITATION Cos19 \l 1033 </w:instrText>
          </w:r>
          <w:r w:rsidR="00920168">
            <w:rPr>
              <w:rFonts w:cstheme="minorHAnsi"/>
            </w:rPr>
            <w:fldChar w:fldCharType="separate"/>
          </w:r>
          <w:r w:rsidR="00871495" w:rsidRPr="00871495">
            <w:rPr>
              <w:rFonts w:cstheme="minorHAnsi"/>
              <w:noProof/>
            </w:rPr>
            <w:t>(1)</w:t>
          </w:r>
          <w:r w:rsidR="00920168">
            <w:rPr>
              <w:rFonts w:cstheme="minorHAnsi"/>
            </w:rPr>
            <w:fldChar w:fldCharType="end"/>
          </w:r>
        </w:sdtContent>
      </w:sdt>
      <w:r w:rsidR="00920168">
        <w:rPr>
          <w:rFonts w:cstheme="minorHAnsi"/>
        </w:rPr>
        <w:t>, though we make sure all</w:t>
      </w:r>
      <w:r w:rsidR="002037BB">
        <w:rPr>
          <w:rFonts w:cstheme="minorHAnsi"/>
        </w:rPr>
        <w:t xml:space="preserve"> aspects are</w:t>
      </w:r>
      <w:r w:rsidR="00920168">
        <w:rPr>
          <w:rFonts w:cstheme="minorHAnsi"/>
        </w:rPr>
        <w:t xml:space="preserve"> explained in detail.</w:t>
      </w:r>
    </w:p>
    <w:p w:rsidR="00920168" w:rsidRDefault="00920168" w:rsidP="009827CC">
      <w:pPr>
        <w:spacing w:after="0" w:line="240" w:lineRule="auto"/>
        <w:jc w:val="both"/>
        <w:rPr>
          <w:rFonts w:cstheme="minorHAnsi"/>
        </w:rPr>
      </w:pPr>
    </w:p>
    <w:p w:rsidR="002A124B" w:rsidRDefault="002037BB" w:rsidP="009445A9">
      <w:pPr>
        <w:spacing w:after="0" w:line="240" w:lineRule="auto"/>
        <w:jc w:val="both"/>
        <w:rPr>
          <w:rFonts w:cstheme="minorHAnsi"/>
        </w:rPr>
      </w:pPr>
      <w:r>
        <w:rPr>
          <w:rFonts w:cstheme="minorHAnsi"/>
        </w:rPr>
        <w:t>The document is divided into three chapters and covers the development</w:t>
      </w:r>
      <w:r w:rsidR="003304B8">
        <w:rPr>
          <w:rFonts w:cstheme="minorHAnsi"/>
        </w:rPr>
        <w:t xml:space="preserve"> process</w:t>
      </w:r>
      <w:r>
        <w:rPr>
          <w:rFonts w:cstheme="minorHAnsi"/>
        </w:rPr>
        <w:t xml:space="preserve"> of ContinuousCare:</w:t>
      </w:r>
    </w:p>
    <w:p w:rsidR="002037BB" w:rsidRDefault="002037BB" w:rsidP="009445A9">
      <w:pPr>
        <w:spacing w:after="0" w:line="240" w:lineRule="auto"/>
        <w:jc w:val="both"/>
        <w:rPr>
          <w:rFonts w:cstheme="minorHAnsi"/>
        </w:rPr>
      </w:pPr>
      <w:r>
        <w:rPr>
          <w:rFonts w:cstheme="minorHAnsi"/>
        </w:rPr>
        <w:t xml:space="preserve">Chapter 1 covers the planning phase, where we dedicated time to </w:t>
      </w:r>
      <w:r w:rsidR="00A30E78">
        <w:rPr>
          <w:rFonts w:cstheme="minorHAnsi"/>
        </w:rPr>
        <w:t xml:space="preserve">do </w:t>
      </w:r>
      <w:r>
        <w:rPr>
          <w:rFonts w:cstheme="minorHAnsi"/>
        </w:rPr>
        <w:t xml:space="preserve">research </w:t>
      </w:r>
      <w:r w:rsidR="00A30E78">
        <w:rPr>
          <w:rFonts w:cstheme="minorHAnsi"/>
        </w:rPr>
        <w:t xml:space="preserve">around existing software in the same topic and to </w:t>
      </w:r>
      <w:r>
        <w:rPr>
          <w:rFonts w:cstheme="minorHAnsi"/>
        </w:rPr>
        <w:t>learn about</w:t>
      </w:r>
      <w:r w:rsidR="00A30E78">
        <w:rPr>
          <w:rFonts w:cstheme="minorHAnsi"/>
        </w:rPr>
        <w:t xml:space="preserve"> smart devices that we could use for our system; it is also in this chapter that we present the requirements for the system as well as the target audience.</w:t>
      </w:r>
    </w:p>
    <w:p w:rsidR="00A30E78" w:rsidRDefault="00A30E78" w:rsidP="009445A9">
      <w:pPr>
        <w:spacing w:after="0" w:line="240" w:lineRule="auto"/>
        <w:jc w:val="both"/>
        <w:rPr>
          <w:rFonts w:cstheme="minorHAnsi"/>
        </w:rPr>
      </w:pPr>
      <w:r>
        <w:rPr>
          <w:rFonts w:cstheme="minorHAnsi"/>
        </w:rPr>
        <w:t xml:space="preserve">Chapter 2 </w:t>
      </w:r>
      <w:r w:rsidR="00781D5A">
        <w:rPr>
          <w:rFonts w:cstheme="minorHAnsi"/>
        </w:rPr>
        <w:t>is dedicated to the technical aspects of the solution; we expain the architecture of the system, the technologies used and the strategies implemented;</w:t>
      </w:r>
    </w:p>
    <w:p w:rsidR="00920168" w:rsidRDefault="00781D5A" w:rsidP="009827CC">
      <w:pPr>
        <w:spacing w:after="0" w:line="240" w:lineRule="auto"/>
        <w:jc w:val="both"/>
        <w:rPr>
          <w:rFonts w:cstheme="minorHAnsi"/>
        </w:rPr>
      </w:pPr>
      <w:r>
        <w:rPr>
          <w:rFonts w:cstheme="minorHAnsi"/>
        </w:rPr>
        <w:t>Chapter 3 descr</w:t>
      </w:r>
      <w:r w:rsidR="003304B8">
        <w:rPr>
          <w:rFonts w:cstheme="minorHAnsi"/>
        </w:rPr>
        <w:t>ibes the solution as a product -</w:t>
      </w:r>
      <w:r>
        <w:rPr>
          <w:rFonts w:cstheme="minorHAnsi"/>
        </w:rPr>
        <w:t xml:space="preserve"> meaning the applications developed that consume our public AP</w:t>
      </w:r>
      <w:r w:rsidR="003304B8">
        <w:rPr>
          <w:rFonts w:cstheme="minorHAnsi"/>
        </w:rPr>
        <w:t xml:space="preserve">I, the process of deploying </w:t>
      </w:r>
      <w:r>
        <w:rPr>
          <w:rFonts w:cstheme="minorHAnsi"/>
        </w:rPr>
        <w:t>the entire system and the developers guide for future improvement or integration with other systems.</w:t>
      </w:r>
    </w:p>
    <w:p w:rsidR="00C87654" w:rsidRDefault="00781D5A" w:rsidP="00781D5A">
      <w:pPr>
        <w:spacing w:after="0" w:line="240" w:lineRule="auto"/>
        <w:jc w:val="both"/>
        <w:rPr>
          <w:rFonts w:cstheme="minorHAnsi"/>
        </w:rPr>
      </w:pPr>
      <w:r>
        <w:rPr>
          <w:rFonts w:cstheme="minorHAnsi"/>
        </w:rPr>
        <w:t>Conclusions and final remarks are presented after these chapters, and more useful, though secondary, information is provided in the appendix section.</w:t>
      </w:r>
    </w:p>
    <w:p w:rsidR="009827CC" w:rsidRDefault="009827CC">
      <w:pPr>
        <w:rPr>
          <w:rFonts w:cstheme="minorHAnsi"/>
        </w:rPr>
      </w:pPr>
      <w:r>
        <w:rPr>
          <w:rFonts w:cstheme="minorHAnsi"/>
        </w:rPr>
        <w:br w:type="page"/>
      </w:r>
    </w:p>
    <w:p w:rsidR="00B502B8" w:rsidRDefault="00B502B8">
      <w:pPr>
        <w:rPr>
          <w:rFonts w:ascii="Times New Roman" w:eastAsiaTheme="majorEastAsia" w:hAnsi="Times New Roman" w:cs="Times New Roman"/>
          <w:b/>
          <w:bCs/>
          <w:color w:val="365F91" w:themeColor="accent1" w:themeShade="BF"/>
          <w:sz w:val="32"/>
          <w:szCs w:val="28"/>
        </w:rPr>
      </w:pPr>
      <w:r w:rsidRPr="00B502B8">
        <w:rPr>
          <w:rFonts w:cstheme="minorHAnsi"/>
          <w:noProof/>
        </w:rPr>
        <w:lastRenderedPageBreak/>
        <mc:AlternateContent>
          <mc:Choice Requires="wps">
            <w:drawing>
              <wp:anchor distT="0" distB="0" distL="114300" distR="114300" simplePos="0" relativeHeight="251657728" behindDoc="0" locked="0" layoutInCell="1" allowOverlap="1" wp14:anchorId="6AD5606A" wp14:editId="16E0B1A1">
                <wp:simplePos x="0" y="0"/>
                <wp:positionH relativeFrom="column">
                  <wp:posOffset>-179070</wp:posOffset>
                </wp:positionH>
                <wp:positionV relativeFrom="paragraph">
                  <wp:posOffset>-785495</wp:posOffset>
                </wp:positionV>
                <wp:extent cx="6248400" cy="859790"/>
                <wp:effectExtent l="0" t="0" r="0" b="0"/>
                <wp:wrapNone/>
                <wp:docPr id="24" name="Rectangle 24"/>
                <wp:cNvGraphicFramePr/>
                <a:graphic xmlns:a="http://schemas.openxmlformats.org/drawingml/2006/main">
                  <a:graphicData uri="http://schemas.microsoft.com/office/word/2010/wordprocessingShape">
                    <wps:wsp>
                      <wps:cNvSpPr/>
                      <wps:spPr>
                        <a:xfrm>
                          <a:off x="0" y="0"/>
                          <a:ext cx="6248400" cy="8597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4" o:spid="_x0000_s1026" style="position:absolute;margin-left:-14.1pt;margin-top:-61.85pt;width:492pt;height:67.7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I9PlgIAAIYFAAAOAAAAZHJzL2Uyb0RvYy54bWysVEtv2zAMvg/YfxB0X+0E6SNBnSJo0WFA&#10;0RZth54VWYoFSKImKXGyXz9KfqTrih2G5aCIIvmR/Ezy8mpvNNkJHxTYik5OSkqE5VAru6no95fb&#10;LxeUhMhszTRYUdGDCPRq+fnTZesWYgoN6Fp4giA2LFpX0SZGtyiKwBthWDgBJywqJXjDIop+U9Se&#10;tYhudDEty7OiBV87D1yEgK83nZIuM76UgscHKYOIRFcUc4v59Plcp7NYXrLFxjPXKN6nwf4hC8OU&#10;xaAj1A2LjGy9+gPKKO4hgIwnHEwBUioucg1YzaR8V81zw5zItSA5wY00hf8Hy+93j56ouqLTGSWW&#10;GfxGT8gasxstCL4hQa0LC7R7do++lwJeU7V76U36xzrIPpN6GEkV+0g4Pp5NZxezErnnqLs4nZ/P&#10;M+vF0dv5EL8KMCRdKuoxfOaS7e5CxIhoOpikYAG0qm+V1llIjSKutSc7hp94vZmkjNHjNyttk62F&#10;5NWp00uRCutKybd40CLZafskJHKCyU9zIrkbj0EY58LGSadqWC262Kcl/oboQ1o5lwyYkCXGH7F7&#10;gMGyAxmwuyx7++QqcjOPzuXfEuucR48cGWwcnY2y4D8C0FhVH7mzH0jqqEksraE+YMd46EYpOH6r&#10;8LPdsRAfmcfZwS+N+yA+4CE1tBWF/kZJA/7nR+/JHlsatZS0OIsVDT+2zAtK9DeLzT6fzGZpeLMw&#10;Oz2fouDfatZvNXZrrgF7YYKbx/F8TfZRD1fpwbzi2lilqKhilmPsivLoB+E6djsCFw8Xq1U2w4F1&#10;LN7ZZ8cTeGI1teXL/pV51/duxK6/h2Fu2eJdC3e2ydPCahtBqtzfR157vnHYc+P0iyltk7dytjqu&#10;z+UvAAAA//8DAFBLAwQUAAYACAAAACEAuAuUW98AAAALAQAADwAAAGRycy9kb3ducmV2LnhtbEyP&#10;wU6DQBCG7ya+w2ZMvLULNEilLI0x2qg3q/S8ZUcgsrPILi2+veNJbzOZL/98f7GdbS9OOPrOkYJ4&#10;GYFAqp3pqFHw/va4WIPwQZPRvSNU8I0etuXlRaFz4870iqd9aASHkM+1gjaEIZfS1y1a7ZduQOLb&#10;hxutDryOjTSjPnO47WUSRTfS6o74Q6sHvG+x/txPVsGUZs8P8+Frt6qiKnup+vQp7Aalrq/muw2I&#10;gHP4g+FXn9WhZKejm8h40StYJOuEUR7iZJWBYOQ2TbnNkdk4A1kW8n+H8gcAAP//AwBQSwECLQAU&#10;AAYACAAAACEAtoM4kv4AAADhAQAAEwAAAAAAAAAAAAAAAAAAAAAAW0NvbnRlbnRfVHlwZXNdLnht&#10;bFBLAQItABQABgAIAAAAIQA4/SH/1gAAAJQBAAALAAAAAAAAAAAAAAAAAC8BAABfcmVscy8ucmVs&#10;c1BLAQItABQABgAIAAAAIQDYWI9PlgIAAIYFAAAOAAAAAAAAAAAAAAAAAC4CAABkcnMvZTJvRG9j&#10;LnhtbFBLAQItABQABgAIAAAAIQC4C5Rb3wAAAAsBAAAPAAAAAAAAAAAAAAAAAPAEAABkcnMvZG93&#10;bnJldi54bWxQSwUGAAAAAAQABADzAAAA/AUAAAAA&#10;" fillcolor="white [3212]" stroked="f" strokeweight="2pt"/>
            </w:pict>
          </mc:Fallback>
        </mc:AlternateContent>
      </w:r>
      <w:r>
        <w:rPr>
          <w:rFonts w:ascii="Times New Roman" w:hAnsi="Times New Roman" w:cs="Times New Roman"/>
          <w:sz w:val="32"/>
        </w:rPr>
        <w:br w:type="page"/>
      </w:r>
    </w:p>
    <w:p w:rsidR="006134B5" w:rsidRDefault="006134B5" w:rsidP="006134B5">
      <w:pPr>
        <w:pStyle w:val="Heading1"/>
        <w:jc w:val="both"/>
        <w:rPr>
          <w:rFonts w:ascii="Times New Roman" w:hAnsi="Times New Roman" w:cs="Times New Roman"/>
          <w:sz w:val="32"/>
        </w:rPr>
      </w:pPr>
      <w:bookmarkStart w:id="1" w:name="_Toc11698012"/>
      <w:r w:rsidRPr="006134B5">
        <w:rPr>
          <w:rFonts w:ascii="Times New Roman" w:hAnsi="Times New Roman" w:cs="Times New Roman"/>
          <w:sz w:val="32"/>
        </w:rPr>
        <w:lastRenderedPageBreak/>
        <w:t>1. Requirement</w:t>
      </w:r>
      <w:r w:rsidR="00C634C8">
        <w:rPr>
          <w:rFonts w:ascii="Times New Roman" w:hAnsi="Times New Roman" w:cs="Times New Roman"/>
          <w:sz w:val="32"/>
        </w:rPr>
        <w:t xml:space="preserve">s </w:t>
      </w:r>
      <w:r w:rsidR="00927B82">
        <w:rPr>
          <w:rFonts w:ascii="Times New Roman" w:hAnsi="Times New Roman" w:cs="Times New Roman"/>
          <w:sz w:val="32"/>
        </w:rPr>
        <w:t>Elicitation</w:t>
      </w:r>
      <w:bookmarkEnd w:id="1"/>
    </w:p>
    <w:p w:rsidR="0023740A" w:rsidRDefault="00C634C8" w:rsidP="0023740A">
      <w:pPr>
        <w:spacing w:after="0" w:line="240" w:lineRule="auto"/>
        <w:jc w:val="both"/>
      </w:pPr>
      <w:r>
        <w:t>This chapter is</w:t>
      </w:r>
      <w:r w:rsidR="0023740A">
        <w:t xml:space="preserve"> the result of a specification process </w:t>
      </w:r>
      <w:r w:rsidR="002221BD">
        <w:t xml:space="preserve">led by our team in order to </w:t>
      </w:r>
      <w:r w:rsidR="00C87654">
        <w:t>strain</w:t>
      </w:r>
      <w:r w:rsidR="002221BD">
        <w:t xml:space="preserve"> all the requirements for the system</w:t>
      </w:r>
      <w:r w:rsidR="0023740A">
        <w:t xml:space="preserve">. </w:t>
      </w:r>
      <w:r w:rsidR="002221BD">
        <w:t xml:space="preserve">Here, the main goals </w:t>
      </w:r>
      <w:r w:rsidR="00C87654">
        <w:t>were</w:t>
      </w:r>
      <w:r w:rsidR="0023740A">
        <w:t xml:space="preserve"> e</w:t>
      </w:r>
      <w:r w:rsidR="002221BD">
        <w:t xml:space="preserve">valuated and </w:t>
      </w:r>
      <w:r w:rsidR="00C87654">
        <w:t>their</w:t>
      </w:r>
      <w:r w:rsidR="002221BD">
        <w:t xml:space="preserve"> scope defined. </w:t>
      </w:r>
      <w:r w:rsidR="007D2F6C">
        <w:t>Moreover</w:t>
      </w:r>
      <w:r w:rsidR="002221BD">
        <w:t>, a study around the state of the art was conducted by us in order to learn from research strategies with good results and the technologies being used in similar scenarios.</w:t>
      </w:r>
    </w:p>
    <w:p w:rsidR="00927B82" w:rsidRDefault="00927B82" w:rsidP="007225B4">
      <w:pPr>
        <w:pStyle w:val="Heading2"/>
      </w:pPr>
      <w:bookmarkStart w:id="2" w:name="_Toc11698014"/>
      <w:r>
        <w:t>1.</w:t>
      </w:r>
      <w:r w:rsidR="006B4D97">
        <w:t>1</w:t>
      </w:r>
      <w:r>
        <w:t>. State of the Art</w:t>
      </w:r>
      <w:bookmarkEnd w:id="2"/>
    </w:p>
    <w:p w:rsidR="00927B82" w:rsidRDefault="002221BD" w:rsidP="003A6671">
      <w:pPr>
        <w:spacing w:after="0"/>
        <w:jc w:val="both"/>
      </w:pPr>
      <w:r>
        <w:t xml:space="preserve">All research efforts were dedicated to finding </w:t>
      </w:r>
      <w:r w:rsidR="003A6671" w:rsidRPr="003A6671">
        <w:t>projects, studies and technologies</w:t>
      </w:r>
      <w:r w:rsidR="007225B4">
        <w:t xml:space="preserve"> with similar purposes. This </w:t>
      </w:r>
      <w:r w:rsidR="003A6671">
        <w:t>improved t</w:t>
      </w:r>
      <w:r w:rsidR="00835598">
        <w:t xml:space="preserve">he system requirements firstly </w:t>
      </w:r>
      <w:r w:rsidR="003A6671">
        <w:t>by discovering the latest and most innovative works around this area</w:t>
      </w:r>
      <w:r w:rsidR="00835598">
        <w:t>, and secondly</w:t>
      </w:r>
      <w:r w:rsidR="003A6671">
        <w:t xml:space="preserve"> by understanding what went right and wrong in those works.</w:t>
      </w:r>
      <w:r w:rsidR="00835598">
        <w:t xml:space="preserve"> An overview of these works is present next.</w:t>
      </w:r>
    </w:p>
    <w:p w:rsidR="00876BA2" w:rsidRDefault="002B7EF9" w:rsidP="003A6671">
      <w:pPr>
        <w:spacing w:after="0"/>
        <w:jc w:val="both"/>
      </w:pPr>
      <w:r>
        <w:t>The two last articles are not as up-to-date, nevertheless we dediced to maintain them as part of our state-of-the-art as they brought valuable ideas</w:t>
      </w:r>
      <w:r w:rsidR="0053687F">
        <w:t xml:space="preserve"> and were very much connected to our own concept.</w:t>
      </w:r>
    </w:p>
    <w:p w:rsidR="000B5809" w:rsidRDefault="000B5809" w:rsidP="000B5809">
      <w:pPr>
        <w:pStyle w:val="Heading3"/>
      </w:pPr>
      <w:bookmarkStart w:id="3" w:name="_Toc11698015"/>
      <w:r>
        <w:t>1.</w:t>
      </w:r>
      <w:r w:rsidR="006B4D97">
        <w:t>1</w:t>
      </w:r>
      <w:r>
        <w:t>.1. Health Monitoring Systems using IoT and RaspberrPi</w:t>
      </w:r>
      <w:bookmarkEnd w:id="3"/>
    </w:p>
    <w:p w:rsidR="0053687F" w:rsidRDefault="000B5809" w:rsidP="000B5809">
      <w:pPr>
        <w:spacing w:after="0"/>
        <w:jc w:val="both"/>
      </w:pPr>
      <w:r>
        <w:t xml:space="preserve">This </w:t>
      </w:r>
      <w:r w:rsidR="002E05D5">
        <w:t>report</w:t>
      </w:r>
      <w:r w:rsidRPr="00876BA2">
        <w:t xml:space="preserve"> </w:t>
      </w:r>
      <w:sdt>
        <w:sdtPr>
          <w:id w:val="266657834"/>
          <w:citation/>
        </w:sdtPr>
        <w:sdtContent>
          <w:r>
            <w:fldChar w:fldCharType="begin"/>
          </w:r>
          <w:r>
            <w:rPr>
              <w:lang w:val="pt-PT"/>
            </w:rPr>
            <w:instrText xml:space="preserve"> CITATION Viv17 \l 2070 </w:instrText>
          </w:r>
          <w:r>
            <w:fldChar w:fldCharType="separate"/>
          </w:r>
          <w:r w:rsidR="00871495">
            <w:rPr>
              <w:noProof/>
              <w:lang w:val="pt-PT"/>
            </w:rPr>
            <w:t>(2)</w:t>
          </w:r>
          <w:r>
            <w:fldChar w:fldCharType="end"/>
          </w:r>
        </w:sdtContent>
      </w:sdt>
      <w:r>
        <w:t xml:space="preserve"> from four students at SSPACE college, India, is similiar to ContinuousCare in the area of interest, but they focus on different implementation aspects. Their project consisted in developing an IoT system responsible for: collecting metrics from a user in a non-invasive way and through multiple sensors; aggregating the data collected; processing it and creating some notifications in case of the occurrence of dangerous situations. </w:t>
      </w:r>
    </w:p>
    <w:p w:rsidR="000B5809" w:rsidRDefault="000B5809" w:rsidP="000B5809">
      <w:pPr>
        <w:spacing w:after="0"/>
        <w:jc w:val="both"/>
      </w:pPr>
      <w:r>
        <w:t>Their main focus, however, was mainl</w:t>
      </w:r>
      <w:r w:rsidR="0053687F">
        <w:t>y on the data collection</w:t>
      </w:r>
      <w:r>
        <w:t xml:space="preserve"> aspect, principally in the hardware - opting for a IoT approach, a system architecture that is on the rise nowadays and basically translates to a scalable network of little smart devices and sensors, each one capable of collecting, making some minor processing and sending the data collected to a central machine responsible for aggregating the information from all the nodes. The fact that each node is very small (no bigger than a smartphone) and that the network can be scalled globally, makes IoT the perfect candidate to the base structure for a medical monitoring system, being each node assigned to a patient.</w:t>
      </w:r>
    </w:p>
    <w:p w:rsidR="000B5809" w:rsidRDefault="000B5809" w:rsidP="000B5809">
      <w:pPr>
        <w:spacing w:after="0"/>
        <w:jc w:val="both"/>
      </w:pPr>
      <w:r>
        <w:t xml:space="preserve">This was the idea of the authors and they implemented this with the help of a Raspberry PI, various sensors such as a temperature sensor, a blood pressure sensor, a heartbeat sensor and a ECG sensor - all connected to the Raspberry. </w:t>
      </w:r>
    </w:p>
    <w:p w:rsidR="00876BA2" w:rsidRDefault="000B5809" w:rsidP="003A6671">
      <w:pPr>
        <w:spacing w:after="0"/>
        <w:jc w:val="both"/>
      </w:pPr>
      <w:r>
        <w:t>Even</w:t>
      </w:r>
      <w:r w:rsidR="002B7EF9">
        <w:t xml:space="preserve"> </w:t>
      </w:r>
      <w:r>
        <w:t xml:space="preserve">though </w:t>
      </w:r>
      <w:r w:rsidR="002B7EF9">
        <w:t>there are quite a bit of conceptual similarities with our system, the entire architecture is quite different from our intents and therefore not much could be retrieved from their study. We used their analysis as a sort of guideline of what should be considered in terms of metrics. We also took in consideration the idea that it could be a possibility for us in a future more distant than the scope of our project to adapt our data collection devices to IoT networks or make our own data collection modules for better adaptability and scalability.</w:t>
      </w:r>
    </w:p>
    <w:p w:rsidR="0053687F" w:rsidRDefault="002A37E3" w:rsidP="0053687F">
      <w:pPr>
        <w:pStyle w:val="Heading3"/>
      </w:pPr>
      <w:bookmarkStart w:id="4" w:name="_Toc11698016"/>
      <w:r>
        <w:t>1.</w:t>
      </w:r>
      <w:r w:rsidR="006B4D97">
        <w:t>1</w:t>
      </w:r>
      <w:r>
        <w:t>.2</w:t>
      </w:r>
      <w:r w:rsidR="0053687F">
        <w:t xml:space="preserve">. </w:t>
      </w:r>
      <w:r>
        <w:t>Angel-Echo: a Personalized Health Care Application</w:t>
      </w:r>
      <w:bookmarkEnd w:id="4"/>
    </w:p>
    <w:p w:rsidR="0053687F" w:rsidRDefault="0053687F" w:rsidP="0053687F">
      <w:pPr>
        <w:spacing w:after="0"/>
        <w:jc w:val="both"/>
      </w:pPr>
      <w:r>
        <w:t xml:space="preserve">Anger-Echo </w:t>
      </w:r>
      <w:sdt>
        <w:sdtPr>
          <w:id w:val="82120423"/>
          <w:citation/>
        </w:sdtPr>
        <w:sdtContent>
          <w:r>
            <w:fldChar w:fldCharType="begin"/>
          </w:r>
          <w:r>
            <w:rPr>
              <w:lang w:val="pt-PT"/>
            </w:rPr>
            <w:instrText xml:space="preserve"> CITATION Men17 \l 2070 </w:instrText>
          </w:r>
          <w:r>
            <w:fldChar w:fldCharType="separate"/>
          </w:r>
          <w:r w:rsidR="00871495">
            <w:rPr>
              <w:noProof/>
              <w:lang w:val="pt-PT"/>
            </w:rPr>
            <w:t>(3)</w:t>
          </w:r>
          <w:r>
            <w:fldChar w:fldCharType="end"/>
          </w:r>
        </w:sdtContent>
      </w:sdt>
      <w:r w:rsidR="002A37E3">
        <w:t xml:space="preserve"> is a combination of technologies proposed by a partnership from the american universities that offers a health monitoring system with a voice interface.</w:t>
      </w:r>
      <w:r w:rsidR="00EF34C6">
        <w:t xml:space="preserve"> Their two main data sources are the Angel Sensor, a wristband that monitors heart rate, blood oxygen, step count, sleep quality and </w:t>
      </w:r>
      <w:r w:rsidR="00EF34C6">
        <w:lastRenderedPageBreak/>
        <w:t>so on, and the Amazon Echo, a wireless speaker and voice command device used for the interaction between user and system. Angel was a very appealing device to be introduced as one of our supported devices as it even had an API and an SDK, but it seemed to no longer be available on the market, so we had to discard that option. The interaction with Echo was very interesting too, but not exactly the kind of interface we were looking for, so we kept the idea as one possible new module to be added to ContinuousCare in a future beyond the scope of our project.</w:t>
      </w:r>
    </w:p>
    <w:p w:rsidR="0053687F" w:rsidRDefault="00EF34C6" w:rsidP="003A6671">
      <w:pPr>
        <w:spacing w:after="0"/>
        <w:jc w:val="both"/>
      </w:pPr>
      <w:r>
        <w:t>With regards to the implementation itself, the article did not go into much detail</w:t>
      </w:r>
      <w:r w:rsidR="002E05D5">
        <w:t xml:space="preserve"> and focused mainly on the voice interface itself. We mention this article as it is a good example of the type of tools that are currently being developed to increase the value of smart healthcare systems. Their tests proved to be a very promising solution and much is to gain from interfaces that overcome the inexperience of users such as eldery people when it comes to smart devices.</w:t>
      </w:r>
    </w:p>
    <w:p w:rsidR="00876BA2" w:rsidRDefault="000B5809" w:rsidP="00876BA2">
      <w:pPr>
        <w:pStyle w:val="Heading3"/>
      </w:pPr>
      <w:bookmarkStart w:id="5" w:name="_Toc11698017"/>
      <w:r>
        <w:t>1.</w:t>
      </w:r>
      <w:r w:rsidR="006B4D97">
        <w:t>1</w:t>
      </w:r>
      <w:r>
        <w:t>.3</w:t>
      </w:r>
      <w:r w:rsidR="00876BA2">
        <w:t>. Geolocation Based Health Monitoring, Consultancy And Alarm System</w:t>
      </w:r>
      <w:bookmarkEnd w:id="5"/>
    </w:p>
    <w:p w:rsidR="00876BA2" w:rsidRDefault="00876BA2" w:rsidP="00876BA2">
      <w:pPr>
        <w:spacing w:after="0"/>
        <w:jc w:val="both"/>
      </w:pPr>
      <w:r>
        <w:t>This article</w:t>
      </w:r>
      <w:r w:rsidRPr="00876BA2">
        <w:t xml:space="preserve"> </w:t>
      </w:r>
      <w:sdt>
        <w:sdtPr>
          <w:id w:val="2078475999"/>
          <w:citation/>
        </w:sdtPr>
        <w:sdtContent>
          <w:r>
            <w:fldChar w:fldCharType="begin"/>
          </w:r>
          <w:r>
            <w:rPr>
              <w:lang w:val="pt-PT"/>
            </w:rPr>
            <w:instrText xml:space="preserve"> CITATION Emr18 \l 2070 </w:instrText>
          </w:r>
          <w:r>
            <w:fldChar w:fldCharType="separate"/>
          </w:r>
          <w:r w:rsidR="00871495">
            <w:rPr>
              <w:noProof/>
              <w:lang w:val="pt-PT"/>
            </w:rPr>
            <w:t>(4)</w:t>
          </w:r>
          <w:r>
            <w:fldChar w:fldCharType="end"/>
          </w:r>
        </w:sdtContent>
      </w:sdt>
      <w:r w:rsidRPr="00835598">
        <w:t xml:space="preserve"> </w:t>
      </w:r>
      <w:r>
        <w:t xml:space="preserve">, written by  Emre O. Tartan, from the Baskent University, and </w:t>
      </w:r>
      <w:r w:rsidRPr="00876BA2">
        <w:t>Cebrail Ciflikli</w:t>
      </w:r>
      <w:r>
        <w:t xml:space="preserve">, from the Erciyes University, both in Turkey, presents an Android Application for health monitoring, consultancy and alarms based on geolocation. The product focuses on heart rate tracking, although mentioning that it is capable of integrating other metrics, and offers a system of detecting abnormal values and notifying the so-called caretakers and doctors. </w:t>
      </w:r>
      <w:r w:rsidR="00FF08A3">
        <w:t>Unhealthy behaviours are detected by their app according to the physical activity in practise and to the age of the user, and informs the respective accounts through email, sms and notification.</w:t>
      </w:r>
    </w:p>
    <w:p w:rsidR="00A362E4" w:rsidRDefault="00FF08A3" w:rsidP="003A6671">
      <w:pPr>
        <w:spacing w:after="0"/>
        <w:jc w:val="both"/>
      </w:pPr>
      <w:r>
        <w:t>Their analysis on heart rate and ECG patterns and limit values were valuable to our system, as they dedicated much of their time in defining what was dangerous for each thresholds (according to age and heart conditions). In terms of practical usefulness of their implementation, not much could be learned from their article, as they did not go too deep on the subject. However, this is one of the few studies we came across that actually took advantage of geolocation to bring value to the product (although in their case was simply to indicate the nearest hos</w:t>
      </w:r>
      <w:r w:rsidR="0053687F">
        <w:t>pital in case of an emergency).</w:t>
      </w:r>
    </w:p>
    <w:p w:rsidR="00927B82" w:rsidRDefault="0053687F" w:rsidP="00927B82">
      <w:pPr>
        <w:pStyle w:val="Heading3"/>
      </w:pPr>
      <w:bookmarkStart w:id="6" w:name="_Toc11698018"/>
      <w:r>
        <w:t>1.</w:t>
      </w:r>
      <w:r w:rsidR="006B4D97">
        <w:t>1</w:t>
      </w:r>
      <w:r>
        <w:t>.4</w:t>
      </w:r>
      <w:r w:rsidR="00927B82">
        <w:t xml:space="preserve">. </w:t>
      </w:r>
      <w:r w:rsidR="00927B82" w:rsidRPr="00927B82">
        <w:t>Beyond Health Tracking</w:t>
      </w:r>
      <w:bookmarkEnd w:id="6"/>
    </w:p>
    <w:p w:rsidR="001F49C5" w:rsidRDefault="002E05D5" w:rsidP="001F49C5">
      <w:pPr>
        <w:spacing w:after="0"/>
        <w:jc w:val="both"/>
      </w:pPr>
      <w:r>
        <w:t>The article about Beyond Health Tracking</w:t>
      </w:r>
      <w:r w:rsidR="00835598" w:rsidRPr="00835598">
        <w:t xml:space="preserve"> </w:t>
      </w:r>
      <w:sdt>
        <w:sdtPr>
          <w:id w:val="971181360"/>
          <w:citation/>
        </w:sdtPr>
        <w:sdtContent>
          <w:r w:rsidR="00835598">
            <w:fldChar w:fldCharType="begin"/>
          </w:r>
          <w:r w:rsidR="00835598">
            <w:rPr>
              <w:lang w:val="pt-PT"/>
            </w:rPr>
            <w:instrText xml:space="preserve"> CITATION BHT \l 2070 </w:instrText>
          </w:r>
          <w:r w:rsidR="00835598">
            <w:fldChar w:fldCharType="separate"/>
          </w:r>
          <w:r w:rsidR="00871495">
            <w:rPr>
              <w:noProof/>
              <w:lang w:val="pt-PT"/>
            </w:rPr>
            <w:t>(5)</w:t>
          </w:r>
          <w:r w:rsidR="00835598">
            <w:fldChar w:fldCharType="end"/>
          </w:r>
        </w:sdtContent>
      </w:sdt>
      <w:r w:rsidR="001F49C5">
        <w:t xml:space="preserve"> from University of Trento and Hospital of Milan is about a personal health and lifestyle platform</w:t>
      </w:r>
      <w:r w:rsidR="00835598">
        <w:t>. Basing themselves</w:t>
      </w:r>
      <w:r w:rsidR="001F49C5">
        <w:t xml:space="preserve"> on the idea of personal health record</w:t>
      </w:r>
      <w:r w:rsidR="00835598">
        <w:t>s</w:t>
      </w:r>
      <w:r w:rsidR="001F49C5">
        <w:t xml:space="preserve"> (PHR), this team </w:t>
      </w:r>
      <w:r w:rsidR="00835598">
        <w:t xml:space="preserve">of researchers </w:t>
      </w:r>
      <w:r w:rsidR="001F49C5">
        <w:t>created a personal health and lifestyle record</w:t>
      </w:r>
      <w:r w:rsidR="00835598">
        <w:t>er</w:t>
      </w:r>
      <w:r w:rsidR="001F49C5">
        <w:t xml:space="preserve"> which </w:t>
      </w:r>
      <w:r w:rsidR="00835598">
        <w:t>makes</w:t>
      </w:r>
      <w:r w:rsidR="001F49C5">
        <w:t xml:space="preserve"> easier for </w:t>
      </w:r>
      <w:r w:rsidR="00835598">
        <w:t>an</w:t>
      </w:r>
      <w:r w:rsidR="001F49C5">
        <w:t xml:space="preserve"> individual to keep track of and maintain a healthy lifestyle and help</w:t>
      </w:r>
      <w:r w:rsidR="00835598">
        <w:t>s</w:t>
      </w:r>
      <w:r w:rsidR="001F49C5">
        <w:t xml:space="preserve"> him wi</w:t>
      </w:r>
      <w:r w:rsidR="00835598">
        <w:t>th personalized advice</w:t>
      </w:r>
      <w:r w:rsidR="001F49C5">
        <w:t xml:space="preserve"> through a platform that monitored and assessed all data collected. </w:t>
      </w:r>
      <w:r w:rsidR="00835598">
        <w:t>Here we saw the first uses of interaction between system and user that we intended to explore ourselves.</w:t>
      </w:r>
    </w:p>
    <w:p w:rsidR="001F49C5" w:rsidRDefault="001F49C5" w:rsidP="001F49C5">
      <w:pPr>
        <w:spacing w:after="0"/>
        <w:jc w:val="both"/>
      </w:pPr>
      <w:r>
        <w:t xml:space="preserve">Their GPS based monitoring application </w:t>
      </w:r>
      <w:r w:rsidR="00835598">
        <w:t>brought</w:t>
      </w:r>
      <w:r>
        <w:t xml:space="preserve"> useful contributions to </w:t>
      </w:r>
      <w:r w:rsidR="002221BD">
        <w:t>our research since it tracks a</w:t>
      </w:r>
      <w:r>
        <w:t xml:space="preserve"> cyclist’s position in real time, computes his/her power output and overall energy consumption, shares that data with others, and provides nutrition advices. </w:t>
      </w:r>
      <w:r w:rsidR="00835598">
        <w:t>In our case, the supported devices did not have GPS embedded, so we had to come up with a different solution.</w:t>
      </w:r>
    </w:p>
    <w:p w:rsidR="006B547B" w:rsidRDefault="001F49C5" w:rsidP="0053687F">
      <w:pPr>
        <w:spacing w:after="0"/>
        <w:jc w:val="both"/>
      </w:pPr>
      <w:r>
        <w:t xml:space="preserve">The sharing feature for performances and result presented itself a very interesting characteristic of their solution, since it proved that people and professionals follow advices given by others with same goals. However, the application of this feature in </w:t>
      </w:r>
      <w:r w:rsidR="006B547B">
        <w:t>CC</w:t>
      </w:r>
      <w:r>
        <w:t xml:space="preserve"> seem</w:t>
      </w:r>
      <w:r w:rsidR="00B547EB">
        <w:t>ed</w:t>
      </w:r>
      <w:r>
        <w:t xml:space="preserve"> to be not a</w:t>
      </w:r>
      <w:r w:rsidR="00B547EB">
        <w:t>s useful.</w:t>
      </w:r>
    </w:p>
    <w:p w:rsidR="00927B82" w:rsidRDefault="00927B82" w:rsidP="00927B82">
      <w:pPr>
        <w:pStyle w:val="Heading3"/>
      </w:pPr>
      <w:bookmarkStart w:id="7" w:name="_Toc11698019"/>
      <w:r>
        <w:lastRenderedPageBreak/>
        <w:t>1.</w:t>
      </w:r>
      <w:r w:rsidR="006B4D97">
        <w:t>1</w:t>
      </w:r>
      <w:r>
        <w:t>.</w:t>
      </w:r>
      <w:r w:rsidR="0053687F">
        <w:t>5</w:t>
      </w:r>
      <w:r w:rsidRPr="00927B82">
        <w:t xml:space="preserve">. </w:t>
      </w:r>
      <w:r w:rsidR="00DB1BFC">
        <w:t>Ubiquitous Personal Health Surveillance and Management</w:t>
      </w:r>
      <w:bookmarkEnd w:id="7"/>
    </w:p>
    <w:p w:rsidR="005211D4" w:rsidRDefault="00DB1BFC" w:rsidP="005211D4">
      <w:pPr>
        <w:spacing w:after="0"/>
        <w:jc w:val="both"/>
      </w:pPr>
      <w:r>
        <w:t xml:space="preserve">The UPHSM </w:t>
      </w:r>
      <w:sdt>
        <w:sdtPr>
          <w:id w:val="363949164"/>
          <w:citation/>
        </w:sdtPr>
        <w:sdtContent>
          <w:r w:rsidR="00B547EB">
            <w:fldChar w:fldCharType="begin"/>
          </w:r>
          <w:r w:rsidR="00B547EB">
            <w:rPr>
              <w:lang w:val="pt-PT"/>
            </w:rPr>
            <w:instrText xml:space="preserve">CITATION Chu11 \l 2070 </w:instrText>
          </w:r>
          <w:r w:rsidR="00B547EB">
            <w:fldChar w:fldCharType="separate"/>
          </w:r>
          <w:r w:rsidR="00871495">
            <w:rPr>
              <w:noProof/>
              <w:lang w:val="pt-PT"/>
            </w:rPr>
            <w:t>(6)</w:t>
          </w:r>
          <w:r w:rsidR="00B547EB">
            <w:fldChar w:fldCharType="end"/>
          </w:r>
        </w:sdtContent>
      </w:sdt>
      <w:r w:rsidR="00B547EB">
        <w:t xml:space="preserve"> </w:t>
      </w:r>
      <w:r w:rsidR="005211D4">
        <w:t xml:space="preserve">system is in many ways similar to ContinuousCare. This project integrates health-related sensory devices to aid senior citizens and patients who need long-term attention to their ilness, with the help of ubiquitous surveillance and remote management of the recorded data. It differs on the target audience, since it focuses on elderly patients and messages sent to family members and doctors, and </w:t>
      </w:r>
      <w:r w:rsidR="00B547EB">
        <w:t xml:space="preserve">it ignores the benefits of an </w:t>
      </w:r>
      <w:r w:rsidR="005211D4">
        <w:t>environmental data analysis.</w:t>
      </w:r>
    </w:p>
    <w:p w:rsidR="00AD2B56" w:rsidRDefault="005211D4" w:rsidP="00D66620">
      <w:pPr>
        <w:spacing w:after="0"/>
        <w:jc w:val="both"/>
      </w:pPr>
      <w:r>
        <w:t>The research team used several sensors</w:t>
      </w:r>
      <w:r w:rsidR="00FA1C0A">
        <w:t xml:space="preserve"> that could be interesting to be integrated with ContinuousCare, such as: electromyography (EMG) sensor for muscle activity, electroencephalography (EEG) sensor for brain activity, blood pressure sensor, blood glucose sensor, breathin</w:t>
      </w:r>
      <w:r w:rsidR="00B547EB">
        <w:t>g sensor for respiration, etc. Even t</w:t>
      </w:r>
      <w:r w:rsidR="00FA1C0A">
        <w:t>hough we focus</w:t>
      </w:r>
      <w:r w:rsidR="00B547EB">
        <w:t>ed</w:t>
      </w:r>
      <w:r w:rsidR="00FA1C0A">
        <w:t xml:space="preserve"> on wearables already common in regular citizens, these sensors would enrich the diversity of datatypes and improve the diagnoses of doctors connected to our system. </w:t>
      </w:r>
      <w:r w:rsidR="00B547EB">
        <w:t>Nevertheless</w:t>
      </w:r>
      <w:r w:rsidR="00FA1C0A">
        <w:t xml:space="preserve">, the need for aditional hardware presented a big challenge to the UPHSM team. Their modularity and use of wireless communication technologies </w:t>
      </w:r>
      <w:r w:rsidR="00B547EB">
        <w:t xml:space="preserve">seemed </w:t>
      </w:r>
      <w:r w:rsidR="00FA1C0A">
        <w:t xml:space="preserve">useful </w:t>
      </w:r>
      <w:r w:rsidR="00B547EB">
        <w:t>to us</w:t>
      </w:r>
      <w:r w:rsidR="00FA1C0A">
        <w:t>, taking in consideration the success of the software</w:t>
      </w:r>
      <w:r w:rsidR="00B547EB">
        <w:t>, but was not directly applicable</w:t>
      </w:r>
      <w:r w:rsidR="00FA1C0A">
        <w:t>.</w:t>
      </w:r>
      <w:r w:rsidR="00D66620">
        <w:t xml:space="preserve"> </w:t>
      </w:r>
    </w:p>
    <w:p w:rsidR="006B4D97" w:rsidRDefault="006B4D97" w:rsidP="006B4D97">
      <w:pPr>
        <w:pStyle w:val="Heading2"/>
      </w:pPr>
      <w:bookmarkStart w:id="8" w:name="_Toc11698013"/>
      <w:r>
        <w:t>1.2. System Goals</w:t>
      </w:r>
      <w:bookmarkEnd w:id="8"/>
    </w:p>
    <w:p w:rsidR="006B4D97" w:rsidRDefault="006B4D97" w:rsidP="006B4D97">
      <w:pPr>
        <w:spacing w:after="0"/>
        <w:jc w:val="both"/>
      </w:pPr>
      <w:r>
        <w:t>In short words, our goal was to develop a system of web information that allows the automatic gather of clinical and environmental data and an intuitive form of visualization of the daily information regarding a citizen. The solution, what we later called ContinuousCare (CC), collects data of diferent types and natures and allows a simplified form of registering basic physical and mental health states of a person.</w:t>
      </w:r>
    </w:p>
    <w:p w:rsidR="006B4D97" w:rsidRDefault="006B4D97" w:rsidP="006B4D97">
      <w:pPr>
        <w:spacing w:after="0"/>
        <w:jc w:val="both"/>
      </w:pPr>
    </w:p>
    <w:p w:rsidR="006B4D97" w:rsidRDefault="006B4D97" w:rsidP="006B4D97">
      <w:pPr>
        <w:spacing w:after="0"/>
        <w:jc w:val="both"/>
      </w:pPr>
      <w:r>
        <w:t>The usage of our system is potentially visible anywhere a person is. Since the clinical and environmental data collected helps analyse several aspects of a person’s life, detect bad health habits and understand symptoms and complaints, the aplicability of the system extends to anyone concerned with their lifestyle quality.</w:t>
      </w:r>
    </w:p>
    <w:p w:rsidR="006B4D97" w:rsidRDefault="006B4D97" w:rsidP="006B4D97">
      <w:pPr>
        <w:spacing w:after="0"/>
        <w:jc w:val="both"/>
      </w:pPr>
      <w:r>
        <w:t>When called for a regular check-up by the family doctor, a CC user no longer needs to try to remember relevant episodes to mention. Instead, the doctor simply requests access to the user’s information collected and makes the analysis with the tools offered by the system itself. This makes the usage of the software by clinical offices very appealing.</w:t>
      </w:r>
    </w:p>
    <w:p w:rsidR="006B4D97" w:rsidRDefault="006B4D97" w:rsidP="006B4D97">
      <w:pPr>
        <w:spacing w:after="0"/>
        <w:jc w:val="both"/>
      </w:pPr>
    </w:p>
    <w:p w:rsidR="006B4D97" w:rsidRDefault="006B4D97" w:rsidP="006B4D97">
      <w:pPr>
        <w:spacing w:after="0"/>
        <w:jc w:val="both"/>
      </w:pPr>
      <w:r>
        <w:t>The idea, however, is to increase the depth of applicability and build the system with great scalability and mechanisms to serve not only our daily routines, but also other softwares and machine learning algorithms and make available rich data to more elaborate studies on long term diseases. The way we prepared the system for this is explained further ahead.</w:t>
      </w:r>
    </w:p>
    <w:p w:rsidR="00C634C8" w:rsidRPr="006B547B" w:rsidRDefault="00C634C8" w:rsidP="006B547B">
      <w:pPr>
        <w:spacing w:after="0"/>
        <w:jc w:val="both"/>
      </w:pPr>
      <w:r>
        <w:br w:type="page"/>
      </w:r>
    </w:p>
    <w:p w:rsidR="00C634C8" w:rsidRDefault="00C634C8" w:rsidP="00C634C8">
      <w:pPr>
        <w:pStyle w:val="Heading2"/>
      </w:pPr>
      <w:bookmarkStart w:id="9" w:name="_Toc11698020"/>
      <w:r>
        <w:lastRenderedPageBreak/>
        <w:t>1.3</w:t>
      </w:r>
      <w:r w:rsidR="00927B82" w:rsidRPr="006134B5">
        <w:t xml:space="preserve">. </w:t>
      </w:r>
      <w:r w:rsidR="00927B82">
        <w:t>Requirements</w:t>
      </w:r>
      <w:bookmarkEnd w:id="9"/>
    </w:p>
    <w:p w:rsidR="006B547B" w:rsidRDefault="00C634C8" w:rsidP="00C634C8">
      <w:pPr>
        <w:spacing w:after="0" w:line="240" w:lineRule="auto"/>
        <w:jc w:val="both"/>
      </w:pPr>
      <w:r>
        <w:t xml:space="preserve">Once the first part of the specification process was completed, it became possible to define all of the requirements needed to be met for the system to work as intended. These requirements are listed in this </w:t>
      </w:r>
      <w:r w:rsidR="00B547EB">
        <w:t>section</w:t>
      </w:r>
      <w:r>
        <w:t xml:space="preserve"> and the target audience is described with greater detail along with the actors’ use cases</w:t>
      </w:r>
      <w:r w:rsidR="00B547EB">
        <w:t xml:space="preserve"> in the next</w:t>
      </w:r>
      <w:r>
        <w:t>.</w:t>
      </w:r>
    </w:p>
    <w:p w:rsidR="00927B82" w:rsidRDefault="00C634C8" w:rsidP="00927B82">
      <w:pPr>
        <w:pStyle w:val="Heading3"/>
      </w:pPr>
      <w:bookmarkStart w:id="10" w:name="_Toc11698021"/>
      <w:r>
        <w:t>1.3</w:t>
      </w:r>
      <w:r w:rsidR="00927B82">
        <w:t>.1. Functional</w:t>
      </w:r>
      <w:bookmarkEnd w:id="10"/>
    </w:p>
    <w:p w:rsidR="00192F68" w:rsidRDefault="00B547EB" w:rsidP="00927B82">
      <w:pPr>
        <w:spacing w:after="0" w:line="240" w:lineRule="auto"/>
        <w:jc w:val="both"/>
      </w:pPr>
      <w:r>
        <w:t>T</w:t>
      </w:r>
      <w:r w:rsidR="00440481">
        <w:t xml:space="preserve">here are </w:t>
      </w:r>
      <w:r w:rsidR="00192F68">
        <w:t>three main components</w:t>
      </w:r>
      <w:r w:rsidR="00DB1BFC">
        <w:t xml:space="preserve"> in the system. T</w:t>
      </w:r>
      <w:r w:rsidR="00192F68">
        <w:t>hese are</w:t>
      </w:r>
      <w:r w:rsidR="00440481">
        <w:t>:</w:t>
      </w:r>
      <w:r w:rsidR="00192F68">
        <w:t xml:space="preserve"> the devices used by the actors, the user interface</w:t>
      </w:r>
      <w:r w:rsidR="00BF452E">
        <w:t xml:space="preserve"> (UI)</w:t>
      </w:r>
      <w:r w:rsidR="00192F68">
        <w:t xml:space="preserve"> from where they can interact with the system, and the online server, where most of the activity happens. In a typical scenario, an account will have associated two devices, </w:t>
      </w:r>
      <w:r w:rsidR="00474712">
        <w:t>1</w:t>
      </w:r>
      <w:r w:rsidR="00192F68">
        <w:t xml:space="preserve"> non-portable for air quality measurements, and </w:t>
      </w:r>
      <w:r w:rsidR="00474712">
        <w:t>1</w:t>
      </w:r>
      <w:r w:rsidR="00192F68">
        <w:t xml:space="preserve"> </w:t>
      </w:r>
      <w:r w:rsidR="00474712">
        <w:t>smart</w:t>
      </w:r>
      <w:r w:rsidR="00192F68">
        <w:t xml:space="preserve"> bracelet for the remaining features.</w:t>
      </w:r>
      <w:r w:rsidR="00474712">
        <w:t xml:space="preserve"> </w:t>
      </w:r>
      <w:r w:rsidR="00192F68">
        <w:t xml:space="preserve">The following list covers all functional requirements that must </w:t>
      </w:r>
      <w:r w:rsidR="00474712">
        <w:t xml:space="preserve">be </w:t>
      </w:r>
      <w:r w:rsidR="00192F68">
        <w:t>fulfill</w:t>
      </w:r>
      <w:r w:rsidR="00474712">
        <w:t>ed</w:t>
      </w:r>
      <w:r w:rsidR="00192F68">
        <w:t xml:space="preserve">. </w:t>
      </w:r>
      <w:r w:rsidR="00474712">
        <w:t>It</w:t>
      </w:r>
      <w:r w:rsidR="00DB1BFC">
        <w:t xml:space="preserve"> served</w:t>
      </w:r>
      <w:r w:rsidR="00192F68">
        <w:t xml:space="preserve"> as a description of what the software should do.</w:t>
      </w:r>
      <w:r w:rsidR="00BF452E">
        <w:t xml:space="preserve"> </w:t>
      </w:r>
    </w:p>
    <w:p w:rsidR="00927B82" w:rsidRPr="002A124B" w:rsidRDefault="00927B82" w:rsidP="00BF452E">
      <w:pPr>
        <w:pStyle w:val="ListParagraph"/>
        <w:numPr>
          <w:ilvl w:val="0"/>
          <w:numId w:val="6"/>
        </w:numPr>
        <w:spacing w:after="0" w:line="240" w:lineRule="auto"/>
        <w:jc w:val="both"/>
        <w:rPr>
          <w:szCs w:val="21"/>
        </w:rPr>
      </w:pPr>
      <w:r w:rsidRPr="002A124B">
        <w:rPr>
          <w:szCs w:val="21"/>
        </w:rPr>
        <w:t>The home device must send data to the server whenever an actor is indoors.</w:t>
      </w:r>
    </w:p>
    <w:p w:rsidR="00927B82" w:rsidRPr="002A124B" w:rsidRDefault="00927B82" w:rsidP="00BF452E">
      <w:pPr>
        <w:pStyle w:val="ListParagraph"/>
        <w:numPr>
          <w:ilvl w:val="0"/>
          <w:numId w:val="6"/>
        </w:numPr>
        <w:spacing w:after="0" w:line="240" w:lineRule="auto"/>
        <w:jc w:val="both"/>
        <w:rPr>
          <w:szCs w:val="21"/>
        </w:rPr>
      </w:pPr>
      <w:r w:rsidRPr="002A124B">
        <w:rPr>
          <w:szCs w:val="21"/>
        </w:rPr>
        <w:t>The personal device (bracelet) must send data to the server whenever an actor uses it.</w:t>
      </w:r>
    </w:p>
    <w:p w:rsidR="00927B82" w:rsidRPr="002A124B" w:rsidRDefault="00927B82" w:rsidP="00BF452E">
      <w:pPr>
        <w:pStyle w:val="ListParagraph"/>
        <w:numPr>
          <w:ilvl w:val="0"/>
          <w:numId w:val="6"/>
        </w:numPr>
        <w:spacing w:after="0" w:line="240" w:lineRule="auto"/>
        <w:jc w:val="both"/>
        <w:rPr>
          <w:szCs w:val="21"/>
        </w:rPr>
      </w:pPr>
      <w:r w:rsidRPr="002A124B">
        <w:rPr>
          <w:szCs w:val="21"/>
        </w:rPr>
        <w:t xml:space="preserve">The </w:t>
      </w:r>
      <w:r w:rsidR="00BF452E" w:rsidRPr="002A124B">
        <w:rPr>
          <w:szCs w:val="21"/>
        </w:rPr>
        <w:t>server</w:t>
      </w:r>
      <w:r w:rsidRPr="002A124B">
        <w:rPr>
          <w:szCs w:val="21"/>
        </w:rPr>
        <w:t xml:space="preserve"> must store all data collected from the devices in a database.</w:t>
      </w:r>
    </w:p>
    <w:p w:rsidR="00927B82" w:rsidRPr="002A124B" w:rsidRDefault="00927B82" w:rsidP="00BF452E">
      <w:pPr>
        <w:pStyle w:val="ListParagraph"/>
        <w:numPr>
          <w:ilvl w:val="0"/>
          <w:numId w:val="6"/>
        </w:numPr>
        <w:spacing w:after="0" w:line="240" w:lineRule="auto"/>
        <w:jc w:val="both"/>
        <w:rPr>
          <w:szCs w:val="21"/>
        </w:rPr>
      </w:pPr>
      <w:r w:rsidRPr="002A124B">
        <w:rPr>
          <w:szCs w:val="21"/>
        </w:rPr>
        <w:t>The s</w:t>
      </w:r>
      <w:r w:rsidR="00BF452E" w:rsidRPr="002A124B">
        <w:rPr>
          <w:szCs w:val="21"/>
        </w:rPr>
        <w:t>ystem</w:t>
      </w:r>
      <w:r w:rsidRPr="002A124B">
        <w:rPr>
          <w:szCs w:val="21"/>
        </w:rPr>
        <w:t xml:space="preserve"> must keep track of the actor’s geolocation at all times.</w:t>
      </w:r>
    </w:p>
    <w:p w:rsidR="00927B82" w:rsidRPr="002A124B" w:rsidRDefault="00927B82" w:rsidP="00BF452E">
      <w:pPr>
        <w:pStyle w:val="ListParagraph"/>
        <w:numPr>
          <w:ilvl w:val="0"/>
          <w:numId w:val="6"/>
        </w:numPr>
        <w:spacing w:after="0" w:line="240" w:lineRule="auto"/>
        <w:jc w:val="both"/>
        <w:rPr>
          <w:szCs w:val="21"/>
        </w:rPr>
      </w:pPr>
      <w:r w:rsidRPr="002A124B">
        <w:rPr>
          <w:szCs w:val="21"/>
        </w:rPr>
        <w:t>The s</w:t>
      </w:r>
      <w:r w:rsidR="00BF452E" w:rsidRPr="002A124B">
        <w:rPr>
          <w:szCs w:val="21"/>
        </w:rPr>
        <w:t>erver</w:t>
      </w:r>
      <w:r w:rsidRPr="002A124B">
        <w:rPr>
          <w:szCs w:val="21"/>
        </w:rPr>
        <w:t xml:space="preserve"> must collect environment data based on the actor’s geolocation.</w:t>
      </w:r>
    </w:p>
    <w:p w:rsidR="00927B82" w:rsidRPr="002A124B" w:rsidRDefault="00927B82" w:rsidP="00BF452E">
      <w:pPr>
        <w:pStyle w:val="ListParagraph"/>
        <w:numPr>
          <w:ilvl w:val="0"/>
          <w:numId w:val="6"/>
        </w:numPr>
        <w:spacing w:after="0" w:line="240" w:lineRule="auto"/>
        <w:jc w:val="both"/>
        <w:rPr>
          <w:szCs w:val="21"/>
        </w:rPr>
      </w:pPr>
      <w:r w:rsidRPr="002A124B">
        <w:rPr>
          <w:szCs w:val="21"/>
        </w:rPr>
        <w:t>The system must still collect data even when the devices are not being currently used (worn).</w:t>
      </w:r>
    </w:p>
    <w:p w:rsidR="00927B82" w:rsidRPr="002A124B" w:rsidRDefault="00927B82" w:rsidP="00BF452E">
      <w:pPr>
        <w:pStyle w:val="ListParagraph"/>
        <w:numPr>
          <w:ilvl w:val="0"/>
          <w:numId w:val="6"/>
        </w:numPr>
        <w:spacing w:after="0" w:line="240" w:lineRule="auto"/>
        <w:jc w:val="both"/>
        <w:rPr>
          <w:szCs w:val="21"/>
        </w:rPr>
      </w:pPr>
      <w:r w:rsidRPr="002A124B">
        <w:rPr>
          <w:szCs w:val="21"/>
        </w:rPr>
        <w:t xml:space="preserve">The </w:t>
      </w:r>
      <w:r w:rsidR="00BF452E" w:rsidRPr="002A124B">
        <w:rPr>
          <w:szCs w:val="21"/>
        </w:rPr>
        <w:t>UI</w:t>
      </w:r>
      <w:r w:rsidRPr="002A124B">
        <w:rPr>
          <w:szCs w:val="21"/>
        </w:rPr>
        <w:t xml:space="preserve"> must make available to the actor all data collected.</w:t>
      </w:r>
    </w:p>
    <w:p w:rsidR="00927B82" w:rsidRPr="002A124B" w:rsidRDefault="00927B82" w:rsidP="00BF452E">
      <w:pPr>
        <w:pStyle w:val="ListParagraph"/>
        <w:numPr>
          <w:ilvl w:val="0"/>
          <w:numId w:val="6"/>
        </w:numPr>
        <w:spacing w:after="0" w:line="240" w:lineRule="auto"/>
        <w:jc w:val="both"/>
        <w:rPr>
          <w:szCs w:val="21"/>
        </w:rPr>
      </w:pPr>
      <w:r w:rsidRPr="002A124B">
        <w:rPr>
          <w:szCs w:val="21"/>
        </w:rPr>
        <w:t xml:space="preserve">The </w:t>
      </w:r>
      <w:r w:rsidR="00BF452E" w:rsidRPr="002A124B">
        <w:rPr>
          <w:szCs w:val="21"/>
        </w:rPr>
        <w:t>UI</w:t>
      </w:r>
      <w:r w:rsidRPr="002A124B">
        <w:rPr>
          <w:szCs w:val="21"/>
        </w:rPr>
        <w:t xml:space="preserve"> must present the latest data and allow the access to the progress data</w:t>
      </w:r>
      <w:r w:rsidR="00DB1BFC" w:rsidRPr="002A124B">
        <w:rPr>
          <w:szCs w:val="21"/>
        </w:rPr>
        <w:t xml:space="preserve"> (past periods of time)</w:t>
      </w:r>
      <w:r w:rsidRPr="002A124B">
        <w:rPr>
          <w:szCs w:val="21"/>
        </w:rPr>
        <w:t>.</w:t>
      </w:r>
    </w:p>
    <w:p w:rsidR="00927B82" w:rsidRPr="002A124B" w:rsidRDefault="00927B82" w:rsidP="00BF452E">
      <w:pPr>
        <w:pStyle w:val="ListParagraph"/>
        <w:numPr>
          <w:ilvl w:val="0"/>
          <w:numId w:val="6"/>
        </w:numPr>
        <w:spacing w:after="0" w:line="240" w:lineRule="auto"/>
        <w:jc w:val="both"/>
        <w:rPr>
          <w:szCs w:val="21"/>
        </w:rPr>
      </w:pPr>
      <w:r w:rsidRPr="002A124B">
        <w:rPr>
          <w:szCs w:val="21"/>
        </w:rPr>
        <w:t>The system must support multiple accounts.</w:t>
      </w:r>
    </w:p>
    <w:p w:rsidR="00927B82" w:rsidRPr="002A124B" w:rsidRDefault="00DB1BFC" w:rsidP="00BF452E">
      <w:pPr>
        <w:pStyle w:val="ListParagraph"/>
        <w:numPr>
          <w:ilvl w:val="0"/>
          <w:numId w:val="6"/>
        </w:numPr>
        <w:spacing w:after="0" w:line="240" w:lineRule="auto"/>
        <w:jc w:val="both"/>
        <w:rPr>
          <w:szCs w:val="21"/>
        </w:rPr>
      </w:pPr>
      <w:r w:rsidRPr="002A124B">
        <w:rPr>
          <w:szCs w:val="21"/>
        </w:rPr>
        <w:t>The system must have 2</w:t>
      </w:r>
      <w:r w:rsidR="00927B82" w:rsidRPr="002A124B">
        <w:rPr>
          <w:szCs w:val="21"/>
        </w:rPr>
        <w:t xml:space="preserve"> separate user profile types.</w:t>
      </w:r>
    </w:p>
    <w:p w:rsidR="00927B82" w:rsidRPr="002A124B" w:rsidRDefault="00927B82" w:rsidP="00BF452E">
      <w:pPr>
        <w:pStyle w:val="ListParagraph"/>
        <w:numPr>
          <w:ilvl w:val="0"/>
          <w:numId w:val="6"/>
        </w:numPr>
        <w:spacing w:after="0" w:line="240" w:lineRule="auto"/>
        <w:jc w:val="both"/>
        <w:rPr>
          <w:szCs w:val="21"/>
        </w:rPr>
      </w:pPr>
      <w:r w:rsidRPr="002A124B">
        <w:rPr>
          <w:szCs w:val="21"/>
        </w:rPr>
        <w:t>The system must be prepared to allow access to the information to other actors (e.g. medical personnel) with the owner’s permission.</w:t>
      </w:r>
    </w:p>
    <w:p w:rsidR="00927B82" w:rsidRPr="002A124B" w:rsidRDefault="00927B82" w:rsidP="00BF452E">
      <w:pPr>
        <w:pStyle w:val="ListParagraph"/>
        <w:numPr>
          <w:ilvl w:val="0"/>
          <w:numId w:val="6"/>
        </w:numPr>
        <w:spacing w:after="0" w:line="240" w:lineRule="auto"/>
        <w:jc w:val="both"/>
        <w:rPr>
          <w:szCs w:val="21"/>
        </w:rPr>
      </w:pPr>
      <w:r w:rsidRPr="002A124B">
        <w:rPr>
          <w:szCs w:val="21"/>
        </w:rPr>
        <w:t xml:space="preserve">The system must be prepared to receive and store </w:t>
      </w:r>
      <w:r w:rsidR="00300004" w:rsidRPr="002A124B">
        <w:rPr>
          <w:szCs w:val="21"/>
        </w:rPr>
        <w:t>health states according to the actor</w:t>
      </w:r>
      <w:r w:rsidRPr="002A124B">
        <w:rPr>
          <w:szCs w:val="21"/>
        </w:rPr>
        <w:t>.</w:t>
      </w:r>
    </w:p>
    <w:p w:rsidR="00927B82" w:rsidRPr="002A124B" w:rsidRDefault="00927B82" w:rsidP="00BF452E">
      <w:pPr>
        <w:pStyle w:val="ListParagraph"/>
        <w:numPr>
          <w:ilvl w:val="0"/>
          <w:numId w:val="6"/>
        </w:numPr>
        <w:spacing w:after="0" w:line="240" w:lineRule="auto"/>
        <w:jc w:val="both"/>
        <w:rPr>
          <w:szCs w:val="21"/>
        </w:rPr>
      </w:pPr>
      <w:r w:rsidRPr="002A124B">
        <w:rPr>
          <w:szCs w:val="21"/>
        </w:rPr>
        <w:t>The system must support accounts with several home devices.</w:t>
      </w:r>
    </w:p>
    <w:p w:rsidR="00927B82" w:rsidRPr="002A124B" w:rsidRDefault="00927B82" w:rsidP="00BF452E">
      <w:pPr>
        <w:pStyle w:val="ListParagraph"/>
        <w:numPr>
          <w:ilvl w:val="0"/>
          <w:numId w:val="6"/>
        </w:numPr>
        <w:spacing w:after="0" w:line="240" w:lineRule="auto"/>
        <w:jc w:val="both"/>
        <w:rPr>
          <w:szCs w:val="21"/>
        </w:rPr>
      </w:pPr>
      <w:r w:rsidRPr="002A124B">
        <w:rPr>
          <w:szCs w:val="21"/>
        </w:rPr>
        <w:t>The system must support several accounts with the same home device.</w:t>
      </w:r>
    </w:p>
    <w:p w:rsidR="00927B82" w:rsidRPr="002A124B" w:rsidRDefault="00927B82" w:rsidP="00BF452E">
      <w:pPr>
        <w:pStyle w:val="ListParagraph"/>
        <w:numPr>
          <w:ilvl w:val="0"/>
          <w:numId w:val="6"/>
        </w:numPr>
        <w:spacing w:after="0" w:line="240" w:lineRule="auto"/>
        <w:jc w:val="both"/>
        <w:rPr>
          <w:szCs w:val="21"/>
        </w:rPr>
      </w:pPr>
      <w:r w:rsidRPr="002A124B">
        <w:rPr>
          <w:szCs w:val="21"/>
        </w:rPr>
        <w:t>The system must not allow the use of several personal devices by the same account.</w:t>
      </w:r>
    </w:p>
    <w:p w:rsidR="00927B82" w:rsidRPr="002A124B" w:rsidRDefault="00927B82" w:rsidP="00BF452E">
      <w:pPr>
        <w:pStyle w:val="ListParagraph"/>
        <w:numPr>
          <w:ilvl w:val="0"/>
          <w:numId w:val="6"/>
        </w:numPr>
        <w:spacing w:after="0" w:line="240" w:lineRule="auto"/>
        <w:jc w:val="both"/>
        <w:rPr>
          <w:szCs w:val="21"/>
        </w:rPr>
      </w:pPr>
      <w:r w:rsidRPr="002A124B">
        <w:rPr>
          <w:szCs w:val="21"/>
        </w:rPr>
        <w:t>The system must allow the association and deassociation of devices (e.g. device update).</w:t>
      </w:r>
    </w:p>
    <w:p w:rsidR="00474712" w:rsidRPr="002A124B" w:rsidRDefault="00BF452E" w:rsidP="00927B82">
      <w:pPr>
        <w:pStyle w:val="ListParagraph"/>
        <w:numPr>
          <w:ilvl w:val="0"/>
          <w:numId w:val="6"/>
        </w:numPr>
        <w:spacing w:after="0" w:line="240" w:lineRule="auto"/>
        <w:jc w:val="both"/>
        <w:rPr>
          <w:szCs w:val="21"/>
        </w:rPr>
      </w:pPr>
      <w:r w:rsidRPr="002A124B">
        <w:rPr>
          <w:szCs w:val="21"/>
        </w:rPr>
        <w:t>The UI must inform the actor which devices are associated.</w:t>
      </w:r>
    </w:p>
    <w:p w:rsidR="00927B82" w:rsidRDefault="00C634C8" w:rsidP="00927B82">
      <w:pPr>
        <w:pStyle w:val="Heading3"/>
      </w:pPr>
      <w:bookmarkStart w:id="11" w:name="_Toc11698022"/>
      <w:r>
        <w:t>1.3</w:t>
      </w:r>
      <w:r w:rsidR="00927B82">
        <w:t>.2. Nonfunctional</w:t>
      </w:r>
      <w:bookmarkEnd w:id="11"/>
    </w:p>
    <w:p w:rsidR="00BF452E" w:rsidRDefault="00BF452E" w:rsidP="00927B82">
      <w:pPr>
        <w:spacing w:after="0" w:line="240" w:lineRule="auto"/>
        <w:jc w:val="both"/>
      </w:pPr>
      <w:r>
        <w:t xml:space="preserve">Since usability and data processing </w:t>
      </w:r>
      <w:r w:rsidR="00B547EB">
        <w:t>were</w:t>
      </w:r>
      <w:r>
        <w:t xml:space="preserve"> key aspects for the success of the software, a list of constraints that it must respect was created for future refference</w:t>
      </w:r>
      <w:r w:rsidR="00B547EB">
        <w:t xml:space="preserve"> and quality testing</w:t>
      </w:r>
      <w:r>
        <w:t>. This list also includes the properties/characteristics it must exhibit.</w:t>
      </w:r>
    </w:p>
    <w:p w:rsidR="00927B82" w:rsidRPr="002A124B" w:rsidRDefault="00927B82" w:rsidP="00BF452E">
      <w:pPr>
        <w:pStyle w:val="ListParagraph"/>
        <w:numPr>
          <w:ilvl w:val="0"/>
          <w:numId w:val="7"/>
        </w:numPr>
        <w:spacing w:after="0" w:line="240" w:lineRule="auto"/>
        <w:jc w:val="both"/>
        <w:rPr>
          <w:szCs w:val="21"/>
        </w:rPr>
      </w:pPr>
      <w:r w:rsidRPr="002A124B">
        <w:rPr>
          <w:szCs w:val="21"/>
        </w:rPr>
        <w:t>The system must be available at all times (24/7).</w:t>
      </w:r>
    </w:p>
    <w:p w:rsidR="00927B82" w:rsidRPr="002A124B" w:rsidRDefault="00927B82" w:rsidP="00BF452E">
      <w:pPr>
        <w:pStyle w:val="ListParagraph"/>
        <w:numPr>
          <w:ilvl w:val="0"/>
          <w:numId w:val="7"/>
        </w:numPr>
        <w:spacing w:after="0" w:line="240" w:lineRule="auto"/>
        <w:jc w:val="both"/>
        <w:rPr>
          <w:szCs w:val="21"/>
        </w:rPr>
      </w:pPr>
      <w:r w:rsidRPr="002A124B">
        <w:rPr>
          <w:szCs w:val="21"/>
        </w:rPr>
        <w:t>The devices must not stop producing data (unless if they run out of battery or stop functioning).</w:t>
      </w:r>
    </w:p>
    <w:p w:rsidR="00927B82" w:rsidRPr="002A124B" w:rsidRDefault="00927B82" w:rsidP="00BF452E">
      <w:pPr>
        <w:pStyle w:val="ListParagraph"/>
        <w:numPr>
          <w:ilvl w:val="0"/>
          <w:numId w:val="7"/>
        </w:numPr>
        <w:spacing w:after="0" w:line="240" w:lineRule="auto"/>
        <w:jc w:val="both"/>
        <w:rPr>
          <w:szCs w:val="21"/>
        </w:rPr>
      </w:pPr>
      <w:r w:rsidRPr="002A124B">
        <w:rPr>
          <w:szCs w:val="21"/>
        </w:rPr>
        <w:t>All information must be accessible by the actor without exceptions.</w:t>
      </w:r>
    </w:p>
    <w:p w:rsidR="00927B82" w:rsidRPr="002A124B" w:rsidRDefault="00927B82" w:rsidP="00BF452E">
      <w:pPr>
        <w:pStyle w:val="ListParagraph"/>
        <w:numPr>
          <w:ilvl w:val="0"/>
          <w:numId w:val="7"/>
        </w:numPr>
        <w:spacing w:after="0" w:line="240" w:lineRule="auto"/>
        <w:jc w:val="both"/>
        <w:rPr>
          <w:szCs w:val="21"/>
        </w:rPr>
      </w:pPr>
      <w:r w:rsidRPr="002A124B">
        <w:rPr>
          <w:szCs w:val="21"/>
        </w:rPr>
        <w:t>The system must always persist all data of all accounts.</w:t>
      </w:r>
    </w:p>
    <w:p w:rsidR="00927B82" w:rsidRPr="002A124B" w:rsidRDefault="00927B82" w:rsidP="00BF452E">
      <w:pPr>
        <w:pStyle w:val="ListParagraph"/>
        <w:numPr>
          <w:ilvl w:val="0"/>
          <w:numId w:val="7"/>
        </w:numPr>
        <w:spacing w:after="0" w:line="240" w:lineRule="auto"/>
        <w:jc w:val="both"/>
        <w:rPr>
          <w:szCs w:val="21"/>
        </w:rPr>
      </w:pPr>
      <w:r w:rsidRPr="002A124B">
        <w:rPr>
          <w:szCs w:val="21"/>
        </w:rPr>
        <w:t>The system must be prepared to expand in case of a large increase of number of users.</w:t>
      </w:r>
    </w:p>
    <w:p w:rsidR="00927B82" w:rsidRPr="002A124B" w:rsidRDefault="00927B82" w:rsidP="00BF452E">
      <w:pPr>
        <w:pStyle w:val="ListParagraph"/>
        <w:numPr>
          <w:ilvl w:val="0"/>
          <w:numId w:val="7"/>
        </w:numPr>
        <w:spacing w:after="0" w:line="240" w:lineRule="auto"/>
        <w:jc w:val="both"/>
        <w:rPr>
          <w:szCs w:val="21"/>
        </w:rPr>
      </w:pPr>
      <w:r w:rsidRPr="002A124B">
        <w:rPr>
          <w:szCs w:val="21"/>
        </w:rPr>
        <w:t>All system functionalities must be well documented.</w:t>
      </w:r>
    </w:p>
    <w:p w:rsidR="00927B82" w:rsidRPr="002A124B" w:rsidRDefault="00927B82" w:rsidP="00BF452E">
      <w:pPr>
        <w:pStyle w:val="ListParagraph"/>
        <w:numPr>
          <w:ilvl w:val="0"/>
          <w:numId w:val="7"/>
        </w:numPr>
        <w:spacing w:after="0" w:line="240" w:lineRule="auto"/>
        <w:jc w:val="both"/>
        <w:rPr>
          <w:szCs w:val="21"/>
        </w:rPr>
      </w:pPr>
      <w:r w:rsidRPr="002A124B">
        <w:rPr>
          <w:szCs w:val="21"/>
        </w:rPr>
        <w:t>The system’s database must store all data in the least amount of space possible.</w:t>
      </w:r>
    </w:p>
    <w:p w:rsidR="00927B82" w:rsidRPr="002A124B" w:rsidRDefault="00927B82" w:rsidP="00BF452E">
      <w:pPr>
        <w:pStyle w:val="ListParagraph"/>
        <w:numPr>
          <w:ilvl w:val="0"/>
          <w:numId w:val="7"/>
        </w:numPr>
        <w:spacing w:after="0" w:line="240" w:lineRule="auto"/>
        <w:jc w:val="both"/>
        <w:rPr>
          <w:szCs w:val="21"/>
        </w:rPr>
      </w:pPr>
      <w:r w:rsidRPr="002A124B">
        <w:rPr>
          <w:szCs w:val="21"/>
        </w:rPr>
        <w:t>All actors’ personal data must be confidential to the owners alone.</w:t>
      </w:r>
    </w:p>
    <w:p w:rsidR="00927B82" w:rsidRPr="002A124B" w:rsidRDefault="00927B82" w:rsidP="00BF452E">
      <w:pPr>
        <w:pStyle w:val="ListParagraph"/>
        <w:numPr>
          <w:ilvl w:val="0"/>
          <w:numId w:val="7"/>
        </w:numPr>
        <w:spacing w:after="0" w:line="240" w:lineRule="auto"/>
        <w:jc w:val="both"/>
        <w:rPr>
          <w:szCs w:val="21"/>
        </w:rPr>
      </w:pPr>
      <w:r w:rsidRPr="002A124B">
        <w:rPr>
          <w:szCs w:val="21"/>
        </w:rPr>
        <w:t>The user interface must be supported by the most common web browsers.</w:t>
      </w:r>
    </w:p>
    <w:p w:rsidR="00927B82" w:rsidRPr="00474712" w:rsidRDefault="00927B82" w:rsidP="00BF452E">
      <w:pPr>
        <w:pStyle w:val="ListParagraph"/>
        <w:numPr>
          <w:ilvl w:val="0"/>
          <w:numId w:val="7"/>
        </w:numPr>
        <w:spacing w:after="0" w:line="240" w:lineRule="auto"/>
        <w:jc w:val="both"/>
        <w:rPr>
          <w:sz w:val="21"/>
          <w:szCs w:val="21"/>
        </w:rPr>
      </w:pPr>
      <w:r w:rsidRPr="002A124B">
        <w:rPr>
          <w:szCs w:val="21"/>
        </w:rPr>
        <w:t>All requests must be responded within a timespace no longer than 1 second.</w:t>
      </w:r>
    </w:p>
    <w:p w:rsidR="00891E62" w:rsidRPr="006134B5" w:rsidRDefault="00C634C8" w:rsidP="00891E62">
      <w:pPr>
        <w:pStyle w:val="Heading2"/>
      </w:pPr>
      <w:bookmarkStart w:id="12" w:name="_Toc11698023"/>
      <w:r>
        <w:lastRenderedPageBreak/>
        <w:t>1.4</w:t>
      </w:r>
      <w:r w:rsidR="00891E62" w:rsidRPr="006134B5">
        <w:t xml:space="preserve">. </w:t>
      </w:r>
      <w:r w:rsidR="00891E62">
        <w:t>Target Audience</w:t>
      </w:r>
      <w:bookmarkEnd w:id="12"/>
    </w:p>
    <w:p w:rsidR="00891E62" w:rsidRPr="00891E62" w:rsidRDefault="00C634C8" w:rsidP="00891E62">
      <w:pPr>
        <w:pStyle w:val="Heading3"/>
      </w:pPr>
      <w:bookmarkStart w:id="13" w:name="_Toc11698024"/>
      <w:r>
        <w:t>1.4</w:t>
      </w:r>
      <w:r w:rsidR="00891E62">
        <w:t>.1. Actors</w:t>
      </w:r>
      <w:bookmarkEnd w:id="13"/>
    </w:p>
    <w:p w:rsidR="00BD0FB3" w:rsidRDefault="00287181" w:rsidP="008B6AF1">
      <w:pPr>
        <w:spacing w:after="0" w:line="240" w:lineRule="auto"/>
        <w:jc w:val="both"/>
      </w:pPr>
      <w:r>
        <w:t>The target user for the services provided by the system belongs to one of 2 groups (with the possible existance of a third group): either he/she is a common user (a client) or a medical user (a doctor). The third group reffers to a developer that integrates the syste</w:t>
      </w:r>
      <w:r w:rsidR="00BC2D21">
        <w:t>m with his/her own application.</w:t>
      </w:r>
    </w:p>
    <w:p w:rsidR="00287181" w:rsidRPr="00891E62" w:rsidRDefault="00287181" w:rsidP="00287181">
      <w:pPr>
        <w:pStyle w:val="ListParagraph"/>
        <w:numPr>
          <w:ilvl w:val="0"/>
          <w:numId w:val="16"/>
        </w:numPr>
        <w:spacing w:after="0" w:line="240" w:lineRule="auto"/>
        <w:jc w:val="both"/>
      </w:pPr>
      <w:r w:rsidRPr="008B6AF1">
        <w:rPr>
          <w:b/>
        </w:rPr>
        <w:t>Client</w:t>
      </w:r>
      <w:r w:rsidRPr="00891E62">
        <w:t xml:space="preserve">: Has access to </w:t>
      </w:r>
      <w:r w:rsidR="00BC2D21">
        <w:t>most</w:t>
      </w:r>
      <w:r w:rsidRPr="00891E62">
        <w:t xml:space="preserve"> features of the web interface</w:t>
      </w:r>
      <w:r>
        <w:t>; He is able to see historical data,</w:t>
      </w:r>
      <w:r w:rsidR="001943DB">
        <w:t xml:space="preserve"> register relevant episodes and symptoms,</w:t>
      </w:r>
      <w:r>
        <w:t xml:space="preserve"> </w:t>
      </w:r>
      <w:r w:rsidRPr="00891E62">
        <w:t xml:space="preserve">give permission to </w:t>
      </w:r>
      <w:r>
        <w:t>doctors</w:t>
      </w:r>
      <w:r w:rsidRPr="00891E62">
        <w:t xml:space="preserve"> to see </w:t>
      </w:r>
      <w:r>
        <w:t>it and</w:t>
      </w:r>
      <w:r w:rsidRPr="00891E62">
        <w:t xml:space="preserve"> manage the associated </w:t>
      </w:r>
      <w:r>
        <w:t xml:space="preserve">account </w:t>
      </w:r>
      <w:r w:rsidRPr="00891E62">
        <w:t>devices.</w:t>
      </w:r>
    </w:p>
    <w:p w:rsidR="00287181" w:rsidRDefault="00287181" w:rsidP="00287181">
      <w:pPr>
        <w:pStyle w:val="ListParagraph"/>
        <w:numPr>
          <w:ilvl w:val="0"/>
          <w:numId w:val="16"/>
        </w:numPr>
        <w:spacing w:after="0" w:line="240" w:lineRule="auto"/>
        <w:jc w:val="both"/>
      </w:pPr>
      <w:r>
        <w:rPr>
          <w:b/>
        </w:rPr>
        <w:t>Doctor</w:t>
      </w:r>
      <w:r>
        <w:t xml:space="preserve">: </w:t>
      </w:r>
      <w:r w:rsidR="00665267">
        <w:t xml:space="preserve">also refered as medic; </w:t>
      </w:r>
      <w:r>
        <w:t>O</w:t>
      </w:r>
      <w:r w:rsidRPr="00891E62">
        <w:t xml:space="preserve">nly has features available when a </w:t>
      </w:r>
      <w:r>
        <w:t>permission is given by a client; Assuming it is,</w:t>
      </w:r>
      <w:r w:rsidRPr="00891E62">
        <w:t xml:space="preserve"> he can analyse client's historical data </w:t>
      </w:r>
      <w:r>
        <w:t xml:space="preserve">as a helping tool </w:t>
      </w:r>
      <w:r w:rsidRPr="00891E62">
        <w:t>to make a better diagnos</w:t>
      </w:r>
      <w:r w:rsidR="00BC2D21">
        <w:t>tic of the clients health state; The system grants visualization tools dedicated to doctor accounts.</w:t>
      </w:r>
    </w:p>
    <w:p w:rsidR="00BD0FB3" w:rsidRPr="00891E62" w:rsidRDefault="00BD0FB3" w:rsidP="00BD0FB3">
      <w:pPr>
        <w:spacing w:after="0" w:line="240" w:lineRule="auto"/>
        <w:jc w:val="both"/>
      </w:pPr>
    </w:p>
    <w:p w:rsidR="00287181" w:rsidRDefault="00287181" w:rsidP="008B6AF1">
      <w:pPr>
        <w:spacing w:after="0" w:line="240" w:lineRule="auto"/>
        <w:jc w:val="both"/>
      </w:pPr>
      <w:r>
        <w:t xml:space="preserve">It is expected to see medical personnel using the system with high frequency. The levels of experience with technology needed for both these actors to be confortable with the system are relatively low. An actor </w:t>
      </w:r>
      <w:r w:rsidR="00BD0FB3">
        <w:t>only needs to be used to work with the basic tools of a computer and a web browser in order to properly use our tools.</w:t>
      </w:r>
    </w:p>
    <w:p w:rsidR="00BD0FB3" w:rsidRDefault="00BD0FB3" w:rsidP="008B6AF1">
      <w:pPr>
        <w:spacing w:after="0" w:line="240" w:lineRule="auto"/>
        <w:jc w:val="both"/>
      </w:pPr>
    </w:p>
    <w:p w:rsidR="00440481" w:rsidRDefault="00BD0FB3" w:rsidP="00BD0FB3">
      <w:pPr>
        <w:spacing w:after="0" w:line="240" w:lineRule="auto"/>
        <w:jc w:val="both"/>
      </w:pPr>
      <w:r>
        <w:t>Regarding the set up of the external devices and their maintenance, these are tasks that may make actors encounter difficulties that require some more experience. However, it is a matter taken in consideration and we intend to make available everything necessary for any kind of person to be able to use the system without much entropy.</w:t>
      </w:r>
    </w:p>
    <w:p w:rsidR="00891E62" w:rsidRPr="00891E62" w:rsidRDefault="00891E62" w:rsidP="008B6AF1">
      <w:pPr>
        <w:spacing w:after="0" w:line="240" w:lineRule="auto"/>
        <w:jc w:val="both"/>
      </w:pPr>
    </w:p>
    <w:p w:rsidR="0025573A" w:rsidRPr="00891E62" w:rsidRDefault="00891E62" w:rsidP="008B6AF1">
      <w:pPr>
        <w:spacing w:after="0" w:line="240" w:lineRule="auto"/>
        <w:jc w:val="both"/>
      </w:pPr>
      <w:r w:rsidRPr="00891E62">
        <w:t>Both actors need to be authenticated before any communication with the server</w:t>
      </w:r>
      <w:r w:rsidR="00BD0FB3">
        <w:t>, since</w:t>
      </w:r>
      <w:r w:rsidRPr="00891E62">
        <w:t xml:space="preserve"> </w:t>
      </w:r>
      <w:r w:rsidR="00BD0FB3">
        <w:t>sensitive an</w:t>
      </w:r>
      <w:r w:rsidR="002563C9">
        <w:t>d personal data is stored and transfered</w:t>
      </w:r>
      <w:r w:rsidRPr="00891E62">
        <w:t>.</w:t>
      </w:r>
    </w:p>
    <w:p w:rsidR="00891E62" w:rsidRPr="00891E62" w:rsidRDefault="00C634C8" w:rsidP="00891E62">
      <w:pPr>
        <w:pStyle w:val="Heading3"/>
        <w:rPr>
          <w:rFonts w:asciiTheme="minorHAnsi" w:eastAsiaTheme="minorHAnsi" w:hAnsiTheme="minorHAnsi" w:cstheme="minorBidi"/>
          <w:b w:val="0"/>
          <w:bCs w:val="0"/>
          <w:color w:val="auto"/>
        </w:rPr>
      </w:pPr>
      <w:bookmarkStart w:id="14" w:name="_Toc11698025"/>
      <w:r>
        <w:t>1.4</w:t>
      </w:r>
      <w:r w:rsidR="00891E62">
        <w:t>.2. Use Cases</w:t>
      </w:r>
      <w:bookmarkEnd w:id="14"/>
    </w:p>
    <w:p w:rsidR="00891E62" w:rsidRDefault="00BD0FB3" w:rsidP="008B6AF1">
      <w:pPr>
        <w:spacing w:after="0" w:line="240" w:lineRule="auto"/>
        <w:jc w:val="both"/>
      </w:pPr>
      <w:r>
        <w:t>Figure 1 represents the use case model of the</w:t>
      </w:r>
      <w:r w:rsidR="00891E62" w:rsidRPr="00891E62">
        <w:t xml:space="preserve"> system, having only one main package: the web application. As said before, both the client and </w:t>
      </w:r>
      <w:r w:rsidR="0064635B">
        <w:t>doctor</w:t>
      </w:r>
      <w:r w:rsidR="00891E62" w:rsidRPr="00891E62">
        <w:t xml:space="preserve"> use the web application but </w:t>
      </w:r>
      <w:r w:rsidR="0064635B">
        <w:t>with</w:t>
      </w:r>
      <w:r w:rsidR="00891E62" w:rsidRPr="00891E62">
        <w:t xml:space="preserve"> different purposes</w:t>
      </w:r>
      <w:r w:rsidR="0064635B">
        <w:t xml:space="preserve">. For this reason, we grouped </w:t>
      </w:r>
      <w:r w:rsidR="00891E62" w:rsidRPr="00891E62">
        <w:t xml:space="preserve">their use cases in different packages within the web </w:t>
      </w:r>
      <w:r w:rsidR="0064635B">
        <w:t>app</w:t>
      </w:r>
      <w:r w:rsidR="00891E62" w:rsidRPr="00891E62">
        <w:t xml:space="preserve"> package.</w:t>
      </w:r>
    </w:p>
    <w:p w:rsidR="002563C9" w:rsidRPr="002563C9" w:rsidRDefault="002563C9" w:rsidP="008B6AF1">
      <w:pPr>
        <w:spacing w:after="0" w:line="240" w:lineRule="auto"/>
        <w:jc w:val="both"/>
        <w:rPr>
          <w:sz w:val="12"/>
        </w:rPr>
      </w:pPr>
    </w:p>
    <w:p w:rsidR="00BD0FB3" w:rsidRPr="00891E62" w:rsidRDefault="002563C9" w:rsidP="002563C9">
      <w:pPr>
        <w:spacing w:after="0" w:line="240" w:lineRule="auto"/>
        <w:jc w:val="center"/>
      </w:pPr>
      <w:r>
        <w:rPr>
          <w:rFonts w:ascii="Calibri" w:hAnsi="Calibri" w:cs="Calibri"/>
          <w:noProof/>
          <w:color w:val="000000"/>
        </w:rPr>
        <w:drawing>
          <wp:inline distT="0" distB="0" distL="0" distR="0" wp14:anchorId="29CAFE90" wp14:editId="6B9490DC">
            <wp:extent cx="3063875" cy="2303780"/>
            <wp:effectExtent l="19050" t="19050" r="22225" b="20320"/>
            <wp:docPr id="1" name="Picture 1" descr="https://lh3.googleusercontent.com/3Hg-KwupuIsYfMqaAQUSmMa6020wB09O2Bf-KlR4gR6YuqPNVGR3VJosj-ranDT6SQVsZ0gwY3szWG7d02aNaM25YFq29aA45_PTAc3rON8d3YUyfD8pu3pG0yvou9EN6Ly6D6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3Hg-KwupuIsYfMqaAQUSmMa6020wB09O2Bf-KlR4gR6YuqPNVGR3VJosj-ranDT6SQVsZ0gwY3szWG7d02aNaM25YFq29aA45_PTAc3rON8d3YUyfD8pu3pG0yvou9EN6Ly6D6m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3875" cy="2303780"/>
                    </a:xfrm>
                    <a:prstGeom prst="rect">
                      <a:avLst/>
                    </a:prstGeom>
                    <a:noFill/>
                    <a:ln>
                      <a:solidFill>
                        <a:schemeClr val="tx1"/>
                      </a:solidFill>
                    </a:ln>
                  </pic:spPr>
                </pic:pic>
              </a:graphicData>
            </a:graphic>
          </wp:inline>
        </w:drawing>
      </w:r>
    </w:p>
    <w:p w:rsidR="00BD0FB3" w:rsidRPr="00B502B8" w:rsidRDefault="00CD0FC6" w:rsidP="00BC2D21">
      <w:pPr>
        <w:spacing w:after="0" w:line="240" w:lineRule="auto"/>
        <w:jc w:val="center"/>
        <w:rPr>
          <w:color w:val="7F7F7F" w:themeColor="text1" w:themeTint="80"/>
          <w:sz w:val="20"/>
        </w:rPr>
      </w:pPr>
      <w:r w:rsidRPr="00B502B8">
        <w:rPr>
          <w:color w:val="7F7F7F" w:themeColor="text1" w:themeTint="80"/>
          <w:sz w:val="20"/>
        </w:rPr>
        <w:t>Figure 1: Use case model in UML format.</w:t>
      </w:r>
    </w:p>
    <w:p w:rsidR="00891E62" w:rsidRDefault="00DD060F" w:rsidP="00DD060F">
      <w:pPr>
        <w:spacing w:after="0" w:line="240" w:lineRule="auto"/>
        <w:jc w:val="both"/>
      </w:pPr>
      <w:r>
        <w:lastRenderedPageBreak/>
        <w:t>The diagram</w:t>
      </w:r>
      <w:r w:rsidR="00B547EB">
        <w:t xml:space="preserve"> in figure 2</w:t>
      </w:r>
      <w:r>
        <w:t xml:space="preserve"> </w:t>
      </w:r>
      <w:r w:rsidR="00891E62" w:rsidRPr="00891E62">
        <w:t xml:space="preserve">shows the activities that both the client and the </w:t>
      </w:r>
      <w:r>
        <w:t>doctor can do</w:t>
      </w:r>
      <w:r w:rsidR="00891E62" w:rsidRPr="00891E62">
        <w:t xml:space="preserve">, </w:t>
      </w:r>
      <w:r>
        <w:t>with each package linked to the respective use cases. The doctor package is mostly characterized by its dependency upon the client package.</w:t>
      </w:r>
    </w:p>
    <w:p w:rsidR="00BD0FB3" w:rsidRPr="00891E62" w:rsidRDefault="00BD0FB3" w:rsidP="008B6AF1">
      <w:pPr>
        <w:spacing w:after="0" w:line="240" w:lineRule="auto"/>
        <w:jc w:val="both"/>
      </w:pPr>
    </w:p>
    <w:p w:rsidR="00BD0FB3" w:rsidRDefault="00891E62" w:rsidP="00BD0FB3">
      <w:pPr>
        <w:spacing w:after="0" w:line="240" w:lineRule="auto"/>
        <w:jc w:val="center"/>
      </w:pPr>
      <w:r>
        <w:rPr>
          <w:rFonts w:ascii="Calibri" w:hAnsi="Calibri" w:cs="Calibri"/>
          <w:noProof/>
          <w:color w:val="000000"/>
        </w:rPr>
        <w:drawing>
          <wp:inline distT="0" distB="0" distL="0" distR="0" wp14:anchorId="073C652A" wp14:editId="3301BB46">
            <wp:extent cx="4676775" cy="2962275"/>
            <wp:effectExtent l="19050" t="19050" r="9525" b="28575"/>
            <wp:docPr id="2" name="Picture 2" descr="https://lh5.googleusercontent.com/lQTWCpX6BiZOwfBdXo-BkHupfF61wrNlXRWlNq8jAtiJELnshTYsNp3LpzsYaJ1ZTlipGjEqsL5xpJz4ckfbhRmgPVkM_kgnTWbe4wD_6-q4dk5AXNNb-rSVlsRJ3sSCyvAAJzu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lQTWCpX6BiZOwfBdXo-BkHupfF61wrNlXRWlNq8jAtiJELnshTYsNp3LpzsYaJ1ZTlipGjEqsL5xpJz4ckfbhRmgPVkM_kgnTWbe4wD_6-q4dk5AXNNb-rSVlsRJ3sSCyvAAJzu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7046" cy="2968781"/>
                    </a:xfrm>
                    <a:prstGeom prst="rect">
                      <a:avLst/>
                    </a:prstGeom>
                    <a:noFill/>
                    <a:ln>
                      <a:solidFill>
                        <a:schemeClr val="tx1"/>
                      </a:solidFill>
                    </a:ln>
                  </pic:spPr>
                </pic:pic>
              </a:graphicData>
            </a:graphic>
          </wp:inline>
        </w:drawing>
      </w:r>
      <w:r w:rsidR="00BD0FB3" w:rsidRPr="00BD0FB3">
        <w:t xml:space="preserve"> </w:t>
      </w:r>
    </w:p>
    <w:p w:rsidR="00CD0FC6" w:rsidRPr="00B502B8" w:rsidRDefault="00BD0FB3" w:rsidP="0025573A">
      <w:pPr>
        <w:spacing w:after="0" w:line="240" w:lineRule="auto"/>
        <w:jc w:val="center"/>
        <w:rPr>
          <w:color w:val="7F7F7F" w:themeColor="text1" w:themeTint="80"/>
          <w:sz w:val="20"/>
        </w:rPr>
      </w:pPr>
      <w:r w:rsidRPr="00B502B8">
        <w:rPr>
          <w:color w:val="7F7F7F" w:themeColor="text1" w:themeTint="80"/>
          <w:sz w:val="20"/>
        </w:rPr>
        <w:t xml:space="preserve">Figure 2: </w:t>
      </w:r>
      <w:r w:rsidR="00BC2D21" w:rsidRPr="00B502B8">
        <w:rPr>
          <w:color w:val="7F7F7F" w:themeColor="text1" w:themeTint="80"/>
          <w:sz w:val="20"/>
        </w:rPr>
        <w:t>Web application use case diagr</w:t>
      </w:r>
      <w:r w:rsidR="00B547EB" w:rsidRPr="00B502B8">
        <w:rPr>
          <w:color w:val="7F7F7F" w:themeColor="text1" w:themeTint="80"/>
          <w:sz w:val="20"/>
        </w:rPr>
        <w:t>a</w:t>
      </w:r>
      <w:r w:rsidR="00CD0FC6" w:rsidRPr="00B502B8">
        <w:rPr>
          <w:color w:val="7F7F7F" w:themeColor="text1" w:themeTint="80"/>
          <w:sz w:val="20"/>
        </w:rPr>
        <w:t>m.</w:t>
      </w:r>
    </w:p>
    <w:p w:rsidR="00791883" w:rsidRDefault="00791883" w:rsidP="008B6AF1">
      <w:pPr>
        <w:spacing w:after="0" w:line="240" w:lineRule="auto"/>
        <w:jc w:val="both"/>
      </w:pPr>
    </w:p>
    <w:p w:rsidR="00A438C2" w:rsidRPr="00A438C2" w:rsidRDefault="00BC2D21" w:rsidP="00A438C2">
      <w:pPr>
        <w:spacing w:after="0" w:line="240" w:lineRule="auto"/>
        <w:jc w:val="both"/>
      </w:pPr>
      <w:r>
        <w:rPr>
          <w:rFonts w:ascii="Calibri" w:hAnsi="Calibri" w:cs="Calibri"/>
          <w:noProof/>
          <w:color w:val="000000"/>
        </w:rPr>
        <w:drawing>
          <wp:anchor distT="0" distB="0" distL="114300" distR="114300" simplePos="0" relativeHeight="251647488" behindDoc="1" locked="0" layoutInCell="1" allowOverlap="1" wp14:anchorId="73CB4ABE" wp14:editId="58FF608C">
            <wp:simplePos x="0" y="0"/>
            <wp:positionH relativeFrom="margin">
              <wp:posOffset>3274060</wp:posOffset>
            </wp:positionH>
            <wp:positionV relativeFrom="margin">
              <wp:posOffset>4066540</wp:posOffset>
            </wp:positionV>
            <wp:extent cx="2732405" cy="3409950"/>
            <wp:effectExtent l="19050" t="19050" r="10795" b="19050"/>
            <wp:wrapSquare wrapText="bothSides"/>
            <wp:docPr id="3" name="Picture 3" descr="https://lh6.googleusercontent.com/cVbOR3umo4n5wnJ2S6IfiwokBoVC0ukQaHFdWbTCyRHebQt-ITkD9KrtwnOM8sJuBcCzWNDFIBy636JdIaeB161Sv2I6EcgAc0Sw3pkV4iFnqEn_Y3VZzJG-YBZnDifxfM_ROYj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cVbOR3umo4n5wnJ2S6IfiwokBoVC0ukQaHFdWbTCyRHebQt-ITkD9KrtwnOM8sJuBcCzWNDFIBy636JdIaeB161Sv2I6EcgAc0Sw3pkV4iFnqEn_Y3VZzJG-YBZnDifxfM_ROYj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2405" cy="34099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891E62" w:rsidRPr="00891E62">
        <w:t xml:space="preserve">All operations that a client can do on the web application </w:t>
      </w:r>
      <w:r w:rsidR="00DD060F">
        <w:t>are</w:t>
      </w:r>
      <w:r w:rsidR="00891E62" w:rsidRPr="00891E62">
        <w:t xml:space="preserve"> presented</w:t>
      </w:r>
      <w:r w:rsidR="00DD060F">
        <w:t xml:space="preserve"> and described bellow</w:t>
      </w:r>
      <w:r w:rsidR="00891E62" w:rsidRPr="00891E62">
        <w:t xml:space="preserve">. All use cases on </w:t>
      </w:r>
      <w:r w:rsidR="00DD060F">
        <w:t>figure 3’s</w:t>
      </w:r>
      <w:r w:rsidR="00891E62" w:rsidRPr="00891E62">
        <w:t xml:space="preserve"> diagram assume that the client is already authenticated.</w:t>
      </w:r>
    </w:p>
    <w:p w:rsidR="00891E62" w:rsidRPr="00891E62" w:rsidRDefault="00891E62" w:rsidP="008B6AF1">
      <w:pPr>
        <w:pStyle w:val="ListParagraph"/>
        <w:numPr>
          <w:ilvl w:val="0"/>
          <w:numId w:val="15"/>
        </w:numPr>
        <w:spacing w:after="0" w:line="240" w:lineRule="auto"/>
        <w:jc w:val="both"/>
      </w:pPr>
      <w:r w:rsidRPr="00BC2D21">
        <w:rPr>
          <w:b/>
        </w:rPr>
        <w:t>Register today's mood</w:t>
      </w:r>
      <w:r w:rsidR="00087884">
        <w:t>: Allow</w:t>
      </w:r>
      <w:r w:rsidRPr="00891E62">
        <w:t xml:space="preserve"> </w:t>
      </w:r>
      <w:r w:rsidR="00087884">
        <w:t xml:space="preserve">the client to register </w:t>
      </w:r>
      <w:r w:rsidR="00D01870">
        <w:t xml:space="preserve">his health status </w:t>
      </w:r>
      <w:r w:rsidR="00087884">
        <w:t>during</w:t>
      </w:r>
      <w:r w:rsidRPr="00891E62">
        <w:t xml:space="preserve"> the curren</w:t>
      </w:r>
      <w:r w:rsidR="00087884">
        <w:t>t day</w:t>
      </w:r>
      <w:r w:rsidR="00D01870">
        <w:t xml:space="preserve"> by selecting options from a predefined set</w:t>
      </w:r>
      <w:r w:rsidR="00087884">
        <w:t xml:space="preserve">. This makes possible </w:t>
      </w:r>
      <w:r w:rsidRPr="00891E62">
        <w:t>to</w:t>
      </w:r>
      <w:r w:rsidR="00087884">
        <w:t>,</w:t>
      </w:r>
      <w:r w:rsidRPr="00891E62">
        <w:t xml:space="preserve"> later </w:t>
      </w:r>
      <w:r w:rsidR="00087884">
        <w:t xml:space="preserve">on, use </w:t>
      </w:r>
      <w:r w:rsidRPr="00891E62">
        <w:t>the data retri</w:t>
      </w:r>
      <w:r w:rsidR="00087884">
        <w:t>eved from the external devices and already labelled by the system to be fed to</w:t>
      </w:r>
      <w:r w:rsidRPr="00891E62">
        <w:t xml:space="preserve"> machine le</w:t>
      </w:r>
      <w:r w:rsidR="00087884">
        <w:t>arning algorithms applicable according to the labels</w:t>
      </w:r>
      <w:r w:rsidRPr="00891E62">
        <w:t>.</w:t>
      </w:r>
      <w:r w:rsidR="00791883">
        <w:t xml:space="preserve"> </w:t>
      </w:r>
      <w:r w:rsidR="004E30B8">
        <w:t xml:space="preserve">You will find in </w:t>
      </w:r>
      <w:r w:rsidR="004E30B8" w:rsidRPr="004E30B8">
        <w:rPr>
          <w:i/>
        </w:rPr>
        <w:t>appendix A</w:t>
      </w:r>
      <w:r w:rsidR="00791883">
        <w:t xml:space="preserve"> a </w:t>
      </w:r>
      <w:r w:rsidR="004E30B8">
        <w:t>table with the default</w:t>
      </w:r>
      <w:r w:rsidR="00791883">
        <w:t xml:space="preserve"> possible daily emotions and health issues made available as options for the user.</w:t>
      </w:r>
    </w:p>
    <w:p w:rsidR="00BC2D21" w:rsidRPr="00BC2D21" w:rsidRDefault="00891E62" w:rsidP="00BC2D21">
      <w:pPr>
        <w:pStyle w:val="ListParagraph"/>
        <w:numPr>
          <w:ilvl w:val="0"/>
          <w:numId w:val="14"/>
        </w:numPr>
        <w:spacing w:after="0" w:line="240" w:lineRule="auto"/>
        <w:jc w:val="both"/>
        <w:rPr>
          <w:sz w:val="20"/>
          <w:szCs w:val="20"/>
        </w:rPr>
      </w:pPr>
      <w:r w:rsidRPr="008B6AF1">
        <w:rPr>
          <w:b/>
        </w:rPr>
        <w:t>See historical data</w:t>
      </w:r>
      <w:r w:rsidRPr="00891E62">
        <w:t>: Allow the user to browse through the</w:t>
      </w:r>
      <w:r w:rsidR="00087884">
        <w:t xml:space="preserve"> personal historical data so that he can keep track of his health and progress.</w:t>
      </w:r>
    </w:p>
    <w:p w:rsidR="00BC2D21" w:rsidRDefault="00BC2D21" w:rsidP="00BC2D21">
      <w:pPr>
        <w:spacing w:after="0" w:line="240" w:lineRule="auto"/>
        <w:jc w:val="both"/>
        <w:rPr>
          <w:sz w:val="20"/>
          <w:szCs w:val="20"/>
        </w:rPr>
      </w:pPr>
    </w:p>
    <w:p w:rsidR="00BC2D21" w:rsidRDefault="00BC2D21" w:rsidP="00BC2D21">
      <w:pPr>
        <w:spacing w:after="0" w:line="240" w:lineRule="auto"/>
        <w:jc w:val="both"/>
        <w:rPr>
          <w:sz w:val="20"/>
          <w:szCs w:val="20"/>
        </w:rPr>
      </w:pPr>
    </w:p>
    <w:p w:rsidR="00A438C2" w:rsidRPr="00BC2D21" w:rsidRDefault="00A438C2" w:rsidP="00BC2D21">
      <w:pPr>
        <w:spacing w:after="0" w:line="240" w:lineRule="auto"/>
        <w:jc w:val="both"/>
        <w:rPr>
          <w:sz w:val="20"/>
          <w:szCs w:val="20"/>
        </w:rPr>
      </w:pPr>
    </w:p>
    <w:p w:rsidR="00A438C2" w:rsidRPr="00B502B8" w:rsidRDefault="00A438C2" w:rsidP="00A438C2">
      <w:pPr>
        <w:spacing w:after="0" w:line="240" w:lineRule="auto"/>
        <w:jc w:val="right"/>
        <w:rPr>
          <w:color w:val="7F7F7F" w:themeColor="text1" w:themeTint="80"/>
          <w:sz w:val="20"/>
        </w:rPr>
      </w:pPr>
      <w:r w:rsidRPr="00B502B8">
        <w:rPr>
          <w:color w:val="7F7F7F" w:themeColor="text1" w:themeTint="80"/>
          <w:sz w:val="20"/>
        </w:rPr>
        <w:t>Figure 3: Client features.</w:t>
      </w:r>
    </w:p>
    <w:p w:rsidR="00BC2D21" w:rsidRPr="00BC2D21" w:rsidRDefault="00891E62" w:rsidP="00BC2D21">
      <w:pPr>
        <w:pStyle w:val="ListParagraph"/>
        <w:numPr>
          <w:ilvl w:val="0"/>
          <w:numId w:val="13"/>
        </w:numPr>
        <w:spacing w:after="0" w:line="240" w:lineRule="auto"/>
        <w:jc w:val="both"/>
      </w:pPr>
      <w:r w:rsidRPr="008B6AF1">
        <w:rPr>
          <w:b/>
        </w:rPr>
        <w:lastRenderedPageBreak/>
        <w:t>Check current health/environment conditions</w:t>
      </w:r>
      <w:r w:rsidRPr="00891E62">
        <w:t>: Although the user can see this type of data on the external devic</w:t>
      </w:r>
      <w:r w:rsidR="00087884">
        <w:t>es</w:t>
      </w:r>
      <w:r w:rsidRPr="00891E62">
        <w:t>, a second option is given to the client where he can</w:t>
      </w:r>
      <w:r w:rsidR="00087884">
        <w:t xml:space="preserve"> access</w:t>
      </w:r>
      <w:r w:rsidRPr="00891E62">
        <w:t xml:space="preserve"> the web application to consult the </w:t>
      </w:r>
      <w:r w:rsidR="00087884">
        <w:t>latest</w:t>
      </w:r>
      <w:r w:rsidRPr="00891E62">
        <w:t xml:space="preserve"> values</w:t>
      </w:r>
      <w:r w:rsidR="00C5630B">
        <w:t xml:space="preserve"> appropriately pointed out when in unhealty levels.</w:t>
      </w:r>
    </w:p>
    <w:p w:rsidR="00BC2D21" w:rsidRDefault="00891E62" w:rsidP="00BC2D21">
      <w:pPr>
        <w:pStyle w:val="ListParagraph"/>
        <w:numPr>
          <w:ilvl w:val="0"/>
          <w:numId w:val="13"/>
        </w:numPr>
        <w:spacing w:after="0" w:line="240" w:lineRule="auto"/>
        <w:jc w:val="both"/>
      </w:pPr>
      <w:r w:rsidRPr="008B6AF1">
        <w:rPr>
          <w:b/>
        </w:rPr>
        <w:t>Allow access to user data</w:t>
      </w:r>
      <w:r w:rsidRPr="00891E62">
        <w:t xml:space="preserve">: </w:t>
      </w:r>
      <w:r w:rsidR="00087884">
        <w:t>Allow a client to grant temporary access to a medic for professional analysis purposes.</w:t>
      </w:r>
      <w:r w:rsidRPr="00891E62">
        <w:t xml:space="preserve"> This activity </w:t>
      </w:r>
      <w:r w:rsidR="00087884">
        <w:t>is aimed to be used</w:t>
      </w:r>
      <w:r w:rsidRPr="00891E62">
        <w:t xml:space="preserve"> during </w:t>
      </w:r>
      <w:r w:rsidR="00087884">
        <w:t>medical consultations.</w:t>
      </w:r>
    </w:p>
    <w:p w:rsidR="00BC2D21" w:rsidRDefault="00891E62" w:rsidP="00BC2D21">
      <w:pPr>
        <w:pStyle w:val="ListParagraph"/>
        <w:numPr>
          <w:ilvl w:val="0"/>
          <w:numId w:val="13"/>
        </w:numPr>
        <w:spacing w:after="0" w:line="240" w:lineRule="auto"/>
        <w:jc w:val="both"/>
      </w:pPr>
      <w:r w:rsidRPr="008B6AF1">
        <w:rPr>
          <w:b/>
        </w:rPr>
        <w:t>Check and update account devices</w:t>
      </w:r>
      <w:r w:rsidRPr="00891E62">
        <w:t xml:space="preserve">: </w:t>
      </w:r>
      <w:r w:rsidR="00087884">
        <w:t>Make possible the association and dissociation of new/</w:t>
      </w:r>
      <w:r w:rsidRPr="00891E62">
        <w:t xml:space="preserve">old external devices to </w:t>
      </w:r>
      <w:r w:rsidR="00087884">
        <w:t>the user’s</w:t>
      </w:r>
      <w:r w:rsidRPr="00891E62">
        <w:t xml:space="preserve"> account.</w:t>
      </w:r>
    </w:p>
    <w:p w:rsidR="00BC2D21" w:rsidRPr="00BC2D21" w:rsidRDefault="00BC2D21" w:rsidP="00BC2D21">
      <w:pPr>
        <w:spacing w:after="0" w:line="240" w:lineRule="auto"/>
        <w:jc w:val="both"/>
      </w:pPr>
    </w:p>
    <w:p w:rsidR="00A438C2" w:rsidRDefault="00891E62" w:rsidP="00BC2D21">
      <w:pPr>
        <w:spacing w:after="0" w:line="240" w:lineRule="auto"/>
        <w:jc w:val="both"/>
      </w:pPr>
      <w:r w:rsidRPr="00891E62">
        <w:t xml:space="preserve">All operations that a </w:t>
      </w:r>
      <w:r w:rsidR="00DD060F">
        <w:t>doctor</w:t>
      </w:r>
      <w:r w:rsidRPr="00891E62">
        <w:t xml:space="preserve"> can do on the web application </w:t>
      </w:r>
      <w:r w:rsidR="00DD060F">
        <w:t>are</w:t>
      </w:r>
      <w:r w:rsidRPr="00891E62">
        <w:t xml:space="preserve"> presented </w:t>
      </w:r>
      <w:r w:rsidR="00DD060F">
        <w:t>and described next.</w:t>
      </w:r>
      <w:r w:rsidRPr="00891E62">
        <w:t xml:space="preserve"> All use cases on </w:t>
      </w:r>
      <w:r w:rsidR="00DD060F">
        <w:t>figure 4’s</w:t>
      </w:r>
      <w:r w:rsidRPr="00891E62">
        <w:t xml:space="preserve"> diagram assume that the medic is already authenticated.</w:t>
      </w:r>
    </w:p>
    <w:p w:rsidR="00BC2D21" w:rsidRPr="00BC2D21" w:rsidRDefault="004E30B8" w:rsidP="00BC2D21">
      <w:pPr>
        <w:pStyle w:val="ListParagraph"/>
        <w:numPr>
          <w:ilvl w:val="0"/>
          <w:numId w:val="10"/>
        </w:numPr>
        <w:spacing w:after="0" w:line="240" w:lineRule="auto"/>
        <w:jc w:val="both"/>
      </w:pPr>
      <w:r w:rsidRPr="008B6AF1">
        <w:rPr>
          <w:rFonts w:ascii="Calibri" w:hAnsi="Calibri" w:cs="Calibri"/>
          <w:noProof/>
          <w:color w:val="000000"/>
        </w:rPr>
        <w:drawing>
          <wp:anchor distT="0" distB="0" distL="114300" distR="114300" simplePos="0" relativeHeight="251648512" behindDoc="0" locked="0" layoutInCell="1" allowOverlap="1" wp14:anchorId="2525BAE9" wp14:editId="33803956">
            <wp:simplePos x="0" y="0"/>
            <wp:positionH relativeFrom="margin">
              <wp:posOffset>3018155</wp:posOffset>
            </wp:positionH>
            <wp:positionV relativeFrom="margin">
              <wp:posOffset>1778000</wp:posOffset>
            </wp:positionV>
            <wp:extent cx="2924810" cy="2557780"/>
            <wp:effectExtent l="19050" t="19050" r="27940" b="13970"/>
            <wp:wrapSquare wrapText="bothSides"/>
            <wp:docPr id="4" name="Picture 4" descr="https://lh4.googleusercontent.com/VendbBF2ejQ9DyT5dUW89zSTO6xQMVHRDTnw7hfFDn99k85kmIDMhAm4dQYUJ24kaGXSNF6F375A6-5mDvcT4p6crFbp09Mu_TvtavlCvlrHyzoS0S_9gAuVw2wHL9CubeezJD7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VendbBF2ejQ9DyT5dUW89zSTO6xQMVHRDTnw7hfFDn99k85kmIDMhAm4dQYUJ24kaGXSNF6F375A6-5mDvcT4p6crFbp09Mu_TvtavlCvlrHyzoS0S_9gAuVw2wHL9CubeezJD7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4810" cy="25577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891E62" w:rsidRPr="00DD060F">
        <w:rPr>
          <w:b/>
        </w:rPr>
        <w:t>Get access to user data</w:t>
      </w:r>
      <w:r w:rsidR="00891E62" w:rsidRPr="00891E62">
        <w:t xml:space="preserve">: </w:t>
      </w:r>
      <w:r w:rsidR="00087884">
        <w:t>The same way a client can grant access</w:t>
      </w:r>
      <w:r w:rsidR="00240129">
        <w:t xml:space="preserve"> to doctor accounts, a doctor is also able to ask permission himself. The acceptance process must envolve the presence of both entities in the same space.</w:t>
      </w:r>
    </w:p>
    <w:p w:rsidR="00BC2D21" w:rsidRPr="00BC2D21" w:rsidRDefault="00891E62" w:rsidP="00BC2D21">
      <w:pPr>
        <w:pStyle w:val="ListParagraph"/>
        <w:numPr>
          <w:ilvl w:val="0"/>
          <w:numId w:val="10"/>
        </w:numPr>
        <w:spacing w:after="0" w:line="240" w:lineRule="auto"/>
        <w:jc w:val="both"/>
        <w:rPr>
          <w:b/>
        </w:rPr>
      </w:pPr>
      <w:r w:rsidRPr="00DD060F">
        <w:rPr>
          <w:b/>
        </w:rPr>
        <w:t>Analyse patient's historical data</w:t>
      </w:r>
      <w:r w:rsidRPr="00891E62">
        <w:t xml:space="preserve">: Allows the medic to analyse the historical data during </w:t>
      </w:r>
      <w:r w:rsidR="00240129">
        <w:t>a</w:t>
      </w:r>
      <w:r w:rsidRPr="00891E62">
        <w:t xml:space="preserve"> consult</w:t>
      </w:r>
      <w:r w:rsidR="00240129">
        <w:t>ation</w:t>
      </w:r>
      <w:r w:rsidRPr="00891E62">
        <w:t xml:space="preserve"> with </w:t>
      </w:r>
      <w:r w:rsidR="00240129">
        <w:t>a</w:t>
      </w:r>
      <w:r w:rsidRPr="00891E62">
        <w:t xml:space="preserve"> client. This activity depends on the medic having the permission to access the data of the patient that he </w:t>
      </w:r>
      <w:r w:rsidR="00CC75B8">
        <w:t xml:space="preserve">is </w:t>
      </w:r>
      <w:r w:rsidRPr="00891E62">
        <w:t>currently attending.</w:t>
      </w:r>
    </w:p>
    <w:p w:rsidR="00BC2D21" w:rsidRDefault="00BC2D21" w:rsidP="00BC2D21">
      <w:pPr>
        <w:spacing w:after="0" w:line="240" w:lineRule="auto"/>
        <w:jc w:val="both"/>
        <w:rPr>
          <w:b/>
        </w:rPr>
      </w:pPr>
    </w:p>
    <w:p w:rsidR="00BC2D21" w:rsidRDefault="00BC2D21" w:rsidP="00BC2D21">
      <w:pPr>
        <w:spacing w:after="0" w:line="240" w:lineRule="auto"/>
        <w:jc w:val="both"/>
        <w:rPr>
          <w:b/>
        </w:rPr>
      </w:pPr>
    </w:p>
    <w:p w:rsidR="004E30B8" w:rsidRDefault="004E30B8" w:rsidP="00BC2D21">
      <w:pPr>
        <w:spacing w:after="0" w:line="240" w:lineRule="auto"/>
        <w:jc w:val="both"/>
        <w:rPr>
          <w:b/>
        </w:rPr>
      </w:pPr>
    </w:p>
    <w:p w:rsidR="004E30B8" w:rsidRPr="00BC2D21" w:rsidRDefault="004E30B8" w:rsidP="00BC2D21">
      <w:pPr>
        <w:spacing w:after="0" w:line="240" w:lineRule="auto"/>
        <w:jc w:val="both"/>
        <w:rPr>
          <w:b/>
        </w:rPr>
      </w:pPr>
    </w:p>
    <w:p w:rsidR="008B4322" w:rsidRPr="00B502B8" w:rsidRDefault="00A438C2" w:rsidP="008B4322">
      <w:pPr>
        <w:spacing w:after="0" w:line="240" w:lineRule="auto"/>
        <w:jc w:val="right"/>
        <w:rPr>
          <w:sz w:val="20"/>
        </w:rPr>
      </w:pPr>
      <w:r w:rsidRPr="00B502B8">
        <w:rPr>
          <w:color w:val="7F7F7F" w:themeColor="text1" w:themeTint="80"/>
          <w:sz w:val="20"/>
        </w:rPr>
        <w:t>Figure 4: Doctor Features.</w:t>
      </w:r>
      <w:r w:rsidR="008B4322" w:rsidRPr="00B502B8">
        <w:rPr>
          <w:sz w:val="20"/>
        </w:rPr>
        <w:t xml:space="preserve"> </w:t>
      </w:r>
    </w:p>
    <w:p w:rsidR="004E30B8" w:rsidRDefault="004E30B8" w:rsidP="008B4322">
      <w:pPr>
        <w:jc w:val="both"/>
        <w:rPr>
          <w:rFonts w:ascii="Times New Roman" w:eastAsiaTheme="majorEastAsia" w:hAnsi="Times New Roman" w:cs="Times New Roman"/>
          <w:b/>
          <w:bCs/>
          <w:color w:val="365F91" w:themeColor="accent1" w:themeShade="BF"/>
          <w:sz w:val="32"/>
          <w:szCs w:val="28"/>
        </w:rPr>
      </w:pPr>
      <w:r>
        <w:rPr>
          <w:rFonts w:ascii="Times New Roman" w:hAnsi="Times New Roman" w:cs="Times New Roman"/>
          <w:sz w:val="32"/>
        </w:rPr>
        <w:br w:type="page"/>
      </w:r>
    </w:p>
    <w:p w:rsidR="002A37E3" w:rsidRDefault="002A37E3">
      <w:pPr>
        <w:rPr>
          <w:rFonts w:ascii="Times New Roman" w:eastAsiaTheme="majorEastAsia" w:hAnsi="Times New Roman" w:cs="Times New Roman"/>
          <w:b/>
          <w:bCs/>
          <w:color w:val="365F91" w:themeColor="accent1" w:themeShade="BF"/>
          <w:sz w:val="32"/>
          <w:szCs w:val="28"/>
        </w:rPr>
      </w:pPr>
      <w:r>
        <w:rPr>
          <w:rFonts w:ascii="Times New Roman" w:hAnsi="Times New Roman" w:cs="Times New Roman"/>
          <w:sz w:val="32"/>
        </w:rPr>
        <w:lastRenderedPageBreak/>
        <w:br w:type="page"/>
      </w:r>
      <w:r w:rsidRPr="00B502B8">
        <w:rPr>
          <w:rFonts w:cstheme="minorHAnsi"/>
          <w:noProof/>
        </w:rPr>
        <mc:AlternateContent>
          <mc:Choice Requires="wps">
            <w:drawing>
              <wp:anchor distT="0" distB="0" distL="114300" distR="114300" simplePos="0" relativeHeight="251666944" behindDoc="0" locked="0" layoutInCell="1" allowOverlap="1" wp14:anchorId="446A0244" wp14:editId="31E5B868">
                <wp:simplePos x="0" y="0"/>
                <wp:positionH relativeFrom="column">
                  <wp:posOffset>-97155</wp:posOffset>
                </wp:positionH>
                <wp:positionV relativeFrom="paragraph">
                  <wp:posOffset>-729615</wp:posOffset>
                </wp:positionV>
                <wp:extent cx="6248400" cy="859790"/>
                <wp:effectExtent l="0" t="0" r="0" b="0"/>
                <wp:wrapNone/>
                <wp:docPr id="34" name="Rectangle 34"/>
                <wp:cNvGraphicFramePr/>
                <a:graphic xmlns:a="http://schemas.openxmlformats.org/drawingml/2006/main">
                  <a:graphicData uri="http://schemas.microsoft.com/office/word/2010/wordprocessingShape">
                    <wps:wsp>
                      <wps:cNvSpPr/>
                      <wps:spPr>
                        <a:xfrm>
                          <a:off x="0" y="0"/>
                          <a:ext cx="6248400" cy="8597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 o:spid="_x0000_s1026" style="position:absolute;margin-left:-7.65pt;margin-top:-57.45pt;width:492pt;height:67.7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FOPlgIAAIYFAAAOAAAAZHJzL2Uyb0RvYy54bWysVEtv2zAMvg/YfxB0X+1k6SuoUwQtOgwo&#10;2qLt0LMiS7EASdQkJU7260fJj7RdscOwHBRRJD+Sn0leXO6MJlvhgwJb0clRSYmwHGpl1xX98Xzz&#10;5YySEJmtmQYrKroXgV4uPn+6aN1cTKEBXQtPEMSGeesq2sTo5kUReCMMC0fghEWlBG9YRNGvi9qz&#10;FtGNLqZleVK04GvngYsQ8PW6U9JFxpdS8HgvZRCR6IpibjGfPp+rdBaLCzZfe+Yaxfs02D9kYZiy&#10;GHSEumaRkY1Xf0AZxT0EkPGIgylASsVFrgGrmZTvqnlqmBO5FiQnuJGm8P9g+d32wRNVV/TrjBLL&#10;DH6jR2SN2bUWBN+QoNaFOdo9uQffSwGvqdqd9Cb9Yx1kl0ndj6SKXSQcH0+ms7NZidxz1J0dn5+e&#10;Z9aLg7fzIX4TYEi6VNRj+Mwl296GiBHRdDBJwQJoVd8orbOQGkVcaU+2DD/xaj1JGaPHGyttk62F&#10;5NWp00uRCutKybe41yLZafsoJHKCyU9zIrkbD0EY58LGSadqWC262Mcl/oboQ1o5lwyYkCXGH7F7&#10;gMGyAxmwuyx7++QqcjOPzuXfEuucR48cGWwcnY2y4D8C0FhVH7mzH0jqqEksraDeY8d46EYpOH6j&#10;8LPdshAfmMfZwS+N+yDe4yE1tBWF/kZJA/7XR+/JHlsatZS0OIsVDT83zAtK9HeLzX4+mc3S8GZh&#10;dnw6RcG/1qxea+zGXAH2wgQ3j+P5muyjHq7Sg3nBtbFMUVHFLMfYFeXRD8JV7HYELh4ulstshgPr&#10;WLy1T44n8MRqasvn3Qvzru/diF1/B8Pcsvm7Fu5sk6eF5SaCVLm/D7z2fOOw58bpF1PaJq/lbHVY&#10;n4vfAAAA//8DAFBLAwQUAAYACAAAACEAilisneEAAAALAQAADwAAAGRycy9kb3ducmV2LnhtbEyP&#10;wU7DMAyG70i8Q2QkblvSja5baTohBBNwY1DOWWPaisQpTbqVtyc7wc2WP/3+/mI7WcOOOPjOkYRk&#10;LoAh1U531Eh4f3ucrYH5oEgr4wgl/KCHbXl5UahcuxO94nEfGhZDyOdKQhtCn3Pu6xat8nPXI8Xb&#10;pxusCnEdGq4HdYrh1vCFECtuVUfxQ6t6vG+x/tqPVsKYZs8P08f3blmJKnupTPoUdr2U11fT3S2w&#10;gFP4g+GsH9WhjE4HN5L2zEiYJekyouchudkAi8hmtc6AHSQsRAq8LPj/DuUvAAAA//8DAFBLAQIt&#10;ABQABgAIAAAAIQC2gziS/gAAAOEBAAATAAAAAAAAAAAAAAAAAAAAAABbQ29udGVudF9UeXBlc10u&#10;eG1sUEsBAi0AFAAGAAgAAAAhADj9If/WAAAAlAEAAAsAAAAAAAAAAAAAAAAALwEAAF9yZWxzLy5y&#10;ZWxzUEsBAi0AFAAGAAgAAAAhABxUU4+WAgAAhgUAAA4AAAAAAAAAAAAAAAAALgIAAGRycy9lMm9E&#10;b2MueG1sUEsBAi0AFAAGAAgAAAAhAIpYrJ3hAAAACwEAAA8AAAAAAAAAAAAAAAAA8AQAAGRycy9k&#10;b3ducmV2LnhtbFBLBQYAAAAABAAEAPMAAAD+BQAAAAA=&#10;" fillcolor="white [3212]" stroked="f" strokeweight="2pt"/>
            </w:pict>
          </mc:Fallback>
        </mc:AlternateContent>
      </w:r>
    </w:p>
    <w:p w:rsidR="00891E62" w:rsidRDefault="00C634C8" w:rsidP="00891E62">
      <w:pPr>
        <w:pStyle w:val="Heading1"/>
        <w:jc w:val="both"/>
        <w:rPr>
          <w:rFonts w:ascii="Times New Roman" w:hAnsi="Times New Roman" w:cs="Times New Roman"/>
          <w:sz w:val="32"/>
        </w:rPr>
      </w:pPr>
      <w:bookmarkStart w:id="15" w:name="_Toc11698026"/>
      <w:r>
        <w:rPr>
          <w:rFonts w:ascii="Times New Roman" w:hAnsi="Times New Roman" w:cs="Times New Roman"/>
          <w:sz w:val="32"/>
        </w:rPr>
        <w:lastRenderedPageBreak/>
        <w:t>2</w:t>
      </w:r>
      <w:r w:rsidR="00891E62" w:rsidRPr="006134B5">
        <w:rPr>
          <w:rFonts w:ascii="Times New Roman" w:hAnsi="Times New Roman" w:cs="Times New Roman"/>
          <w:sz w:val="32"/>
        </w:rPr>
        <w:t xml:space="preserve">. </w:t>
      </w:r>
      <w:r w:rsidR="00891E62">
        <w:rPr>
          <w:rFonts w:ascii="Times New Roman" w:hAnsi="Times New Roman" w:cs="Times New Roman"/>
          <w:sz w:val="32"/>
        </w:rPr>
        <w:t>System Architecture</w:t>
      </w:r>
      <w:r>
        <w:rPr>
          <w:rFonts w:ascii="Times New Roman" w:hAnsi="Times New Roman" w:cs="Times New Roman"/>
          <w:sz w:val="32"/>
        </w:rPr>
        <w:t xml:space="preserve"> &amp; Implementation</w:t>
      </w:r>
      <w:bookmarkEnd w:id="15"/>
    </w:p>
    <w:p w:rsidR="00C314EE" w:rsidRDefault="00C314EE" w:rsidP="00C314EE">
      <w:pPr>
        <w:pStyle w:val="Heading2"/>
      </w:pPr>
      <w:bookmarkStart w:id="16" w:name="_Toc11698027"/>
      <w:r>
        <w:t>2</w:t>
      </w:r>
      <w:r w:rsidRPr="006134B5">
        <w:t xml:space="preserve">.1. </w:t>
      </w:r>
      <w:r>
        <w:t>Domain Model</w:t>
      </w:r>
      <w:bookmarkEnd w:id="16"/>
      <w:r>
        <w:t xml:space="preserve"> </w:t>
      </w:r>
    </w:p>
    <w:p w:rsidR="00C314EE" w:rsidRDefault="00C5630B" w:rsidP="00C5630B">
      <w:pPr>
        <w:spacing w:after="0" w:line="240" w:lineRule="auto"/>
        <w:jc w:val="both"/>
      </w:pPr>
      <w:r>
        <w:t>The domain model, depicted in Figure 5, describes the entities, their attributes and relationships and also the constraints that govern the problem domain. This model</w:t>
      </w:r>
      <w:r w:rsidR="00C314EE">
        <w:t xml:space="preserve"> helped us k</w:t>
      </w:r>
      <w:r>
        <w:t>eep an abstraction of the system in a more readable format.</w:t>
      </w:r>
    </w:p>
    <w:p w:rsidR="002563C9" w:rsidRDefault="00C314EE" w:rsidP="00C314EE">
      <w:pPr>
        <w:spacing w:after="0" w:line="240" w:lineRule="auto"/>
        <w:jc w:val="both"/>
      </w:pPr>
      <w:r>
        <w:t xml:space="preserve">The first entity is the user, divided into the two actors specified in section 2.2.1. The client can have external devices associated that can be of two types:  </w:t>
      </w:r>
    </w:p>
    <w:p w:rsidR="002563C9" w:rsidRDefault="002563C9" w:rsidP="00C314EE">
      <w:pPr>
        <w:spacing w:after="0" w:line="240" w:lineRule="auto"/>
        <w:jc w:val="both"/>
      </w:pPr>
      <w:r>
        <w:t>1. B</w:t>
      </w:r>
      <w:r w:rsidR="00C314EE">
        <w:t>racelet (Fit</w:t>
      </w:r>
      <w:r>
        <w:t>B</w:t>
      </w:r>
      <w:r w:rsidR="00C314EE">
        <w:t>it</w:t>
      </w:r>
      <w:r>
        <w:t>)</w:t>
      </w:r>
    </w:p>
    <w:p w:rsidR="00C314EE" w:rsidRDefault="002563C9" w:rsidP="002563C9">
      <w:pPr>
        <w:spacing w:after="0" w:line="240" w:lineRule="auto"/>
        <w:jc w:val="both"/>
      </w:pPr>
      <w:r>
        <w:t>2. Home evice (Foobot), or</w:t>
      </w:r>
      <w:r w:rsidR="00C314EE">
        <w:t xml:space="preserve"> Public API (</w:t>
      </w:r>
      <w:r>
        <w:t>In case the client isn’t home)</w:t>
      </w:r>
      <w:r w:rsidR="00C314EE">
        <w:t xml:space="preserve"> </w:t>
      </w:r>
    </w:p>
    <w:p w:rsidR="00C314EE" w:rsidRDefault="00C314EE" w:rsidP="00C314EE">
      <w:pPr>
        <w:spacing w:after="0" w:line="240" w:lineRule="auto"/>
        <w:jc w:val="both"/>
      </w:pPr>
    </w:p>
    <w:p w:rsidR="00C314EE" w:rsidRDefault="00C314EE" w:rsidP="00C314EE">
      <w:pPr>
        <w:spacing w:after="0" w:line="240" w:lineRule="auto"/>
        <w:jc w:val="both"/>
      </w:pPr>
      <w:r>
        <w:t>Regarding the permissions and data sharing feature, both the medic and the client can ask for or grant them, respectively, more than once. This implies the existance of a one-to-many relationship. Each permission can cover one or more records. Hence the presence of a many-to-many connection between record and permissions.</w:t>
      </w:r>
    </w:p>
    <w:p w:rsidR="00C314EE" w:rsidRDefault="00C314EE" w:rsidP="00C314EE">
      <w:pPr>
        <w:spacing w:after="0" w:line="240" w:lineRule="auto"/>
        <w:jc w:val="both"/>
      </w:pPr>
      <w:r>
        <w:t>Each client has a set of external devices associated, each external devices can be associated with more than one client. For this, the relation between the client and the external devices is many-to-many. At last, a record is associated with only one client and only one external device so for both connections one-to-many relationships were used.</w:t>
      </w:r>
    </w:p>
    <w:p w:rsidR="00C314EE" w:rsidRDefault="00C314EE" w:rsidP="00C314EE">
      <w:pPr>
        <w:spacing w:after="0" w:line="240" w:lineRule="auto"/>
        <w:jc w:val="both"/>
      </w:pPr>
    </w:p>
    <w:p w:rsidR="00C314EE" w:rsidRDefault="00C314EE" w:rsidP="00C314EE">
      <w:pPr>
        <w:spacing w:after="0"/>
        <w:jc w:val="center"/>
      </w:pPr>
      <w:r w:rsidRPr="00DD060F">
        <w:rPr>
          <w:noProof/>
        </w:rPr>
        <w:drawing>
          <wp:inline distT="0" distB="0" distL="0" distR="0" wp14:anchorId="53E52E47" wp14:editId="1A2D4099">
            <wp:extent cx="5320145" cy="2818228"/>
            <wp:effectExtent l="19050" t="19050" r="13970" b="20320"/>
            <wp:docPr id="9" name="Picture 9" descr="https://lh4.googleusercontent.com/9DMb6Sj7f0MLRhMVHzl2Z67ulFAFDfKVNziEHNHUy95R0Ry_m6Awr70nyXBcir_EvgBa9MkswBQ9Pgl0KZioJTtLwA7Aeivc0eVU276mODfmo3hNNDlimO24zHhUB_x8X5JKeZ_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9DMb6Sj7f0MLRhMVHzl2Z67ulFAFDfKVNziEHNHUy95R0Ry_m6Awr70nyXBcir_EvgBa9MkswBQ9Pgl0KZioJTtLwA7Aeivc0eVU276mODfmo3hNNDlimO24zHhUB_x8X5JKeZ_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73" cy="2825606"/>
                    </a:xfrm>
                    <a:prstGeom prst="rect">
                      <a:avLst/>
                    </a:prstGeom>
                    <a:noFill/>
                    <a:ln>
                      <a:solidFill>
                        <a:schemeClr val="tx1"/>
                      </a:solidFill>
                    </a:ln>
                  </pic:spPr>
                </pic:pic>
              </a:graphicData>
            </a:graphic>
          </wp:inline>
        </w:drawing>
      </w:r>
    </w:p>
    <w:p w:rsidR="00C314EE" w:rsidRPr="00B502B8" w:rsidRDefault="00C314EE" w:rsidP="00C314EE">
      <w:pPr>
        <w:spacing w:after="0" w:line="240" w:lineRule="auto"/>
        <w:jc w:val="center"/>
        <w:rPr>
          <w:color w:val="7F7F7F" w:themeColor="text1" w:themeTint="80"/>
          <w:sz w:val="20"/>
        </w:rPr>
      </w:pPr>
      <w:r w:rsidRPr="00B502B8">
        <w:rPr>
          <w:color w:val="7F7F7F" w:themeColor="text1" w:themeTint="80"/>
          <w:sz w:val="20"/>
        </w:rPr>
        <w:t>Figure 5: Domain model.</w:t>
      </w:r>
    </w:p>
    <w:p w:rsidR="00C314EE" w:rsidRDefault="00C314EE" w:rsidP="00C314EE">
      <w:pPr>
        <w:spacing w:after="0" w:line="240" w:lineRule="auto"/>
        <w:jc w:val="both"/>
      </w:pPr>
    </w:p>
    <w:p w:rsidR="00C314EE" w:rsidRDefault="00C314EE">
      <w:pPr>
        <w:rPr>
          <w:rFonts w:asciiTheme="majorHAnsi" w:eastAsiaTheme="majorEastAsia" w:hAnsiTheme="majorHAnsi" w:cstheme="majorBidi"/>
          <w:b/>
          <w:bCs/>
          <w:color w:val="4F81BD" w:themeColor="accent1"/>
          <w:sz w:val="26"/>
          <w:szCs w:val="26"/>
        </w:rPr>
      </w:pPr>
      <w:r>
        <w:br w:type="page"/>
      </w:r>
    </w:p>
    <w:p w:rsidR="00E85DD5" w:rsidRDefault="00C314EE" w:rsidP="00C314EE">
      <w:pPr>
        <w:pStyle w:val="Heading2"/>
      </w:pPr>
      <w:bookmarkStart w:id="17" w:name="_Toc11698028"/>
      <w:r>
        <w:lastRenderedPageBreak/>
        <w:t>2.2</w:t>
      </w:r>
      <w:r w:rsidR="00891E62" w:rsidRPr="006134B5">
        <w:t xml:space="preserve">. </w:t>
      </w:r>
      <w:r>
        <w:t>Architecture Diagram</w:t>
      </w:r>
      <w:bookmarkEnd w:id="17"/>
      <w:r w:rsidR="00D806A6">
        <w:t xml:space="preserve"> </w:t>
      </w:r>
    </w:p>
    <w:p w:rsidR="003F699A" w:rsidRDefault="0097196F" w:rsidP="00E85DD5">
      <w:pPr>
        <w:spacing w:after="0" w:line="240" w:lineRule="auto"/>
        <w:jc w:val="both"/>
      </w:pPr>
      <w:r>
        <w:t xml:space="preserve">Many design decisions had to be made carefully for the success of the solution. The key decisions </w:t>
      </w:r>
      <w:r w:rsidR="003F699A">
        <w:t xml:space="preserve">aimed to ensure the robustness and scalability of ContinuousCare and </w:t>
      </w:r>
      <w:r>
        <w:t xml:space="preserve">regarded the collecting of data from different sources, the storage strategy appropriate for our needs and the </w:t>
      </w:r>
      <w:r w:rsidR="003F699A">
        <w:t>database load and access-time</w:t>
      </w:r>
      <w:r>
        <w:t xml:space="preserve"> optimization</w:t>
      </w:r>
      <w:r w:rsidR="003F699A">
        <w:t>s.</w:t>
      </w:r>
    </w:p>
    <w:p w:rsidR="003F699A" w:rsidRDefault="003F699A" w:rsidP="00E85DD5">
      <w:pPr>
        <w:spacing w:after="0" w:line="240" w:lineRule="auto"/>
        <w:jc w:val="both"/>
      </w:pPr>
      <w:r>
        <w:t>In this section we explain our design choices and present the architecture diagram of the final solution, describing the tasks of each component.</w:t>
      </w:r>
    </w:p>
    <w:p w:rsidR="00890C61" w:rsidRDefault="00890C61" w:rsidP="00E85DD5">
      <w:pPr>
        <w:spacing w:after="0" w:line="240" w:lineRule="auto"/>
        <w:jc w:val="both"/>
      </w:pPr>
    </w:p>
    <w:p w:rsidR="007B3CF9" w:rsidRDefault="007B3CF9" w:rsidP="00E85DD5">
      <w:pPr>
        <w:spacing w:after="0" w:line="240" w:lineRule="auto"/>
        <w:jc w:val="both"/>
      </w:pPr>
      <w:r>
        <w:t>ContinuousCare follows a modular architecture, where each module is replaceable and updates to one do not imply refactoring of others. This not only allowed us to maintain a reduced interdependency within the system, but also helped us divide work amongst the team during the development phase.</w:t>
      </w:r>
    </w:p>
    <w:p w:rsidR="000561CA" w:rsidRDefault="007B3CF9" w:rsidP="000561CA">
      <w:pPr>
        <w:spacing w:after="0" w:line="240" w:lineRule="auto"/>
        <w:jc w:val="both"/>
      </w:pPr>
      <w:r>
        <w:t>The Monitoring Se</w:t>
      </w:r>
      <w:r w:rsidR="000561CA">
        <w:t xml:space="preserve">rver </w:t>
      </w:r>
      <w:r>
        <w:t>displayed in figure 6 is our main server and</w:t>
      </w:r>
      <w:r w:rsidR="000561CA">
        <w:t xml:space="preserve"> is divided into </w:t>
      </w:r>
      <w:r>
        <w:t xml:space="preserve">3 </w:t>
      </w:r>
      <w:r w:rsidR="000561CA">
        <w:t>different units: processing unit, persi</w:t>
      </w:r>
      <w:r>
        <w:t xml:space="preserve">stence unit and REST API unit.  </w:t>
      </w:r>
      <w:r w:rsidR="000561CA">
        <w:t xml:space="preserve">The processing unit is responsible for gathering the information from all the devices and other external sources like public APIs; This operation is scheduled, which means that it is executed many times along the day; The unit is responsible for doing this scheduling for processing the data collected, like filtering it, assigning labels, etc. </w:t>
      </w:r>
      <w:r>
        <w:t xml:space="preserve"> </w:t>
      </w:r>
      <w:r w:rsidR="000561CA">
        <w:t>The persistence unit is the component responsible for storing all the data after processing; It is this component that interact</w:t>
      </w:r>
      <w:r>
        <w:t>s</w:t>
      </w:r>
      <w:r w:rsidR="000561CA">
        <w:t xml:space="preserve"> with the database interface and make</w:t>
      </w:r>
      <w:r>
        <w:t>s</w:t>
      </w:r>
      <w:r w:rsidR="000561CA">
        <w:t xml:space="preserve"> sure every single field is persisted correctly. </w:t>
      </w:r>
      <w:r>
        <w:t xml:space="preserve"> </w:t>
      </w:r>
      <w:r w:rsidR="000561CA">
        <w:t>The REST API unit is the component responsible for supporting a REST interface for the entire system, serving as the point where every client application connect</w:t>
      </w:r>
      <w:r>
        <w:t>s</w:t>
      </w:r>
      <w:r w:rsidR="000561CA">
        <w:t xml:space="preserve"> to.</w:t>
      </w:r>
    </w:p>
    <w:p w:rsidR="005616A5" w:rsidRDefault="005616A5" w:rsidP="000561CA">
      <w:pPr>
        <w:spacing w:after="0" w:line="240" w:lineRule="auto"/>
        <w:jc w:val="both"/>
      </w:pPr>
    </w:p>
    <w:p w:rsidR="005616A5" w:rsidRDefault="007B3CF9" w:rsidP="000561CA">
      <w:pPr>
        <w:spacing w:after="0" w:line="240" w:lineRule="auto"/>
        <w:jc w:val="both"/>
      </w:pPr>
      <w:r>
        <w:t xml:space="preserve">The implementation of the GPS service was not in our initial plan, as it is the result of a solution to the unexpected fact that none of the available smart devices </w:t>
      </w:r>
      <w:r w:rsidR="005616A5">
        <w:t>that could be used by us provided access to its location. As geolocation was a crucial aspect of CC, we had to implement from scratch a service consisting of a simple server responsible for receiving the users’ locations and a mobile application that tracks them. This application is mentioned further in the report.</w:t>
      </w:r>
    </w:p>
    <w:p w:rsidR="005616A5" w:rsidRDefault="005616A5" w:rsidP="000561CA">
      <w:pPr>
        <w:spacing w:after="0" w:line="240" w:lineRule="auto"/>
        <w:jc w:val="both"/>
      </w:pPr>
    </w:p>
    <w:p w:rsidR="000561CA" w:rsidRDefault="005616A5" w:rsidP="005616A5">
      <w:pPr>
        <w:spacing w:after="0" w:line="240" w:lineRule="auto"/>
        <w:jc w:val="both"/>
      </w:pPr>
      <w:r>
        <w:t xml:space="preserve">The UI server is our main interface with the end-users. </w:t>
      </w:r>
      <w:r w:rsidR="000561CA">
        <w:t xml:space="preserve">We found that the most appropriate solution would be a web application </w:t>
      </w:r>
      <w:r>
        <w:t>running on this server</w:t>
      </w:r>
      <w:r w:rsidR="000561CA">
        <w:t xml:space="preserve"> that communicates with the </w:t>
      </w:r>
      <w:r>
        <w:t>Monitoring S</w:t>
      </w:r>
      <w:r w:rsidR="000561CA">
        <w:t>erver API and present</w:t>
      </w:r>
      <w:r>
        <w:t>s</w:t>
      </w:r>
      <w:r w:rsidR="000561CA">
        <w:t xml:space="preserve"> in a simple and intuitive way the information gathered along with other useful features</w:t>
      </w:r>
      <w:r>
        <w:t>. More about this will also be described in the next chapter.</w:t>
      </w:r>
    </w:p>
    <w:p w:rsidR="005616A5" w:rsidRDefault="005616A5" w:rsidP="005616A5">
      <w:pPr>
        <w:spacing w:after="0" w:line="240" w:lineRule="auto"/>
        <w:jc w:val="both"/>
      </w:pPr>
    </w:p>
    <w:p w:rsidR="005616A5" w:rsidRDefault="005616A5" w:rsidP="005616A5">
      <w:pPr>
        <w:spacing w:after="0" w:line="240" w:lineRule="auto"/>
        <w:jc w:val="both"/>
      </w:pPr>
      <w:r>
        <w:t>But what about the smart devices that have been continuously mentioned in this report?</w:t>
      </w:r>
    </w:p>
    <w:p w:rsidR="007B3CF9" w:rsidRDefault="005616A5" w:rsidP="005616A5">
      <w:pPr>
        <w:spacing w:after="0" w:line="240" w:lineRule="auto"/>
        <w:jc w:val="both"/>
        <w:rPr>
          <w:rFonts w:cstheme="minorHAnsi"/>
        </w:rPr>
      </w:pPr>
      <w:r>
        <w:rPr>
          <w:rFonts w:cstheme="minorHAnsi"/>
        </w:rPr>
        <w:t xml:space="preserve">ContinuousCare supports two monitoring devices: the Fitbit Charge 3 smart bracelet and the Foobot home device. The bracelet is a health and fitness tracker </w:t>
      </w:r>
      <w:sdt>
        <w:sdtPr>
          <w:rPr>
            <w:rFonts w:cstheme="minorHAnsi"/>
          </w:rPr>
          <w:id w:val="-1214567684"/>
          <w:citation/>
        </w:sdtPr>
        <w:sdtContent>
          <w:r>
            <w:rPr>
              <w:rFonts w:cstheme="minorHAnsi"/>
            </w:rPr>
            <w:fldChar w:fldCharType="begin"/>
          </w:r>
          <w:r>
            <w:rPr>
              <w:rFonts w:cstheme="minorHAnsi"/>
            </w:rPr>
            <w:instrText xml:space="preserve"> CITATION Fit19 \l 1033 </w:instrText>
          </w:r>
          <w:r>
            <w:rPr>
              <w:rFonts w:cstheme="minorHAnsi"/>
            </w:rPr>
            <w:fldChar w:fldCharType="separate"/>
          </w:r>
          <w:r w:rsidR="00871495" w:rsidRPr="00871495">
            <w:rPr>
              <w:rFonts w:cstheme="minorHAnsi"/>
              <w:noProof/>
            </w:rPr>
            <w:t>(7)</w:t>
          </w:r>
          <w:r>
            <w:rPr>
              <w:rFonts w:cstheme="minorHAnsi"/>
            </w:rPr>
            <w:fldChar w:fldCharType="end"/>
          </w:r>
        </w:sdtContent>
      </w:sdt>
      <w:r>
        <w:rPr>
          <w:rFonts w:cstheme="minorHAnsi"/>
        </w:rPr>
        <w:t xml:space="preserve"> that measures daily calorie burn, pace and distance, and tracks heart rate, sleep hours and stages, physical activity and even female health for ovulation calendar prediction. Our focus is on collecting, treating and presenting the data regarding the calories, heart rate and sleep stages, as these present more interesting information for analysis purposes. Foobot, on the other hand, is an indoor air quality monitor </w:t>
      </w:r>
      <w:sdt>
        <w:sdtPr>
          <w:rPr>
            <w:rFonts w:cstheme="minorHAnsi"/>
          </w:rPr>
          <w:id w:val="-1621217406"/>
          <w:citation/>
        </w:sdtPr>
        <w:sdtContent>
          <w:r>
            <w:rPr>
              <w:rFonts w:cstheme="minorHAnsi"/>
            </w:rPr>
            <w:fldChar w:fldCharType="begin"/>
          </w:r>
          <w:r>
            <w:rPr>
              <w:rFonts w:cstheme="minorHAnsi"/>
            </w:rPr>
            <w:instrText xml:space="preserve"> CITATION Foo19 \l 1033 </w:instrText>
          </w:r>
          <w:r>
            <w:rPr>
              <w:rFonts w:cstheme="minorHAnsi"/>
            </w:rPr>
            <w:fldChar w:fldCharType="separate"/>
          </w:r>
          <w:r w:rsidR="00871495" w:rsidRPr="00871495">
            <w:rPr>
              <w:rFonts w:cstheme="minorHAnsi"/>
              <w:noProof/>
            </w:rPr>
            <w:t>(8)</w:t>
          </w:r>
          <w:r>
            <w:rPr>
              <w:rFonts w:cstheme="minorHAnsi"/>
            </w:rPr>
            <w:fldChar w:fldCharType="end"/>
          </w:r>
        </w:sdtContent>
      </w:sdt>
      <w:r>
        <w:rPr>
          <w:rFonts w:cstheme="minorHAnsi"/>
        </w:rPr>
        <w:t xml:space="preserve"> capable of detecting invisible, odorless pollutants that fall into three categories (volatile compounds, particulate matter and carbon dioxide), calculating temperature and humidity levels and alerting users about activities that affect the air conditions. We collect the data from all of its sensors instead of the categories they fall into for treating our own way.</w:t>
      </w:r>
    </w:p>
    <w:p w:rsidR="007B3CF9" w:rsidRPr="00BC2F30" w:rsidRDefault="003F464D" w:rsidP="007B3CF9">
      <w:pPr>
        <w:spacing w:after="0" w:line="240" w:lineRule="auto"/>
        <w:jc w:val="both"/>
      </w:pPr>
      <w:r>
        <w:rPr>
          <w:rFonts w:cstheme="minorHAnsi"/>
        </w:rPr>
        <w:t xml:space="preserve">As foobot only measures local air quality, in order to still keep track of the surroundings of the user, we collect data from a public weather API called Waqi </w:t>
      </w:r>
      <w:sdt>
        <w:sdtPr>
          <w:rPr>
            <w:rFonts w:cstheme="minorHAnsi"/>
          </w:rPr>
          <w:id w:val="706531665"/>
          <w:citation/>
        </w:sdtPr>
        <w:sdtContent>
          <w:r>
            <w:rPr>
              <w:rFonts w:cstheme="minorHAnsi"/>
            </w:rPr>
            <w:fldChar w:fldCharType="begin"/>
          </w:r>
          <w:r>
            <w:rPr>
              <w:rFonts w:cstheme="minorHAnsi"/>
              <w:lang w:val="pt-PT"/>
            </w:rPr>
            <w:instrText xml:space="preserve"> CITATION Wor19 \l 2070 </w:instrText>
          </w:r>
          <w:r>
            <w:rPr>
              <w:rFonts w:cstheme="minorHAnsi"/>
            </w:rPr>
            <w:fldChar w:fldCharType="separate"/>
          </w:r>
          <w:r w:rsidR="00871495" w:rsidRPr="00871495">
            <w:rPr>
              <w:rFonts w:cstheme="minorHAnsi"/>
              <w:noProof/>
              <w:lang w:val="pt-PT"/>
            </w:rPr>
            <w:t>(9)</w:t>
          </w:r>
          <w:r>
            <w:rPr>
              <w:rFonts w:cstheme="minorHAnsi"/>
            </w:rPr>
            <w:fldChar w:fldCharType="end"/>
          </w:r>
        </w:sdtContent>
      </w:sdt>
      <w:r w:rsidR="00D56D8F">
        <w:rPr>
          <w:rFonts w:cstheme="minorHAnsi"/>
        </w:rPr>
        <w:t xml:space="preserve"> when he/she is +50 meters away from foobot.</w:t>
      </w:r>
    </w:p>
    <w:p w:rsidR="007B3CF9" w:rsidRDefault="007B3CF9" w:rsidP="007B3CF9">
      <w:pPr>
        <w:spacing w:after="0" w:line="240" w:lineRule="auto"/>
        <w:jc w:val="center"/>
      </w:pPr>
      <w:r>
        <w:rPr>
          <w:noProof/>
        </w:rPr>
        <w:lastRenderedPageBreak/>
        <w:drawing>
          <wp:inline distT="0" distB="0" distL="0" distR="0">
            <wp:extent cx="4518989" cy="5859593"/>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chitecture"/>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518989" cy="5859593"/>
                    </a:xfrm>
                    <a:prstGeom prst="rect">
                      <a:avLst/>
                    </a:prstGeom>
                    <a:noFill/>
                    <a:ln>
                      <a:noFill/>
                    </a:ln>
                  </pic:spPr>
                </pic:pic>
              </a:graphicData>
            </a:graphic>
          </wp:inline>
        </w:drawing>
      </w:r>
    </w:p>
    <w:p w:rsidR="007B3CF9" w:rsidRPr="00B502B8" w:rsidRDefault="007B3CF9" w:rsidP="007B3CF9">
      <w:pPr>
        <w:spacing w:after="0" w:line="240" w:lineRule="auto"/>
        <w:jc w:val="center"/>
        <w:rPr>
          <w:sz w:val="20"/>
        </w:rPr>
      </w:pPr>
      <w:r w:rsidRPr="00B502B8">
        <w:rPr>
          <w:color w:val="7F7F7F" w:themeColor="text1" w:themeTint="80"/>
          <w:sz w:val="20"/>
        </w:rPr>
        <w:t>Figure 6: Architecture diagram.</w:t>
      </w:r>
    </w:p>
    <w:p w:rsidR="001E2220" w:rsidRDefault="001E2220" w:rsidP="00E85DD5">
      <w:pPr>
        <w:spacing w:after="0" w:line="240" w:lineRule="auto"/>
        <w:jc w:val="both"/>
      </w:pPr>
    </w:p>
    <w:p w:rsidR="00CB53D9" w:rsidRDefault="00890C61" w:rsidP="00CB53D9">
      <w:pPr>
        <w:spacing w:after="0" w:line="240" w:lineRule="auto"/>
        <w:jc w:val="both"/>
      </w:pPr>
      <w:r>
        <w:t>Moving on to</w:t>
      </w:r>
      <w:r w:rsidR="003F699A">
        <w:t xml:space="preserve"> the first mentioned major decision</w:t>
      </w:r>
      <w:r>
        <w:t xml:space="preserve"> (in the beggining of this section)</w:t>
      </w:r>
      <w:r w:rsidR="003F699A">
        <w:t xml:space="preserve">, we wanted to make sure the system was prepared to increase the number of supported devices throughout time, as well as to replace or update those already supported. We did this by </w:t>
      </w:r>
      <w:r w:rsidR="0097196F">
        <w:t xml:space="preserve">creating 2 abstract classes to </w:t>
      </w:r>
      <w:r w:rsidR="00CB53D9">
        <w:t>work</w:t>
      </w:r>
      <w:r w:rsidR="0097196F">
        <w:t xml:space="preserve"> as templates to all </w:t>
      </w:r>
      <w:r w:rsidR="00CB53D9">
        <w:t>data</w:t>
      </w:r>
      <w:r w:rsidR="0097196F">
        <w:t xml:space="preserve"> sources that may be added to</w:t>
      </w:r>
      <w:r w:rsidR="00CB53D9">
        <w:t xml:space="preserve"> the system, one with the name </w:t>
      </w:r>
      <w:r w:rsidR="00CB53D9" w:rsidRPr="00CB53D9">
        <w:rPr>
          <w:i/>
        </w:rPr>
        <w:t>DataSource</w:t>
      </w:r>
      <w:r w:rsidR="00CB53D9" w:rsidRPr="00CB53D9">
        <w:t>,</w:t>
      </w:r>
      <w:r w:rsidR="0097196F" w:rsidRPr="00CB53D9">
        <w:t xml:space="preserve"> </w:t>
      </w:r>
      <w:r w:rsidR="0097196F">
        <w:t>representing the data source itself</w:t>
      </w:r>
      <w:r w:rsidR="00CB53D9">
        <w:t xml:space="preserve">, and another called </w:t>
      </w:r>
      <w:r w:rsidR="0097196F" w:rsidRPr="00CB53D9">
        <w:rPr>
          <w:i/>
        </w:rPr>
        <w:t>Metric</w:t>
      </w:r>
      <w:r w:rsidR="00CB53D9">
        <w:t>,</w:t>
      </w:r>
      <w:r w:rsidR="0097196F">
        <w:t xml:space="preserve"> that represents any metric that can be retrieved from </w:t>
      </w:r>
      <w:r w:rsidR="00CB53D9">
        <w:t>a</w:t>
      </w:r>
      <w:r w:rsidR="0097196F">
        <w:t xml:space="preserve"> </w:t>
      </w:r>
      <w:r w:rsidR="00CB53D9" w:rsidRPr="00CB53D9">
        <w:rPr>
          <w:i/>
        </w:rPr>
        <w:t>DataSource</w:t>
      </w:r>
      <w:r w:rsidR="00CB53D9">
        <w:rPr>
          <w:i/>
        </w:rPr>
        <w:t xml:space="preserve"> </w:t>
      </w:r>
      <w:r w:rsidR="00CB53D9" w:rsidRPr="00CB53D9">
        <w:t>instance</w:t>
      </w:r>
      <w:r w:rsidR="00CB53D9">
        <w:t>:</w:t>
      </w:r>
    </w:p>
    <w:p w:rsidR="00BC2F30" w:rsidRDefault="00BC2F30" w:rsidP="0097196F">
      <w:pPr>
        <w:spacing w:after="0" w:line="240" w:lineRule="auto"/>
        <w:jc w:val="both"/>
      </w:pPr>
    </w:p>
    <w:p w:rsidR="00BC2F30" w:rsidRDefault="00BC2F30" w:rsidP="0097196F">
      <w:pPr>
        <w:spacing w:after="0" w:line="240" w:lineRule="auto"/>
        <w:jc w:val="both"/>
      </w:pPr>
    </w:p>
    <w:p w:rsidR="00BC2F30" w:rsidRDefault="00BC2F30" w:rsidP="0097196F">
      <w:pPr>
        <w:spacing w:after="0" w:line="240" w:lineRule="auto"/>
        <w:jc w:val="both"/>
      </w:pPr>
    </w:p>
    <w:p w:rsidR="00CB53D9" w:rsidRDefault="00CB53D9" w:rsidP="0097196F">
      <w:pPr>
        <w:spacing w:after="0" w:line="240" w:lineRule="auto"/>
        <w:jc w:val="both"/>
      </w:pPr>
    </w:p>
    <w:p w:rsidR="00BC2F30" w:rsidRDefault="00BC2F30" w:rsidP="0097196F">
      <w:pPr>
        <w:spacing w:after="0" w:line="240" w:lineRule="auto"/>
        <w:jc w:val="both"/>
      </w:pPr>
      <w:r>
        <w:rPr>
          <w:noProof/>
        </w:rPr>
        <mc:AlternateContent>
          <mc:Choice Requires="wps">
            <w:drawing>
              <wp:anchor distT="0" distB="0" distL="114300" distR="114300" simplePos="0" relativeHeight="251661824" behindDoc="0" locked="0" layoutInCell="1" allowOverlap="1" wp14:anchorId="5FD4E700" wp14:editId="05AEE450">
                <wp:simplePos x="0" y="0"/>
                <wp:positionH relativeFrom="column">
                  <wp:posOffset>16933</wp:posOffset>
                </wp:positionH>
                <wp:positionV relativeFrom="paragraph">
                  <wp:posOffset>-94615</wp:posOffset>
                </wp:positionV>
                <wp:extent cx="5918835" cy="3403600"/>
                <wp:effectExtent l="0" t="0" r="0" b="6350"/>
                <wp:wrapNone/>
                <wp:docPr id="29" name="Text Box 29"/>
                <wp:cNvGraphicFramePr/>
                <a:graphic xmlns:a="http://schemas.openxmlformats.org/drawingml/2006/main">
                  <a:graphicData uri="http://schemas.microsoft.com/office/word/2010/wordprocessingShape">
                    <wps:wsp>
                      <wps:cNvSpPr txBox="1"/>
                      <wps:spPr>
                        <a:xfrm>
                          <a:off x="0" y="0"/>
                          <a:ext cx="5918835" cy="3403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569CD6"/>
                                <w:sz w:val="21"/>
                                <w:szCs w:val="21"/>
                              </w:rPr>
                              <w:t>class</w:t>
                            </w: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4EC9B0"/>
                                <w:sz w:val="21"/>
                                <w:szCs w:val="21"/>
                              </w:rPr>
                              <w:t>Metric</w:t>
                            </w:r>
                            <w:r w:rsidRPr="00BC2F30">
                              <w:rPr>
                                <w:rFonts w:ascii="Consolas" w:eastAsia="Times New Roman" w:hAnsi="Consolas" w:cs="Times New Roman"/>
                                <w:color w:val="D4D4D4"/>
                                <w:sz w:val="21"/>
                                <w:szCs w:val="21"/>
                              </w:rPr>
                              <w:t>(ABC):</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569CD6"/>
                                <w:sz w:val="21"/>
                                <w:szCs w:val="21"/>
                              </w:rPr>
                              <w:t>def</w:t>
                            </w: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DCDCAA"/>
                                <w:sz w:val="21"/>
                                <w:szCs w:val="21"/>
                              </w:rPr>
                              <w:t>__init__</w:t>
                            </w:r>
                            <w:r w:rsidRPr="00BC2F30">
                              <w:rPr>
                                <w:rFonts w:ascii="Consolas" w:eastAsia="Times New Roman" w:hAnsi="Consolas" w:cs="Times New Roman"/>
                                <w:color w:val="D4D4D4"/>
                                <w:sz w:val="21"/>
                                <w:szCs w:val="21"/>
                              </w:rPr>
                              <w:t>(</w:t>
                            </w:r>
                            <w:r w:rsidRPr="00BC2F30">
                              <w:rPr>
                                <w:rFonts w:ascii="Consolas" w:eastAsia="Times New Roman" w:hAnsi="Consolas" w:cs="Times New Roman"/>
                                <w:color w:val="9CDCFE"/>
                                <w:sz w:val="21"/>
                                <w:szCs w:val="21"/>
                              </w:rPr>
                              <w:t>self</w:t>
                            </w: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9CDCFE"/>
                                <w:sz w:val="21"/>
                                <w:szCs w:val="21"/>
                              </w:rPr>
                              <w:t>dataSource</w:t>
                            </w:r>
                            <w:r w:rsidRPr="00BC2F30">
                              <w:rPr>
                                <w:rFonts w:ascii="Consolas" w:eastAsia="Times New Roman" w:hAnsi="Consolas" w:cs="Times New Roman"/>
                                <w:color w:val="D4D4D4"/>
                                <w:sz w:val="21"/>
                                <w:szCs w:val="21"/>
                              </w:rPr>
                              <w:t>):</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4EC9B0"/>
                                <w:sz w:val="21"/>
                                <w:szCs w:val="21"/>
                              </w:rPr>
                              <w:t>super</w:t>
                            </w:r>
                            <w:r w:rsidRPr="00BC2F30">
                              <w:rPr>
                                <w:rFonts w:ascii="Consolas" w:eastAsia="Times New Roman" w:hAnsi="Consolas" w:cs="Times New Roman"/>
                                <w:color w:val="D4D4D4"/>
                                <w:sz w:val="21"/>
                                <w:szCs w:val="21"/>
                              </w:rPr>
                              <w:t>().</w:t>
                            </w:r>
                            <w:r w:rsidRPr="00BC2F30">
                              <w:rPr>
                                <w:rFonts w:ascii="Consolas" w:eastAsia="Times New Roman" w:hAnsi="Consolas" w:cs="Times New Roman"/>
                                <w:color w:val="DCDCAA"/>
                                <w:sz w:val="21"/>
                                <w:szCs w:val="21"/>
                              </w:rPr>
                              <w:t>__init__</w:t>
                            </w:r>
                            <w:r w:rsidRPr="00BC2F30">
                              <w:rPr>
                                <w:rFonts w:ascii="Consolas" w:eastAsia="Times New Roman" w:hAnsi="Consolas" w:cs="Times New Roman"/>
                                <w:color w:val="D4D4D4"/>
                                <w:sz w:val="21"/>
                                <w:szCs w:val="21"/>
                              </w:rPr>
                              <w:t>()</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569CD6"/>
                                <w:sz w:val="21"/>
                                <w:szCs w:val="21"/>
                              </w:rPr>
                              <w:t>self</w:t>
                            </w:r>
                            <w:r w:rsidRPr="00BC2F30">
                              <w:rPr>
                                <w:rFonts w:ascii="Consolas" w:eastAsia="Times New Roman" w:hAnsi="Consolas" w:cs="Times New Roman"/>
                                <w:color w:val="D4D4D4"/>
                                <w:sz w:val="21"/>
                                <w:szCs w:val="21"/>
                              </w:rPr>
                              <w:t>.dataSource = dataSource</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DCDCAA"/>
                                <w:sz w:val="21"/>
                                <w:szCs w:val="21"/>
                              </w:rPr>
                              <w:t>@</w:t>
                            </w:r>
                            <w:r w:rsidRPr="00BC2F30">
                              <w:rPr>
                                <w:rFonts w:ascii="Consolas" w:eastAsia="Times New Roman" w:hAnsi="Consolas" w:cs="Times New Roman"/>
                                <w:color w:val="4EC9B0"/>
                                <w:sz w:val="21"/>
                                <w:szCs w:val="21"/>
                              </w:rPr>
                              <w:t>property</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569CD6"/>
                                <w:sz w:val="21"/>
                                <w:szCs w:val="21"/>
                              </w:rPr>
                              <w:t>def</w:t>
                            </w: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DCDCAA"/>
                                <w:sz w:val="21"/>
                                <w:szCs w:val="21"/>
                              </w:rPr>
                              <w:t>url</w:t>
                            </w:r>
                            <w:r w:rsidRPr="00BC2F30">
                              <w:rPr>
                                <w:rFonts w:ascii="Consolas" w:eastAsia="Times New Roman" w:hAnsi="Consolas" w:cs="Times New Roman"/>
                                <w:color w:val="D4D4D4"/>
                                <w:sz w:val="21"/>
                                <w:szCs w:val="21"/>
                              </w:rPr>
                              <w:t>(</w:t>
                            </w:r>
                            <w:r w:rsidRPr="00BC2F30">
                              <w:rPr>
                                <w:rFonts w:ascii="Consolas" w:eastAsia="Times New Roman" w:hAnsi="Consolas" w:cs="Times New Roman"/>
                                <w:color w:val="9CDCFE"/>
                                <w:sz w:val="21"/>
                                <w:szCs w:val="21"/>
                              </w:rPr>
                              <w:t>self</w:t>
                            </w:r>
                            <w:r w:rsidRPr="00BC2F30">
                              <w:rPr>
                                <w:rFonts w:ascii="Consolas" w:eastAsia="Times New Roman" w:hAnsi="Consolas" w:cs="Times New Roman"/>
                                <w:color w:val="D4D4D4"/>
                                <w:sz w:val="21"/>
                                <w:szCs w:val="21"/>
                              </w:rPr>
                              <w:t>):</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uuid = </w:t>
                            </w:r>
                            <w:r w:rsidRPr="00BC2F30">
                              <w:rPr>
                                <w:rFonts w:ascii="Consolas" w:eastAsia="Times New Roman" w:hAnsi="Consolas" w:cs="Times New Roman"/>
                                <w:color w:val="569CD6"/>
                                <w:sz w:val="21"/>
                                <w:szCs w:val="21"/>
                              </w:rPr>
                              <w:t>self</w:t>
                            </w:r>
                            <w:r w:rsidRPr="00BC2F30">
                              <w:rPr>
                                <w:rFonts w:ascii="Consolas" w:eastAsia="Times New Roman" w:hAnsi="Consolas" w:cs="Times New Roman"/>
                                <w:color w:val="D4D4D4"/>
                                <w:sz w:val="21"/>
                                <w:szCs w:val="21"/>
                              </w:rPr>
                              <w:t>.dataSource._authentication_fields.get(</w:t>
                            </w:r>
                            <w:r w:rsidRPr="00BC2F30">
                              <w:rPr>
                                <w:rFonts w:ascii="Consolas" w:eastAsia="Times New Roman" w:hAnsi="Consolas" w:cs="Times New Roman"/>
                                <w:color w:val="CE9178"/>
                                <w:sz w:val="21"/>
                                <w:szCs w:val="21"/>
                              </w:rPr>
                              <w:t>"uuid"</w:t>
                            </w:r>
                            <w:r w:rsidRPr="00BC2F30">
                              <w:rPr>
                                <w:rFonts w:ascii="Consolas" w:eastAsia="Times New Roman" w:hAnsi="Consolas" w:cs="Times New Roman"/>
                                <w:color w:val="D4D4D4"/>
                                <w:sz w:val="21"/>
                                <w:szCs w:val="21"/>
                              </w:rPr>
                              <w:t>)</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C586C0"/>
                                <w:sz w:val="21"/>
                                <w:szCs w:val="21"/>
                              </w:rPr>
                              <w:t>if</w:t>
                            </w:r>
                            <w:r w:rsidRPr="00BC2F30">
                              <w:rPr>
                                <w:rFonts w:ascii="Consolas" w:eastAsia="Times New Roman" w:hAnsi="Consolas" w:cs="Times New Roman"/>
                                <w:color w:val="D4D4D4"/>
                                <w:sz w:val="21"/>
                                <w:szCs w:val="21"/>
                              </w:rPr>
                              <w:t xml:space="preserve"> uuid:</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C586C0"/>
                                <w:sz w:val="21"/>
                                <w:szCs w:val="21"/>
                              </w:rPr>
                              <w:t>return</w:t>
                            </w: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569CD6"/>
                                <w:sz w:val="21"/>
                                <w:szCs w:val="21"/>
                              </w:rPr>
                              <w:t>self</w:t>
                            </w:r>
                            <w:r w:rsidRPr="00BC2F30">
                              <w:rPr>
                                <w:rFonts w:ascii="Consolas" w:eastAsia="Times New Roman" w:hAnsi="Consolas" w:cs="Times New Roman"/>
                                <w:color w:val="D4D4D4"/>
                                <w:sz w:val="21"/>
                                <w:szCs w:val="21"/>
                              </w:rPr>
                              <w:t>.URLTemplate.replace(</w:t>
                            </w:r>
                            <w:r w:rsidRPr="00BC2F30">
                              <w:rPr>
                                <w:rFonts w:ascii="Consolas" w:eastAsia="Times New Roman" w:hAnsi="Consolas" w:cs="Times New Roman"/>
                                <w:color w:val="CE9178"/>
                                <w:sz w:val="21"/>
                                <w:szCs w:val="21"/>
                              </w:rPr>
                              <w:t>"UUID"</w:t>
                            </w:r>
                            <w:r w:rsidRPr="00BC2F30">
                              <w:rPr>
                                <w:rFonts w:ascii="Consolas" w:eastAsia="Times New Roman" w:hAnsi="Consolas" w:cs="Times New Roman"/>
                                <w:color w:val="D4D4D4"/>
                                <w:sz w:val="21"/>
                                <w:szCs w:val="21"/>
                              </w:rPr>
                              <w:t>, uuid)</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C586C0"/>
                                <w:sz w:val="21"/>
                                <w:szCs w:val="21"/>
                              </w:rPr>
                              <w:t>return</w:t>
                            </w: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569CD6"/>
                                <w:sz w:val="21"/>
                                <w:szCs w:val="21"/>
                              </w:rPr>
                              <w:t>self</w:t>
                            </w:r>
                            <w:r w:rsidRPr="00BC2F30">
                              <w:rPr>
                                <w:rFonts w:ascii="Consolas" w:eastAsia="Times New Roman" w:hAnsi="Consolas" w:cs="Times New Roman"/>
                                <w:color w:val="D4D4D4"/>
                                <w:sz w:val="21"/>
                                <w:szCs w:val="21"/>
                              </w:rPr>
                              <w:t>.URLTemplate</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DCDCAA"/>
                                <w:sz w:val="21"/>
                                <w:szCs w:val="21"/>
                              </w:rPr>
                              <w:t>@abstractproperty</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569CD6"/>
                                <w:sz w:val="21"/>
                                <w:szCs w:val="21"/>
                              </w:rPr>
                              <w:t>def</w:t>
                            </w: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DCDCAA"/>
                                <w:sz w:val="21"/>
                                <w:szCs w:val="21"/>
                              </w:rPr>
                              <w:t>URLTemplate</w:t>
                            </w:r>
                            <w:r w:rsidRPr="00BC2F30">
                              <w:rPr>
                                <w:rFonts w:ascii="Consolas" w:eastAsia="Times New Roman" w:hAnsi="Consolas" w:cs="Times New Roman"/>
                                <w:color w:val="D4D4D4"/>
                                <w:sz w:val="21"/>
                                <w:szCs w:val="21"/>
                              </w:rPr>
                              <w:t>(</w:t>
                            </w:r>
                            <w:r w:rsidRPr="00BC2F30">
                              <w:rPr>
                                <w:rFonts w:ascii="Consolas" w:eastAsia="Times New Roman" w:hAnsi="Consolas" w:cs="Times New Roman"/>
                                <w:color w:val="9CDCFE"/>
                                <w:sz w:val="21"/>
                                <w:szCs w:val="21"/>
                              </w:rPr>
                              <w:t>self</w:t>
                            </w:r>
                            <w:r w:rsidRPr="00BC2F30">
                              <w:rPr>
                                <w:rFonts w:ascii="Consolas" w:eastAsia="Times New Roman" w:hAnsi="Consolas" w:cs="Times New Roman"/>
                                <w:color w:val="D4D4D4"/>
                                <w:sz w:val="21"/>
                                <w:szCs w:val="21"/>
                              </w:rPr>
                              <w:t>):</w:t>
                            </w:r>
                          </w:p>
                          <w:p w:rsidR="006B4D97" w:rsidRPr="00BC2F30" w:rsidRDefault="006B4D97" w:rsidP="00BC2F30">
                            <w:pPr>
                              <w:shd w:val="clear" w:color="auto" w:fill="1E1E1E"/>
                              <w:spacing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C586C0"/>
                                <w:sz w:val="21"/>
                                <w:szCs w:val="21"/>
                              </w:rPr>
                              <w:t>return</w:t>
                            </w: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CE9178"/>
                                <w:sz w:val="21"/>
                                <w:szCs w:val="21"/>
                              </w:rPr>
                              <w:t>""</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6A9955"/>
                                <w:sz w:val="21"/>
                                <w:szCs w:val="21"/>
                              </w:rPr>
                              <w:t># remaining methods not shown here</w:t>
                            </w:r>
                          </w:p>
                          <w:p w:rsidR="006B4D97" w:rsidRPr="00BC2F30" w:rsidRDefault="006B4D97" w:rsidP="00BC2F30">
                            <w:pPr>
                              <w:shd w:val="clear" w:color="auto" w:fill="1E1E1E"/>
                              <w:spacing w:line="285" w:lineRule="atLeast"/>
                              <w:rPr>
                                <w:rFonts w:ascii="Consolas" w:eastAsia="Times New Roman" w:hAnsi="Consolas" w:cs="Times New Roman"/>
                                <w:color w:val="CE9178"/>
                                <w:sz w:val="21"/>
                                <w:szCs w:val="21"/>
                              </w:rPr>
                            </w:pP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p>
                          <w:p w:rsidR="006B4D97" w:rsidRDefault="006B4D97" w:rsidP="00BC2F30">
                            <w:pPr>
                              <w:spacing w:after="0" w:line="240" w:lineRule="auto"/>
                              <w:jc w:val="both"/>
                            </w:pPr>
                          </w:p>
                          <w:p w:rsidR="006B4D97" w:rsidRDefault="006B4D97" w:rsidP="00BC2F30">
                            <w:pPr>
                              <w:spacing w:after="0" w:line="240" w:lineRule="auto"/>
                              <w:jc w:val="both"/>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9" o:spid="_x0000_s1026" type="#_x0000_t202" style="position:absolute;left:0;text-align:left;margin-left:1.35pt;margin-top:-7.45pt;width:466.05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jCGgQIAAGUFAAAOAAAAZHJzL2Uyb0RvYy54bWysVEtv2zAMvg/YfxB0X+w8lwZ1iqxFhgFB&#10;W6wdelZkqTEmiZqkxM5+fSnZToNulw672BL5kSI/Pi6vGq3IQThfgSnocJBTIgyHsjLPBf3xuP40&#10;p8QHZkqmwIiCHoWnV8uPHy5ruxAj2IEqhSPoxPhFbQu6C8EusszzndDMD8AKg0oJTrOAV/eclY7V&#10;6F2rbJTns6wGV1oHXHiP0ptWSZfJv5SChzspvQhEFRRjC+nr0ncbv9nyki2eHbO7indhsH+IQrPK&#10;4KMnVzcsMLJ31R+udMUdeJBhwEFnIGXFRcoBsxnmb7J52DErUi5Ijrcnmvz/c8tvD/eOVGVBRxeU&#10;GKaxRo+iCeQLNARFyE9t/QJhDxaBoUE51rmXexTGtBvpdPxjQgT1yPTxxG70xlE4vRjO5+MpJRx1&#10;40k+nuWJ/+zV3DofvgrQJB4K6rB8iVV22PiAoSC0h8TXDKwrpVIJlSF1QWfjaZ4MThq0UCZiRWqG&#10;zk1MqQ09ncJRiYhR5ruQSEbKIApSG4pr5ciBYQMxzoUJKfnkF9ERJTGI9xh2+Neo3mPc5tG/DCac&#10;jHVlwKXs34Rd/uxDli0eiTzLOx5Ds226Um+hPGKlHbSz4i1fV1iNDfPhnjkcDiwuDny4w49UgKxD&#10;d6JkB+733+QRjz2LWkpqHLaC+l975gQl6pvBbr4YTiZxOtNlMv08wos712zPNWavrwHLMcTVYnk6&#10;RnxQ/VE60E+4F1bxVVQxw/Htgob+eB3aFYB7hYvVKoFwHi0LG/NgeXQdqxN77bF5Ys52DRmwl2+h&#10;H0u2eNOXLTZaGljtA8gqNW0kuGW1Ix5nOfVyt3fisji/J9Trdly+AAAA//8DAFBLAwQUAAYACAAA&#10;ACEAxEUgt+EAAAAJAQAADwAAAGRycy9kb3ducmV2LnhtbEyPQU/CQBSE7yb+h80z8QbbVlCofSWk&#10;CTExegC5eHvtPtrG7m7tLlD59S4nPU5mMvNNthp1J048uNYahHgagWBTWdWaGmH/sZksQDhPRlFn&#10;DSP8sINVfnuTUars2Wz5tPO1CCXGpYTQeN+nUrqqYU1uans2wTvYQZMPcqilGugcynUnkyh6lJpa&#10;ExYa6rlouPraHTXCa7F5p22Z6MWlK17eDuv+e/85R7y/G9fPIDyP/i8MV/yADnlgKu3RKCc6hOQp&#10;BBEm8WwJIvjLh1m4UiLMkzgGmWfy/4P8FwAA//8DAFBLAQItABQABgAIAAAAIQC2gziS/gAAAOEB&#10;AAATAAAAAAAAAAAAAAAAAAAAAABbQ29udGVudF9UeXBlc10ueG1sUEsBAi0AFAAGAAgAAAAhADj9&#10;If/WAAAAlAEAAAsAAAAAAAAAAAAAAAAALwEAAF9yZWxzLy5yZWxzUEsBAi0AFAAGAAgAAAAhABlm&#10;MIaBAgAAZQUAAA4AAAAAAAAAAAAAAAAALgIAAGRycy9lMm9Eb2MueG1sUEsBAi0AFAAGAAgAAAAh&#10;AMRFILfhAAAACQEAAA8AAAAAAAAAAAAAAAAA2wQAAGRycy9kb3ducmV2LnhtbFBLBQYAAAAABAAE&#10;APMAAADpBQAAAAA=&#10;" filled="f" stroked="f" strokeweight=".5pt">
                <v:textbox>
                  <w:txbxContent>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569CD6"/>
                          <w:sz w:val="21"/>
                          <w:szCs w:val="21"/>
                        </w:rPr>
                        <w:t>class</w:t>
                      </w: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4EC9B0"/>
                          <w:sz w:val="21"/>
                          <w:szCs w:val="21"/>
                        </w:rPr>
                        <w:t>Metric</w:t>
                      </w:r>
                      <w:r w:rsidRPr="00BC2F30">
                        <w:rPr>
                          <w:rFonts w:ascii="Consolas" w:eastAsia="Times New Roman" w:hAnsi="Consolas" w:cs="Times New Roman"/>
                          <w:color w:val="D4D4D4"/>
                          <w:sz w:val="21"/>
                          <w:szCs w:val="21"/>
                        </w:rPr>
                        <w:t>(ABC):</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569CD6"/>
                          <w:sz w:val="21"/>
                          <w:szCs w:val="21"/>
                        </w:rPr>
                        <w:t>def</w:t>
                      </w: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DCDCAA"/>
                          <w:sz w:val="21"/>
                          <w:szCs w:val="21"/>
                        </w:rPr>
                        <w:t>__init__</w:t>
                      </w:r>
                      <w:r w:rsidRPr="00BC2F30">
                        <w:rPr>
                          <w:rFonts w:ascii="Consolas" w:eastAsia="Times New Roman" w:hAnsi="Consolas" w:cs="Times New Roman"/>
                          <w:color w:val="D4D4D4"/>
                          <w:sz w:val="21"/>
                          <w:szCs w:val="21"/>
                        </w:rPr>
                        <w:t>(</w:t>
                      </w:r>
                      <w:r w:rsidRPr="00BC2F30">
                        <w:rPr>
                          <w:rFonts w:ascii="Consolas" w:eastAsia="Times New Roman" w:hAnsi="Consolas" w:cs="Times New Roman"/>
                          <w:color w:val="9CDCFE"/>
                          <w:sz w:val="21"/>
                          <w:szCs w:val="21"/>
                        </w:rPr>
                        <w:t>self</w:t>
                      </w: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9CDCFE"/>
                          <w:sz w:val="21"/>
                          <w:szCs w:val="21"/>
                        </w:rPr>
                        <w:t>dataSource</w:t>
                      </w:r>
                      <w:r w:rsidRPr="00BC2F30">
                        <w:rPr>
                          <w:rFonts w:ascii="Consolas" w:eastAsia="Times New Roman" w:hAnsi="Consolas" w:cs="Times New Roman"/>
                          <w:color w:val="D4D4D4"/>
                          <w:sz w:val="21"/>
                          <w:szCs w:val="21"/>
                        </w:rPr>
                        <w:t>):</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4EC9B0"/>
                          <w:sz w:val="21"/>
                          <w:szCs w:val="21"/>
                        </w:rPr>
                        <w:t>super</w:t>
                      </w:r>
                      <w:r w:rsidRPr="00BC2F30">
                        <w:rPr>
                          <w:rFonts w:ascii="Consolas" w:eastAsia="Times New Roman" w:hAnsi="Consolas" w:cs="Times New Roman"/>
                          <w:color w:val="D4D4D4"/>
                          <w:sz w:val="21"/>
                          <w:szCs w:val="21"/>
                        </w:rPr>
                        <w:t>().</w:t>
                      </w:r>
                      <w:r w:rsidRPr="00BC2F30">
                        <w:rPr>
                          <w:rFonts w:ascii="Consolas" w:eastAsia="Times New Roman" w:hAnsi="Consolas" w:cs="Times New Roman"/>
                          <w:color w:val="DCDCAA"/>
                          <w:sz w:val="21"/>
                          <w:szCs w:val="21"/>
                        </w:rPr>
                        <w:t>__init__</w:t>
                      </w:r>
                      <w:r w:rsidRPr="00BC2F30">
                        <w:rPr>
                          <w:rFonts w:ascii="Consolas" w:eastAsia="Times New Roman" w:hAnsi="Consolas" w:cs="Times New Roman"/>
                          <w:color w:val="D4D4D4"/>
                          <w:sz w:val="21"/>
                          <w:szCs w:val="21"/>
                        </w:rPr>
                        <w:t>()</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569CD6"/>
                          <w:sz w:val="21"/>
                          <w:szCs w:val="21"/>
                        </w:rPr>
                        <w:t>self</w:t>
                      </w:r>
                      <w:r w:rsidRPr="00BC2F30">
                        <w:rPr>
                          <w:rFonts w:ascii="Consolas" w:eastAsia="Times New Roman" w:hAnsi="Consolas" w:cs="Times New Roman"/>
                          <w:color w:val="D4D4D4"/>
                          <w:sz w:val="21"/>
                          <w:szCs w:val="21"/>
                        </w:rPr>
                        <w:t>.dataSource = dataSource</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DCDCAA"/>
                          <w:sz w:val="21"/>
                          <w:szCs w:val="21"/>
                        </w:rPr>
                        <w:t>@</w:t>
                      </w:r>
                      <w:r w:rsidRPr="00BC2F30">
                        <w:rPr>
                          <w:rFonts w:ascii="Consolas" w:eastAsia="Times New Roman" w:hAnsi="Consolas" w:cs="Times New Roman"/>
                          <w:color w:val="4EC9B0"/>
                          <w:sz w:val="21"/>
                          <w:szCs w:val="21"/>
                        </w:rPr>
                        <w:t>property</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569CD6"/>
                          <w:sz w:val="21"/>
                          <w:szCs w:val="21"/>
                        </w:rPr>
                        <w:t>def</w:t>
                      </w: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DCDCAA"/>
                          <w:sz w:val="21"/>
                          <w:szCs w:val="21"/>
                        </w:rPr>
                        <w:t>url</w:t>
                      </w:r>
                      <w:r w:rsidRPr="00BC2F30">
                        <w:rPr>
                          <w:rFonts w:ascii="Consolas" w:eastAsia="Times New Roman" w:hAnsi="Consolas" w:cs="Times New Roman"/>
                          <w:color w:val="D4D4D4"/>
                          <w:sz w:val="21"/>
                          <w:szCs w:val="21"/>
                        </w:rPr>
                        <w:t>(</w:t>
                      </w:r>
                      <w:r w:rsidRPr="00BC2F30">
                        <w:rPr>
                          <w:rFonts w:ascii="Consolas" w:eastAsia="Times New Roman" w:hAnsi="Consolas" w:cs="Times New Roman"/>
                          <w:color w:val="9CDCFE"/>
                          <w:sz w:val="21"/>
                          <w:szCs w:val="21"/>
                        </w:rPr>
                        <w:t>self</w:t>
                      </w:r>
                      <w:r w:rsidRPr="00BC2F30">
                        <w:rPr>
                          <w:rFonts w:ascii="Consolas" w:eastAsia="Times New Roman" w:hAnsi="Consolas" w:cs="Times New Roman"/>
                          <w:color w:val="D4D4D4"/>
                          <w:sz w:val="21"/>
                          <w:szCs w:val="21"/>
                        </w:rPr>
                        <w:t>):</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uuid = </w:t>
                      </w:r>
                      <w:r w:rsidRPr="00BC2F30">
                        <w:rPr>
                          <w:rFonts w:ascii="Consolas" w:eastAsia="Times New Roman" w:hAnsi="Consolas" w:cs="Times New Roman"/>
                          <w:color w:val="569CD6"/>
                          <w:sz w:val="21"/>
                          <w:szCs w:val="21"/>
                        </w:rPr>
                        <w:t>self</w:t>
                      </w:r>
                      <w:r w:rsidRPr="00BC2F30">
                        <w:rPr>
                          <w:rFonts w:ascii="Consolas" w:eastAsia="Times New Roman" w:hAnsi="Consolas" w:cs="Times New Roman"/>
                          <w:color w:val="D4D4D4"/>
                          <w:sz w:val="21"/>
                          <w:szCs w:val="21"/>
                        </w:rPr>
                        <w:t>.dataSource._authentication_fields.get(</w:t>
                      </w:r>
                      <w:r w:rsidRPr="00BC2F30">
                        <w:rPr>
                          <w:rFonts w:ascii="Consolas" w:eastAsia="Times New Roman" w:hAnsi="Consolas" w:cs="Times New Roman"/>
                          <w:color w:val="CE9178"/>
                          <w:sz w:val="21"/>
                          <w:szCs w:val="21"/>
                        </w:rPr>
                        <w:t>"uuid"</w:t>
                      </w:r>
                      <w:r w:rsidRPr="00BC2F30">
                        <w:rPr>
                          <w:rFonts w:ascii="Consolas" w:eastAsia="Times New Roman" w:hAnsi="Consolas" w:cs="Times New Roman"/>
                          <w:color w:val="D4D4D4"/>
                          <w:sz w:val="21"/>
                          <w:szCs w:val="21"/>
                        </w:rPr>
                        <w:t>)</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C586C0"/>
                          <w:sz w:val="21"/>
                          <w:szCs w:val="21"/>
                        </w:rPr>
                        <w:t>if</w:t>
                      </w:r>
                      <w:r w:rsidRPr="00BC2F30">
                        <w:rPr>
                          <w:rFonts w:ascii="Consolas" w:eastAsia="Times New Roman" w:hAnsi="Consolas" w:cs="Times New Roman"/>
                          <w:color w:val="D4D4D4"/>
                          <w:sz w:val="21"/>
                          <w:szCs w:val="21"/>
                        </w:rPr>
                        <w:t xml:space="preserve"> uuid:</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C586C0"/>
                          <w:sz w:val="21"/>
                          <w:szCs w:val="21"/>
                        </w:rPr>
                        <w:t>return</w:t>
                      </w: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569CD6"/>
                          <w:sz w:val="21"/>
                          <w:szCs w:val="21"/>
                        </w:rPr>
                        <w:t>self</w:t>
                      </w:r>
                      <w:r w:rsidRPr="00BC2F30">
                        <w:rPr>
                          <w:rFonts w:ascii="Consolas" w:eastAsia="Times New Roman" w:hAnsi="Consolas" w:cs="Times New Roman"/>
                          <w:color w:val="D4D4D4"/>
                          <w:sz w:val="21"/>
                          <w:szCs w:val="21"/>
                        </w:rPr>
                        <w:t>.URLTemplate.replace(</w:t>
                      </w:r>
                      <w:r w:rsidRPr="00BC2F30">
                        <w:rPr>
                          <w:rFonts w:ascii="Consolas" w:eastAsia="Times New Roman" w:hAnsi="Consolas" w:cs="Times New Roman"/>
                          <w:color w:val="CE9178"/>
                          <w:sz w:val="21"/>
                          <w:szCs w:val="21"/>
                        </w:rPr>
                        <w:t>"UUID"</w:t>
                      </w:r>
                      <w:r w:rsidRPr="00BC2F30">
                        <w:rPr>
                          <w:rFonts w:ascii="Consolas" w:eastAsia="Times New Roman" w:hAnsi="Consolas" w:cs="Times New Roman"/>
                          <w:color w:val="D4D4D4"/>
                          <w:sz w:val="21"/>
                          <w:szCs w:val="21"/>
                        </w:rPr>
                        <w:t>, uuid)</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C586C0"/>
                          <w:sz w:val="21"/>
                          <w:szCs w:val="21"/>
                        </w:rPr>
                        <w:t>return</w:t>
                      </w: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569CD6"/>
                          <w:sz w:val="21"/>
                          <w:szCs w:val="21"/>
                        </w:rPr>
                        <w:t>self</w:t>
                      </w:r>
                      <w:r w:rsidRPr="00BC2F30">
                        <w:rPr>
                          <w:rFonts w:ascii="Consolas" w:eastAsia="Times New Roman" w:hAnsi="Consolas" w:cs="Times New Roman"/>
                          <w:color w:val="D4D4D4"/>
                          <w:sz w:val="21"/>
                          <w:szCs w:val="21"/>
                        </w:rPr>
                        <w:t>.URLTemplate</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DCDCAA"/>
                          <w:sz w:val="21"/>
                          <w:szCs w:val="21"/>
                        </w:rPr>
                        <w:t>@abstractproperty</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569CD6"/>
                          <w:sz w:val="21"/>
                          <w:szCs w:val="21"/>
                        </w:rPr>
                        <w:t>def</w:t>
                      </w: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DCDCAA"/>
                          <w:sz w:val="21"/>
                          <w:szCs w:val="21"/>
                        </w:rPr>
                        <w:t>URLTemplate</w:t>
                      </w:r>
                      <w:r w:rsidRPr="00BC2F30">
                        <w:rPr>
                          <w:rFonts w:ascii="Consolas" w:eastAsia="Times New Roman" w:hAnsi="Consolas" w:cs="Times New Roman"/>
                          <w:color w:val="D4D4D4"/>
                          <w:sz w:val="21"/>
                          <w:szCs w:val="21"/>
                        </w:rPr>
                        <w:t>(</w:t>
                      </w:r>
                      <w:r w:rsidRPr="00BC2F30">
                        <w:rPr>
                          <w:rFonts w:ascii="Consolas" w:eastAsia="Times New Roman" w:hAnsi="Consolas" w:cs="Times New Roman"/>
                          <w:color w:val="9CDCFE"/>
                          <w:sz w:val="21"/>
                          <w:szCs w:val="21"/>
                        </w:rPr>
                        <w:t>self</w:t>
                      </w:r>
                      <w:r w:rsidRPr="00BC2F30">
                        <w:rPr>
                          <w:rFonts w:ascii="Consolas" w:eastAsia="Times New Roman" w:hAnsi="Consolas" w:cs="Times New Roman"/>
                          <w:color w:val="D4D4D4"/>
                          <w:sz w:val="21"/>
                          <w:szCs w:val="21"/>
                        </w:rPr>
                        <w:t>):</w:t>
                      </w:r>
                    </w:p>
                    <w:p w:rsidR="006B4D97" w:rsidRPr="00BC2F30" w:rsidRDefault="006B4D97" w:rsidP="00BC2F30">
                      <w:pPr>
                        <w:shd w:val="clear" w:color="auto" w:fill="1E1E1E"/>
                        <w:spacing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C586C0"/>
                          <w:sz w:val="21"/>
                          <w:szCs w:val="21"/>
                        </w:rPr>
                        <w:t>return</w:t>
                      </w: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CE9178"/>
                          <w:sz w:val="21"/>
                          <w:szCs w:val="21"/>
                        </w:rPr>
                        <w:t>""</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6A9955"/>
                          <w:sz w:val="21"/>
                          <w:szCs w:val="21"/>
                        </w:rPr>
                        <w:t># remaining methods not shown here</w:t>
                      </w:r>
                    </w:p>
                    <w:p w:rsidR="006B4D97" w:rsidRPr="00BC2F30" w:rsidRDefault="006B4D97" w:rsidP="00BC2F30">
                      <w:pPr>
                        <w:shd w:val="clear" w:color="auto" w:fill="1E1E1E"/>
                        <w:spacing w:line="285" w:lineRule="atLeast"/>
                        <w:rPr>
                          <w:rFonts w:ascii="Consolas" w:eastAsia="Times New Roman" w:hAnsi="Consolas" w:cs="Times New Roman"/>
                          <w:color w:val="CE9178"/>
                          <w:sz w:val="21"/>
                          <w:szCs w:val="21"/>
                        </w:rPr>
                      </w:pP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p>
                    <w:p w:rsidR="006B4D97" w:rsidRDefault="006B4D97" w:rsidP="00BC2F30">
                      <w:pPr>
                        <w:spacing w:after="0" w:line="240" w:lineRule="auto"/>
                        <w:jc w:val="both"/>
                      </w:pPr>
                    </w:p>
                    <w:p w:rsidR="006B4D97" w:rsidRDefault="006B4D97" w:rsidP="00BC2F30">
                      <w:pPr>
                        <w:spacing w:after="0" w:line="240" w:lineRule="auto"/>
                        <w:jc w:val="both"/>
                      </w:pPr>
                      <w:r>
                        <w:t xml:space="preserve">  </w:t>
                      </w:r>
                    </w:p>
                  </w:txbxContent>
                </v:textbox>
              </v:shape>
            </w:pict>
          </mc:Fallback>
        </mc:AlternateContent>
      </w:r>
    </w:p>
    <w:p w:rsidR="00BC2F30" w:rsidRDefault="00BC2F30" w:rsidP="0097196F">
      <w:pPr>
        <w:spacing w:after="0" w:line="240" w:lineRule="auto"/>
        <w:jc w:val="both"/>
      </w:pPr>
    </w:p>
    <w:p w:rsidR="00BC2F30" w:rsidRDefault="00BC2F30" w:rsidP="0097196F">
      <w:pPr>
        <w:spacing w:after="0" w:line="240" w:lineRule="auto"/>
        <w:jc w:val="both"/>
      </w:pPr>
    </w:p>
    <w:p w:rsidR="00BC2F30" w:rsidRDefault="00BC2F30" w:rsidP="0097196F">
      <w:pPr>
        <w:spacing w:after="0" w:line="240" w:lineRule="auto"/>
        <w:jc w:val="both"/>
      </w:pPr>
    </w:p>
    <w:p w:rsidR="00BC2F30" w:rsidRDefault="00BC2F30" w:rsidP="0097196F">
      <w:pPr>
        <w:spacing w:after="0" w:line="240" w:lineRule="auto"/>
        <w:jc w:val="both"/>
      </w:pPr>
    </w:p>
    <w:p w:rsidR="00BC2F30" w:rsidRDefault="00BC2F30" w:rsidP="0097196F">
      <w:pPr>
        <w:spacing w:after="0" w:line="240" w:lineRule="auto"/>
        <w:jc w:val="both"/>
      </w:pPr>
    </w:p>
    <w:p w:rsidR="00BC2F30" w:rsidRDefault="00BC2F30" w:rsidP="0097196F">
      <w:pPr>
        <w:spacing w:after="0" w:line="240" w:lineRule="auto"/>
        <w:jc w:val="both"/>
      </w:pPr>
    </w:p>
    <w:p w:rsidR="00BC2F30" w:rsidRDefault="00BC2F30" w:rsidP="0097196F">
      <w:pPr>
        <w:spacing w:after="0" w:line="240" w:lineRule="auto"/>
        <w:jc w:val="both"/>
      </w:pPr>
    </w:p>
    <w:p w:rsidR="00BC2F30" w:rsidRDefault="00BC2F30" w:rsidP="0097196F">
      <w:pPr>
        <w:spacing w:after="0" w:line="240" w:lineRule="auto"/>
        <w:jc w:val="both"/>
      </w:pPr>
    </w:p>
    <w:p w:rsidR="00BC2F30" w:rsidRDefault="00BC2F30" w:rsidP="0097196F">
      <w:pPr>
        <w:spacing w:after="0" w:line="240" w:lineRule="auto"/>
        <w:jc w:val="both"/>
      </w:pPr>
    </w:p>
    <w:p w:rsidR="00BC2F30" w:rsidRDefault="00BC2F30" w:rsidP="0097196F">
      <w:pPr>
        <w:spacing w:after="0" w:line="240" w:lineRule="auto"/>
        <w:jc w:val="both"/>
      </w:pPr>
    </w:p>
    <w:p w:rsidR="00BC2F30" w:rsidRDefault="00BC2F30" w:rsidP="0097196F">
      <w:pPr>
        <w:spacing w:after="0" w:line="240" w:lineRule="auto"/>
        <w:jc w:val="both"/>
      </w:pPr>
    </w:p>
    <w:p w:rsidR="00BC2F30" w:rsidRDefault="00BC2F30" w:rsidP="0097196F">
      <w:pPr>
        <w:spacing w:after="0" w:line="240" w:lineRule="auto"/>
        <w:jc w:val="both"/>
      </w:pPr>
    </w:p>
    <w:p w:rsidR="00BC2F30" w:rsidRDefault="00BC2F30" w:rsidP="0097196F">
      <w:pPr>
        <w:spacing w:after="0" w:line="240" w:lineRule="auto"/>
        <w:jc w:val="both"/>
      </w:pPr>
    </w:p>
    <w:p w:rsidR="00BC2F30" w:rsidRDefault="00BC2F30" w:rsidP="0097196F">
      <w:pPr>
        <w:spacing w:after="0" w:line="240" w:lineRule="auto"/>
        <w:jc w:val="both"/>
      </w:pPr>
    </w:p>
    <w:p w:rsidR="00BC2F30" w:rsidRDefault="00BC2F30" w:rsidP="0097196F">
      <w:pPr>
        <w:spacing w:after="0" w:line="240" w:lineRule="auto"/>
        <w:jc w:val="both"/>
      </w:pPr>
    </w:p>
    <w:p w:rsidR="00BC2F30" w:rsidRDefault="00BC2F30" w:rsidP="0097196F">
      <w:pPr>
        <w:spacing w:after="0" w:line="240" w:lineRule="auto"/>
        <w:jc w:val="both"/>
      </w:pPr>
    </w:p>
    <w:p w:rsidR="00BC2F30" w:rsidRDefault="00BC2F30" w:rsidP="0097196F">
      <w:pPr>
        <w:spacing w:after="0" w:line="240" w:lineRule="auto"/>
        <w:jc w:val="both"/>
      </w:pPr>
    </w:p>
    <w:p w:rsidR="00BC2F30" w:rsidRDefault="00BC2F30" w:rsidP="0097196F">
      <w:pPr>
        <w:spacing w:after="0" w:line="240" w:lineRule="auto"/>
        <w:jc w:val="both"/>
      </w:pPr>
    </w:p>
    <w:p w:rsidR="00BC2F30" w:rsidRDefault="00BC2F30" w:rsidP="0097196F">
      <w:pPr>
        <w:spacing w:after="0" w:line="240" w:lineRule="auto"/>
        <w:jc w:val="both"/>
      </w:pPr>
      <w:r>
        <w:rPr>
          <w:noProof/>
        </w:rPr>
        <mc:AlternateContent>
          <mc:Choice Requires="wps">
            <w:drawing>
              <wp:anchor distT="0" distB="0" distL="114300" distR="114300" simplePos="0" relativeHeight="251662848" behindDoc="0" locked="0" layoutInCell="1" allowOverlap="1" wp14:anchorId="4A64ECB8" wp14:editId="1CDA1BB9">
                <wp:simplePos x="0" y="0"/>
                <wp:positionH relativeFrom="column">
                  <wp:posOffset>8467</wp:posOffset>
                </wp:positionH>
                <wp:positionV relativeFrom="paragraph">
                  <wp:posOffset>67098</wp:posOffset>
                </wp:positionV>
                <wp:extent cx="5918835" cy="4089400"/>
                <wp:effectExtent l="0" t="0" r="0" b="6350"/>
                <wp:wrapNone/>
                <wp:docPr id="30" name="Text Box 30"/>
                <wp:cNvGraphicFramePr/>
                <a:graphic xmlns:a="http://schemas.openxmlformats.org/drawingml/2006/main">
                  <a:graphicData uri="http://schemas.microsoft.com/office/word/2010/wordprocessingShape">
                    <wps:wsp>
                      <wps:cNvSpPr txBox="1"/>
                      <wps:spPr>
                        <a:xfrm>
                          <a:off x="0" y="0"/>
                          <a:ext cx="5918835" cy="408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569CD6"/>
                                <w:sz w:val="21"/>
                                <w:szCs w:val="21"/>
                              </w:rPr>
                              <w:t>class</w:t>
                            </w: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4EC9B0"/>
                                <w:sz w:val="21"/>
                                <w:szCs w:val="21"/>
                              </w:rPr>
                              <w:t>DataSource</w:t>
                            </w:r>
                            <w:r w:rsidRPr="00BC2F30">
                              <w:rPr>
                                <w:rFonts w:ascii="Consolas" w:eastAsia="Times New Roman" w:hAnsi="Consolas" w:cs="Times New Roman"/>
                                <w:color w:val="D4D4D4"/>
                                <w:sz w:val="21"/>
                                <w:szCs w:val="21"/>
                              </w:rPr>
                              <w:t>(ABC):</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569CD6"/>
                                <w:sz w:val="21"/>
                                <w:szCs w:val="21"/>
                              </w:rPr>
                              <w:t>def</w:t>
                            </w: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DCDCAA"/>
                                <w:sz w:val="21"/>
                                <w:szCs w:val="21"/>
                              </w:rPr>
                              <w:t>__init__</w:t>
                            </w:r>
                            <w:r w:rsidRPr="00BC2F30">
                              <w:rPr>
                                <w:rFonts w:ascii="Consolas" w:eastAsia="Times New Roman" w:hAnsi="Consolas" w:cs="Times New Roman"/>
                                <w:color w:val="D4D4D4"/>
                                <w:sz w:val="21"/>
                                <w:szCs w:val="21"/>
                              </w:rPr>
                              <w:t>(</w:t>
                            </w:r>
                            <w:r w:rsidRPr="00BC2F30">
                              <w:rPr>
                                <w:rFonts w:ascii="Consolas" w:eastAsia="Times New Roman" w:hAnsi="Consolas" w:cs="Times New Roman"/>
                                <w:color w:val="9CDCFE"/>
                                <w:sz w:val="21"/>
                                <w:szCs w:val="21"/>
                              </w:rPr>
                              <w:t>self</w:t>
                            </w: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9CDCFE"/>
                                <w:sz w:val="21"/>
                                <w:szCs w:val="21"/>
                              </w:rPr>
                              <w:t>authentication_fields</w:t>
                            </w: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9CDCFE"/>
                                <w:sz w:val="21"/>
                                <w:szCs w:val="21"/>
                              </w:rPr>
                              <w:t>user</w:t>
                            </w: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9CDCFE"/>
                                <w:sz w:val="21"/>
                                <w:szCs w:val="21"/>
                              </w:rPr>
                              <w:t>id</w:t>
                            </w: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9CDCFE"/>
                                <w:sz w:val="21"/>
                                <w:szCs w:val="21"/>
                              </w:rPr>
                              <w:t>location</w:t>
                            </w:r>
                            <w:r w:rsidRPr="00BC2F30">
                              <w:rPr>
                                <w:rFonts w:ascii="Consolas" w:eastAsia="Times New Roman" w:hAnsi="Consolas" w:cs="Times New Roman"/>
                                <w:color w:val="D4D4D4"/>
                                <w:sz w:val="21"/>
                                <w:szCs w:val="21"/>
                              </w:rPr>
                              <w:t>):</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4EC9B0"/>
                                <w:sz w:val="21"/>
                                <w:szCs w:val="21"/>
                              </w:rPr>
                              <w:t>super</w:t>
                            </w:r>
                            <w:r w:rsidRPr="00BC2F30">
                              <w:rPr>
                                <w:rFonts w:ascii="Consolas" w:eastAsia="Times New Roman" w:hAnsi="Consolas" w:cs="Times New Roman"/>
                                <w:color w:val="D4D4D4"/>
                                <w:sz w:val="21"/>
                                <w:szCs w:val="21"/>
                              </w:rPr>
                              <w:t>().</w:t>
                            </w:r>
                            <w:r w:rsidRPr="00BC2F30">
                              <w:rPr>
                                <w:rFonts w:ascii="Consolas" w:eastAsia="Times New Roman" w:hAnsi="Consolas" w:cs="Times New Roman"/>
                                <w:color w:val="DCDCAA"/>
                                <w:sz w:val="21"/>
                                <w:szCs w:val="21"/>
                              </w:rPr>
                              <w:t>__init__</w:t>
                            </w:r>
                            <w:r w:rsidRPr="00BC2F30">
                              <w:rPr>
                                <w:rFonts w:ascii="Consolas" w:eastAsia="Times New Roman" w:hAnsi="Consolas" w:cs="Times New Roman"/>
                                <w:color w:val="D4D4D4"/>
                                <w:sz w:val="21"/>
                                <w:szCs w:val="21"/>
                              </w:rPr>
                              <w:t>()</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569CD6"/>
                                <w:sz w:val="21"/>
                                <w:szCs w:val="21"/>
                              </w:rPr>
                              <w:t>self</w:t>
                            </w:r>
                            <w:r w:rsidRPr="00BC2F30">
                              <w:rPr>
                                <w:rFonts w:ascii="Consolas" w:eastAsia="Times New Roman" w:hAnsi="Consolas" w:cs="Times New Roman"/>
                                <w:color w:val="D4D4D4"/>
                                <w:sz w:val="21"/>
                                <w:szCs w:val="21"/>
                              </w:rPr>
                              <w:t>._authentication_fields = authentication_fields</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569CD6"/>
                                <w:sz w:val="21"/>
                                <w:szCs w:val="21"/>
                              </w:rPr>
                              <w:t>self</w:t>
                            </w:r>
                            <w:r w:rsidRPr="00BC2F30">
                              <w:rPr>
                                <w:rFonts w:ascii="Consolas" w:eastAsia="Times New Roman" w:hAnsi="Consolas" w:cs="Times New Roman"/>
                                <w:color w:val="D4D4D4"/>
                                <w:sz w:val="21"/>
                                <w:szCs w:val="21"/>
                              </w:rPr>
                              <w:t>._user=user</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569CD6"/>
                                <w:sz w:val="21"/>
                                <w:szCs w:val="21"/>
                              </w:rPr>
                              <w:t>self</w:t>
                            </w:r>
                            <w:r w:rsidRPr="00BC2F30">
                              <w:rPr>
                                <w:rFonts w:ascii="Consolas" w:eastAsia="Times New Roman" w:hAnsi="Consolas" w:cs="Times New Roman"/>
                                <w:color w:val="D4D4D4"/>
                                <w:sz w:val="21"/>
                                <w:szCs w:val="21"/>
                              </w:rPr>
                              <w:t>._id=</w:t>
                            </w:r>
                            <w:r w:rsidRPr="00BC2F30">
                              <w:rPr>
                                <w:rFonts w:ascii="Consolas" w:eastAsia="Times New Roman" w:hAnsi="Consolas" w:cs="Times New Roman"/>
                                <w:color w:val="DCDCAA"/>
                                <w:sz w:val="21"/>
                                <w:szCs w:val="21"/>
                              </w:rPr>
                              <w:t>id</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569CD6"/>
                                <w:sz w:val="21"/>
                                <w:szCs w:val="21"/>
                              </w:rPr>
                              <w:t>self</w:t>
                            </w:r>
                            <w:r w:rsidRPr="00BC2F30">
                              <w:rPr>
                                <w:rFonts w:ascii="Consolas" w:eastAsia="Times New Roman" w:hAnsi="Consolas" w:cs="Times New Roman"/>
                                <w:color w:val="D4D4D4"/>
                                <w:sz w:val="21"/>
                                <w:szCs w:val="21"/>
                              </w:rPr>
                              <w:t>._location=location</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DCDCAA"/>
                                <w:sz w:val="21"/>
                                <w:szCs w:val="21"/>
                              </w:rPr>
                              <w:t>@</w:t>
                            </w:r>
                            <w:r w:rsidRPr="00BC2F30">
                              <w:rPr>
                                <w:rFonts w:ascii="Consolas" w:eastAsia="Times New Roman" w:hAnsi="Consolas" w:cs="Times New Roman"/>
                                <w:color w:val="4EC9B0"/>
                                <w:sz w:val="21"/>
                                <w:szCs w:val="21"/>
                              </w:rPr>
                              <w:t>property</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569CD6"/>
                                <w:sz w:val="21"/>
                                <w:szCs w:val="21"/>
                              </w:rPr>
                              <w:t>def</w:t>
                            </w: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DCDCAA"/>
                                <w:sz w:val="21"/>
                                <w:szCs w:val="21"/>
                              </w:rPr>
                              <w:t>user</w:t>
                            </w:r>
                            <w:r w:rsidRPr="00BC2F30">
                              <w:rPr>
                                <w:rFonts w:ascii="Consolas" w:eastAsia="Times New Roman" w:hAnsi="Consolas" w:cs="Times New Roman"/>
                                <w:color w:val="D4D4D4"/>
                                <w:sz w:val="21"/>
                                <w:szCs w:val="21"/>
                              </w:rPr>
                              <w:t>(</w:t>
                            </w:r>
                            <w:r w:rsidRPr="00BC2F30">
                              <w:rPr>
                                <w:rFonts w:ascii="Consolas" w:eastAsia="Times New Roman" w:hAnsi="Consolas" w:cs="Times New Roman"/>
                                <w:color w:val="9CDCFE"/>
                                <w:sz w:val="21"/>
                                <w:szCs w:val="21"/>
                              </w:rPr>
                              <w:t>self</w:t>
                            </w:r>
                            <w:r w:rsidRPr="00BC2F30">
                              <w:rPr>
                                <w:rFonts w:ascii="Consolas" w:eastAsia="Times New Roman" w:hAnsi="Consolas" w:cs="Times New Roman"/>
                                <w:color w:val="D4D4D4"/>
                                <w:sz w:val="21"/>
                                <w:szCs w:val="21"/>
                              </w:rPr>
                              <w:t>):</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C586C0"/>
                                <w:sz w:val="21"/>
                                <w:szCs w:val="21"/>
                              </w:rPr>
                              <w:t>return</w:t>
                            </w: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569CD6"/>
                                <w:sz w:val="21"/>
                                <w:szCs w:val="21"/>
                              </w:rPr>
                              <w:t>self</w:t>
                            </w:r>
                            <w:r w:rsidRPr="00BC2F30">
                              <w:rPr>
                                <w:rFonts w:ascii="Consolas" w:eastAsia="Times New Roman" w:hAnsi="Consolas" w:cs="Times New Roman"/>
                                <w:color w:val="D4D4D4"/>
                                <w:sz w:val="21"/>
                                <w:szCs w:val="21"/>
                              </w:rPr>
                              <w:t>._user</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DCDCAA"/>
                                <w:sz w:val="21"/>
                                <w:szCs w:val="21"/>
                              </w:rPr>
                              <w:t>@</w:t>
                            </w:r>
                            <w:r w:rsidRPr="00BC2F30">
                              <w:rPr>
                                <w:rFonts w:ascii="Consolas" w:eastAsia="Times New Roman" w:hAnsi="Consolas" w:cs="Times New Roman"/>
                                <w:color w:val="4EC9B0"/>
                                <w:sz w:val="21"/>
                                <w:szCs w:val="21"/>
                              </w:rPr>
                              <w:t>property</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569CD6"/>
                                <w:sz w:val="21"/>
                                <w:szCs w:val="21"/>
                              </w:rPr>
                              <w:t>def</w:t>
                            </w: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DCDCAA"/>
                                <w:sz w:val="21"/>
                                <w:szCs w:val="21"/>
                              </w:rPr>
                              <w:t>id</w:t>
                            </w:r>
                            <w:r w:rsidRPr="00BC2F30">
                              <w:rPr>
                                <w:rFonts w:ascii="Consolas" w:eastAsia="Times New Roman" w:hAnsi="Consolas" w:cs="Times New Roman"/>
                                <w:color w:val="D4D4D4"/>
                                <w:sz w:val="21"/>
                                <w:szCs w:val="21"/>
                              </w:rPr>
                              <w:t>(</w:t>
                            </w:r>
                            <w:r w:rsidRPr="00BC2F30">
                              <w:rPr>
                                <w:rFonts w:ascii="Consolas" w:eastAsia="Times New Roman" w:hAnsi="Consolas" w:cs="Times New Roman"/>
                                <w:color w:val="9CDCFE"/>
                                <w:sz w:val="21"/>
                                <w:szCs w:val="21"/>
                              </w:rPr>
                              <w:t>self</w:t>
                            </w:r>
                            <w:r w:rsidRPr="00BC2F30">
                              <w:rPr>
                                <w:rFonts w:ascii="Consolas" w:eastAsia="Times New Roman" w:hAnsi="Consolas" w:cs="Times New Roman"/>
                                <w:color w:val="D4D4D4"/>
                                <w:sz w:val="21"/>
                                <w:szCs w:val="21"/>
                              </w:rPr>
                              <w:t>):</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C586C0"/>
                                <w:sz w:val="21"/>
                                <w:szCs w:val="21"/>
                              </w:rPr>
                              <w:t>return</w:t>
                            </w: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569CD6"/>
                                <w:sz w:val="21"/>
                                <w:szCs w:val="21"/>
                              </w:rPr>
                              <w:t>self</w:t>
                            </w:r>
                            <w:r w:rsidRPr="00BC2F30">
                              <w:rPr>
                                <w:rFonts w:ascii="Consolas" w:eastAsia="Times New Roman" w:hAnsi="Consolas" w:cs="Times New Roman"/>
                                <w:color w:val="D4D4D4"/>
                                <w:sz w:val="21"/>
                                <w:szCs w:val="21"/>
                              </w:rPr>
                              <w:t>._id</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DCDCAA"/>
                                <w:sz w:val="21"/>
                                <w:szCs w:val="21"/>
                              </w:rPr>
                              <w:t>@abstractproperty</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569CD6"/>
                                <w:sz w:val="21"/>
                                <w:szCs w:val="21"/>
                              </w:rPr>
                              <w:t>def</w:t>
                            </w: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DCDCAA"/>
                                <w:sz w:val="21"/>
                                <w:szCs w:val="21"/>
                              </w:rPr>
                              <w:t>header</w:t>
                            </w:r>
                            <w:r w:rsidRPr="00BC2F30">
                              <w:rPr>
                                <w:rFonts w:ascii="Consolas" w:eastAsia="Times New Roman" w:hAnsi="Consolas" w:cs="Times New Roman"/>
                                <w:color w:val="D4D4D4"/>
                                <w:sz w:val="21"/>
                                <w:szCs w:val="21"/>
                              </w:rPr>
                              <w:t>(</w:t>
                            </w:r>
                            <w:r w:rsidRPr="00BC2F30">
                              <w:rPr>
                                <w:rFonts w:ascii="Consolas" w:eastAsia="Times New Roman" w:hAnsi="Consolas" w:cs="Times New Roman"/>
                                <w:color w:val="9CDCFE"/>
                                <w:sz w:val="21"/>
                                <w:szCs w:val="21"/>
                              </w:rPr>
                              <w:t>self</w:t>
                            </w:r>
                            <w:r w:rsidRPr="00BC2F30">
                              <w:rPr>
                                <w:rFonts w:ascii="Consolas" w:eastAsia="Times New Roman" w:hAnsi="Consolas" w:cs="Times New Roman"/>
                                <w:color w:val="D4D4D4"/>
                                <w:sz w:val="21"/>
                                <w:szCs w:val="21"/>
                              </w:rPr>
                              <w:t>):</w:t>
                            </w:r>
                          </w:p>
                          <w:p w:rsidR="006B4D97" w:rsidRPr="00BC2F30" w:rsidRDefault="006B4D97" w:rsidP="00BC2F30">
                            <w:pPr>
                              <w:shd w:val="clear" w:color="auto" w:fill="1E1E1E"/>
                              <w:spacing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C586C0"/>
                                <w:sz w:val="21"/>
                                <w:szCs w:val="21"/>
                              </w:rPr>
                              <w:t>return</w:t>
                            </w: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CE9178"/>
                                <w:sz w:val="21"/>
                                <w:szCs w:val="21"/>
                              </w:rPr>
                              <w:t>""</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6A9955"/>
                                <w:sz w:val="21"/>
                                <w:szCs w:val="21"/>
                              </w:rPr>
                              <w:t># remaining methods not shown here</w:t>
                            </w:r>
                          </w:p>
                          <w:p w:rsidR="006B4D97" w:rsidRDefault="006B4D97" w:rsidP="00BC2F30">
                            <w:pPr>
                              <w:shd w:val="clear" w:color="auto" w:fill="1E1E1E"/>
                              <w:spacing w:after="0" w:line="285" w:lineRule="atLeast"/>
                            </w:pPr>
                          </w:p>
                          <w:p w:rsidR="006B4D97" w:rsidRDefault="006B4D97" w:rsidP="00BC2F30">
                            <w:pPr>
                              <w:spacing w:after="0" w:line="240" w:lineRule="auto"/>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27" type="#_x0000_t202" style="position:absolute;left:0;text-align:left;margin-left:.65pt;margin-top:5.3pt;width:466.05pt;height:322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PR6gQIAAGwFAAAOAAAAZHJzL2Uyb0RvYy54bWysVE1PGzEQvVfqf7B8L5tAQkPEBqUgqkoI&#10;UKHi7HhtsqrX49pOdtNfz7M3CRHthaoXezzzZjzf5xddY9ha+VCTLfnwaMCZspKq2j6X/Mfj9acJ&#10;ZyEKWwlDVpV8owK/mH38cN66qTqmJZlKeQYjNkxbV/JljG5aFEEuVSPCETllIdTkGxHx9M9F5UUL&#10;640pjgeD06IlXzlPUoUA7lUv5LNsX2sl453WQUVmSg7fYj59PhfpLGbnYvrshVvWcuuG+AcvGlFb&#10;fLo3dSWiYCtf/2GqqaWnQDoeSWoK0rqWKseAaIaDN9E8LIVTORYkJ7h9msL/Mytv1/ee1VXJT5Ae&#10;KxrU6FF1kX2hjoGF/LQuTAF7cADGDnzUeccPYKawO+2bdCMgBjlMbfbZTdYkmOOz4WRyMuZMQjYa&#10;TM5Gg2y/eFV3PsSvihqWiJJ7lC9nVaxvQoQrgO4g6TdL17UxuYTGsrbkpyfjQVbYS6BhbMKq3Axb&#10;Mymk3vVMxY1RCWPsd6WRjBxBYuQ2VJfGs7VAAwkplY05+GwX6ITScOI9ilv8q1fvUe7j2P1MNu6V&#10;m9qSz9G/cbv6uXNZ93gk8iDuRMZu0eUu2Fd2QdUGBffUj0xw8rpGUW5EiPfCY0ZQY8x9vMOhDSH5&#10;tKU4W5L//Td+wqN1IeWsxcyVPPxaCa84M98smvpsOBqlIc2P0fjzMR7+ULI4lNhVc0moyhAbxslM&#10;Jnw0O1J7ap6wHubpV4iElfi75HFHXsZ+E2C9SDWfZxDG0ol4Yx+cTKZTkVLLPXZPwrttX0a09C3t&#10;plNM37Rnj02aluarSLrOvZvy3Gd1m3+MdG7p7fpJO+PwnVGvS3L2AgAA//8DAFBLAwQUAAYACAAA&#10;ACEAoVDsFuAAAAAIAQAADwAAAGRycy9kb3ducmV2LnhtbEyPwU7DMBBE70j8g7VI3KhD00YlxKmq&#10;SBUSgkNLL9w2sZtE2OsQu23g61lOcFqNZjT7plhPzoqzGUPvScH9LAFhqPG6p1bB4W17twIRIpJG&#10;68ko+DIB1uX1VYG59hfamfM+toJLKOSooItxyKUMTWcchpkfDLF39KPDyHJspR7xwuXOynmSZNJh&#10;T/yhw8FUnWk+9ien4LnavuKunrvVt62eXo6b4fPwvlTq9mbaPIKIZop/YfjFZ3Qoman2J9JBWNYp&#10;B/kkGQi2H9J0AaJWkC0XGciykP8HlD8AAAD//wMAUEsBAi0AFAAGAAgAAAAhALaDOJL+AAAA4QEA&#10;ABMAAAAAAAAAAAAAAAAAAAAAAFtDb250ZW50X1R5cGVzXS54bWxQSwECLQAUAAYACAAAACEAOP0h&#10;/9YAAACUAQAACwAAAAAAAAAAAAAAAAAvAQAAX3JlbHMvLnJlbHNQSwECLQAUAAYACAAAACEAw1D0&#10;eoECAABsBQAADgAAAAAAAAAAAAAAAAAuAgAAZHJzL2Uyb0RvYy54bWxQSwECLQAUAAYACAAAACEA&#10;oVDsFuAAAAAIAQAADwAAAAAAAAAAAAAAAADbBAAAZHJzL2Rvd25yZXYueG1sUEsFBgAAAAAEAAQA&#10;8wAAAOgFAAAAAA==&#10;" filled="f" stroked="f" strokeweight=".5pt">
                <v:textbox>
                  <w:txbxContent>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569CD6"/>
                          <w:sz w:val="21"/>
                          <w:szCs w:val="21"/>
                        </w:rPr>
                        <w:t>class</w:t>
                      </w: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4EC9B0"/>
                          <w:sz w:val="21"/>
                          <w:szCs w:val="21"/>
                        </w:rPr>
                        <w:t>DataSource</w:t>
                      </w:r>
                      <w:r w:rsidRPr="00BC2F30">
                        <w:rPr>
                          <w:rFonts w:ascii="Consolas" w:eastAsia="Times New Roman" w:hAnsi="Consolas" w:cs="Times New Roman"/>
                          <w:color w:val="D4D4D4"/>
                          <w:sz w:val="21"/>
                          <w:szCs w:val="21"/>
                        </w:rPr>
                        <w:t>(ABC):</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569CD6"/>
                          <w:sz w:val="21"/>
                          <w:szCs w:val="21"/>
                        </w:rPr>
                        <w:t>def</w:t>
                      </w: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DCDCAA"/>
                          <w:sz w:val="21"/>
                          <w:szCs w:val="21"/>
                        </w:rPr>
                        <w:t>__init__</w:t>
                      </w:r>
                      <w:r w:rsidRPr="00BC2F30">
                        <w:rPr>
                          <w:rFonts w:ascii="Consolas" w:eastAsia="Times New Roman" w:hAnsi="Consolas" w:cs="Times New Roman"/>
                          <w:color w:val="D4D4D4"/>
                          <w:sz w:val="21"/>
                          <w:szCs w:val="21"/>
                        </w:rPr>
                        <w:t>(</w:t>
                      </w:r>
                      <w:r w:rsidRPr="00BC2F30">
                        <w:rPr>
                          <w:rFonts w:ascii="Consolas" w:eastAsia="Times New Roman" w:hAnsi="Consolas" w:cs="Times New Roman"/>
                          <w:color w:val="9CDCFE"/>
                          <w:sz w:val="21"/>
                          <w:szCs w:val="21"/>
                        </w:rPr>
                        <w:t>self</w:t>
                      </w: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9CDCFE"/>
                          <w:sz w:val="21"/>
                          <w:szCs w:val="21"/>
                        </w:rPr>
                        <w:t>authentication_fields</w:t>
                      </w: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9CDCFE"/>
                          <w:sz w:val="21"/>
                          <w:szCs w:val="21"/>
                        </w:rPr>
                        <w:t>user</w:t>
                      </w: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9CDCFE"/>
                          <w:sz w:val="21"/>
                          <w:szCs w:val="21"/>
                        </w:rPr>
                        <w:t>id</w:t>
                      </w: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9CDCFE"/>
                          <w:sz w:val="21"/>
                          <w:szCs w:val="21"/>
                        </w:rPr>
                        <w:t>location</w:t>
                      </w:r>
                      <w:r w:rsidRPr="00BC2F30">
                        <w:rPr>
                          <w:rFonts w:ascii="Consolas" w:eastAsia="Times New Roman" w:hAnsi="Consolas" w:cs="Times New Roman"/>
                          <w:color w:val="D4D4D4"/>
                          <w:sz w:val="21"/>
                          <w:szCs w:val="21"/>
                        </w:rPr>
                        <w:t>):</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4EC9B0"/>
                          <w:sz w:val="21"/>
                          <w:szCs w:val="21"/>
                        </w:rPr>
                        <w:t>super</w:t>
                      </w:r>
                      <w:r w:rsidRPr="00BC2F30">
                        <w:rPr>
                          <w:rFonts w:ascii="Consolas" w:eastAsia="Times New Roman" w:hAnsi="Consolas" w:cs="Times New Roman"/>
                          <w:color w:val="D4D4D4"/>
                          <w:sz w:val="21"/>
                          <w:szCs w:val="21"/>
                        </w:rPr>
                        <w:t>().</w:t>
                      </w:r>
                      <w:r w:rsidRPr="00BC2F30">
                        <w:rPr>
                          <w:rFonts w:ascii="Consolas" w:eastAsia="Times New Roman" w:hAnsi="Consolas" w:cs="Times New Roman"/>
                          <w:color w:val="DCDCAA"/>
                          <w:sz w:val="21"/>
                          <w:szCs w:val="21"/>
                        </w:rPr>
                        <w:t>__init__</w:t>
                      </w:r>
                      <w:r w:rsidRPr="00BC2F30">
                        <w:rPr>
                          <w:rFonts w:ascii="Consolas" w:eastAsia="Times New Roman" w:hAnsi="Consolas" w:cs="Times New Roman"/>
                          <w:color w:val="D4D4D4"/>
                          <w:sz w:val="21"/>
                          <w:szCs w:val="21"/>
                        </w:rPr>
                        <w:t>()</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569CD6"/>
                          <w:sz w:val="21"/>
                          <w:szCs w:val="21"/>
                        </w:rPr>
                        <w:t>self</w:t>
                      </w:r>
                      <w:r w:rsidRPr="00BC2F30">
                        <w:rPr>
                          <w:rFonts w:ascii="Consolas" w:eastAsia="Times New Roman" w:hAnsi="Consolas" w:cs="Times New Roman"/>
                          <w:color w:val="D4D4D4"/>
                          <w:sz w:val="21"/>
                          <w:szCs w:val="21"/>
                        </w:rPr>
                        <w:t>._authentication_fields = authentication_fields</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569CD6"/>
                          <w:sz w:val="21"/>
                          <w:szCs w:val="21"/>
                        </w:rPr>
                        <w:t>self</w:t>
                      </w:r>
                      <w:r w:rsidRPr="00BC2F30">
                        <w:rPr>
                          <w:rFonts w:ascii="Consolas" w:eastAsia="Times New Roman" w:hAnsi="Consolas" w:cs="Times New Roman"/>
                          <w:color w:val="D4D4D4"/>
                          <w:sz w:val="21"/>
                          <w:szCs w:val="21"/>
                        </w:rPr>
                        <w:t>._user=user</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569CD6"/>
                          <w:sz w:val="21"/>
                          <w:szCs w:val="21"/>
                        </w:rPr>
                        <w:t>self</w:t>
                      </w:r>
                      <w:r w:rsidRPr="00BC2F30">
                        <w:rPr>
                          <w:rFonts w:ascii="Consolas" w:eastAsia="Times New Roman" w:hAnsi="Consolas" w:cs="Times New Roman"/>
                          <w:color w:val="D4D4D4"/>
                          <w:sz w:val="21"/>
                          <w:szCs w:val="21"/>
                        </w:rPr>
                        <w:t>._id=</w:t>
                      </w:r>
                      <w:r w:rsidRPr="00BC2F30">
                        <w:rPr>
                          <w:rFonts w:ascii="Consolas" w:eastAsia="Times New Roman" w:hAnsi="Consolas" w:cs="Times New Roman"/>
                          <w:color w:val="DCDCAA"/>
                          <w:sz w:val="21"/>
                          <w:szCs w:val="21"/>
                        </w:rPr>
                        <w:t>id</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569CD6"/>
                          <w:sz w:val="21"/>
                          <w:szCs w:val="21"/>
                        </w:rPr>
                        <w:t>self</w:t>
                      </w:r>
                      <w:r w:rsidRPr="00BC2F30">
                        <w:rPr>
                          <w:rFonts w:ascii="Consolas" w:eastAsia="Times New Roman" w:hAnsi="Consolas" w:cs="Times New Roman"/>
                          <w:color w:val="D4D4D4"/>
                          <w:sz w:val="21"/>
                          <w:szCs w:val="21"/>
                        </w:rPr>
                        <w:t>._location=location</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DCDCAA"/>
                          <w:sz w:val="21"/>
                          <w:szCs w:val="21"/>
                        </w:rPr>
                        <w:t>@</w:t>
                      </w:r>
                      <w:r w:rsidRPr="00BC2F30">
                        <w:rPr>
                          <w:rFonts w:ascii="Consolas" w:eastAsia="Times New Roman" w:hAnsi="Consolas" w:cs="Times New Roman"/>
                          <w:color w:val="4EC9B0"/>
                          <w:sz w:val="21"/>
                          <w:szCs w:val="21"/>
                        </w:rPr>
                        <w:t>property</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569CD6"/>
                          <w:sz w:val="21"/>
                          <w:szCs w:val="21"/>
                        </w:rPr>
                        <w:t>def</w:t>
                      </w: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DCDCAA"/>
                          <w:sz w:val="21"/>
                          <w:szCs w:val="21"/>
                        </w:rPr>
                        <w:t>user</w:t>
                      </w:r>
                      <w:r w:rsidRPr="00BC2F30">
                        <w:rPr>
                          <w:rFonts w:ascii="Consolas" w:eastAsia="Times New Roman" w:hAnsi="Consolas" w:cs="Times New Roman"/>
                          <w:color w:val="D4D4D4"/>
                          <w:sz w:val="21"/>
                          <w:szCs w:val="21"/>
                        </w:rPr>
                        <w:t>(</w:t>
                      </w:r>
                      <w:r w:rsidRPr="00BC2F30">
                        <w:rPr>
                          <w:rFonts w:ascii="Consolas" w:eastAsia="Times New Roman" w:hAnsi="Consolas" w:cs="Times New Roman"/>
                          <w:color w:val="9CDCFE"/>
                          <w:sz w:val="21"/>
                          <w:szCs w:val="21"/>
                        </w:rPr>
                        <w:t>self</w:t>
                      </w:r>
                      <w:r w:rsidRPr="00BC2F30">
                        <w:rPr>
                          <w:rFonts w:ascii="Consolas" w:eastAsia="Times New Roman" w:hAnsi="Consolas" w:cs="Times New Roman"/>
                          <w:color w:val="D4D4D4"/>
                          <w:sz w:val="21"/>
                          <w:szCs w:val="21"/>
                        </w:rPr>
                        <w:t>):</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C586C0"/>
                          <w:sz w:val="21"/>
                          <w:szCs w:val="21"/>
                        </w:rPr>
                        <w:t>return</w:t>
                      </w: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569CD6"/>
                          <w:sz w:val="21"/>
                          <w:szCs w:val="21"/>
                        </w:rPr>
                        <w:t>self</w:t>
                      </w:r>
                      <w:r w:rsidRPr="00BC2F30">
                        <w:rPr>
                          <w:rFonts w:ascii="Consolas" w:eastAsia="Times New Roman" w:hAnsi="Consolas" w:cs="Times New Roman"/>
                          <w:color w:val="D4D4D4"/>
                          <w:sz w:val="21"/>
                          <w:szCs w:val="21"/>
                        </w:rPr>
                        <w:t>._user</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DCDCAA"/>
                          <w:sz w:val="21"/>
                          <w:szCs w:val="21"/>
                        </w:rPr>
                        <w:t>@</w:t>
                      </w:r>
                      <w:r w:rsidRPr="00BC2F30">
                        <w:rPr>
                          <w:rFonts w:ascii="Consolas" w:eastAsia="Times New Roman" w:hAnsi="Consolas" w:cs="Times New Roman"/>
                          <w:color w:val="4EC9B0"/>
                          <w:sz w:val="21"/>
                          <w:szCs w:val="21"/>
                        </w:rPr>
                        <w:t>property</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569CD6"/>
                          <w:sz w:val="21"/>
                          <w:szCs w:val="21"/>
                        </w:rPr>
                        <w:t>def</w:t>
                      </w: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DCDCAA"/>
                          <w:sz w:val="21"/>
                          <w:szCs w:val="21"/>
                        </w:rPr>
                        <w:t>id</w:t>
                      </w:r>
                      <w:r w:rsidRPr="00BC2F30">
                        <w:rPr>
                          <w:rFonts w:ascii="Consolas" w:eastAsia="Times New Roman" w:hAnsi="Consolas" w:cs="Times New Roman"/>
                          <w:color w:val="D4D4D4"/>
                          <w:sz w:val="21"/>
                          <w:szCs w:val="21"/>
                        </w:rPr>
                        <w:t>(</w:t>
                      </w:r>
                      <w:r w:rsidRPr="00BC2F30">
                        <w:rPr>
                          <w:rFonts w:ascii="Consolas" w:eastAsia="Times New Roman" w:hAnsi="Consolas" w:cs="Times New Roman"/>
                          <w:color w:val="9CDCFE"/>
                          <w:sz w:val="21"/>
                          <w:szCs w:val="21"/>
                        </w:rPr>
                        <w:t>self</w:t>
                      </w:r>
                      <w:r w:rsidRPr="00BC2F30">
                        <w:rPr>
                          <w:rFonts w:ascii="Consolas" w:eastAsia="Times New Roman" w:hAnsi="Consolas" w:cs="Times New Roman"/>
                          <w:color w:val="D4D4D4"/>
                          <w:sz w:val="21"/>
                          <w:szCs w:val="21"/>
                        </w:rPr>
                        <w:t>):</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C586C0"/>
                          <w:sz w:val="21"/>
                          <w:szCs w:val="21"/>
                        </w:rPr>
                        <w:t>return</w:t>
                      </w: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569CD6"/>
                          <w:sz w:val="21"/>
                          <w:szCs w:val="21"/>
                        </w:rPr>
                        <w:t>self</w:t>
                      </w:r>
                      <w:r w:rsidRPr="00BC2F30">
                        <w:rPr>
                          <w:rFonts w:ascii="Consolas" w:eastAsia="Times New Roman" w:hAnsi="Consolas" w:cs="Times New Roman"/>
                          <w:color w:val="D4D4D4"/>
                          <w:sz w:val="21"/>
                          <w:szCs w:val="21"/>
                        </w:rPr>
                        <w:t>._id</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DCDCAA"/>
                          <w:sz w:val="21"/>
                          <w:szCs w:val="21"/>
                        </w:rPr>
                        <w:t>@abstractproperty</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569CD6"/>
                          <w:sz w:val="21"/>
                          <w:szCs w:val="21"/>
                        </w:rPr>
                        <w:t>def</w:t>
                      </w: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DCDCAA"/>
                          <w:sz w:val="21"/>
                          <w:szCs w:val="21"/>
                        </w:rPr>
                        <w:t>header</w:t>
                      </w:r>
                      <w:r w:rsidRPr="00BC2F30">
                        <w:rPr>
                          <w:rFonts w:ascii="Consolas" w:eastAsia="Times New Roman" w:hAnsi="Consolas" w:cs="Times New Roman"/>
                          <w:color w:val="D4D4D4"/>
                          <w:sz w:val="21"/>
                          <w:szCs w:val="21"/>
                        </w:rPr>
                        <w:t>(</w:t>
                      </w:r>
                      <w:r w:rsidRPr="00BC2F30">
                        <w:rPr>
                          <w:rFonts w:ascii="Consolas" w:eastAsia="Times New Roman" w:hAnsi="Consolas" w:cs="Times New Roman"/>
                          <w:color w:val="9CDCFE"/>
                          <w:sz w:val="21"/>
                          <w:szCs w:val="21"/>
                        </w:rPr>
                        <w:t>self</w:t>
                      </w:r>
                      <w:r w:rsidRPr="00BC2F30">
                        <w:rPr>
                          <w:rFonts w:ascii="Consolas" w:eastAsia="Times New Roman" w:hAnsi="Consolas" w:cs="Times New Roman"/>
                          <w:color w:val="D4D4D4"/>
                          <w:sz w:val="21"/>
                          <w:szCs w:val="21"/>
                        </w:rPr>
                        <w:t>):</w:t>
                      </w:r>
                    </w:p>
                    <w:p w:rsidR="006B4D97" w:rsidRPr="00BC2F30" w:rsidRDefault="006B4D97" w:rsidP="00BC2F30">
                      <w:pPr>
                        <w:shd w:val="clear" w:color="auto" w:fill="1E1E1E"/>
                        <w:spacing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C586C0"/>
                          <w:sz w:val="21"/>
                          <w:szCs w:val="21"/>
                        </w:rPr>
                        <w:t>return</w:t>
                      </w: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CE9178"/>
                          <w:sz w:val="21"/>
                          <w:szCs w:val="21"/>
                        </w:rPr>
                        <w:t>""</w:t>
                      </w:r>
                    </w:p>
                    <w:p w:rsidR="006B4D97" w:rsidRPr="00BC2F30" w:rsidRDefault="006B4D97" w:rsidP="00BC2F30">
                      <w:pPr>
                        <w:shd w:val="clear" w:color="auto" w:fill="1E1E1E"/>
                        <w:spacing w:after="0" w:line="285" w:lineRule="atLeast"/>
                        <w:rPr>
                          <w:rFonts w:ascii="Consolas" w:eastAsia="Times New Roman" w:hAnsi="Consolas" w:cs="Times New Roman"/>
                          <w:color w:val="D4D4D4"/>
                          <w:sz w:val="21"/>
                          <w:szCs w:val="21"/>
                        </w:rPr>
                      </w:pPr>
                      <w:r w:rsidRPr="00BC2F30">
                        <w:rPr>
                          <w:rFonts w:ascii="Consolas" w:eastAsia="Times New Roman" w:hAnsi="Consolas" w:cs="Times New Roman"/>
                          <w:color w:val="D4D4D4"/>
                          <w:sz w:val="21"/>
                          <w:szCs w:val="21"/>
                        </w:rPr>
                        <w:t xml:space="preserve">    </w:t>
                      </w:r>
                      <w:r w:rsidRPr="00BC2F30">
                        <w:rPr>
                          <w:rFonts w:ascii="Consolas" w:eastAsia="Times New Roman" w:hAnsi="Consolas" w:cs="Times New Roman"/>
                          <w:color w:val="6A9955"/>
                          <w:sz w:val="21"/>
                          <w:szCs w:val="21"/>
                        </w:rPr>
                        <w:t># remaining methods not shown here</w:t>
                      </w:r>
                    </w:p>
                    <w:p w:rsidR="006B4D97" w:rsidRDefault="006B4D97" w:rsidP="00BC2F30">
                      <w:pPr>
                        <w:shd w:val="clear" w:color="auto" w:fill="1E1E1E"/>
                        <w:spacing w:after="0" w:line="285" w:lineRule="atLeast"/>
                      </w:pPr>
                    </w:p>
                    <w:p w:rsidR="006B4D97" w:rsidRDefault="006B4D97" w:rsidP="00BC2F30">
                      <w:pPr>
                        <w:spacing w:after="0" w:line="240" w:lineRule="auto"/>
                        <w:jc w:val="both"/>
                      </w:pPr>
                    </w:p>
                  </w:txbxContent>
                </v:textbox>
              </v:shape>
            </w:pict>
          </mc:Fallback>
        </mc:AlternateContent>
      </w:r>
    </w:p>
    <w:p w:rsidR="00BC2F30" w:rsidRDefault="00BC2F30" w:rsidP="0097196F">
      <w:pPr>
        <w:spacing w:after="0" w:line="240" w:lineRule="auto"/>
        <w:jc w:val="both"/>
      </w:pPr>
    </w:p>
    <w:p w:rsidR="00BC2F30" w:rsidRDefault="00BC2F30" w:rsidP="0097196F">
      <w:pPr>
        <w:spacing w:after="0" w:line="240" w:lineRule="auto"/>
        <w:jc w:val="both"/>
      </w:pPr>
    </w:p>
    <w:p w:rsidR="00BC2F30" w:rsidRDefault="00BC2F30" w:rsidP="0097196F">
      <w:pPr>
        <w:spacing w:after="0" w:line="240" w:lineRule="auto"/>
        <w:jc w:val="both"/>
      </w:pPr>
    </w:p>
    <w:p w:rsidR="00BC2F30" w:rsidRDefault="00BC2F30" w:rsidP="0097196F">
      <w:pPr>
        <w:spacing w:after="0" w:line="240" w:lineRule="auto"/>
        <w:jc w:val="both"/>
      </w:pPr>
    </w:p>
    <w:p w:rsidR="00BC2F30" w:rsidRDefault="00BC2F30" w:rsidP="0097196F">
      <w:pPr>
        <w:spacing w:after="0" w:line="240" w:lineRule="auto"/>
        <w:jc w:val="both"/>
      </w:pPr>
    </w:p>
    <w:p w:rsidR="00BC2F30" w:rsidRDefault="00BC2F30" w:rsidP="0097196F">
      <w:pPr>
        <w:spacing w:after="0" w:line="240" w:lineRule="auto"/>
        <w:jc w:val="both"/>
      </w:pPr>
    </w:p>
    <w:p w:rsidR="00BC2F30" w:rsidRDefault="00BC2F30" w:rsidP="0097196F">
      <w:pPr>
        <w:spacing w:after="0" w:line="240" w:lineRule="auto"/>
        <w:jc w:val="both"/>
      </w:pPr>
    </w:p>
    <w:p w:rsidR="00BC2F30" w:rsidRDefault="00BC2F30" w:rsidP="0097196F">
      <w:pPr>
        <w:spacing w:after="0" w:line="240" w:lineRule="auto"/>
        <w:jc w:val="both"/>
      </w:pPr>
    </w:p>
    <w:p w:rsidR="00BC2F30" w:rsidRDefault="00BC2F30" w:rsidP="0097196F">
      <w:pPr>
        <w:spacing w:after="0" w:line="240" w:lineRule="auto"/>
        <w:jc w:val="both"/>
      </w:pPr>
    </w:p>
    <w:p w:rsidR="00BC2F30" w:rsidRDefault="00BC2F30" w:rsidP="0097196F">
      <w:pPr>
        <w:spacing w:after="0" w:line="240" w:lineRule="auto"/>
        <w:jc w:val="both"/>
      </w:pPr>
    </w:p>
    <w:p w:rsidR="00BC2F30" w:rsidRDefault="00BC2F30" w:rsidP="0097196F">
      <w:pPr>
        <w:spacing w:after="0" w:line="240" w:lineRule="auto"/>
        <w:jc w:val="both"/>
      </w:pPr>
    </w:p>
    <w:p w:rsidR="00BC2F30" w:rsidRDefault="00BC2F30" w:rsidP="0097196F">
      <w:pPr>
        <w:spacing w:after="0" w:line="240" w:lineRule="auto"/>
        <w:jc w:val="both"/>
      </w:pPr>
    </w:p>
    <w:p w:rsidR="00BC2F30" w:rsidRDefault="00BC2F30" w:rsidP="0097196F">
      <w:pPr>
        <w:spacing w:after="0" w:line="240" w:lineRule="auto"/>
        <w:jc w:val="both"/>
      </w:pPr>
    </w:p>
    <w:p w:rsidR="00BC2F30" w:rsidRDefault="00BC2F30" w:rsidP="0097196F">
      <w:pPr>
        <w:spacing w:after="0" w:line="240" w:lineRule="auto"/>
        <w:jc w:val="both"/>
      </w:pPr>
    </w:p>
    <w:p w:rsidR="00BC2F30" w:rsidRDefault="00BC2F30" w:rsidP="0097196F">
      <w:pPr>
        <w:spacing w:after="0" w:line="240" w:lineRule="auto"/>
        <w:jc w:val="both"/>
      </w:pPr>
    </w:p>
    <w:p w:rsidR="00BC2F30" w:rsidRDefault="00BC2F30" w:rsidP="0097196F">
      <w:pPr>
        <w:spacing w:after="0" w:line="240" w:lineRule="auto"/>
        <w:jc w:val="both"/>
      </w:pPr>
    </w:p>
    <w:p w:rsidR="00BC2F30" w:rsidRDefault="00BC2F30" w:rsidP="0097196F">
      <w:pPr>
        <w:spacing w:after="0" w:line="240" w:lineRule="auto"/>
        <w:jc w:val="both"/>
      </w:pPr>
    </w:p>
    <w:p w:rsidR="00BC2F30" w:rsidRDefault="00BC2F30" w:rsidP="0097196F">
      <w:pPr>
        <w:spacing w:after="0" w:line="240" w:lineRule="auto"/>
        <w:jc w:val="both"/>
      </w:pPr>
    </w:p>
    <w:p w:rsidR="00BC2F30" w:rsidRDefault="00BC2F30" w:rsidP="0097196F">
      <w:pPr>
        <w:spacing w:after="0" w:line="240" w:lineRule="auto"/>
        <w:jc w:val="both"/>
      </w:pPr>
    </w:p>
    <w:p w:rsidR="00BC2F30" w:rsidRDefault="00BC2F30" w:rsidP="0097196F">
      <w:pPr>
        <w:spacing w:after="0" w:line="240" w:lineRule="auto"/>
        <w:jc w:val="both"/>
      </w:pPr>
    </w:p>
    <w:p w:rsidR="00BC2F30" w:rsidRDefault="00BC2F30" w:rsidP="0097196F">
      <w:pPr>
        <w:spacing w:after="0" w:line="240" w:lineRule="auto"/>
        <w:jc w:val="both"/>
      </w:pPr>
    </w:p>
    <w:p w:rsidR="00BC2F30" w:rsidRDefault="00BC2F30" w:rsidP="0097196F">
      <w:pPr>
        <w:spacing w:after="0" w:line="240" w:lineRule="auto"/>
        <w:jc w:val="both"/>
      </w:pPr>
    </w:p>
    <w:p w:rsidR="00BC2F30" w:rsidRDefault="00BC2F30" w:rsidP="0097196F">
      <w:pPr>
        <w:spacing w:after="0" w:line="240" w:lineRule="auto"/>
        <w:jc w:val="both"/>
      </w:pPr>
    </w:p>
    <w:p w:rsidR="00167F37" w:rsidRPr="00B502B8" w:rsidRDefault="00167F37" w:rsidP="00167F37">
      <w:pPr>
        <w:spacing w:before="80" w:after="0" w:line="240" w:lineRule="auto"/>
        <w:jc w:val="center"/>
        <w:rPr>
          <w:sz w:val="20"/>
        </w:rPr>
      </w:pPr>
      <w:r>
        <w:rPr>
          <w:color w:val="7F7F7F" w:themeColor="text1" w:themeTint="80"/>
          <w:sz w:val="20"/>
        </w:rPr>
        <w:t>Figures 7 and 8:</w:t>
      </w:r>
      <w:r w:rsidRPr="00B502B8">
        <w:rPr>
          <w:color w:val="7F7F7F" w:themeColor="text1" w:themeTint="80"/>
          <w:sz w:val="20"/>
        </w:rPr>
        <w:t xml:space="preserve"> </w:t>
      </w:r>
      <w:r>
        <w:rPr>
          <w:color w:val="7F7F7F" w:themeColor="text1" w:themeTint="80"/>
          <w:sz w:val="20"/>
        </w:rPr>
        <w:t>code fragments from the abstract classes of the Monitoring Server.</w:t>
      </w:r>
    </w:p>
    <w:p w:rsidR="00167F37" w:rsidRDefault="00167F37" w:rsidP="0097196F">
      <w:pPr>
        <w:spacing w:after="0" w:line="240" w:lineRule="auto"/>
        <w:jc w:val="both"/>
      </w:pPr>
    </w:p>
    <w:p w:rsidR="00CB53D9" w:rsidRDefault="00CB53D9" w:rsidP="0097196F">
      <w:pPr>
        <w:spacing w:after="0" w:line="240" w:lineRule="auto"/>
        <w:jc w:val="both"/>
      </w:pPr>
      <w:r>
        <w:lastRenderedPageBreak/>
        <w:t>Being that a major part of our healthcare system is the ability to collect and store all the medical and environment data of the users, the storage strategy to be adopted had to be well measured and appropriate for our specific needs.</w:t>
      </w:r>
    </w:p>
    <w:p w:rsidR="00CB53D9" w:rsidRDefault="00CB53D9" w:rsidP="00CB53D9">
      <w:pPr>
        <w:spacing w:after="0" w:line="240" w:lineRule="auto"/>
        <w:jc w:val="both"/>
      </w:pPr>
      <w:r>
        <w:t>A hybrid database was our approach to this concern. We designed a relational database in MySQL</w:t>
      </w:r>
      <w:r w:rsidR="00B313CD">
        <w:t xml:space="preserve"> </w:t>
      </w:r>
      <w:sdt>
        <w:sdtPr>
          <w:id w:val="392787173"/>
          <w:citation/>
        </w:sdtPr>
        <w:sdtContent>
          <w:r w:rsidR="00B313CD">
            <w:fldChar w:fldCharType="begin"/>
          </w:r>
          <w:r w:rsidR="00B313CD">
            <w:rPr>
              <w:lang w:val="pt-PT"/>
            </w:rPr>
            <w:instrText xml:space="preserve"> CITATION MyS19 \l 2070 </w:instrText>
          </w:r>
          <w:r w:rsidR="00B313CD">
            <w:fldChar w:fldCharType="separate"/>
          </w:r>
          <w:r w:rsidR="00871495">
            <w:rPr>
              <w:noProof/>
              <w:lang w:val="pt-PT"/>
            </w:rPr>
            <w:t>(10)</w:t>
          </w:r>
          <w:r w:rsidR="00B313CD">
            <w:fldChar w:fldCharType="end"/>
          </w:r>
        </w:sdtContent>
      </w:sdt>
      <w:r>
        <w:t xml:space="preserve"> for the structured and interconnected data: accounts information, permissions between users, and devices. Fo</w:t>
      </w:r>
      <w:r w:rsidR="0097196F">
        <w:t xml:space="preserve">r the bulk data </w:t>
      </w:r>
      <w:r>
        <w:t>received</w:t>
      </w:r>
      <w:r w:rsidR="0097196F">
        <w:t xml:space="preserve"> from the devices and external sources, </w:t>
      </w:r>
      <w:r>
        <w:t>we chose a time-series driven database, implemented with InfluxDB</w:t>
      </w:r>
      <w:r w:rsidR="000561CA">
        <w:t xml:space="preserve"> </w:t>
      </w:r>
      <w:sdt>
        <w:sdtPr>
          <w:id w:val="-1490553821"/>
          <w:citation/>
        </w:sdtPr>
        <w:sdtContent>
          <w:r w:rsidR="000561CA">
            <w:fldChar w:fldCharType="begin"/>
          </w:r>
          <w:r w:rsidR="000561CA">
            <w:rPr>
              <w:lang w:val="pt-PT"/>
            </w:rPr>
            <w:instrText xml:space="preserve"> CITATION Inf19 \l 2070 </w:instrText>
          </w:r>
          <w:r w:rsidR="000561CA">
            <w:fldChar w:fldCharType="separate"/>
          </w:r>
          <w:r w:rsidR="00871495">
            <w:rPr>
              <w:noProof/>
              <w:lang w:val="pt-PT"/>
            </w:rPr>
            <w:t>(11)</w:t>
          </w:r>
          <w:r w:rsidR="000561CA">
            <w:fldChar w:fldCharType="end"/>
          </w:r>
        </w:sdtContent>
      </w:sdt>
      <w:r>
        <w:t>.</w:t>
      </w:r>
      <w:r w:rsidR="00890C61">
        <w:t xml:space="preserve"> This second one was found the best technology for our case as it is dedicated to continuous data streams and queries with time intervals. It is this database that feeds most of our web application’s features.</w:t>
      </w:r>
    </w:p>
    <w:p w:rsidR="00890C61" w:rsidRDefault="00890C61" w:rsidP="00CB53D9">
      <w:pPr>
        <w:spacing w:after="0" w:line="240" w:lineRule="auto"/>
        <w:jc w:val="both"/>
      </w:pPr>
      <w:r>
        <w:t>For the time-series database we had to read the documentation available and learn how to use it properly as no member had any previous experience with such type of storage.</w:t>
      </w:r>
    </w:p>
    <w:p w:rsidR="00890C61" w:rsidRDefault="00890C61" w:rsidP="00CB53D9">
      <w:pPr>
        <w:spacing w:after="0" w:line="240" w:lineRule="auto"/>
        <w:jc w:val="both"/>
      </w:pPr>
    </w:p>
    <w:p w:rsidR="00B313CD" w:rsidRDefault="0097196F" w:rsidP="0097196F">
      <w:pPr>
        <w:spacing w:after="0" w:line="240" w:lineRule="auto"/>
        <w:jc w:val="both"/>
      </w:pPr>
      <w:r>
        <w:t>Yet in the persistance domain, after some tests</w:t>
      </w:r>
      <w:r w:rsidR="00B313CD" w:rsidRPr="00B313CD">
        <w:t xml:space="preserve"> </w:t>
      </w:r>
      <w:r w:rsidR="00B313CD">
        <w:t>we</w:t>
      </w:r>
      <w:r>
        <w:t xml:space="preserve"> </w:t>
      </w:r>
      <w:r w:rsidR="00890C61">
        <w:t>concluded</w:t>
      </w:r>
      <w:r>
        <w:t xml:space="preserve"> that </w:t>
      </w:r>
      <w:r w:rsidR="00890C61">
        <w:t>the need for optimization was present</w:t>
      </w:r>
      <w:r>
        <w:t>, since the server was taking to</w:t>
      </w:r>
      <w:r w:rsidR="00890C61">
        <w:t>o</w:t>
      </w:r>
      <w:r>
        <w:t xml:space="preserve"> </w:t>
      </w:r>
      <w:r w:rsidR="00890C61">
        <w:t>long</w:t>
      </w:r>
      <w:r>
        <w:t xml:space="preserve"> to answer</w:t>
      </w:r>
      <w:r w:rsidR="00890C61">
        <w:t xml:space="preserve"> when executing methods that required writing to the database</w:t>
      </w:r>
      <w:r>
        <w:t xml:space="preserve">. </w:t>
      </w:r>
      <w:r w:rsidR="00890C61">
        <w:t xml:space="preserve">The source of this slow behaviour </w:t>
      </w:r>
      <w:r>
        <w:t xml:space="preserve">was that </w:t>
      </w:r>
      <w:r w:rsidR="00890C61">
        <w:t xml:space="preserve">transactions were being processed one </w:t>
      </w:r>
      <w:r>
        <w:t xml:space="preserve">at a time, </w:t>
      </w:r>
      <w:r w:rsidR="00B313CD">
        <w:t xml:space="preserve">when they could be executed once with all values being written by the same procedure. </w:t>
      </w:r>
      <w:r>
        <w:t>We took this in consideration and made an effort of</w:t>
      </w:r>
      <w:r w:rsidR="00B313CD">
        <w:t>,</w:t>
      </w:r>
      <w:r>
        <w:t xml:space="preserve"> when possible</w:t>
      </w:r>
      <w:r w:rsidR="00B313CD">
        <w:t>,</w:t>
      </w:r>
      <w:r>
        <w:t xml:space="preserve"> writing all the values at once, like the case when we fetch vario</w:t>
      </w:r>
      <w:r w:rsidR="00B313CD">
        <w:t>us metrics in a given timestamp and</w:t>
      </w:r>
      <w:r>
        <w:t xml:space="preserve"> all those values and</w:t>
      </w:r>
      <w:r w:rsidR="00B313CD">
        <w:t xml:space="preserve"> metrics could be stored by</w:t>
      </w:r>
      <w:r>
        <w:t xml:space="preserve"> a single transaction. </w:t>
      </w:r>
    </w:p>
    <w:p w:rsidR="0097196F" w:rsidRDefault="00B313CD" w:rsidP="00B313CD">
      <w:pPr>
        <w:spacing w:after="0" w:line="240" w:lineRule="auto"/>
        <w:jc w:val="both"/>
      </w:pPr>
      <w:r>
        <w:t xml:space="preserve">However, this did not solve the bottleneck problem in the long run, so a few more mechanisms were implemented, such as </w:t>
      </w:r>
      <w:r w:rsidR="0097196F">
        <w:t xml:space="preserve">keeping in cache the values for a given time interval and </w:t>
      </w:r>
      <w:r>
        <w:t>periodically</w:t>
      </w:r>
      <w:r w:rsidR="0097196F">
        <w:t xml:space="preserve"> writing all the values stored with a batch write.</w:t>
      </w:r>
    </w:p>
    <w:p w:rsidR="00B313CD" w:rsidRDefault="00B313CD" w:rsidP="00B313CD">
      <w:pPr>
        <w:spacing w:after="0" w:line="240" w:lineRule="auto"/>
        <w:jc w:val="both"/>
      </w:pPr>
    </w:p>
    <w:p w:rsidR="00C314EE" w:rsidRDefault="0097196F" w:rsidP="00891E62">
      <w:pPr>
        <w:spacing w:after="0" w:line="240" w:lineRule="auto"/>
        <w:jc w:val="both"/>
      </w:pPr>
      <w:r>
        <w:t xml:space="preserve">Lastly we needed to guarantee that </w:t>
      </w:r>
      <w:r w:rsidR="00B313CD">
        <w:t xml:space="preserve">when increasing the number of accounts and devices and the frequency of usage of the system, we </w:t>
      </w:r>
      <w:r>
        <w:t xml:space="preserve">would </w:t>
      </w:r>
      <w:r w:rsidR="00B313CD">
        <w:t>manage to handle the increased</w:t>
      </w:r>
      <w:r>
        <w:t xml:space="preserve"> number of requests to our endpoints, and so we decided to deploy our server into a </w:t>
      </w:r>
      <w:r w:rsidR="00B313CD" w:rsidRPr="00B313CD">
        <w:t xml:space="preserve">Web Server Gateway Interface </w:t>
      </w:r>
      <w:r w:rsidR="00B313CD">
        <w:t xml:space="preserve">(WSGI) </w:t>
      </w:r>
      <w:r>
        <w:t>using the Gevent Python library</w:t>
      </w:r>
      <w:r w:rsidR="000561CA">
        <w:t xml:space="preserve"> </w:t>
      </w:r>
      <w:sdt>
        <w:sdtPr>
          <w:id w:val="-579904545"/>
          <w:citation/>
        </w:sdtPr>
        <w:sdtContent>
          <w:r w:rsidR="000561CA">
            <w:fldChar w:fldCharType="begin"/>
          </w:r>
          <w:r w:rsidR="000561CA">
            <w:rPr>
              <w:lang w:val="pt-PT"/>
            </w:rPr>
            <w:instrText xml:space="preserve"> CITATION Tab19 \l 2070 </w:instrText>
          </w:r>
          <w:r w:rsidR="000561CA">
            <w:fldChar w:fldCharType="separate"/>
          </w:r>
          <w:r w:rsidR="00871495">
            <w:rPr>
              <w:noProof/>
              <w:lang w:val="pt-PT"/>
            </w:rPr>
            <w:t>(12)</w:t>
          </w:r>
          <w:r w:rsidR="000561CA">
            <w:fldChar w:fldCharType="end"/>
          </w:r>
        </w:sdtContent>
      </w:sdt>
      <w:r>
        <w:t xml:space="preserve"> </w:t>
      </w:r>
      <w:r w:rsidR="00B313CD">
        <w:t>and use N</w:t>
      </w:r>
      <w:r w:rsidR="000561CA">
        <w:t>g</w:t>
      </w:r>
      <w:r w:rsidR="00B313CD">
        <w:t>inX</w:t>
      </w:r>
      <w:r w:rsidR="000561CA">
        <w:t xml:space="preserve"> </w:t>
      </w:r>
      <w:sdt>
        <w:sdtPr>
          <w:id w:val="1561293312"/>
          <w:citation/>
        </w:sdtPr>
        <w:sdtContent>
          <w:r w:rsidR="000561CA">
            <w:fldChar w:fldCharType="begin"/>
          </w:r>
          <w:r w:rsidR="000561CA">
            <w:rPr>
              <w:lang w:val="pt-PT"/>
            </w:rPr>
            <w:instrText xml:space="preserve"> CITATION NGi19 \l 2070 </w:instrText>
          </w:r>
          <w:r w:rsidR="000561CA">
            <w:fldChar w:fldCharType="separate"/>
          </w:r>
          <w:r w:rsidR="00871495">
            <w:rPr>
              <w:noProof/>
              <w:lang w:val="pt-PT"/>
            </w:rPr>
            <w:t>(13)</w:t>
          </w:r>
          <w:r w:rsidR="000561CA">
            <w:fldChar w:fldCharType="end"/>
          </w:r>
        </w:sdtContent>
      </w:sdt>
      <w:r>
        <w:t xml:space="preserve"> as a reverse proxy to help us with issues like load balancing and caching.</w:t>
      </w:r>
      <w:r w:rsidR="00B313CD">
        <w:t xml:space="preserve"> This proved to be valuable when testing the overall performance.</w:t>
      </w:r>
    </w:p>
    <w:p w:rsidR="00C314EE" w:rsidRDefault="00C314EE" w:rsidP="00C314EE">
      <w:pPr>
        <w:pStyle w:val="Heading2"/>
      </w:pPr>
      <w:bookmarkStart w:id="18" w:name="_Toc11698029"/>
      <w:r>
        <w:t>2.3</w:t>
      </w:r>
      <w:r w:rsidRPr="006134B5">
        <w:t xml:space="preserve">. </w:t>
      </w:r>
      <w:r>
        <w:t>Technological Model</w:t>
      </w:r>
      <w:bookmarkEnd w:id="18"/>
      <w:r>
        <w:t xml:space="preserve"> </w:t>
      </w:r>
    </w:p>
    <w:p w:rsidR="005616A5" w:rsidRDefault="005616A5" w:rsidP="00891E62">
      <w:pPr>
        <w:spacing w:after="0" w:line="240" w:lineRule="auto"/>
        <w:jc w:val="both"/>
      </w:pPr>
      <w:r>
        <w:t>We have already talked about some of the technologies</w:t>
      </w:r>
      <w:r w:rsidR="00B615D9">
        <w:t xml:space="preserve"> used, as they play a big part in the quality of the final product</w:t>
      </w:r>
      <w:r w:rsidR="00167F37">
        <w:t>. I</w:t>
      </w:r>
      <w:r w:rsidR="00B615D9">
        <w:t>n this section, we list all of them pointing the reader to where they were useful to us.</w:t>
      </w:r>
    </w:p>
    <w:p w:rsidR="00B615D9" w:rsidRDefault="00B615D9" w:rsidP="00891E62">
      <w:pPr>
        <w:spacing w:after="0" w:line="240" w:lineRule="auto"/>
        <w:jc w:val="both"/>
      </w:pPr>
    </w:p>
    <w:p w:rsidR="000561CA" w:rsidRDefault="00261B36" w:rsidP="0097196F">
      <w:pPr>
        <w:spacing w:after="0" w:line="240" w:lineRule="auto"/>
        <w:jc w:val="both"/>
      </w:pPr>
      <w:r>
        <w:t>The database management systems (DBMS) chosen, as previously explained, were MySQL and InfluxDB. In addition to the advantages of InfluxDB due to its time driven nature, this system provided</w:t>
      </w:r>
      <w:r w:rsidR="0097196F">
        <w:t xml:space="preserve"> feature</w:t>
      </w:r>
      <w:r>
        <w:t xml:space="preserve">s such as </w:t>
      </w:r>
      <w:r w:rsidR="0097196F">
        <w:t>the ability to</w:t>
      </w:r>
      <w:r>
        <w:t>,</w:t>
      </w:r>
      <w:r w:rsidR="0097196F">
        <w:t xml:space="preserve"> after a defined</w:t>
      </w:r>
      <w:r>
        <w:t xml:space="preserve"> amount of </w:t>
      </w:r>
      <w:r w:rsidR="0097196F">
        <w:t>time, crunch the</w:t>
      </w:r>
      <w:r>
        <w:t xml:space="preserve"> stored</w:t>
      </w:r>
      <w:r w:rsidR="0097196F">
        <w:t xml:space="preserve"> values </w:t>
      </w:r>
      <w:r>
        <w:t>(</w:t>
      </w:r>
      <w:r w:rsidR="0097196F">
        <w:t>or even deleting them if necessary</w:t>
      </w:r>
      <w:r>
        <w:t>)</w:t>
      </w:r>
      <w:r w:rsidR="0097196F">
        <w:t xml:space="preserve">, </w:t>
      </w:r>
      <w:r>
        <w:t>reducing</w:t>
      </w:r>
      <w:r w:rsidR="0097196F">
        <w:t xml:space="preserve"> the storage space </w:t>
      </w:r>
      <w:r>
        <w:t>occupied</w:t>
      </w:r>
      <w:r w:rsidR="0097196F">
        <w:t xml:space="preserve">. </w:t>
      </w:r>
    </w:p>
    <w:p w:rsidR="000561CA" w:rsidRDefault="000561CA" w:rsidP="000561CA">
      <w:pPr>
        <w:spacing w:after="0" w:line="240" w:lineRule="auto"/>
        <w:jc w:val="both"/>
      </w:pPr>
      <w:r>
        <w:t xml:space="preserve">For the main server we choose Python as </w:t>
      </w:r>
      <w:r w:rsidR="00261B36">
        <w:t>the</w:t>
      </w:r>
      <w:r>
        <w:t xml:space="preserve"> primary language, the reasons being its flexibility, efficiency and being</w:t>
      </w:r>
      <w:r w:rsidR="00261B36">
        <w:t xml:space="preserve"> fast enough to meet our requirements</w:t>
      </w:r>
      <w:r>
        <w:t>.</w:t>
      </w:r>
      <w:r w:rsidR="00261B36">
        <w:t xml:space="preserve"> To integrate every component with</w:t>
      </w:r>
      <w:r>
        <w:t xml:space="preserve"> each other we needed to use multiple libraries, being the most important ones:</w:t>
      </w:r>
    </w:p>
    <w:p w:rsidR="00261B36" w:rsidRDefault="000561CA" w:rsidP="000561CA">
      <w:pPr>
        <w:pStyle w:val="ListParagraph"/>
        <w:numPr>
          <w:ilvl w:val="0"/>
          <w:numId w:val="19"/>
        </w:numPr>
        <w:spacing w:after="0" w:line="240" w:lineRule="auto"/>
        <w:jc w:val="both"/>
      </w:pPr>
      <w:r>
        <w:t>Flask, a microframework that help us construct our REST API;</w:t>
      </w:r>
    </w:p>
    <w:p w:rsidR="00261B36" w:rsidRDefault="000561CA" w:rsidP="000561CA">
      <w:pPr>
        <w:pStyle w:val="ListParagraph"/>
        <w:numPr>
          <w:ilvl w:val="0"/>
          <w:numId w:val="19"/>
        </w:numPr>
        <w:spacing w:after="0" w:line="240" w:lineRule="auto"/>
        <w:jc w:val="both"/>
      </w:pPr>
      <w:r>
        <w:t>WebSocket</w:t>
      </w:r>
      <w:r w:rsidR="00125382">
        <w:t>s</w:t>
      </w:r>
      <w:r>
        <w:t>, a library used for creating a websocket server</w:t>
      </w:r>
      <w:r w:rsidR="00125382">
        <w:t xml:space="preserve"> </w:t>
      </w:r>
      <w:sdt>
        <w:sdtPr>
          <w:id w:val="1174693119"/>
          <w:citation/>
        </w:sdtPr>
        <w:sdtContent>
          <w:r w:rsidR="00125382">
            <w:fldChar w:fldCharType="begin"/>
          </w:r>
          <w:r w:rsidR="00125382">
            <w:rPr>
              <w:lang w:val="pt-PT"/>
            </w:rPr>
            <w:instrText xml:space="preserve"> CITATION web19 \l 2070 </w:instrText>
          </w:r>
          <w:r w:rsidR="00125382">
            <w:fldChar w:fldCharType="separate"/>
          </w:r>
          <w:r w:rsidR="00871495">
            <w:rPr>
              <w:noProof/>
              <w:lang w:val="pt-PT"/>
            </w:rPr>
            <w:t>(14)</w:t>
          </w:r>
          <w:r w:rsidR="00125382">
            <w:fldChar w:fldCharType="end"/>
          </w:r>
        </w:sdtContent>
      </w:sdt>
      <w:r>
        <w:t>;</w:t>
      </w:r>
    </w:p>
    <w:p w:rsidR="00261B36" w:rsidRDefault="00261B36" w:rsidP="000561CA">
      <w:pPr>
        <w:pStyle w:val="ListParagraph"/>
        <w:numPr>
          <w:ilvl w:val="0"/>
          <w:numId w:val="19"/>
        </w:numPr>
        <w:spacing w:after="0" w:line="240" w:lineRule="auto"/>
        <w:jc w:val="both"/>
      </w:pPr>
      <w:r>
        <w:t>GE</w:t>
      </w:r>
      <w:r w:rsidR="000561CA">
        <w:t>vent, a library that provides a high-level synchronous API, that in this case was used for creating the server execution environment</w:t>
      </w:r>
      <w:r w:rsidR="00125382">
        <w:t xml:space="preserve"> </w:t>
      </w:r>
      <w:sdt>
        <w:sdtPr>
          <w:id w:val="1567920148"/>
          <w:citation/>
        </w:sdtPr>
        <w:sdtContent>
          <w:r w:rsidR="00125382">
            <w:fldChar w:fldCharType="begin"/>
          </w:r>
          <w:r w:rsidR="00125382">
            <w:rPr>
              <w:lang w:val="pt-PT"/>
            </w:rPr>
            <w:instrText xml:space="preserve"> CITATION Tab19 \l 2070 </w:instrText>
          </w:r>
          <w:r w:rsidR="00125382">
            <w:fldChar w:fldCharType="separate"/>
          </w:r>
          <w:r w:rsidR="00871495">
            <w:rPr>
              <w:noProof/>
              <w:lang w:val="pt-PT"/>
            </w:rPr>
            <w:t>(12)</w:t>
          </w:r>
          <w:r w:rsidR="00125382">
            <w:fldChar w:fldCharType="end"/>
          </w:r>
        </w:sdtContent>
      </w:sdt>
      <w:r w:rsidR="000561CA">
        <w:t>;</w:t>
      </w:r>
    </w:p>
    <w:p w:rsidR="00261B36" w:rsidRDefault="00261B36" w:rsidP="000561CA">
      <w:pPr>
        <w:pStyle w:val="ListParagraph"/>
        <w:numPr>
          <w:ilvl w:val="0"/>
          <w:numId w:val="19"/>
        </w:numPr>
        <w:spacing w:after="0" w:line="240" w:lineRule="auto"/>
        <w:jc w:val="both"/>
      </w:pPr>
      <w:r>
        <w:t>I</w:t>
      </w:r>
      <w:r w:rsidR="000561CA">
        <w:t>nfluxdb, a library that provides a client to the InfluxDB database</w:t>
      </w:r>
      <w:r w:rsidR="00125382">
        <w:t xml:space="preserve"> </w:t>
      </w:r>
      <w:sdt>
        <w:sdtPr>
          <w:id w:val="-1000189138"/>
          <w:citation/>
        </w:sdtPr>
        <w:sdtContent>
          <w:r w:rsidR="00125382">
            <w:fldChar w:fldCharType="begin"/>
          </w:r>
          <w:r w:rsidR="00125382">
            <w:rPr>
              <w:lang w:val="pt-PT"/>
            </w:rPr>
            <w:instrText xml:space="preserve"> CITATION inf19 \l 2070 </w:instrText>
          </w:r>
          <w:r w:rsidR="00125382">
            <w:fldChar w:fldCharType="separate"/>
          </w:r>
          <w:r w:rsidR="00871495">
            <w:rPr>
              <w:noProof/>
              <w:lang w:val="pt-PT"/>
            </w:rPr>
            <w:t>(15)</w:t>
          </w:r>
          <w:r w:rsidR="00125382">
            <w:fldChar w:fldCharType="end"/>
          </w:r>
        </w:sdtContent>
      </w:sdt>
      <w:r w:rsidR="000561CA">
        <w:t xml:space="preserve">; </w:t>
      </w:r>
    </w:p>
    <w:p w:rsidR="000561CA" w:rsidRDefault="00261B36" w:rsidP="000561CA">
      <w:pPr>
        <w:pStyle w:val="ListParagraph"/>
        <w:numPr>
          <w:ilvl w:val="0"/>
          <w:numId w:val="19"/>
        </w:numPr>
        <w:spacing w:after="0" w:line="240" w:lineRule="auto"/>
        <w:jc w:val="both"/>
      </w:pPr>
      <w:r>
        <w:t>M</w:t>
      </w:r>
      <w:r w:rsidR="000561CA">
        <w:t>ysql-connector-python, a library tha</w:t>
      </w:r>
      <w:r w:rsidR="00125382">
        <w:t>t provides a client to the MySQL</w:t>
      </w:r>
      <w:r w:rsidR="000561CA">
        <w:t xml:space="preserve"> database</w:t>
      </w:r>
      <w:r w:rsidR="00125382">
        <w:t xml:space="preserve"> </w:t>
      </w:r>
      <w:sdt>
        <w:sdtPr>
          <w:id w:val="-847332288"/>
          <w:citation/>
        </w:sdtPr>
        <w:sdtContent>
          <w:r w:rsidR="00125382">
            <w:fldChar w:fldCharType="begin"/>
          </w:r>
          <w:r w:rsidR="00125382">
            <w:rPr>
              <w:lang w:val="pt-PT"/>
            </w:rPr>
            <w:instrText xml:space="preserve"> CITATION mys19 \l 2070 </w:instrText>
          </w:r>
          <w:r w:rsidR="00125382">
            <w:fldChar w:fldCharType="separate"/>
          </w:r>
          <w:r w:rsidR="00871495">
            <w:rPr>
              <w:noProof/>
              <w:lang w:val="pt-PT"/>
            </w:rPr>
            <w:t>(16)</w:t>
          </w:r>
          <w:r w:rsidR="00125382">
            <w:fldChar w:fldCharType="end"/>
          </w:r>
        </w:sdtContent>
      </w:sdt>
      <w:r w:rsidR="000561CA">
        <w:t>.</w:t>
      </w:r>
    </w:p>
    <w:p w:rsidR="000561CA" w:rsidRDefault="00167F37" w:rsidP="000561CA">
      <w:pPr>
        <w:spacing w:after="0" w:line="240" w:lineRule="auto"/>
        <w:jc w:val="both"/>
      </w:pPr>
      <w:r>
        <w:lastRenderedPageBreak/>
        <w:t>All these</w:t>
      </w:r>
      <w:r w:rsidR="000561CA">
        <w:t xml:space="preserve"> libraries and technologies were fairly new to us, be</w:t>
      </w:r>
      <w:r w:rsidR="00261B36">
        <w:t>ing necessary to first learn how</w:t>
      </w:r>
      <w:r w:rsidR="000561CA">
        <w:t xml:space="preserve"> to use them and then im</w:t>
      </w:r>
      <w:r w:rsidR="00261B36">
        <w:t>plement the necessary features.</w:t>
      </w:r>
    </w:p>
    <w:p w:rsidR="00261B36" w:rsidRDefault="00261B36" w:rsidP="000561CA">
      <w:pPr>
        <w:spacing w:after="0" w:line="240" w:lineRule="auto"/>
        <w:jc w:val="both"/>
      </w:pPr>
    </w:p>
    <w:p w:rsidR="000561CA" w:rsidRDefault="000561CA" w:rsidP="000561CA">
      <w:pPr>
        <w:spacing w:after="0" w:line="240" w:lineRule="auto"/>
        <w:jc w:val="both"/>
      </w:pPr>
      <w:r>
        <w:t xml:space="preserve">In relation to the GPS server, we adopted a similar strategy from the main server, but </w:t>
      </w:r>
      <w:r w:rsidR="00261B36">
        <w:t>as it was</w:t>
      </w:r>
      <w:r>
        <w:t xml:space="preserve"> a lot </w:t>
      </w:r>
      <w:r w:rsidR="00261B36">
        <w:t>simpler</w:t>
      </w:r>
      <w:r>
        <w:t xml:space="preserve"> we ended up only usi</w:t>
      </w:r>
      <w:r w:rsidR="00261B36">
        <w:t>ng Flask to create the endpoints</w:t>
      </w:r>
      <w:r>
        <w:t>.</w:t>
      </w:r>
      <w:r w:rsidR="00261B36">
        <w:t xml:space="preserve"> And for the mobile application that interacts with this server, we developed it for Android </w:t>
      </w:r>
      <w:sdt>
        <w:sdtPr>
          <w:id w:val="-2002495814"/>
          <w:citation/>
        </w:sdtPr>
        <w:sdtContent>
          <w:r w:rsidR="00125382">
            <w:fldChar w:fldCharType="begin"/>
          </w:r>
          <w:r w:rsidR="00125382">
            <w:rPr>
              <w:lang w:val="pt-PT"/>
            </w:rPr>
            <w:instrText xml:space="preserve"> CITATION Doc19 \l 2070 </w:instrText>
          </w:r>
          <w:r w:rsidR="00125382">
            <w:fldChar w:fldCharType="separate"/>
          </w:r>
          <w:r w:rsidR="00871495">
            <w:rPr>
              <w:noProof/>
              <w:lang w:val="pt-PT"/>
            </w:rPr>
            <w:t>(17)</w:t>
          </w:r>
          <w:r w:rsidR="00125382">
            <w:fldChar w:fldCharType="end"/>
          </w:r>
        </w:sdtContent>
      </w:sdt>
      <w:r w:rsidR="00125382">
        <w:t xml:space="preserve"> </w:t>
      </w:r>
      <w:r w:rsidR="00261B36">
        <w:t>smartphones only</w:t>
      </w:r>
      <w:r w:rsidR="00125382">
        <w:t>, with the use of some native libraries such as Volley to make the HTTP requests and Location to gain access to the host’s GPS coordinates</w:t>
      </w:r>
      <w:r w:rsidR="00261B36">
        <w:t>.</w:t>
      </w:r>
    </w:p>
    <w:p w:rsidR="00125382" w:rsidRDefault="000561CA" w:rsidP="00125382">
      <w:pPr>
        <w:spacing w:after="0" w:line="240" w:lineRule="auto"/>
        <w:jc w:val="both"/>
      </w:pPr>
      <w:r>
        <w:t>For the main user interface, the Web Application</w:t>
      </w:r>
      <w:r w:rsidR="00125382">
        <w:t>,</w:t>
      </w:r>
      <w:r>
        <w:t xml:space="preserve"> we decided to use </w:t>
      </w:r>
      <w:r w:rsidR="00125382">
        <w:t>the</w:t>
      </w:r>
      <w:r>
        <w:t xml:space="preserve"> HTML5, CSS3 and JavaScript based</w:t>
      </w:r>
      <w:r w:rsidR="00125382">
        <w:t xml:space="preserve"> frontend developing framework </w:t>
      </w:r>
      <w:r>
        <w:t>VueJS</w:t>
      </w:r>
      <w:r w:rsidR="00DD54A1">
        <w:t xml:space="preserve"> </w:t>
      </w:r>
      <w:sdt>
        <w:sdtPr>
          <w:id w:val="375975224"/>
          <w:citation/>
        </w:sdtPr>
        <w:sdtContent>
          <w:r w:rsidR="00DD54A1">
            <w:fldChar w:fldCharType="begin"/>
          </w:r>
          <w:r w:rsidR="00DD54A1">
            <w:rPr>
              <w:lang w:val="pt-PT"/>
            </w:rPr>
            <w:instrText xml:space="preserve"> CITATION Vue19 \l 2070 </w:instrText>
          </w:r>
          <w:r w:rsidR="00DD54A1">
            <w:fldChar w:fldCharType="separate"/>
          </w:r>
          <w:r w:rsidR="00871495">
            <w:rPr>
              <w:noProof/>
              <w:lang w:val="pt-PT"/>
            </w:rPr>
            <w:t>(18)</w:t>
          </w:r>
          <w:r w:rsidR="00DD54A1">
            <w:fldChar w:fldCharType="end"/>
          </w:r>
        </w:sdtContent>
      </w:sdt>
      <w:r w:rsidR="00DD54A1">
        <w:t xml:space="preserve">, </w:t>
      </w:r>
      <w:r>
        <w:t xml:space="preserve">with the </w:t>
      </w:r>
      <w:r w:rsidR="00125382">
        <w:t>abstraction of</w:t>
      </w:r>
      <w:r>
        <w:t xml:space="preserve"> NuxtJS</w:t>
      </w:r>
      <w:r w:rsidR="00DD54A1">
        <w:t xml:space="preserve"> </w:t>
      </w:r>
      <w:sdt>
        <w:sdtPr>
          <w:id w:val="-763920534"/>
          <w:citation/>
        </w:sdtPr>
        <w:sdtContent>
          <w:r w:rsidR="00DD54A1">
            <w:fldChar w:fldCharType="begin"/>
          </w:r>
          <w:r w:rsidR="00DD54A1">
            <w:rPr>
              <w:lang w:val="pt-PT"/>
            </w:rPr>
            <w:instrText xml:space="preserve"> CITATION Nux19 \l 2070 </w:instrText>
          </w:r>
          <w:r w:rsidR="00DD54A1">
            <w:fldChar w:fldCharType="separate"/>
          </w:r>
          <w:r w:rsidR="00871495">
            <w:rPr>
              <w:noProof/>
              <w:lang w:val="pt-PT"/>
            </w:rPr>
            <w:t>(19)</w:t>
          </w:r>
          <w:r w:rsidR="00DD54A1">
            <w:fldChar w:fldCharType="end"/>
          </w:r>
        </w:sdtContent>
      </w:sdt>
      <w:r w:rsidR="00125382">
        <w:t>.</w:t>
      </w:r>
      <w:r w:rsidR="00DD54A1">
        <w:t xml:space="preserve"> Nuxt was chosen because </w:t>
      </w:r>
      <w:r w:rsidR="00907698">
        <w:t xml:space="preserve">the framework offers a project structure very intuitive by default and </w:t>
      </w:r>
      <w:r w:rsidR="00EC566C">
        <w:t>makes the transition between the setup of Single-Page Application and Universal Application (with server-side rendering) very easy. Our final product deploys a SPA, though small changes would be needed to fully support SSR.</w:t>
      </w:r>
    </w:p>
    <w:p w:rsidR="000561CA" w:rsidRDefault="00CC01E7" w:rsidP="000561CA">
      <w:pPr>
        <w:spacing w:after="0" w:line="240" w:lineRule="auto"/>
        <w:jc w:val="both"/>
      </w:pPr>
      <w:r>
        <w:t xml:space="preserve">Vue </w:t>
      </w:r>
      <w:r w:rsidR="000561CA">
        <w:t xml:space="preserve">already </w:t>
      </w:r>
      <w:r>
        <w:t>deals with</w:t>
      </w:r>
      <w:r w:rsidR="000561CA">
        <w:t xml:space="preserve"> scalability, robustness</w:t>
      </w:r>
      <w:r>
        <w:t>, modularity and performance, so the efforts focused only on finding libraries and plugins that materialized the desired features:</w:t>
      </w:r>
    </w:p>
    <w:p w:rsidR="000561CA" w:rsidRDefault="000561CA" w:rsidP="00CC01E7">
      <w:pPr>
        <w:pStyle w:val="ListParagraph"/>
        <w:numPr>
          <w:ilvl w:val="0"/>
          <w:numId w:val="20"/>
        </w:numPr>
        <w:spacing w:after="0" w:line="240" w:lineRule="auto"/>
        <w:jc w:val="both"/>
      </w:pPr>
      <w:r>
        <w:t>Axios, a library that aided in making the necessary HTTP request;</w:t>
      </w:r>
    </w:p>
    <w:p w:rsidR="00CC01E7" w:rsidRDefault="000561CA" w:rsidP="000561CA">
      <w:pPr>
        <w:pStyle w:val="ListParagraph"/>
        <w:numPr>
          <w:ilvl w:val="0"/>
          <w:numId w:val="20"/>
        </w:numPr>
        <w:spacing w:after="0" w:line="240" w:lineRule="auto"/>
        <w:jc w:val="both"/>
      </w:pPr>
      <w:r>
        <w:t>Bootstrap, a toolkit used for creating a responsive website that adapts to any device;</w:t>
      </w:r>
    </w:p>
    <w:p w:rsidR="000561CA" w:rsidRDefault="000561CA" w:rsidP="000561CA">
      <w:pPr>
        <w:pStyle w:val="ListParagraph"/>
        <w:numPr>
          <w:ilvl w:val="0"/>
          <w:numId w:val="20"/>
        </w:numPr>
        <w:spacing w:after="0" w:line="240" w:lineRule="auto"/>
        <w:jc w:val="both"/>
      </w:pPr>
      <w:r>
        <w:t xml:space="preserve">Leaflet, a library that enabled us the usage of interactive maps for a better </w:t>
      </w:r>
      <w:r w:rsidR="00CC01E7">
        <w:t>visualization of te information;</w:t>
      </w:r>
    </w:p>
    <w:p w:rsidR="00CC01E7" w:rsidRDefault="00CC01E7" w:rsidP="000561CA">
      <w:pPr>
        <w:pStyle w:val="ListParagraph"/>
        <w:numPr>
          <w:ilvl w:val="0"/>
          <w:numId w:val="20"/>
        </w:numPr>
        <w:spacing w:after="0" w:line="240" w:lineRule="auto"/>
        <w:jc w:val="both"/>
      </w:pPr>
      <w:r>
        <w:t>Apexcharts, a library that supports the creation of several types of charts and graphs for data visualization.</w:t>
      </w:r>
    </w:p>
    <w:p w:rsidR="00CC01E7" w:rsidRDefault="00CC01E7" w:rsidP="000561CA">
      <w:pPr>
        <w:spacing w:after="0" w:line="240" w:lineRule="auto"/>
        <w:jc w:val="both"/>
      </w:pPr>
      <w:r>
        <w:t>These</w:t>
      </w:r>
      <w:r w:rsidR="000561CA">
        <w:t xml:space="preserve"> front</w:t>
      </w:r>
      <w:r>
        <w:t>-</w:t>
      </w:r>
      <w:r w:rsidR="000561CA">
        <w:t xml:space="preserve">end frameworks and libraries were totally new to all members of the team and showed to have a difficult learning curve that all </w:t>
      </w:r>
      <w:r>
        <w:t>the members had to overcome. More about them will be mentioned when describing ContinuousCare as a final product.</w:t>
      </w:r>
    </w:p>
    <w:p w:rsidR="00007F19" w:rsidRDefault="006B4D97" w:rsidP="00007F19">
      <w:pPr>
        <w:spacing w:after="0" w:line="24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65pt;height:280.9pt">
            <v:imagedata r:id="rId15" o:title="Implementation"/>
          </v:shape>
        </w:pict>
      </w:r>
    </w:p>
    <w:p w:rsidR="00007F19" w:rsidRPr="00B502B8" w:rsidRDefault="00007F19" w:rsidP="00007F19">
      <w:pPr>
        <w:spacing w:after="0" w:line="240" w:lineRule="auto"/>
        <w:jc w:val="center"/>
        <w:rPr>
          <w:sz w:val="20"/>
        </w:rPr>
      </w:pPr>
      <w:r w:rsidRPr="00B502B8">
        <w:rPr>
          <w:color w:val="7F7F7F" w:themeColor="text1" w:themeTint="80"/>
          <w:sz w:val="20"/>
        </w:rPr>
        <w:t xml:space="preserve">Figure </w:t>
      </w:r>
      <w:r w:rsidR="00167F37">
        <w:rPr>
          <w:color w:val="7F7F7F" w:themeColor="text1" w:themeTint="80"/>
          <w:sz w:val="20"/>
        </w:rPr>
        <w:t>9</w:t>
      </w:r>
      <w:r w:rsidRPr="00B502B8">
        <w:rPr>
          <w:color w:val="7F7F7F" w:themeColor="text1" w:themeTint="80"/>
          <w:sz w:val="20"/>
        </w:rPr>
        <w:t xml:space="preserve">: </w:t>
      </w:r>
      <w:r w:rsidR="00C314EE" w:rsidRPr="00B502B8">
        <w:rPr>
          <w:color w:val="7F7F7F" w:themeColor="text1" w:themeTint="80"/>
          <w:sz w:val="20"/>
        </w:rPr>
        <w:t>Implementation diagram listing the technologies used in each module</w:t>
      </w:r>
      <w:r w:rsidRPr="00B502B8">
        <w:rPr>
          <w:color w:val="7F7F7F" w:themeColor="text1" w:themeTint="80"/>
          <w:sz w:val="20"/>
        </w:rPr>
        <w:t>.</w:t>
      </w:r>
    </w:p>
    <w:p w:rsidR="004017AF" w:rsidRPr="006134B5" w:rsidRDefault="00C314EE" w:rsidP="004017AF">
      <w:pPr>
        <w:pStyle w:val="Heading2"/>
      </w:pPr>
      <w:bookmarkStart w:id="19" w:name="_Toc11698030"/>
      <w:r>
        <w:lastRenderedPageBreak/>
        <w:t>2</w:t>
      </w:r>
      <w:r w:rsidR="004017AF" w:rsidRPr="006134B5">
        <w:t>.</w:t>
      </w:r>
      <w:r w:rsidR="00E00F87">
        <w:t>3</w:t>
      </w:r>
      <w:r w:rsidR="004017AF" w:rsidRPr="006134B5">
        <w:t xml:space="preserve">. </w:t>
      </w:r>
      <w:r w:rsidR="004017AF">
        <w:t>Data Collection and Aggregation</w:t>
      </w:r>
      <w:bookmarkEnd w:id="19"/>
    </w:p>
    <w:p w:rsidR="00F76821" w:rsidRDefault="000358B6" w:rsidP="000358B6">
      <w:pPr>
        <w:spacing w:after="0" w:line="240" w:lineRule="auto"/>
        <w:jc w:val="both"/>
      </w:pPr>
      <w:r>
        <w:t>As mentioned on a previous section, we get the personal data from devices external to our platform. To get that data we depend on their public APIs which require a set of keywords called “secrets” requested from the user by CC when he wants to associate a new device to his account. The device’s information is stored on the relational database where a specific supported device is linked to the user. Also, a device has several authentication fields that are used to interact with its public API (and its location in case of the home device – Foobot). In appendix C, we make available a</w:t>
      </w:r>
      <w:r w:rsidR="00F76821">
        <w:t xml:space="preserve"> highly descriptive diagram of our storage implementation in case the reader has interest in knowing more about it.</w:t>
      </w:r>
    </w:p>
    <w:p w:rsidR="00F76821" w:rsidRDefault="000358B6" w:rsidP="000358B6">
      <w:pPr>
        <w:spacing w:after="0" w:line="240" w:lineRule="auto"/>
        <w:jc w:val="both"/>
      </w:pPr>
      <w:r>
        <w:t xml:space="preserve">The responsibility to retrieve the personal data relies on the processing unit of our </w:t>
      </w:r>
      <w:r w:rsidR="00F76821">
        <w:t>Monitoring S</w:t>
      </w:r>
      <w:r>
        <w:t>erver</w:t>
      </w:r>
      <w:r w:rsidR="00F76821">
        <w:t>. Here</w:t>
      </w:r>
      <w:r>
        <w:t xml:space="preserve">, for each client, a thread is in charge of making the necessary API calls with the respective authentication fields provided by the client. </w:t>
      </w:r>
    </w:p>
    <w:p w:rsidR="00F76821" w:rsidRDefault="00F76821" w:rsidP="000358B6">
      <w:pPr>
        <w:spacing w:after="0" w:line="240" w:lineRule="auto"/>
        <w:jc w:val="both"/>
      </w:pPr>
    </w:p>
    <w:p w:rsidR="000358B6" w:rsidRDefault="000358B6" w:rsidP="000358B6">
      <w:pPr>
        <w:spacing w:after="0" w:line="240" w:lineRule="auto"/>
        <w:jc w:val="both"/>
      </w:pPr>
      <w:r>
        <w:t>One important feature when we are retrieving data from sen</w:t>
      </w:r>
      <w:r w:rsidR="00F76821">
        <w:t>sors is to get real time data; o</w:t>
      </w:r>
      <w:r>
        <w:t>n this area we are limited by how t</w:t>
      </w:r>
      <w:r w:rsidR="00F76821">
        <w:t>he device stores and exposes what it collects;</w:t>
      </w:r>
      <w:r>
        <w:t xml:space="preserve"> for that </w:t>
      </w:r>
      <w:r w:rsidR="00F76821">
        <w:t>we assume</w:t>
      </w:r>
      <w:r>
        <w:t xml:space="preserve"> that the devices are synced with their latest retrieved data.</w:t>
      </w:r>
      <w:r w:rsidR="00F76821">
        <w:t xml:space="preserve"> This proved to create limitations, as no guarantees exist that all users keep their devices synchronized and online.</w:t>
      </w:r>
    </w:p>
    <w:p w:rsidR="00F76821" w:rsidRDefault="000358B6" w:rsidP="000358B6">
      <w:pPr>
        <w:spacing w:after="0" w:line="240" w:lineRule="auto"/>
        <w:jc w:val="both"/>
      </w:pPr>
      <w:r>
        <w:t>All environment and health personal data is composed by a</w:t>
      </w:r>
      <w:r w:rsidR="00F76821">
        <w:t xml:space="preserve"> set of</w:t>
      </w:r>
      <w:r>
        <w:t xml:space="preserve"> value</w:t>
      </w:r>
      <w:r w:rsidR="00F76821">
        <w:t>s</w:t>
      </w:r>
      <w:r>
        <w:t xml:space="preserve"> of specific metri</w:t>
      </w:r>
      <w:r w:rsidR="00F76821">
        <w:t>cs</w:t>
      </w:r>
      <w:r>
        <w:t xml:space="preserve"> with a time</w:t>
      </w:r>
      <w:r w:rsidR="00F76821">
        <w:t>stamp</w:t>
      </w:r>
      <w:r>
        <w:t xml:space="preserve"> associated. This type of data is stored on InfluxDB. </w:t>
      </w:r>
    </w:p>
    <w:p w:rsidR="000358B6" w:rsidRDefault="000358B6" w:rsidP="000358B6">
      <w:pPr>
        <w:spacing w:after="0" w:line="240" w:lineRule="auto"/>
        <w:jc w:val="both"/>
      </w:pPr>
      <w:r>
        <w:t>Instead of creating a single measurement for each metric we divided into several measurements:</w:t>
      </w:r>
    </w:p>
    <w:p w:rsidR="00415640" w:rsidRDefault="00415640" w:rsidP="00415640">
      <w:pPr>
        <w:pStyle w:val="ListParagraph"/>
        <w:numPr>
          <w:ilvl w:val="0"/>
          <w:numId w:val="21"/>
        </w:numPr>
        <w:spacing w:after="0" w:line="240" w:lineRule="auto"/>
        <w:jc w:val="both"/>
      </w:pPr>
      <w:r>
        <w:t>Environment: values for a specific location where the user was present</w:t>
      </w:r>
    </w:p>
    <w:p w:rsidR="00415640" w:rsidRDefault="000358B6" w:rsidP="00415640">
      <w:pPr>
        <w:pStyle w:val="ListParagraph"/>
        <w:numPr>
          <w:ilvl w:val="0"/>
          <w:numId w:val="21"/>
        </w:numPr>
        <w:spacing w:after="0" w:line="240" w:lineRule="auto"/>
        <w:jc w:val="both"/>
      </w:pPr>
      <w:r>
        <w:t>Event: moments where some health or environment metric went out of the normal standards</w:t>
      </w:r>
    </w:p>
    <w:p w:rsidR="00415640" w:rsidRDefault="000358B6" w:rsidP="00415640">
      <w:pPr>
        <w:pStyle w:val="ListParagraph"/>
        <w:numPr>
          <w:ilvl w:val="0"/>
          <w:numId w:val="21"/>
        </w:numPr>
        <w:spacing w:after="0" w:line="240" w:lineRule="auto"/>
        <w:jc w:val="both"/>
      </w:pPr>
      <w:r>
        <w:t>HealthStatus: health metric retrieved from bracelet devices (Fitbit)</w:t>
      </w:r>
    </w:p>
    <w:p w:rsidR="00415640" w:rsidRDefault="000358B6" w:rsidP="00415640">
      <w:pPr>
        <w:pStyle w:val="ListParagraph"/>
        <w:numPr>
          <w:ilvl w:val="0"/>
          <w:numId w:val="21"/>
        </w:numPr>
        <w:spacing w:after="0" w:line="240" w:lineRule="auto"/>
        <w:jc w:val="both"/>
      </w:pPr>
      <w:r>
        <w:t>Path:</w:t>
      </w:r>
      <w:r w:rsidR="00F76821">
        <w:t xml:space="preserve"> array of</w:t>
      </w:r>
      <w:r>
        <w:t xml:space="preserve"> latitude and longitude</w:t>
      </w:r>
      <w:r w:rsidR="00F76821">
        <w:t xml:space="preserve"> values</w:t>
      </w:r>
    </w:p>
    <w:p w:rsidR="00415640" w:rsidRDefault="000358B6" w:rsidP="00415640">
      <w:pPr>
        <w:pStyle w:val="ListParagraph"/>
        <w:numPr>
          <w:ilvl w:val="0"/>
          <w:numId w:val="21"/>
        </w:numPr>
        <w:spacing w:after="0" w:line="240" w:lineRule="auto"/>
        <w:jc w:val="both"/>
      </w:pPr>
      <w:r>
        <w:t>PersonalStatus: a list of mo</w:t>
      </w:r>
      <w:r w:rsidR="00F76821">
        <w:t>o</w:t>
      </w:r>
      <w:r>
        <w:t xml:space="preserve">ds (appendix </w:t>
      </w:r>
      <w:r w:rsidR="00F76821">
        <w:t>A)</w:t>
      </w:r>
    </w:p>
    <w:p w:rsidR="00F76821" w:rsidRDefault="000358B6" w:rsidP="00415640">
      <w:pPr>
        <w:pStyle w:val="ListParagraph"/>
        <w:numPr>
          <w:ilvl w:val="0"/>
          <w:numId w:val="21"/>
        </w:numPr>
        <w:spacing w:after="0" w:line="240" w:lineRule="auto"/>
        <w:jc w:val="both"/>
      </w:pPr>
      <w:r>
        <w:t xml:space="preserve">Sleep: sleep </w:t>
      </w:r>
      <w:r w:rsidR="00F76821">
        <w:t>patterns and their</w:t>
      </w:r>
      <w:r>
        <w:t xml:space="preserve"> duration</w:t>
      </w:r>
      <w:r w:rsidR="00F76821">
        <w:t>s</w:t>
      </w:r>
    </w:p>
    <w:p w:rsidR="000358B6" w:rsidRDefault="000358B6" w:rsidP="000358B6">
      <w:pPr>
        <w:spacing w:after="0" w:line="240" w:lineRule="auto"/>
        <w:jc w:val="both"/>
      </w:pPr>
      <w:r>
        <w:t>The only measurement that has also data on the relational database is sleep</w:t>
      </w:r>
      <w:r w:rsidR="00F76821">
        <w:t>,</w:t>
      </w:r>
      <w:r>
        <w:t xml:space="preserve"> to auxiliate the retrieval from the time series database.</w:t>
      </w:r>
    </w:p>
    <w:p w:rsidR="000358B6" w:rsidRDefault="000358B6" w:rsidP="000358B6">
      <w:pPr>
        <w:spacing w:after="0" w:line="240" w:lineRule="auto"/>
        <w:jc w:val="both"/>
      </w:pPr>
      <w:r>
        <w:t xml:space="preserve">To retrieve health status and sleep we use our Fitbit bracelet, our android application for GPS location and for environment we have two sources: home devices, if the user is within a </w:t>
      </w:r>
      <w:r w:rsidR="00F76821">
        <w:t>50</w:t>
      </w:r>
      <w:r>
        <w:t xml:space="preserve"> meters radius from it or</w:t>
      </w:r>
      <w:r w:rsidR="00F76821">
        <w:t xml:space="preserve"> the third-party public API Waqi</w:t>
      </w:r>
      <w:r>
        <w:t xml:space="preserve"> where we retrieve information according to the user</w:t>
      </w:r>
      <w:r w:rsidR="00F76821">
        <w:t>’s</w:t>
      </w:r>
      <w:r>
        <w:t xml:space="preserve"> location.</w:t>
      </w:r>
    </w:p>
    <w:p w:rsidR="000358B6" w:rsidRDefault="000358B6" w:rsidP="000358B6">
      <w:pPr>
        <w:spacing w:after="0" w:line="240" w:lineRule="auto"/>
        <w:jc w:val="both"/>
      </w:pPr>
    </w:p>
    <w:p w:rsidR="000358B6" w:rsidRDefault="00F76821" w:rsidP="000358B6">
      <w:pPr>
        <w:spacing w:after="0" w:line="240" w:lineRule="auto"/>
        <w:jc w:val="both"/>
      </w:pPr>
      <w:r>
        <w:t>In the long run,</w:t>
      </w:r>
      <w:r w:rsidR="000358B6">
        <w:t xml:space="preserve"> we will be holding a big load of data and some of it starts to be irrelevant such as data from five or six month from the current time. Our system maintains all data as we agree that </w:t>
      </w:r>
      <w:r>
        <w:t xml:space="preserve">it </w:t>
      </w:r>
      <w:r w:rsidR="000358B6">
        <w:t>is important to allow the user and the medic to access all historic data</w:t>
      </w:r>
      <w:r>
        <w:t xml:space="preserve"> from any point of time</w:t>
      </w:r>
      <w:r w:rsidR="000358B6">
        <w:t xml:space="preserve">. </w:t>
      </w:r>
      <w:r>
        <w:t>However, we</w:t>
      </w:r>
      <w:r w:rsidR="00AB42B7">
        <w:t xml:space="preserve"> support the application of an aggregation</w:t>
      </w:r>
      <w:r w:rsidR="000358B6">
        <w:t xml:space="preserve"> </w:t>
      </w:r>
      <w:r w:rsidR="00AB42B7">
        <w:t xml:space="preserve">operation over the </w:t>
      </w:r>
      <w:r w:rsidR="000358B6">
        <w:t>data after a defined time</w:t>
      </w:r>
      <w:r w:rsidR="00AB42B7">
        <w:t>.</w:t>
      </w:r>
    </w:p>
    <w:p w:rsidR="000358B6" w:rsidRDefault="000358B6" w:rsidP="000358B6">
      <w:pPr>
        <w:spacing w:after="0" w:line="240" w:lineRule="auto"/>
        <w:jc w:val="both"/>
      </w:pPr>
    </w:p>
    <w:p w:rsidR="000358B6" w:rsidRDefault="000358B6" w:rsidP="000358B6">
      <w:pPr>
        <w:spacing w:after="0" w:line="240" w:lineRule="auto"/>
        <w:jc w:val="both"/>
      </w:pPr>
      <w:r>
        <w:t xml:space="preserve">Having all this data can come in handy for research purposes in the field of machine learning. </w:t>
      </w:r>
      <w:r w:rsidR="00415640">
        <w:t xml:space="preserve">The desired outcome for this integration would be to offer models rich data so that they in return give </w:t>
      </w:r>
      <w:r w:rsidR="00F4418D">
        <w:t xml:space="preserve">predictions regarding diseases or harmful feelings such as headaches, and generate warnings regarding dangerous behaviours and hazardous environments. </w:t>
      </w:r>
      <w:r>
        <w:t xml:space="preserve">One real life example would be </w:t>
      </w:r>
      <w:r w:rsidR="00F4418D">
        <w:t>to detect</w:t>
      </w:r>
      <w:r>
        <w:t xml:space="preserve"> that for high levels of</w:t>
      </w:r>
      <w:r w:rsidR="00F4418D">
        <w:t xml:space="preserve"> CO2 the clients has headaches; </w:t>
      </w:r>
      <w:r>
        <w:t>so</w:t>
      </w:r>
      <w:r w:rsidR="00F4418D">
        <w:t>,</w:t>
      </w:r>
      <w:r>
        <w:t xml:space="preserve"> before happening </w:t>
      </w:r>
      <w:r w:rsidR="00F4418D">
        <w:t xml:space="preserve">one event as such, </w:t>
      </w:r>
      <w:r>
        <w:t>the</w:t>
      </w:r>
      <w:r w:rsidR="00F4418D">
        <w:t xml:space="preserve"> system warned</w:t>
      </w:r>
      <w:r>
        <w:t xml:space="preserve"> the user that the levels </w:t>
      </w:r>
      <w:r w:rsidR="00F4418D">
        <w:t>were</w:t>
      </w:r>
      <w:r>
        <w:t xml:space="preserve"> rising </w:t>
      </w:r>
      <w:r w:rsidR="00F4418D">
        <w:t>and that could lead to the occurrence of</w:t>
      </w:r>
      <w:r>
        <w:t xml:space="preserve"> headaches.</w:t>
      </w:r>
    </w:p>
    <w:p w:rsidR="009445A9" w:rsidRDefault="009445A9" w:rsidP="004017AF">
      <w:pPr>
        <w:spacing w:after="0" w:line="240" w:lineRule="auto"/>
      </w:pPr>
    </w:p>
    <w:p w:rsidR="00F4418D" w:rsidRDefault="00F4418D" w:rsidP="004017AF">
      <w:pPr>
        <w:spacing w:after="0" w:line="240" w:lineRule="auto"/>
      </w:pPr>
    </w:p>
    <w:p w:rsidR="004017AF" w:rsidRPr="006134B5" w:rsidRDefault="00C314EE" w:rsidP="004017AF">
      <w:pPr>
        <w:pStyle w:val="Heading2"/>
      </w:pPr>
      <w:bookmarkStart w:id="20" w:name="_Toc11698031"/>
      <w:r>
        <w:lastRenderedPageBreak/>
        <w:t>2</w:t>
      </w:r>
      <w:r w:rsidR="004017AF" w:rsidRPr="006134B5">
        <w:t>.</w:t>
      </w:r>
      <w:r w:rsidR="00E00F87">
        <w:t>4</w:t>
      </w:r>
      <w:r w:rsidR="004017AF" w:rsidRPr="006134B5">
        <w:t xml:space="preserve">. </w:t>
      </w:r>
      <w:r>
        <w:t xml:space="preserve">Public </w:t>
      </w:r>
      <w:r w:rsidR="004017AF">
        <w:t>REST API</w:t>
      </w:r>
      <w:bookmarkEnd w:id="20"/>
    </w:p>
    <w:p w:rsidR="00CC238D" w:rsidRDefault="00CC238D" w:rsidP="004017AF">
      <w:pPr>
        <w:spacing w:after="0" w:line="240" w:lineRule="auto"/>
      </w:pPr>
      <w:r>
        <w:t>Our public API uses HTTP requests to retrieve formatted data from ContinuousCare. Its main purpose is to feed the user interface with information for the end-users, although its use is not limited to that end.</w:t>
      </w:r>
    </w:p>
    <w:p w:rsidR="00CC238D" w:rsidRDefault="00CC238D" w:rsidP="004017AF">
      <w:pPr>
        <w:spacing w:after="0" w:line="240" w:lineRule="auto"/>
      </w:pPr>
      <w:r>
        <w:t xml:space="preserve">We make available the hyperlink to the documentation of the REST API for interested readers and/or developers looking to integrate our services with another system. The tool we used to create the documentation was Swagger, a development platform with dedicated tools for the purpose </w:t>
      </w:r>
      <w:sdt>
        <w:sdtPr>
          <w:id w:val="770908216"/>
          <w:citation/>
        </w:sdtPr>
        <w:sdtContent>
          <w:r>
            <w:fldChar w:fldCharType="begin"/>
          </w:r>
          <w:r>
            <w:rPr>
              <w:lang w:val="pt-PT"/>
            </w:rPr>
            <w:instrText xml:space="preserve"> CITATION Doc191 \l 2070 </w:instrText>
          </w:r>
          <w:r>
            <w:fldChar w:fldCharType="separate"/>
          </w:r>
          <w:r w:rsidR="00871495">
            <w:rPr>
              <w:noProof/>
              <w:lang w:val="pt-PT"/>
            </w:rPr>
            <w:t>(20)</w:t>
          </w:r>
          <w:r>
            <w:fldChar w:fldCharType="end"/>
          </w:r>
        </w:sdtContent>
      </w:sdt>
      <w:r>
        <w:t>:</w:t>
      </w:r>
    </w:p>
    <w:p w:rsidR="00F4418D" w:rsidRDefault="00F4418D" w:rsidP="004017AF">
      <w:pPr>
        <w:spacing w:after="0" w:line="240" w:lineRule="auto"/>
      </w:pPr>
    </w:p>
    <w:p w:rsidR="00F4418D" w:rsidRDefault="006B4D97" w:rsidP="004017AF">
      <w:pPr>
        <w:spacing w:after="0" w:line="240" w:lineRule="auto"/>
      </w:pPr>
      <w:hyperlink r:id="rId16" w:history="1">
        <w:r w:rsidR="00F4418D" w:rsidRPr="00E27443">
          <w:rPr>
            <w:rStyle w:val="Hyperlink"/>
          </w:rPr>
          <w:t>https://app.swaggerhub.com/apis/joaoalegria/ContinuousCare/1.0.0</w:t>
        </w:r>
      </w:hyperlink>
    </w:p>
    <w:p w:rsidR="00F4418D" w:rsidRDefault="00F4418D" w:rsidP="004017AF">
      <w:pPr>
        <w:spacing w:after="0" w:line="240" w:lineRule="auto"/>
      </w:pPr>
    </w:p>
    <w:p w:rsidR="002D3456" w:rsidRPr="002D3456" w:rsidRDefault="006B4D97" w:rsidP="003F467C">
      <w:pPr>
        <w:jc w:val="center"/>
      </w:pPr>
      <w:r>
        <w:pict>
          <v:shape id="_x0000_i1026" type="#_x0000_t75" style="width:334.9pt;height:416.75pt">
            <v:imagedata r:id="rId17" o:title="Swagger"/>
          </v:shape>
        </w:pict>
      </w:r>
    </w:p>
    <w:p w:rsidR="003F467C" w:rsidRPr="00B502B8" w:rsidRDefault="003F467C" w:rsidP="003F467C">
      <w:pPr>
        <w:spacing w:after="0" w:line="240" w:lineRule="auto"/>
        <w:jc w:val="center"/>
        <w:rPr>
          <w:sz w:val="20"/>
        </w:rPr>
      </w:pPr>
      <w:r>
        <w:rPr>
          <w:color w:val="7F7F7F" w:themeColor="text1" w:themeTint="80"/>
          <w:sz w:val="20"/>
        </w:rPr>
        <w:t>Figure 10</w:t>
      </w:r>
      <w:r w:rsidRPr="00B502B8">
        <w:rPr>
          <w:color w:val="7F7F7F" w:themeColor="text1" w:themeTint="80"/>
          <w:sz w:val="20"/>
        </w:rPr>
        <w:t xml:space="preserve">: </w:t>
      </w:r>
      <w:r>
        <w:rPr>
          <w:color w:val="7F7F7F" w:themeColor="text1" w:themeTint="80"/>
          <w:sz w:val="20"/>
        </w:rPr>
        <w:t>Summary of the ContinuousCare API’s end-points.</w:t>
      </w:r>
    </w:p>
    <w:p w:rsidR="004017AF" w:rsidRDefault="004017AF" w:rsidP="004017AF">
      <w:pPr>
        <w:spacing w:after="0" w:line="240" w:lineRule="auto"/>
      </w:pPr>
    </w:p>
    <w:p w:rsidR="003F467C" w:rsidRDefault="003F467C">
      <w:r>
        <w:br w:type="page"/>
      </w:r>
    </w:p>
    <w:p w:rsidR="00E23857" w:rsidRDefault="00C314EE" w:rsidP="00E23857">
      <w:pPr>
        <w:pStyle w:val="Heading1"/>
        <w:jc w:val="both"/>
        <w:rPr>
          <w:rFonts w:ascii="Times New Roman" w:hAnsi="Times New Roman" w:cs="Times New Roman"/>
          <w:sz w:val="32"/>
        </w:rPr>
      </w:pPr>
      <w:bookmarkStart w:id="21" w:name="_Toc11698032"/>
      <w:r>
        <w:rPr>
          <w:rFonts w:ascii="Times New Roman" w:hAnsi="Times New Roman" w:cs="Times New Roman"/>
          <w:sz w:val="32"/>
        </w:rPr>
        <w:lastRenderedPageBreak/>
        <w:t>3</w:t>
      </w:r>
      <w:r w:rsidR="00E23857" w:rsidRPr="006134B5">
        <w:rPr>
          <w:rFonts w:ascii="Times New Roman" w:hAnsi="Times New Roman" w:cs="Times New Roman"/>
          <w:sz w:val="32"/>
        </w:rPr>
        <w:t xml:space="preserve">. </w:t>
      </w:r>
      <w:r w:rsidR="00E23857">
        <w:rPr>
          <w:rFonts w:ascii="Times New Roman" w:hAnsi="Times New Roman" w:cs="Times New Roman"/>
          <w:sz w:val="32"/>
        </w:rPr>
        <w:t>Final Product</w:t>
      </w:r>
      <w:bookmarkEnd w:id="21"/>
    </w:p>
    <w:p w:rsidR="00E23857" w:rsidRPr="006134B5" w:rsidRDefault="00C314EE" w:rsidP="00E23857">
      <w:pPr>
        <w:pStyle w:val="Heading2"/>
      </w:pPr>
      <w:bookmarkStart w:id="22" w:name="_Toc11698033"/>
      <w:r>
        <w:t>3</w:t>
      </w:r>
      <w:r w:rsidR="00E23857" w:rsidRPr="006134B5">
        <w:t xml:space="preserve">.1. </w:t>
      </w:r>
      <w:r w:rsidR="00E23857">
        <w:t>Application</w:t>
      </w:r>
      <w:r w:rsidR="00E00F87">
        <w:t>s</w:t>
      </w:r>
      <w:bookmarkEnd w:id="22"/>
    </w:p>
    <w:p w:rsidR="00E00F87" w:rsidRDefault="00AE1CA3" w:rsidP="00E23857">
      <w:pPr>
        <w:spacing w:after="0" w:line="240" w:lineRule="auto"/>
        <w:jc w:val="both"/>
      </w:pPr>
      <w:r>
        <w:t>In this last chapter we present the ContinuousCare applications that interact with our REST API and make use of the devices supported by our servers. These are the product ment for the end-users and the climax of the project.</w:t>
      </w:r>
    </w:p>
    <w:p w:rsidR="00E00F87" w:rsidRDefault="00C314EE" w:rsidP="00E00F87">
      <w:pPr>
        <w:pStyle w:val="Heading3"/>
      </w:pPr>
      <w:bookmarkStart w:id="23" w:name="_Toc11698034"/>
      <w:r>
        <w:t>3</w:t>
      </w:r>
      <w:r w:rsidR="00E00F87">
        <w:t>.1.1. Web Mockup</w:t>
      </w:r>
      <w:bookmarkEnd w:id="23"/>
    </w:p>
    <w:p w:rsidR="00E00F87" w:rsidRDefault="00E00F87" w:rsidP="00C314EE">
      <w:pPr>
        <w:spacing w:after="0"/>
        <w:jc w:val="both"/>
      </w:pPr>
      <w:r>
        <w:t xml:space="preserve">The mockup </w:t>
      </w:r>
      <w:r w:rsidR="00C314EE">
        <w:t xml:space="preserve">attached in </w:t>
      </w:r>
      <w:r w:rsidR="00C314EE" w:rsidRPr="00C314EE">
        <w:rPr>
          <w:i/>
        </w:rPr>
        <w:t xml:space="preserve">appendix </w:t>
      </w:r>
      <w:r w:rsidR="00AC3A78">
        <w:rPr>
          <w:i/>
        </w:rPr>
        <w:t>B</w:t>
      </w:r>
      <w:r w:rsidR="00C314EE">
        <w:t xml:space="preserve"> </w:t>
      </w:r>
      <w:r w:rsidR="00AE1CA3">
        <w:t xml:space="preserve">is the result of a useful </w:t>
      </w:r>
      <w:r>
        <w:t xml:space="preserve">planning of the </w:t>
      </w:r>
      <w:r w:rsidR="00C634C8">
        <w:t xml:space="preserve">browser-based </w:t>
      </w:r>
      <w:r w:rsidR="00AE1CA3">
        <w:t>UI</w:t>
      </w:r>
      <w:r>
        <w:t xml:space="preserve">. Although this basic design suffered several changes throughout its implementation phase, the general structure of the web application remained faithful to our initial idea. This mockup was developed using an online tool called </w:t>
      </w:r>
      <w:r w:rsidRPr="00E00F87">
        <w:rPr>
          <w:i/>
        </w:rPr>
        <w:t>Proto.io</w:t>
      </w:r>
      <w:r>
        <w:t xml:space="preserve"> </w:t>
      </w:r>
      <w:sdt>
        <w:sdtPr>
          <w:id w:val="-856895846"/>
          <w:citation/>
        </w:sdtPr>
        <w:sdtContent>
          <w:r>
            <w:fldChar w:fldCharType="begin"/>
          </w:r>
          <w:r>
            <w:instrText xml:space="preserve"> CITATION Use19 \l 1033 </w:instrText>
          </w:r>
          <w:r>
            <w:fldChar w:fldCharType="separate"/>
          </w:r>
          <w:r w:rsidR="00871495">
            <w:rPr>
              <w:noProof/>
            </w:rPr>
            <w:t>(21)</w:t>
          </w:r>
          <w:r>
            <w:fldChar w:fldCharType="end"/>
          </w:r>
        </w:sdtContent>
      </w:sdt>
      <w:r w:rsidR="00C314EE">
        <w:t>.</w:t>
      </w:r>
    </w:p>
    <w:p w:rsidR="0018140E" w:rsidRDefault="0018140E" w:rsidP="0018140E">
      <w:pPr>
        <w:pStyle w:val="Heading3"/>
      </w:pPr>
      <w:bookmarkStart w:id="24" w:name="_Toc11698035"/>
      <w:r>
        <w:t>3.1.2. Web Application</w:t>
      </w:r>
      <w:bookmarkEnd w:id="24"/>
    </w:p>
    <w:p w:rsidR="0018140E" w:rsidRDefault="0018140E" w:rsidP="0018140E">
      <w:pPr>
        <w:spacing w:after="0" w:line="240" w:lineRule="auto"/>
        <w:jc w:val="both"/>
      </w:pPr>
      <w:r>
        <w:t>Most of the time spent by users is expected to be on the ContinuousCare web application</w:t>
      </w:r>
      <w:r w:rsidR="0000108A">
        <w:t xml:space="preserve">. It is through the website that a user </w:t>
      </w:r>
      <w:r w:rsidR="008B4322">
        <w:t xml:space="preserve">directly interacts with the system and from this UI both clients and doctors can analyse clinical data once processed. In this section we </w:t>
      </w:r>
      <w:r w:rsidR="00C44671">
        <w:t>describe</w:t>
      </w:r>
      <w:r w:rsidR="008B4322">
        <w:t xml:space="preserve"> the list of features supported by the </w:t>
      </w:r>
      <w:r w:rsidR="00C44671">
        <w:t>application’s final version</w:t>
      </w:r>
      <w:r w:rsidR="008B4322">
        <w:t>, following the order in which the use cases were mentioned and described.</w:t>
      </w:r>
    </w:p>
    <w:p w:rsidR="0015506B" w:rsidRDefault="0015506B" w:rsidP="0018140E">
      <w:pPr>
        <w:spacing w:after="0" w:line="240" w:lineRule="auto"/>
        <w:jc w:val="both"/>
      </w:pPr>
    </w:p>
    <w:p w:rsidR="008B4322" w:rsidRDefault="00E863EF" w:rsidP="0018140E">
      <w:pPr>
        <w:spacing w:after="0" w:line="240" w:lineRule="auto"/>
        <w:jc w:val="both"/>
      </w:pPr>
      <w:r>
        <w:t xml:space="preserve">Accessing the website is done like in any other destination address. Once in it, the application displays the </w:t>
      </w:r>
      <w:r w:rsidR="00C44671">
        <w:rPr>
          <w:i/>
        </w:rPr>
        <w:t>welcome</w:t>
      </w:r>
      <w:r>
        <w:t xml:space="preserve"> page, with the name, logo, and a brief description of </w:t>
      </w:r>
      <w:r w:rsidR="00C44671">
        <w:t>what CC offers</w:t>
      </w:r>
      <w:r>
        <w:t xml:space="preserve">. The four main </w:t>
      </w:r>
      <w:r w:rsidR="0015506B">
        <w:t>services provided</w:t>
      </w:r>
      <w:r>
        <w:t xml:space="preserve"> are also presented to the visitor, along with a chance to create an account </w:t>
      </w:r>
      <w:r w:rsidR="0015506B">
        <w:t xml:space="preserve">or </w:t>
      </w:r>
      <w:r>
        <w:t xml:space="preserve">to find out more about ContinuousCare. </w:t>
      </w:r>
    </w:p>
    <w:p w:rsidR="00E863EF" w:rsidRDefault="0015506B" w:rsidP="0018140E">
      <w:pPr>
        <w:spacing w:after="0" w:line="240" w:lineRule="auto"/>
        <w:jc w:val="both"/>
      </w:pPr>
      <w:r>
        <w:rPr>
          <w:noProof/>
        </w:rPr>
        <w:drawing>
          <wp:inline distT="0" distB="0" distL="0" distR="0" wp14:anchorId="27C78D19" wp14:editId="2D7CAD5C">
            <wp:extent cx="5927090" cy="1170305"/>
            <wp:effectExtent l="0" t="0" r="0" b="0"/>
            <wp:docPr id="13" name="Picture 13" descr="C:\Users\fp\AppData\Local\Microsoft\Windows\INetCache\Content.Word\4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p\AppData\Local\Microsoft\Windows\INetCache\Content.Word\4MainFeature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7090" cy="1170305"/>
                    </a:xfrm>
                    <a:prstGeom prst="rect">
                      <a:avLst/>
                    </a:prstGeom>
                    <a:noFill/>
                    <a:ln>
                      <a:noFill/>
                    </a:ln>
                  </pic:spPr>
                </pic:pic>
              </a:graphicData>
            </a:graphic>
          </wp:inline>
        </w:drawing>
      </w:r>
    </w:p>
    <w:p w:rsidR="0015506B" w:rsidRPr="00B502B8" w:rsidRDefault="0015506B" w:rsidP="0015506B">
      <w:pPr>
        <w:spacing w:after="0" w:line="240" w:lineRule="auto"/>
        <w:jc w:val="center"/>
        <w:rPr>
          <w:sz w:val="20"/>
        </w:rPr>
      </w:pPr>
      <w:r w:rsidRPr="00B502B8">
        <w:rPr>
          <w:color w:val="7F7F7F" w:themeColor="text1" w:themeTint="80"/>
          <w:sz w:val="20"/>
        </w:rPr>
        <w:t xml:space="preserve">Figure </w:t>
      </w:r>
      <w:r w:rsidR="003F467C">
        <w:rPr>
          <w:color w:val="7F7F7F" w:themeColor="text1" w:themeTint="80"/>
          <w:sz w:val="20"/>
        </w:rPr>
        <w:t>11</w:t>
      </w:r>
      <w:r w:rsidRPr="00B502B8">
        <w:rPr>
          <w:color w:val="7F7F7F" w:themeColor="text1" w:themeTint="80"/>
          <w:sz w:val="20"/>
        </w:rPr>
        <w:t xml:space="preserve">: </w:t>
      </w:r>
      <w:r w:rsidR="00D91464">
        <w:rPr>
          <w:color w:val="7F7F7F" w:themeColor="text1" w:themeTint="80"/>
          <w:sz w:val="20"/>
        </w:rPr>
        <w:t>Four main servi</w:t>
      </w:r>
      <w:r w:rsidR="004315F1">
        <w:rPr>
          <w:color w:val="7F7F7F" w:themeColor="text1" w:themeTint="80"/>
          <w:sz w:val="20"/>
        </w:rPr>
        <w:t>c</w:t>
      </w:r>
      <w:r w:rsidR="00D91464">
        <w:rPr>
          <w:color w:val="7F7F7F" w:themeColor="text1" w:themeTint="80"/>
          <w:sz w:val="20"/>
        </w:rPr>
        <w:t>es provided by the CC system and presented on</w:t>
      </w:r>
      <w:r w:rsidRPr="00B502B8">
        <w:rPr>
          <w:color w:val="7F7F7F" w:themeColor="text1" w:themeTint="80"/>
          <w:sz w:val="20"/>
        </w:rPr>
        <w:t xml:space="preserve"> the website’s </w:t>
      </w:r>
      <w:r w:rsidRPr="00B502B8">
        <w:rPr>
          <w:i/>
          <w:color w:val="7F7F7F" w:themeColor="text1" w:themeTint="80"/>
          <w:sz w:val="20"/>
        </w:rPr>
        <w:t>home</w:t>
      </w:r>
      <w:r w:rsidRPr="00B502B8">
        <w:rPr>
          <w:color w:val="7F7F7F" w:themeColor="text1" w:themeTint="80"/>
          <w:sz w:val="20"/>
        </w:rPr>
        <w:t xml:space="preserve"> page.</w:t>
      </w:r>
    </w:p>
    <w:p w:rsidR="0015506B" w:rsidRDefault="0015506B" w:rsidP="0015506B">
      <w:pPr>
        <w:spacing w:after="0" w:line="240" w:lineRule="auto"/>
        <w:jc w:val="both"/>
      </w:pPr>
    </w:p>
    <w:p w:rsidR="00E863EF" w:rsidRDefault="00E863EF" w:rsidP="0018140E">
      <w:pPr>
        <w:spacing w:after="0" w:line="240" w:lineRule="auto"/>
        <w:jc w:val="both"/>
      </w:pPr>
      <w:r>
        <w:t xml:space="preserve">The registration process is done as simple as possible, asking </w:t>
      </w:r>
      <w:r w:rsidR="0015506B">
        <w:t xml:space="preserve">the user to fill-in </w:t>
      </w:r>
      <w:r>
        <w:t>several health</w:t>
      </w:r>
      <w:r w:rsidR="0015506B">
        <w:t>-related</w:t>
      </w:r>
      <w:r>
        <w:t xml:space="preserve"> characteristics such as weight and the </w:t>
      </w:r>
      <w:r w:rsidR="0015506B">
        <w:t>P</w:t>
      </w:r>
      <w:r>
        <w:t xml:space="preserve">ublic </w:t>
      </w:r>
      <w:r w:rsidR="0015506B">
        <w:t>H</w:t>
      </w:r>
      <w:r>
        <w:t xml:space="preserve">ealth </w:t>
      </w:r>
      <w:r w:rsidR="0015506B">
        <w:t>P</w:t>
      </w:r>
      <w:r>
        <w:t xml:space="preserve">ersonal </w:t>
      </w:r>
      <w:r w:rsidR="0015506B">
        <w:t>N</w:t>
      </w:r>
      <w:r>
        <w:t>umber</w:t>
      </w:r>
      <w:r w:rsidR="0015506B">
        <w:t xml:space="preserve"> (PHPN)</w:t>
      </w:r>
      <w:r>
        <w:t xml:space="preserve">, but allowing the submission without filling them all right away. It is in the </w:t>
      </w:r>
      <w:r w:rsidRPr="00B502B8">
        <w:rPr>
          <w:i/>
        </w:rPr>
        <w:t>registra</w:t>
      </w:r>
      <w:r w:rsidR="00B502B8" w:rsidRPr="00B502B8">
        <w:rPr>
          <w:i/>
        </w:rPr>
        <w:t>tion</w:t>
      </w:r>
      <w:r w:rsidR="00B502B8">
        <w:t xml:space="preserve"> page that a user decides wh</w:t>
      </w:r>
      <w:r>
        <w:t xml:space="preserve">ether he/she desires to create a regular account or a </w:t>
      </w:r>
      <w:r w:rsidR="00D91464">
        <w:t>doctor</w:t>
      </w:r>
      <w:r>
        <w:t xml:space="preserve"> account. The differ</w:t>
      </w:r>
      <w:r w:rsidR="00D91464">
        <w:t xml:space="preserve">ence between these two types </w:t>
      </w:r>
      <w:r>
        <w:t>was explained in a previous chapter, but</w:t>
      </w:r>
      <w:r w:rsidR="00F70491">
        <w:t xml:space="preserve"> they will be mentioned in more detail over this section.</w:t>
      </w:r>
    </w:p>
    <w:p w:rsidR="00F70491" w:rsidRDefault="00F70491" w:rsidP="0018140E">
      <w:pPr>
        <w:spacing w:after="0" w:line="240" w:lineRule="auto"/>
        <w:jc w:val="both"/>
      </w:pPr>
    </w:p>
    <w:p w:rsidR="00B15B69" w:rsidRDefault="00F70491" w:rsidP="0018140E">
      <w:pPr>
        <w:spacing w:after="0" w:line="240" w:lineRule="auto"/>
        <w:jc w:val="both"/>
      </w:pPr>
      <w:r>
        <w:t xml:space="preserve">Once the submission is considered valid, the user is automatically signed in and redirected to the </w:t>
      </w:r>
      <w:r w:rsidRPr="00B502B8">
        <w:rPr>
          <w:i/>
        </w:rPr>
        <w:t>home</w:t>
      </w:r>
      <w:r>
        <w:t xml:space="preserve"> page. Here, </w:t>
      </w:r>
      <w:r w:rsidR="0015506B">
        <w:t>two main columns split the user’s attention: the first one represents a vertical timeline with the latest events detec</w:t>
      </w:r>
      <w:r w:rsidR="00B15B69">
        <w:t xml:space="preserve">ted / registered by the system; the second is dedicated to allowing the registration of the user’s daily symptoms, emotional moods or any other information he/she finds relevant. </w:t>
      </w:r>
    </w:p>
    <w:p w:rsidR="00C44671" w:rsidRDefault="00C44671" w:rsidP="0018140E">
      <w:pPr>
        <w:spacing w:after="0" w:line="240" w:lineRule="auto"/>
        <w:jc w:val="both"/>
      </w:pPr>
    </w:p>
    <w:p w:rsidR="008B4322" w:rsidRDefault="0015506B" w:rsidP="00B502B8">
      <w:pPr>
        <w:spacing w:after="0" w:line="240" w:lineRule="auto"/>
        <w:jc w:val="both"/>
      </w:pPr>
      <w:r>
        <w:lastRenderedPageBreak/>
        <w:t>Each event belongs to one of two categories</w:t>
      </w:r>
      <w:r w:rsidR="00B15B69">
        <w:t xml:space="preserve">: either </w:t>
      </w:r>
      <w:r w:rsidR="00B502B8">
        <w:t>it contains the updates sent by the user from the second page division (e.g. ‘Headache’) or a warning message regarding one vital sign or environment condition under values considered harmful (e.g. ‘High Heart Rate’). In either of these cases, the event box comes with a list of values related to the event as well as the respective metrics, if any (e.g. ‘HeartRate: 102 bpm’).</w:t>
      </w:r>
    </w:p>
    <w:p w:rsidR="00B502B8" w:rsidRDefault="006B4D97" w:rsidP="00D2766F">
      <w:pPr>
        <w:spacing w:after="0" w:line="240" w:lineRule="auto"/>
        <w:jc w:val="center"/>
      </w:pPr>
      <w:r>
        <w:pict>
          <v:shape id="_x0000_i1027" type="#_x0000_t75" style="width:467.45pt;height:190.35pt">
            <v:imagedata r:id="rId19" o:title="Registration"/>
          </v:shape>
        </w:pict>
      </w:r>
    </w:p>
    <w:p w:rsidR="00B502B8" w:rsidRPr="00B502B8" w:rsidRDefault="00B502B8" w:rsidP="00B502B8">
      <w:pPr>
        <w:spacing w:after="0" w:line="240" w:lineRule="auto"/>
        <w:jc w:val="center"/>
        <w:rPr>
          <w:sz w:val="20"/>
        </w:rPr>
      </w:pPr>
      <w:r w:rsidRPr="00B502B8">
        <w:rPr>
          <w:color w:val="7F7F7F" w:themeColor="text1" w:themeTint="80"/>
          <w:sz w:val="20"/>
        </w:rPr>
        <w:t>Figure</w:t>
      </w:r>
      <w:r w:rsidR="00D2766F">
        <w:rPr>
          <w:color w:val="7F7F7F" w:themeColor="text1" w:themeTint="80"/>
          <w:sz w:val="20"/>
        </w:rPr>
        <w:t>s</w:t>
      </w:r>
      <w:r w:rsidRPr="00B502B8">
        <w:rPr>
          <w:color w:val="7F7F7F" w:themeColor="text1" w:themeTint="80"/>
          <w:sz w:val="20"/>
        </w:rPr>
        <w:t xml:space="preserve"> </w:t>
      </w:r>
      <w:r w:rsidR="003F467C">
        <w:rPr>
          <w:color w:val="7F7F7F" w:themeColor="text1" w:themeTint="80"/>
          <w:sz w:val="20"/>
        </w:rPr>
        <w:t>12 and 13</w:t>
      </w:r>
      <w:r w:rsidRPr="00B502B8">
        <w:rPr>
          <w:color w:val="7F7F7F" w:themeColor="text1" w:themeTint="80"/>
          <w:sz w:val="20"/>
        </w:rPr>
        <w:t>:</w:t>
      </w:r>
      <w:r w:rsidR="00D91464">
        <w:rPr>
          <w:color w:val="7F7F7F" w:themeColor="text1" w:themeTint="80"/>
          <w:sz w:val="20"/>
        </w:rPr>
        <w:t xml:space="preserve"> Two</w:t>
      </w:r>
      <w:r>
        <w:rPr>
          <w:color w:val="7F7F7F" w:themeColor="text1" w:themeTint="80"/>
          <w:sz w:val="20"/>
        </w:rPr>
        <w:t xml:space="preserve"> </w:t>
      </w:r>
      <w:r w:rsidRPr="00B502B8">
        <w:rPr>
          <w:color w:val="7F7F7F" w:themeColor="text1" w:themeTint="80"/>
          <w:sz w:val="20"/>
        </w:rPr>
        <w:t>screen capture</w:t>
      </w:r>
      <w:r>
        <w:rPr>
          <w:color w:val="7F7F7F" w:themeColor="text1" w:themeTint="80"/>
          <w:sz w:val="20"/>
        </w:rPr>
        <w:t>s</w:t>
      </w:r>
      <w:r w:rsidRPr="00B502B8">
        <w:rPr>
          <w:color w:val="7F7F7F" w:themeColor="text1" w:themeTint="80"/>
          <w:sz w:val="20"/>
        </w:rPr>
        <w:t xml:space="preserve"> taken from the website’s </w:t>
      </w:r>
      <w:r w:rsidRPr="00B502B8">
        <w:rPr>
          <w:i/>
          <w:color w:val="7F7F7F" w:themeColor="text1" w:themeTint="80"/>
          <w:sz w:val="20"/>
        </w:rPr>
        <w:t>registration</w:t>
      </w:r>
      <w:r w:rsidRPr="00B502B8">
        <w:rPr>
          <w:color w:val="7F7F7F" w:themeColor="text1" w:themeTint="80"/>
          <w:sz w:val="20"/>
        </w:rPr>
        <w:t xml:space="preserve"> page.</w:t>
      </w:r>
    </w:p>
    <w:p w:rsidR="00B502B8" w:rsidRDefault="00B502B8" w:rsidP="00B502B8">
      <w:pPr>
        <w:spacing w:after="0" w:line="240" w:lineRule="auto"/>
        <w:jc w:val="both"/>
      </w:pPr>
    </w:p>
    <w:p w:rsidR="00B502B8" w:rsidRDefault="00B502B8" w:rsidP="00B502B8">
      <w:pPr>
        <w:spacing w:after="0" w:line="240" w:lineRule="auto"/>
        <w:jc w:val="both"/>
      </w:pPr>
      <w:r>
        <w:t>The registration of daily moods was thought from the beginning of the project as a good form of allowing the user to keep track of his/her own development throughout any period of time. Presenting default options help</w:t>
      </w:r>
      <w:r w:rsidR="00D91464">
        <w:t>s</w:t>
      </w:r>
      <w:r>
        <w:t xml:space="preserve"> the user maintain the focus of his/her feedback for future analysis, while allowing the input of new options makes the feature more flexible and user friendly.</w:t>
      </w:r>
    </w:p>
    <w:p w:rsidR="00B502B8" w:rsidRDefault="00B502B8" w:rsidP="00B502B8">
      <w:pPr>
        <w:spacing w:after="0" w:line="240" w:lineRule="auto"/>
        <w:jc w:val="both"/>
      </w:pPr>
      <w:r>
        <w:t>Through the timeline the user can make this analysis on past daily submissions, however the application offers a tab dedicated solely for this purpose. This tab is described further ahead.</w:t>
      </w:r>
    </w:p>
    <w:p w:rsidR="00B502B8" w:rsidRDefault="00B502B8" w:rsidP="00B502B8">
      <w:pPr>
        <w:spacing w:after="0" w:line="240" w:lineRule="auto"/>
        <w:jc w:val="both"/>
      </w:pPr>
      <w:r>
        <w:t xml:space="preserve">Still in the </w:t>
      </w:r>
      <w:r w:rsidRPr="00B502B8">
        <w:rPr>
          <w:i/>
        </w:rPr>
        <w:t>home</w:t>
      </w:r>
      <w:r>
        <w:t xml:space="preserve"> page, below the two main columns, the user has access to a line chart where the information about the previous night’s sleeping pattern is presented. This feature is only useful if the user already has a Fitbit bracelet linked to his/her account and wears it while sleeping (connecting a new device to an account will also be explained in this section; the supported bracelet is designed to be used 24 hours per day, thought this is not mandatory in order for the account to work properly).</w:t>
      </w:r>
    </w:p>
    <w:p w:rsidR="00B502B8" w:rsidRDefault="00B502B8" w:rsidP="00B502B8">
      <w:pPr>
        <w:spacing w:after="0" w:line="240" w:lineRule="auto"/>
        <w:jc w:val="both"/>
      </w:pPr>
    </w:p>
    <w:p w:rsidR="00B502B8" w:rsidRDefault="00B502B8" w:rsidP="00B502B8">
      <w:pPr>
        <w:spacing w:after="0" w:line="240" w:lineRule="auto"/>
        <w:jc w:val="both"/>
      </w:pPr>
      <w:r>
        <w:t xml:space="preserve">Once logged in, the second tab present in the top navigation bar directs the user to the </w:t>
      </w:r>
      <w:r w:rsidRPr="00B502B8">
        <w:rPr>
          <w:i/>
        </w:rPr>
        <w:t>events</w:t>
      </w:r>
      <w:r>
        <w:t xml:space="preserve"> page. Here, a similar view is displayed, where on the left the user sees the same timeline previously presented, but on the right has access to a pie-chart. This chart is ment to give an intuitive visualization of what are the most frequent events. This in return helps the user better understand what might be his/her bad habbits and how does he/she most frequently feels.</w:t>
      </w:r>
    </w:p>
    <w:p w:rsidR="00B502B8" w:rsidRDefault="00B502B8" w:rsidP="00B502B8">
      <w:pPr>
        <w:spacing w:after="0" w:line="240" w:lineRule="auto"/>
        <w:jc w:val="both"/>
      </w:pPr>
      <w:r>
        <w:t>If a user is interested in knowing the past occurrences of a specific event, he/she needs only to select one from the timeline</w:t>
      </w:r>
      <w:r w:rsidR="00D91464">
        <w:t xml:space="preserve"> or from the chart</w:t>
      </w:r>
      <w:r>
        <w:t xml:space="preserve"> and a set of similar events from the same month is presented below the chart and timeline, with the information about each one of them. Having access to such feature allows the user to compare episodes from the past and take conclusions from them.</w:t>
      </w:r>
    </w:p>
    <w:p w:rsidR="00B502B8" w:rsidRDefault="00B502B8" w:rsidP="00B502B8">
      <w:pPr>
        <w:spacing w:after="0" w:line="240" w:lineRule="auto"/>
        <w:jc w:val="both"/>
      </w:pPr>
    </w:p>
    <w:p w:rsidR="00B502B8" w:rsidRDefault="00B502B8" w:rsidP="00B502B8">
      <w:pPr>
        <w:spacing w:after="0" w:line="240" w:lineRule="auto"/>
        <w:jc w:val="both"/>
      </w:pPr>
    </w:p>
    <w:p w:rsidR="009B0484" w:rsidRDefault="00B502B8" w:rsidP="009B0484">
      <w:r>
        <w:br w:type="page"/>
      </w:r>
    </w:p>
    <w:p w:rsidR="009B0484" w:rsidRDefault="006B4D97" w:rsidP="009B0484">
      <w:r>
        <w:rPr>
          <w:noProof/>
        </w:rPr>
        <w:lastRenderedPageBreak/>
        <w:pict>
          <v:shape id="_x0000_s1029" type="#_x0000_t75" style="position:absolute;margin-left:-35.4pt;margin-top:-14.15pt;width:543.85pt;height:542.3pt;z-index:-251648512;mso-position-horizontal-relative:text;mso-position-vertical-relative:text;mso-width-relative:page;mso-height-relative:page">
            <v:imagedata r:id="rId20" o:title="Home"/>
          </v:shape>
        </w:pict>
      </w:r>
    </w:p>
    <w:p w:rsidR="009B0484" w:rsidRDefault="009B0484" w:rsidP="009B0484"/>
    <w:p w:rsidR="009B0484" w:rsidRDefault="009B0484" w:rsidP="009B0484"/>
    <w:p w:rsidR="009B0484" w:rsidRDefault="009B0484" w:rsidP="009B0484"/>
    <w:p w:rsidR="009B0484" w:rsidRDefault="009B0484" w:rsidP="009B0484"/>
    <w:p w:rsidR="009B0484" w:rsidRDefault="009B0484" w:rsidP="009B0484"/>
    <w:p w:rsidR="009B0484" w:rsidRDefault="009B0484" w:rsidP="009B0484"/>
    <w:p w:rsidR="009B0484" w:rsidRDefault="009B0484" w:rsidP="009B0484"/>
    <w:p w:rsidR="009B0484" w:rsidRDefault="009B0484" w:rsidP="009B0484"/>
    <w:p w:rsidR="009B0484" w:rsidRDefault="009B0484" w:rsidP="009B0484"/>
    <w:p w:rsidR="009B0484" w:rsidRDefault="009B0484" w:rsidP="009B0484"/>
    <w:p w:rsidR="009B0484" w:rsidRDefault="009B0484" w:rsidP="009B0484"/>
    <w:p w:rsidR="009B0484" w:rsidRDefault="009B0484" w:rsidP="009B0484"/>
    <w:p w:rsidR="009B0484" w:rsidRDefault="009B0484" w:rsidP="009B0484"/>
    <w:p w:rsidR="00B502B8" w:rsidRDefault="00B502B8" w:rsidP="009B0484"/>
    <w:p w:rsidR="009B0484" w:rsidRDefault="009B0484" w:rsidP="009B0484"/>
    <w:p w:rsidR="009B0484" w:rsidRDefault="009B0484" w:rsidP="009B0484"/>
    <w:p w:rsidR="009B0484" w:rsidRDefault="009B0484" w:rsidP="009B0484"/>
    <w:p w:rsidR="009B0484" w:rsidRDefault="009B0484" w:rsidP="009B0484"/>
    <w:p w:rsidR="009B0484" w:rsidRDefault="009B0484" w:rsidP="009B0484"/>
    <w:p w:rsidR="009B0484" w:rsidRDefault="009B0484" w:rsidP="009B0484"/>
    <w:p w:rsidR="00B502B8" w:rsidRPr="00B502B8" w:rsidRDefault="003F467C" w:rsidP="00B502B8">
      <w:pPr>
        <w:spacing w:after="0" w:line="240" w:lineRule="auto"/>
        <w:jc w:val="center"/>
        <w:rPr>
          <w:sz w:val="20"/>
        </w:rPr>
      </w:pPr>
      <w:r>
        <w:rPr>
          <w:color w:val="7F7F7F" w:themeColor="text1" w:themeTint="80"/>
          <w:sz w:val="20"/>
        </w:rPr>
        <w:t>Figure 14</w:t>
      </w:r>
      <w:r w:rsidR="00B502B8" w:rsidRPr="00B502B8">
        <w:rPr>
          <w:color w:val="7F7F7F" w:themeColor="text1" w:themeTint="80"/>
          <w:sz w:val="20"/>
        </w:rPr>
        <w:t xml:space="preserve">: </w:t>
      </w:r>
      <w:r w:rsidR="00B502B8">
        <w:rPr>
          <w:color w:val="7F7F7F" w:themeColor="text1" w:themeTint="80"/>
          <w:sz w:val="20"/>
        </w:rPr>
        <w:t xml:space="preserve">Screen capture of a regular user’s </w:t>
      </w:r>
      <w:r w:rsidR="00B502B8" w:rsidRPr="00B502B8">
        <w:rPr>
          <w:i/>
          <w:color w:val="7F7F7F" w:themeColor="text1" w:themeTint="80"/>
          <w:sz w:val="20"/>
        </w:rPr>
        <w:t>home</w:t>
      </w:r>
      <w:r w:rsidR="00B502B8">
        <w:rPr>
          <w:color w:val="7F7F7F" w:themeColor="text1" w:themeTint="80"/>
          <w:sz w:val="20"/>
        </w:rPr>
        <w:t xml:space="preserve"> </w:t>
      </w:r>
      <w:r w:rsidR="00D2766F">
        <w:rPr>
          <w:color w:val="7F7F7F" w:themeColor="text1" w:themeTint="80"/>
          <w:sz w:val="20"/>
        </w:rPr>
        <w:t>page</w:t>
      </w:r>
      <w:r w:rsidR="00B502B8" w:rsidRPr="00B502B8">
        <w:rPr>
          <w:color w:val="7F7F7F" w:themeColor="text1" w:themeTint="80"/>
          <w:sz w:val="20"/>
        </w:rPr>
        <w:t>.</w:t>
      </w:r>
    </w:p>
    <w:p w:rsidR="00C44671" w:rsidRDefault="00C44671" w:rsidP="009B0484"/>
    <w:p w:rsidR="00B502B8" w:rsidRDefault="004B56C4" w:rsidP="009B0484">
      <w:r>
        <w:t>Note: the screen captures taken from the web application exclude several page components such as page banner and footer to avoid presenting irrelevant information in this report.</w:t>
      </w:r>
      <w:r w:rsidR="009B0484">
        <w:br w:type="page"/>
      </w:r>
    </w:p>
    <w:p w:rsidR="00D2766F" w:rsidRDefault="006B4D97" w:rsidP="004315F1">
      <w:pPr>
        <w:spacing w:after="0" w:line="240" w:lineRule="auto"/>
        <w:jc w:val="center"/>
      </w:pPr>
      <w:r>
        <w:lastRenderedPageBreak/>
        <w:pict>
          <v:shape id="_x0000_i1028" type="#_x0000_t75" style="width:428.2pt;height:313.65pt">
            <v:imagedata r:id="rId21" o:title="Events"/>
          </v:shape>
        </w:pict>
      </w:r>
    </w:p>
    <w:p w:rsidR="00D2766F" w:rsidRPr="00B502B8" w:rsidRDefault="00D2766F" w:rsidP="00D2766F">
      <w:pPr>
        <w:spacing w:after="0" w:line="240" w:lineRule="auto"/>
        <w:jc w:val="center"/>
        <w:rPr>
          <w:sz w:val="20"/>
        </w:rPr>
      </w:pPr>
      <w:r w:rsidRPr="00B502B8">
        <w:rPr>
          <w:color w:val="7F7F7F" w:themeColor="text1" w:themeTint="80"/>
          <w:sz w:val="20"/>
        </w:rPr>
        <w:t xml:space="preserve">Figure </w:t>
      </w:r>
      <w:r w:rsidR="003F467C">
        <w:rPr>
          <w:color w:val="7F7F7F" w:themeColor="text1" w:themeTint="80"/>
          <w:sz w:val="20"/>
        </w:rPr>
        <w:t>15</w:t>
      </w:r>
      <w:r w:rsidRPr="00B502B8">
        <w:rPr>
          <w:color w:val="7F7F7F" w:themeColor="text1" w:themeTint="80"/>
          <w:sz w:val="20"/>
        </w:rPr>
        <w:t xml:space="preserve">: </w:t>
      </w:r>
      <w:r>
        <w:rPr>
          <w:color w:val="7F7F7F" w:themeColor="text1" w:themeTint="80"/>
          <w:sz w:val="20"/>
        </w:rPr>
        <w:t xml:space="preserve">Screen capture of a regular user’s </w:t>
      </w:r>
      <w:r>
        <w:rPr>
          <w:i/>
          <w:color w:val="7F7F7F" w:themeColor="text1" w:themeTint="80"/>
          <w:sz w:val="20"/>
        </w:rPr>
        <w:t>events</w:t>
      </w:r>
      <w:r>
        <w:rPr>
          <w:color w:val="7F7F7F" w:themeColor="text1" w:themeTint="80"/>
          <w:sz w:val="20"/>
        </w:rPr>
        <w:t xml:space="preserve"> page</w:t>
      </w:r>
      <w:r w:rsidRPr="00B502B8">
        <w:rPr>
          <w:color w:val="7F7F7F" w:themeColor="text1" w:themeTint="80"/>
          <w:sz w:val="20"/>
        </w:rPr>
        <w:t>.</w:t>
      </w:r>
    </w:p>
    <w:p w:rsidR="00D2766F" w:rsidRDefault="00D2766F" w:rsidP="00B502B8">
      <w:pPr>
        <w:spacing w:after="0" w:line="240" w:lineRule="auto"/>
        <w:jc w:val="both"/>
      </w:pPr>
    </w:p>
    <w:p w:rsidR="00943065" w:rsidRDefault="00B502B8" w:rsidP="00B502B8">
      <w:pPr>
        <w:spacing w:after="0" w:line="240" w:lineRule="auto"/>
        <w:jc w:val="both"/>
      </w:pPr>
      <w:r>
        <w:t xml:space="preserve">The </w:t>
      </w:r>
      <w:r w:rsidRPr="00B502B8">
        <w:rPr>
          <w:i/>
        </w:rPr>
        <w:t>history</w:t>
      </w:r>
      <w:r>
        <w:t xml:space="preserve"> page is where the geolocation is put to practise. </w:t>
      </w:r>
      <w:r w:rsidR="009B0484">
        <w:t xml:space="preserve">The utility of the previous visualization methods for historical data is </w:t>
      </w:r>
      <w:r w:rsidR="0025639D">
        <w:t>extended to the spacial dimension through the use of a world</w:t>
      </w:r>
      <w:r w:rsidR="00943065">
        <w:t xml:space="preserve"> map containing the tracking records of the user. </w:t>
      </w:r>
    </w:p>
    <w:p w:rsidR="00943065" w:rsidRDefault="00943065" w:rsidP="00B502B8">
      <w:pPr>
        <w:spacing w:after="0" w:line="240" w:lineRule="auto"/>
        <w:jc w:val="both"/>
      </w:pPr>
      <w:r>
        <w:t>The geolocation is tracked throught the mobile app (more on this in the next section) and serves as a form of understand the regions more usually visited by the user that have a greater occurrence of events. By placing a marker for each event on the map’s user path, a person can follow their development and distinguish them by a color scheme (red markers mean unhealthy events, while blue and green mean user inputs and device locations respectively).</w:t>
      </w:r>
      <w:r w:rsidR="004315F1">
        <w:t xml:space="preserve"> </w:t>
      </w:r>
      <w:r>
        <w:t>The default search is for a period of time of one month, but the user is free to search for his/her path for any period of time desired.</w:t>
      </w:r>
    </w:p>
    <w:p w:rsidR="00B502B8" w:rsidRDefault="00B502B8" w:rsidP="00B502B8">
      <w:pPr>
        <w:spacing w:after="0" w:line="240" w:lineRule="auto"/>
        <w:jc w:val="both"/>
      </w:pPr>
    </w:p>
    <w:p w:rsidR="00A06010" w:rsidRDefault="00943065" w:rsidP="00B502B8">
      <w:pPr>
        <w:spacing w:after="0" w:line="240" w:lineRule="auto"/>
        <w:jc w:val="both"/>
      </w:pPr>
      <w:r>
        <w:t xml:space="preserve">What about the addition and removal of devices from the account? ContinuousCare makes this as simple as possible through the </w:t>
      </w:r>
      <w:r w:rsidR="004B56C4" w:rsidRPr="004B56C4">
        <w:rPr>
          <w:i/>
        </w:rPr>
        <w:t>devices</w:t>
      </w:r>
      <w:r w:rsidR="004B56C4">
        <w:t xml:space="preserve"> page.</w:t>
      </w:r>
      <w:r w:rsidR="00A06010">
        <w:t xml:space="preserve"> When in it, the page requests the information about all currently supported devices and the metrics they process. </w:t>
      </w:r>
    </w:p>
    <w:p w:rsidR="00A06010" w:rsidRDefault="00A06010" w:rsidP="00B502B8">
      <w:pPr>
        <w:spacing w:after="0" w:line="240" w:lineRule="auto"/>
        <w:jc w:val="both"/>
      </w:pPr>
      <w:r>
        <w:t xml:space="preserve">Above their description, the user is presented with a plus sign and his/her devices already synchronized with the server (if any). All information about each device is presented when the respective box is clicked and updateable at any time. The plus sign is used to add new devices to the account. </w:t>
      </w:r>
    </w:p>
    <w:p w:rsidR="00D40925" w:rsidRDefault="00A06010" w:rsidP="00B502B8">
      <w:pPr>
        <w:spacing w:after="0" w:line="240" w:lineRule="auto"/>
        <w:jc w:val="both"/>
      </w:pPr>
      <w:r>
        <w:t>To add a device, the user needs to fill in the small form presented once the box is clicked and after following a few steps explained in the mobile app</w:t>
      </w:r>
      <w:r w:rsidR="00E46382">
        <w:t xml:space="preserve"> (see next section for more information regarding these configuration steps)</w:t>
      </w:r>
      <w:r>
        <w:t>. These configuration steps are necessary as we could not have made any sort of partnership with the devices’ owners and therefore need to collect the required information from their services manually.</w:t>
      </w:r>
    </w:p>
    <w:p w:rsidR="004B56C4" w:rsidRPr="004315F1" w:rsidRDefault="006B4D97" w:rsidP="004315F1">
      <w:pPr>
        <w:spacing w:after="0" w:line="240" w:lineRule="auto"/>
        <w:jc w:val="center"/>
        <w:rPr>
          <w:sz w:val="20"/>
        </w:rPr>
      </w:pPr>
      <w:r>
        <w:lastRenderedPageBreak/>
        <w:pict>
          <v:shape id="_x0000_i1029" type="#_x0000_t75" style="width:468pt;height:256.35pt">
            <v:imagedata r:id="rId22" o:title="History"/>
          </v:shape>
        </w:pict>
      </w:r>
    </w:p>
    <w:p w:rsidR="004B56C4" w:rsidRDefault="006B4D97" w:rsidP="004B56C4">
      <w:pPr>
        <w:spacing w:after="0" w:line="240" w:lineRule="auto"/>
        <w:jc w:val="center"/>
      </w:pPr>
      <w:r>
        <w:pict>
          <v:shape id="_x0000_i1030" type="#_x0000_t75" style="width:450pt;height:352.35pt">
            <v:imagedata r:id="rId23" o:title="Devices"/>
          </v:shape>
        </w:pict>
      </w:r>
    </w:p>
    <w:p w:rsidR="004B56C4" w:rsidRPr="00B502B8" w:rsidRDefault="004B56C4" w:rsidP="004B56C4">
      <w:pPr>
        <w:spacing w:after="0" w:line="240" w:lineRule="auto"/>
        <w:jc w:val="center"/>
        <w:rPr>
          <w:sz w:val="20"/>
        </w:rPr>
      </w:pPr>
      <w:r w:rsidRPr="00B502B8">
        <w:rPr>
          <w:color w:val="7F7F7F" w:themeColor="text1" w:themeTint="80"/>
          <w:sz w:val="20"/>
        </w:rPr>
        <w:t>Figure</w:t>
      </w:r>
      <w:r w:rsidR="004315F1">
        <w:rPr>
          <w:color w:val="7F7F7F" w:themeColor="text1" w:themeTint="80"/>
          <w:sz w:val="20"/>
        </w:rPr>
        <w:t>s</w:t>
      </w:r>
      <w:r w:rsidRPr="00B502B8">
        <w:rPr>
          <w:color w:val="7F7F7F" w:themeColor="text1" w:themeTint="80"/>
          <w:sz w:val="20"/>
        </w:rPr>
        <w:t xml:space="preserve"> </w:t>
      </w:r>
      <w:r w:rsidR="003F467C">
        <w:rPr>
          <w:color w:val="7F7F7F" w:themeColor="text1" w:themeTint="80"/>
          <w:sz w:val="20"/>
        </w:rPr>
        <w:t>16 and 17</w:t>
      </w:r>
      <w:r w:rsidRPr="00B502B8">
        <w:rPr>
          <w:color w:val="7F7F7F" w:themeColor="text1" w:themeTint="80"/>
          <w:sz w:val="20"/>
        </w:rPr>
        <w:t xml:space="preserve">: </w:t>
      </w:r>
      <w:r>
        <w:rPr>
          <w:color w:val="7F7F7F" w:themeColor="text1" w:themeTint="80"/>
          <w:sz w:val="20"/>
        </w:rPr>
        <w:t>Screen capture</w:t>
      </w:r>
      <w:r w:rsidR="004315F1">
        <w:rPr>
          <w:color w:val="7F7F7F" w:themeColor="text1" w:themeTint="80"/>
          <w:sz w:val="20"/>
        </w:rPr>
        <w:t>s</w:t>
      </w:r>
      <w:r>
        <w:rPr>
          <w:color w:val="7F7F7F" w:themeColor="text1" w:themeTint="80"/>
          <w:sz w:val="20"/>
        </w:rPr>
        <w:t xml:space="preserve"> of a regular user’s </w:t>
      </w:r>
      <w:r w:rsidR="004315F1" w:rsidRPr="004315F1">
        <w:rPr>
          <w:i/>
          <w:color w:val="7F7F7F" w:themeColor="text1" w:themeTint="80"/>
          <w:sz w:val="20"/>
        </w:rPr>
        <w:t>history</w:t>
      </w:r>
      <w:r w:rsidR="004315F1">
        <w:rPr>
          <w:color w:val="7F7F7F" w:themeColor="text1" w:themeTint="80"/>
          <w:sz w:val="20"/>
        </w:rPr>
        <w:t xml:space="preserve"> and </w:t>
      </w:r>
      <w:r>
        <w:rPr>
          <w:i/>
          <w:color w:val="7F7F7F" w:themeColor="text1" w:themeTint="80"/>
          <w:sz w:val="20"/>
        </w:rPr>
        <w:t>devices</w:t>
      </w:r>
      <w:r>
        <w:rPr>
          <w:color w:val="7F7F7F" w:themeColor="text1" w:themeTint="80"/>
          <w:sz w:val="20"/>
        </w:rPr>
        <w:t xml:space="preserve"> page</w:t>
      </w:r>
      <w:r w:rsidRPr="00B502B8">
        <w:rPr>
          <w:color w:val="7F7F7F" w:themeColor="text1" w:themeTint="80"/>
          <w:sz w:val="20"/>
        </w:rPr>
        <w:t>.</w:t>
      </w:r>
    </w:p>
    <w:p w:rsidR="00EB6C61" w:rsidRDefault="00A06010" w:rsidP="00B502B8">
      <w:pPr>
        <w:spacing w:after="0" w:line="240" w:lineRule="auto"/>
        <w:jc w:val="both"/>
      </w:pPr>
      <w:r>
        <w:lastRenderedPageBreak/>
        <w:t xml:space="preserve">Finally we reach the </w:t>
      </w:r>
      <w:r w:rsidRPr="00A06010">
        <w:rPr>
          <w:i/>
        </w:rPr>
        <w:t>permissions</w:t>
      </w:r>
      <w:r>
        <w:t xml:space="preserve"> page, responsible for connecting the regular users with the doctor accounts. </w:t>
      </w:r>
      <w:r w:rsidR="00BA6F54">
        <w:t>The ability to temporarily transfer access permissions to a certified professional in the medical field brings</w:t>
      </w:r>
      <w:r w:rsidR="00EB6C61">
        <w:t xml:space="preserve"> a new paradigm to the data analysis of what the system collects and aggregates – it makes ContinuousCare not only a personal monitoring tool, but also a valuable asset for medical consultations.</w:t>
      </w:r>
    </w:p>
    <w:p w:rsidR="00EB6C61" w:rsidRDefault="00EB6C61" w:rsidP="00B502B8">
      <w:pPr>
        <w:spacing w:after="0" w:line="240" w:lineRule="auto"/>
        <w:jc w:val="both"/>
      </w:pPr>
      <w:r>
        <w:t xml:space="preserve">With this in mind, we provide the same set of visualization features for both user types and a few more for the doctor accounts with a more technical approach (less interesting for regular users). These are made available for a doctor through the request or grant of a read-only access permission. Users are notified in real time or after the login process when they receive a request or acceptance message, and doctors may use the access grant for only the amount of time allowed by the user. Doctor accounts are capable of having several access grants running simultaneously and can close them at any time. </w:t>
      </w:r>
    </w:p>
    <w:p w:rsidR="00EB6C61" w:rsidRDefault="00EB6C61" w:rsidP="00B502B8">
      <w:pPr>
        <w:spacing w:after="0" w:line="240" w:lineRule="auto"/>
        <w:jc w:val="both"/>
      </w:pPr>
    </w:p>
    <w:p w:rsidR="00EB6C61" w:rsidRDefault="00A800D3" w:rsidP="00B502B8">
      <w:pPr>
        <w:spacing w:after="0" w:line="240" w:lineRule="auto"/>
        <w:jc w:val="both"/>
      </w:pPr>
      <w:r>
        <w:t xml:space="preserve">The remaining web pages cover the profile settings (on the </w:t>
      </w:r>
      <w:r w:rsidRPr="00A800D3">
        <w:rPr>
          <w:i/>
        </w:rPr>
        <w:t>settings</w:t>
      </w:r>
      <w:r>
        <w:t xml:space="preserve"> page), the information regarding ContinuousCare in general (on the </w:t>
      </w:r>
      <w:r w:rsidRPr="00A800D3">
        <w:rPr>
          <w:i/>
        </w:rPr>
        <w:t>about</w:t>
      </w:r>
      <w:r>
        <w:t xml:space="preserve"> page) and the contacts area for giving the user a way of sending an email with any complaints or help requests or contacting us through another communication method (on the </w:t>
      </w:r>
      <w:r w:rsidRPr="00A800D3">
        <w:rPr>
          <w:i/>
        </w:rPr>
        <w:t>contact</w:t>
      </w:r>
      <w:r>
        <w:t xml:space="preserve"> page).</w:t>
      </w:r>
    </w:p>
    <w:p w:rsidR="008164E7" w:rsidRDefault="008164E7" w:rsidP="00B502B8">
      <w:pPr>
        <w:spacing w:after="0" w:line="240" w:lineRule="auto"/>
        <w:jc w:val="both"/>
      </w:pPr>
    </w:p>
    <w:p w:rsidR="00CA1A89" w:rsidRDefault="00CA1A89" w:rsidP="00B502B8">
      <w:pPr>
        <w:spacing w:after="0" w:line="240" w:lineRule="auto"/>
        <w:jc w:val="both"/>
      </w:pPr>
      <w:r>
        <w:t xml:space="preserve">The doctor’s account is quite different in functionality but not so much in looks. The theme switches from light blue to soft orange and the number of tabs on the navigation page is fairly reduced. </w:t>
      </w:r>
    </w:p>
    <w:p w:rsidR="008164E7" w:rsidRDefault="0051577C" w:rsidP="0051577C">
      <w:pPr>
        <w:spacing w:after="0" w:line="240" w:lineRule="auto"/>
        <w:jc w:val="both"/>
      </w:pPr>
      <w:r>
        <w:t>Doctors have the ability to request access permissions to users by either username or PHPN and, once granted, analyse data through a set of tools, including those that regular users also have and one reserved for medical accounts that requires greater comprehension skills but allows a better understanding of health-related issues.</w:t>
      </w:r>
      <w:r w:rsidR="00595E13">
        <w:t xml:space="preserve"> The figure on next page ilustrates the use of the permissions by a user with a doctor account.</w:t>
      </w:r>
    </w:p>
    <w:p w:rsidR="00D66620" w:rsidRDefault="00D66620" w:rsidP="0051577C">
      <w:pPr>
        <w:spacing w:after="0" w:line="240" w:lineRule="auto"/>
        <w:jc w:val="both"/>
      </w:pPr>
    </w:p>
    <w:p w:rsidR="00595E13" w:rsidRDefault="00595E13" w:rsidP="00595E13">
      <w:pPr>
        <w:spacing w:after="0" w:line="240" w:lineRule="auto"/>
        <w:jc w:val="both"/>
      </w:pPr>
      <w:r>
        <w:t xml:space="preserve">The design of the website was based on a template from Colorlib.com </w:t>
      </w:r>
      <w:sdt>
        <w:sdtPr>
          <w:id w:val="-1388407214"/>
          <w:citation/>
        </w:sdtPr>
        <w:sdtContent>
          <w:r>
            <w:fldChar w:fldCharType="begin"/>
          </w:r>
          <w:r>
            <w:instrText xml:space="preserve"> CITATION Hos18 \l 1033 </w:instrText>
          </w:r>
          <w:r>
            <w:fldChar w:fldCharType="separate"/>
          </w:r>
          <w:r w:rsidR="00871495">
            <w:rPr>
              <w:noProof/>
            </w:rPr>
            <w:t>(22)</w:t>
          </w:r>
          <w:r>
            <w:fldChar w:fldCharType="end"/>
          </w:r>
        </w:sdtContent>
      </w:sdt>
      <w:r>
        <w:t>, where an appropriate visual basis was freely available. However, much was changed as the content was of a general purpose and had no well defined identity. The code suffered a second round of changes when adapting it to the NuxtJS framework.</w:t>
      </w:r>
    </w:p>
    <w:p w:rsidR="00595E13" w:rsidRDefault="00595E13" w:rsidP="00595E13">
      <w:pPr>
        <w:spacing w:after="0" w:line="240" w:lineRule="auto"/>
        <w:jc w:val="both"/>
      </w:pPr>
      <w:r>
        <w:t xml:space="preserve">All external components helped defining the visual concept for the website, with our own adaptations to the styling for a better UX. They were also responsible for the support of many of our features. </w:t>
      </w:r>
    </w:p>
    <w:p w:rsidR="00595E13" w:rsidRDefault="00595E13" w:rsidP="00595E13">
      <w:pPr>
        <w:spacing w:after="0" w:line="240" w:lineRule="auto"/>
        <w:jc w:val="both"/>
      </w:pPr>
      <w:r>
        <w:t xml:space="preserve">The main components were: axios </w:t>
      </w:r>
      <w:sdt>
        <w:sdtPr>
          <w:id w:val="-560243275"/>
          <w:citation/>
        </w:sdtPr>
        <w:sdtContent>
          <w:r>
            <w:fldChar w:fldCharType="begin"/>
          </w:r>
          <w:r>
            <w:rPr>
              <w:lang w:val="pt-PT"/>
            </w:rPr>
            <w:instrText xml:space="preserve"> CITATION Axi19 \l 2070 </w:instrText>
          </w:r>
          <w:r>
            <w:fldChar w:fldCharType="separate"/>
          </w:r>
          <w:r w:rsidR="00871495">
            <w:rPr>
              <w:noProof/>
              <w:lang w:val="pt-PT"/>
            </w:rPr>
            <w:t>(23)</w:t>
          </w:r>
          <w:r>
            <w:fldChar w:fldCharType="end"/>
          </w:r>
        </w:sdtContent>
      </w:sdt>
      <w:r>
        <w:t xml:space="preserve">, vuex </w:t>
      </w:r>
      <w:sdt>
        <w:sdtPr>
          <w:id w:val="-1141881754"/>
          <w:citation/>
        </w:sdtPr>
        <w:sdtContent>
          <w:r>
            <w:fldChar w:fldCharType="begin"/>
          </w:r>
          <w:r>
            <w:rPr>
              <w:lang w:val="pt-PT"/>
            </w:rPr>
            <w:instrText xml:space="preserve"> CITATION Vue191 \l 2070 </w:instrText>
          </w:r>
          <w:r>
            <w:fldChar w:fldCharType="separate"/>
          </w:r>
          <w:r w:rsidR="00871495">
            <w:rPr>
              <w:noProof/>
              <w:lang w:val="pt-PT"/>
            </w:rPr>
            <w:t>(24)</w:t>
          </w:r>
          <w:r>
            <w:fldChar w:fldCharType="end"/>
          </w:r>
        </w:sdtContent>
      </w:sdt>
      <w:r>
        <w:t xml:space="preserve">, vue-apexcharts </w:t>
      </w:r>
      <w:sdt>
        <w:sdtPr>
          <w:id w:val="-2100085966"/>
          <w:citation/>
        </w:sdtPr>
        <w:sdtContent>
          <w:r>
            <w:fldChar w:fldCharType="begin"/>
          </w:r>
          <w:r>
            <w:rPr>
              <w:lang w:val="pt-PT"/>
            </w:rPr>
            <w:instrText xml:space="preserve"> CITATION Vue192 \l 2070 </w:instrText>
          </w:r>
          <w:r>
            <w:fldChar w:fldCharType="separate"/>
          </w:r>
          <w:r w:rsidR="00871495">
            <w:rPr>
              <w:noProof/>
              <w:lang w:val="pt-PT"/>
            </w:rPr>
            <w:t>(25)</w:t>
          </w:r>
          <w:r>
            <w:fldChar w:fldCharType="end"/>
          </w:r>
        </w:sdtContent>
      </w:sdt>
      <w:r>
        <w:t xml:space="preserve">, nuxt-leaflet </w:t>
      </w:r>
      <w:sdt>
        <w:sdtPr>
          <w:id w:val="-2062782342"/>
          <w:citation/>
        </w:sdtPr>
        <w:sdtContent>
          <w:r>
            <w:fldChar w:fldCharType="begin"/>
          </w:r>
          <w:r>
            <w:rPr>
              <w:lang w:val="pt-PT"/>
            </w:rPr>
            <w:instrText xml:space="preserve">CITATION Vue193 \l 2070 </w:instrText>
          </w:r>
          <w:r>
            <w:fldChar w:fldCharType="separate"/>
          </w:r>
          <w:r w:rsidR="00871495">
            <w:rPr>
              <w:noProof/>
              <w:lang w:val="pt-PT"/>
            </w:rPr>
            <w:t>(26)</w:t>
          </w:r>
          <w:r>
            <w:fldChar w:fldCharType="end"/>
          </w:r>
        </w:sdtContent>
      </w:sdt>
      <w:r>
        <w:t xml:space="preserve">, vue-native-websocket </w:t>
      </w:r>
      <w:sdt>
        <w:sdtPr>
          <w:id w:val="-1414544487"/>
          <w:citation/>
        </w:sdtPr>
        <w:sdtContent>
          <w:r>
            <w:fldChar w:fldCharType="begin"/>
          </w:r>
          <w:r>
            <w:rPr>
              <w:lang w:val="pt-PT"/>
            </w:rPr>
            <w:instrText xml:space="preserve"> CITATION vue19 \l 2070 </w:instrText>
          </w:r>
          <w:r>
            <w:fldChar w:fldCharType="separate"/>
          </w:r>
          <w:r w:rsidR="00871495">
            <w:rPr>
              <w:noProof/>
              <w:lang w:val="pt-PT"/>
            </w:rPr>
            <w:t>(27)</w:t>
          </w:r>
          <w:r>
            <w:fldChar w:fldCharType="end"/>
          </w:r>
        </w:sdtContent>
      </w:sdt>
      <w:r>
        <w:t xml:space="preserve">. Followed by a few others like bootstrap-vue, js-cookie, leaflet-ant-path, </w:t>
      </w:r>
      <w:r w:rsidRPr="00B44967">
        <w:t>vue-bootstrap-datetimepicker</w:t>
      </w:r>
      <w:r>
        <w:t>, vue-js-modal, vue-notification, vue-toasted, vuejs-datepicker, vuex-persistedstate, etc.</w:t>
      </w:r>
    </w:p>
    <w:p w:rsidR="00D66620" w:rsidRDefault="006B4D97" w:rsidP="00D66620">
      <w:pPr>
        <w:spacing w:after="0" w:line="240" w:lineRule="auto"/>
        <w:jc w:val="center"/>
      </w:pPr>
      <w:r>
        <w:lastRenderedPageBreak/>
        <w:pict>
          <v:shape id="_x0000_i1031" type="#_x0000_t75" style="width:468pt;height:517.65pt">
            <v:imagedata r:id="rId24" o:title="Patients2"/>
          </v:shape>
        </w:pict>
      </w:r>
    </w:p>
    <w:p w:rsidR="00D66620" w:rsidRPr="00B502B8" w:rsidRDefault="003F467C" w:rsidP="00D66620">
      <w:pPr>
        <w:spacing w:after="0" w:line="240" w:lineRule="auto"/>
        <w:jc w:val="center"/>
        <w:rPr>
          <w:sz w:val="20"/>
        </w:rPr>
      </w:pPr>
      <w:r>
        <w:rPr>
          <w:color w:val="7F7F7F" w:themeColor="text1" w:themeTint="80"/>
          <w:sz w:val="20"/>
        </w:rPr>
        <w:t>Figure 18</w:t>
      </w:r>
      <w:r w:rsidR="00D66620" w:rsidRPr="00B502B8">
        <w:rPr>
          <w:color w:val="7F7F7F" w:themeColor="text1" w:themeTint="80"/>
          <w:sz w:val="20"/>
        </w:rPr>
        <w:t xml:space="preserve">: </w:t>
      </w:r>
      <w:r w:rsidR="00D66620">
        <w:rPr>
          <w:color w:val="7F7F7F" w:themeColor="text1" w:themeTint="80"/>
          <w:sz w:val="20"/>
        </w:rPr>
        <w:t xml:space="preserve">Screen capture of a doctor’s </w:t>
      </w:r>
      <w:r w:rsidR="00D66620">
        <w:rPr>
          <w:i/>
          <w:color w:val="7F7F7F" w:themeColor="text1" w:themeTint="80"/>
          <w:sz w:val="20"/>
        </w:rPr>
        <w:t>patients</w:t>
      </w:r>
      <w:r w:rsidR="00D66620">
        <w:rPr>
          <w:color w:val="7F7F7F" w:themeColor="text1" w:themeTint="80"/>
          <w:sz w:val="20"/>
        </w:rPr>
        <w:t xml:space="preserve"> page</w:t>
      </w:r>
      <w:r w:rsidR="00D66620" w:rsidRPr="00B502B8">
        <w:rPr>
          <w:color w:val="7F7F7F" w:themeColor="text1" w:themeTint="80"/>
          <w:sz w:val="20"/>
        </w:rPr>
        <w:t>.</w:t>
      </w:r>
    </w:p>
    <w:p w:rsidR="00595E13" w:rsidRDefault="00595E13">
      <w:r>
        <w:br w:type="page"/>
      </w:r>
    </w:p>
    <w:p w:rsidR="00E00F87" w:rsidRDefault="00C314EE" w:rsidP="00E00F87">
      <w:pPr>
        <w:pStyle w:val="Heading3"/>
      </w:pPr>
      <w:bookmarkStart w:id="25" w:name="_Toc11698036"/>
      <w:r>
        <w:lastRenderedPageBreak/>
        <w:t>3</w:t>
      </w:r>
      <w:r w:rsidR="00E00F87">
        <w:t>.1.</w:t>
      </w:r>
      <w:r w:rsidR="0018140E">
        <w:t>3</w:t>
      </w:r>
      <w:r w:rsidR="00E00F87">
        <w:t xml:space="preserve">. </w:t>
      </w:r>
      <w:r>
        <w:t>Mobile</w:t>
      </w:r>
      <w:r w:rsidR="00C634C8">
        <w:t xml:space="preserve"> Application</w:t>
      </w:r>
      <w:bookmarkEnd w:id="25"/>
    </w:p>
    <w:p w:rsidR="000029E3" w:rsidRDefault="00AE1CA3" w:rsidP="00E00F87">
      <w:pPr>
        <w:spacing w:after="0" w:line="240" w:lineRule="auto"/>
        <w:jc w:val="both"/>
      </w:pPr>
      <w:r>
        <w:t xml:space="preserve">The ContinuousCare mobile application </w:t>
      </w:r>
      <w:r w:rsidR="006D063C">
        <w:t>was introduced as a solution to the lack of valuable resources</w:t>
      </w:r>
      <w:r>
        <w:t>.</w:t>
      </w:r>
      <w:r w:rsidR="006D063C">
        <w:t xml:space="preserve"> Our environment data sources had the main purpose of bringing more value and completeness to the health-tracking features we offer, but without the notion of the users’ location no trustworthy studies could be executed </w:t>
      </w:r>
      <w:r w:rsidR="000029E3">
        <w:t>from</w:t>
      </w:r>
      <w:r w:rsidR="006D063C">
        <w:t xml:space="preserve"> this type of information – connecting an event</w:t>
      </w:r>
      <w:r>
        <w:t xml:space="preserve"> </w:t>
      </w:r>
      <w:r w:rsidR="006D063C">
        <w:t xml:space="preserve">related to the air quality that a user is exposed to with an actual notion of where the event occured was crucial to allow the extraction of conclusions from these events. Here is were our mobile app came in to place. </w:t>
      </w:r>
    </w:p>
    <w:p w:rsidR="00460953" w:rsidRDefault="006D063C" w:rsidP="00E00F87">
      <w:pPr>
        <w:spacing w:after="0" w:line="240" w:lineRule="auto"/>
        <w:jc w:val="both"/>
      </w:pPr>
      <w:r>
        <w:t xml:space="preserve">As none of the supported devices had a location tracking feature or GPS, the use of a phone app would allow us to keep track of the user’s geolocation </w:t>
      </w:r>
      <w:r w:rsidR="000029E3">
        <w:t xml:space="preserve">on the occurence of meaningful events. Our previous research showed that most of the healthcare systems already assume the sharing of location data, and our bracelet device also demanded the installation of an application with access to the user’s location, so we came to the conclusion that adding this </w:t>
      </w:r>
      <w:r w:rsidR="00460953">
        <w:t>imposition would not affect much the user experience.</w:t>
      </w:r>
    </w:p>
    <w:p w:rsidR="000029E3" w:rsidRDefault="00460953" w:rsidP="00E00F87">
      <w:pPr>
        <w:spacing w:after="0" w:line="240" w:lineRule="auto"/>
        <w:jc w:val="both"/>
      </w:pPr>
      <w:r>
        <w:t>However, to avoid presenting a product with little use, we decided to increase the utility of the app by making it a simple and always-available tutorial</w:t>
      </w:r>
      <w:r w:rsidR="000029E3">
        <w:t xml:space="preserve"> </w:t>
      </w:r>
      <w:r w:rsidR="0018140E">
        <w:t xml:space="preserve">explaining how a user can setup the system for him/herself. </w:t>
      </w:r>
    </w:p>
    <w:p w:rsidR="0018140E" w:rsidRDefault="0018140E" w:rsidP="00E00F87">
      <w:pPr>
        <w:spacing w:after="0" w:line="240" w:lineRule="auto"/>
        <w:jc w:val="both"/>
      </w:pPr>
      <w:r>
        <w:t>Following we present screen captures of the final result of our mobile application. Any user that installs it is explained that the presence of the app in his/her smartphone is important for the correct functioning of his/her account, and receives instructions to follow along with the connection with the health-tracking devices to the account.</w:t>
      </w:r>
    </w:p>
    <w:p w:rsidR="00E00F87" w:rsidRDefault="00E00F87" w:rsidP="00E00F87">
      <w:pPr>
        <w:spacing w:after="0" w:line="240" w:lineRule="auto"/>
        <w:jc w:val="both"/>
      </w:pPr>
    </w:p>
    <w:p w:rsidR="003F467C" w:rsidRDefault="003F467C" w:rsidP="003F467C">
      <w:pPr>
        <w:spacing w:after="0" w:line="240" w:lineRule="auto"/>
        <w:jc w:val="center"/>
      </w:pPr>
      <w:r>
        <w:rPr>
          <w:noProof/>
        </w:rPr>
        <w:drawing>
          <wp:inline distT="0" distB="0" distL="0" distR="0">
            <wp:extent cx="1707573" cy="3033190"/>
            <wp:effectExtent l="0" t="0" r="6985" b="0"/>
            <wp:docPr id="32" name="Picture 32" descr="C:\Users\fp\AppData\Local\Microsoft\Windows\INetCache\Content.Word\MobileApp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fp\AppData\Local\Microsoft\Windows\INetCache\Content.Word\MobileApp_Logi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08761" cy="3035300"/>
                    </a:xfrm>
                    <a:prstGeom prst="rect">
                      <a:avLst/>
                    </a:prstGeom>
                    <a:noFill/>
                    <a:ln>
                      <a:noFill/>
                    </a:ln>
                  </pic:spPr>
                </pic:pic>
              </a:graphicData>
            </a:graphic>
          </wp:inline>
        </w:drawing>
      </w:r>
      <w:r>
        <w:t xml:space="preserve"> </w:t>
      </w:r>
      <w:r w:rsidR="0043177C">
        <w:t xml:space="preserve"> </w:t>
      </w:r>
      <w:r>
        <w:t xml:space="preserve"> </w:t>
      </w:r>
      <w:r w:rsidR="006B4D97">
        <w:pict>
          <v:shape id="_x0000_i1032" type="#_x0000_t75" style="width:135.25pt;height:238.9pt">
            <v:imagedata r:id="rId26" o:title="MobileApp_Register"/>
          </v:shape>
        </w:pict>
      </w:r>
    </w:p>
    <w:p w:rsidR="0043177C" w:rsidRDefault="0043177C" w:rsidP="0043177C">
      <w:pPr>
        <w:spacing w:before="80" w:after="0" w:line="240" w:lineRule="auto"/>
        <w:jc w:val="center"/>
      </w:pPr>
      <w:r w:rsidRPr="00BD0FB3">
        <w:rPr>
          <w:color w:val="7F7F7F" w:themeColor="text1" w:themeTint="80"/>
        </w:rPr>
        <w:t>Figure</w:t>
      </w:r>
      <w:r>
        <w:rPr>
          <w:color w:val="7F7F7F" w:themeColor="text1" w:themeTint="80"/>
        </w:rPr>
        <w:t>s</w:t>
      </w:r>
      <w:r w:rsidRPr="00BD0FB3">
        <w:rPr>
          <w:color w:val="7F7F7F" w:themeColor="text1" w:themeTint="80"/>
        </w:rPr>
        <w:t xml:space="preserve"> </w:t>
      </w:r>
      <w:r>
        <w:rPr>
          <w:color w:val="7F7F7F" w:themeColor="text1" w:themeTint="80"/>
        </w:rPr>
        <w:t>19 and 20</w:t>
      </w:r>
      <w:r w:rsidRPr="00BD0FB3">
        <w:rPr>
          <w:color w:val="7F7F7F" w:themeColor="text1" w:themeTint="80"/>
        </w:rPr>
        <w:t xml:space="preserve">: </w:t>
      </w:r>
      <w:r>
        <w:rPr>
          <w:color w:val="7F7F7F" w:themeColor="text1" w:themeTint="80"/>
        </w:rPr>
        <w:t>Mobile app registration and login views.</w:t>
      </w:r>
    </w:p>
    <w:p w:rsidR="0043177C" w:rsidRDefault="0043177C" w:rsidP="003F467C">
      <w:pPr>
        <w:spacing w:after="0" w:line="240" w:lineRule="auto"/>
        <w:jc w:val="center"/>
      </w:pPr>
    </w:p>
    <w:p w:rsidR="003F467C" w:rsidRDefault="006B4D97" w:rsidP="003F467C">
      <w:pPr>
        <w:spacing w:after="0" w:line="240" w:lineRule="auto"/>
        <w:jc w:val="center"/>
      </w:pPr>
      <w:r>
        <w:lastRenderedPageBreak/>
        <w:pict>
          <v:shape id="_x0000_i1033" type="#_x0000_t75" style="width:134.75pt;height:238.9pt">
            <v:imagedata r:id="rId27" o:title="MobileApp_view1"/>
          </v:shape>
        </w:pict>
      </w:r>
      <w:r w:rsidR="0043177C">
        <w:t xml:space="preserve">   </w:t>
      </w:r>
      <w:r>
        <w:pict>
          <v:shape id="_x0000_i1034" type="#_x0000_t75" style="width:135.25pt;height:238.9pt">
            <v:imagedata r:id="rId28" o:title="MobileApp_view2"/>
          </v:shape>
        </w:pict>
      </w:r>
      <w:r w:rsidR="0043177C">
        <w:t xml:space="preserve">   </w:t>
      </w:r>
      <w:r>
        <w:pict>
          <v:shape id="_x0000_i1035" type="#_x0000_t75" style="width:134.75pt;height:238.9pt">
            <v:imagedata r:id="rId29" o:title="MobileApp_view3"/>
          </v:shape>
        </w:pict>
      </w:r>
    </w:p>
    <w:p w:rsidR="0018140E" w:rsidRDefault="0018140E" w:rsidP="0043177C">
      <w:pPr>
        <w:spacing w:before="80" w:after="0" w:line="240" w:lineRule="auto"/>
        <w:jc w:val="center"/>
      </w:pPr>
      <w:r w:rsidRPr="00BD0FB3">
        <w:rPr>
          <w:color w:val="7F7F7F" w:themeColor="text1" w:themeTint="80"/>
        </w:rPr>
        <w:t>Figure</w:t>
      </w:r>
      <w:r>
        <w:rPr>
          <w:color w:val="7F7F7F" w:themeColor="text1" w:themeTint="80"/>
        </w:rPr>
        <w:t>s</w:t>
      </w:r>
      <w:r w:rsidRPr="00BD0FB3">
        <w:rPr>
          <w:color w:val="7F7F7F" w:themeColor="text1" w:themeTint="80"/>
        </w:rPr>
        <w:t xml:space="preserve"> </w:t>
      </w:r>
      <w:r w:rsidR="003F467C">
        <w:rPr>
          <w:color w:val="7F7F7F" w:themeColor="text1" w:themeTint="80"/>
        </w:rPr>
        <w:t>21, 22 and 23</w:t>
      </w:r>
      <w:r w:rsidRPr="00BD0FB3">
        <w:rPr>
          <w:color w:val="7F7F7F" w:themeColor="text1" w:themeTint="80"/>
        </w:rPr>
        <w:t xml:space="preserve">: </w:t>
      </w:r>
      <w:r w:rsidR="00B502B8">
        <w:rPr>
          <w:color w:val="7F7F7F" w:themeColor="text1" w:themeTint="80"/>
        </w:rPr>
        <w:t xml:space="preserve">Mobile app </w:t>
      </w:r>
      <w:r w:rsidR="0043177C">
        <w:rPr>
          <w:color w:val="7F7F7F" w:themeColor="text1" w:themeTint="80"/>
        </w:rPr>
        <w:t xml:space="preserve">information </w:t>
      </w:r>
      <w:r w:rsidR="00B502B8">
        <w:rPr>
          <w:color w:val="7F7F7F" w:themeColor="text1" w:themeTint="80"/>
        </w:rPr>
        <w:t>views.</w:t>
      </w:r>
    </w:p>
    <w:p w:rsidR="00E23857" w:rsidRDefault="00E23857" w:rsidP="00E00F87">
      <w:pPr>
        <w:spacing w:after="0" w:line="240" w:lineRule="auto"/>
        <w:jc w:val="both"/>
      </w:pPr>
    </w:p>
    <w:p w:rsidR="00E23857" w:rsidRPr="006134B5" w:rsidRDefault="00C314EE" w:rsidP="00E23857">
      <w:pPr>
        <w:pStyle w:val="Heading2"/>
      </w:pPr>
      <w:bookmarkStart w:id="26" w:name="_Toc11698037"/>
      <w:r>
        <w:t>3</w:t>
      </w:r>
      <w:r w:rsidR="00E23857">
        <w:t>.2</w:t>
      </w:r>
      <w:r w:rsidR="00E23857" w:rsidRPr="006134B5">
        <w:t xml:space="preserve">. </w:t>
      </w:r>
      <w:r w:rsidR="00E23857">
        <w:t>Deployment Instructions</w:t>
      </w:r>
      <w:bookmarkEnd w:id="26"/>
    </w:p>
    <w:p w:rsidR="00D354E4" w:rsidRDefault="00D354E4" w:rsidP="00D354E4">
      <w:pPr>
        <w:spacing w:after="0" w:line="240" w:lineRule="auto"/>
        <w:jc w:val="both"/>
      </w:pPr>
      <w:r>
        <w:t xml:space="preserve">The deployment of our system is made simple to anyone who desires to try it out. Every components of our platform, mentioned on section 2.3, was placed inside docker containers </w:t>
      </w:r>
      <w:sdt>
        <w:sdtPr>
          <w:id w:val="-1400205214"/>
          <w:citation/>
        </w:sdtPr>
        <w:sdtContent>
          <w:r>
            <w:fldChar w:fldCharType="begin"/>
          </w:r>
          <w:r>
            <w:rPr>
              <w:lang w:val="pt-PT"/>
            </w:rPr>
            <w:instrText xml:space="preserve"> CITATION Doc192 \l 2070 </w:instrText>
          </w:r>
          <w:r>
            <w:fldChar w:fldCharType="separate"/>
          </w:r>
          <w:r w:rsidR="00871495">
            <w:rPr>
              <w:noProof/>
              <w:lang w:val="pt-PT"/>
            </w:rPr>
            <w:t>(28)</w:t>
          </w:r>
          <w:r>
            <w:fldChar w:fldCharType="end"/>
          </w:r>
        </w:sdtContent>
      </w:sdt>
      <w:r>
        <w:t>, having each containers its Dockerfile with everything specific to each component already configured. To lau</w:t>
      </w:r>
      <w:r w:rsidR="002A3BA8">
        <w:t>nch CC, we used docker-compose -</w:t>
      </w:r>
      <w:r>
        <w:t xml:space="preserve"> that is in charge of launching </w:t>
      </w:r>
      <w:r w:rsidR="002A3BA8">
        <w:t>each components on the</w:t>
      </w:r>
      <w:r>
        <w:t xml:space="preserve"> respective container.</w:t>
      </w:r>
    </w:p>
    <w:p w:rsidR="002A3BA8" w:rsidRDefault="00D354E4" w:rsidP="00D354E4">
      <w:pPr>
        <w:spacing w:after="0" w:line="240" w:lineRule="auto"/>
        <w:jc w:val="both"/>
      </w:pPr>
      <w:r>
        <w:t>Therefore, the deploy of our platform only needs docker and docker-compose installed on the machine w</w:t>
      </w:r>
      <w:r w:rsidR="002A3BA8">
        <w:t>here the deployment will be done.</w:t>
      </w:r>
    </w:p>
    <w:p w:rsidR="002A3BA8" w:rsidRDefault="002A3BA8" w:rsidP="00D354E4">
      <w:pPr>
        <w:spacing w:after="0" w:line="240" w:lineRule="auto"/>
        <w:jc w:val="both"/>
      </w:pPr>
      <w:r>
        <w:t>The first step is to clone the code repository (from code.ua) from the provided link:</w:t>
      </w:r>
    </w:p>
    <w:p w:rsidR="002A3BA8" w:rsidRDefault="002A3BA8" w:rsidP="00D354E4">
      <w:pPr>
        <w:spacing w:after="0" w:line="240" w:lineRule="auto"/>
        <w:jc w:val="both"/>
      </w:pPr>
    </w:p>
    <w:p w:rsidR="002A3BA8" w:rsidRDefault="006B4D97" w:rsidP="00D354E4">
      <w:pPr>
        <w:spacing w:after="0" w:line="240" w:lineRule="auto"/>
        <w:jc w:val="both"/>
      </w:pPr>
      <w:hyperlink r:id="rId30" w:history="1">
        <w:r w:rsidR="002A3BA8" w:rsidRPr="00E27443">
          <w:rPr>
            <w:rStyle w:val="Hyperlink"/>
          </w:rPr>
          <w:t>https://code.ua.pt/git/personal_monitoring_system</w:t>
        </w:r>
      </w:hyperlink>
    </w:p>
    <w:p w:rsidR="002A3BA8" w:rsidRDefault="002A3BA8" w:rsidP="00D354E4">
      <w:pPr>
        <w:spacing w:after="0" w:line="240" w:lineRule="auto"/>
        <w:jc w:val="both"/>
      </w:pPr>
    </w:p>
    <w:p w:rsidR="00D354E4" w:rsidRDefault="002A3BA8" w:rsidP="00D354E4">
      <w:pPr>
        <w:spacing w:after="0" w:line="240" w:lineRule="auto"/>
        <w:jc w:val="both"/>
      </w:pPr>
      <w:r>
        <w:t>T</w:t>
      </w:r>
      <w:r w:rsidR="00D354E4">
        <w:t xml:space="preserve">hen just execute the command </w:t>
      </w:r>
      <w:r w:rsidR="0044749E">
        <w:t>“</w:t>
      </w:r>
      <w:r w:rsidR="00D354E4">
        <w:t>docker-compose up</w:t>
      </w:r>
      <w:r w:rsidR="0044749E">
        <w:t>”</w:t>
      </w:r>
      <w:r w:rsidR="00D354E4">
        <w:t xml:space="preserve"> on the directory whe</w:t>
      </w:r>
      <w:r w:rsidR="0044749E">
        <w:t>re the docker-compose file is (i</w:t>
      </w:r>
      <w:r w:rsidR="00D354E4">
        <w:t>n our project</w:t>
      </w:r>
      <w:r w:rsidR="0044749E">
        <w:t xml:space="preserve">, it is in the root directory). </w:t>
      </w:r>
      <w:r w:rsidR="00D354E4">
        <w:t>Now all components should be up and running. On the following table is presented the respective path for each component on port 8081.</w:t>
      </w:r>
    </w:p>
    <w:p w:rsidR="002A3BA8" w:rsidRDefault="002A3BA8" w:rsidP="00D354E4">
      <w:pPr>
        <w:spacing w:after="0" w:line="240" w:lineRule="auto"/>
        <w:jc w:val="both"/>
      </w:pPr>
    </w:p>
    <w:tbl>
      <w:tblPr>
        <w:tblStyle w:val="LightList-Accent1"/>
        <w:tblW w:w="0" w:type="auto"/>
        <w:jc w:val="center"/>
        <w:tblInd w:w="1359" w:type="dxa"/>
        <w:tblLook w:val="04A0" w:firstRow="1" w:lastRow="0" w:firstColumn="1" w:lastColumn="0" w:noHBand="0" w:noVBand="1"/>
      </w:tblPr>
      <w:tblGrid>
        <w:gridCol w:w="3429"/>
        <w:gridCol w:w="2610"/>
      </w:tblGrid>
      <w:tr w:rsidR="002A3BA8" w:rsidTr="002A3B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29" w:type="dxa"/>
          </w:tcPr>
          <w:p w:rsidR="002A3BA8" w:rsidRDefault="002A3BA8" w:rsidP="00D354E4">
            <w:pPr>
              <w:jc w:val="both"/>
            </w:pPr>
            <w:r>
              <w:t>Component</w:t>
            </w:r>
          </w:p>
        </w:tc>
        <w:tc>
          <w:tcPr>
            <w:tcW w:w="2610" w:type="dxa"/>
          </w:tcPr>
          <w:p w:rsidR="002A3BA8" w:rsidRDefault="002A3BA8" w:rsidP="00D354E4">
            <w:pPr>
              <w:jc w:val="both"/>
              <w:cnfStyle w:val="100000000000" w:firstRow="1" w:lastRow="0" w:firstColumn="0" w:lastColumn="0" w:oddVBand="0" w:evenVBand="0" w:oddHBand="0" w:evenHBand="0" w:firstRowFirstColumn="0" w:firstRowLastColumn="0" w:lastRowFirstColumn="0" w:lastRowLastColumn="0"/>
            </w:pPr>
            <w:r>
              <w:t>Path</w:t>
            </w:r>
          </w:p>
        </w:tc>
      </w:tr>
      <w:tr w:rsidR="002A3BA8" w:rsidTr="002A3B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29" w:type="dxa"/>
          </w:tcPr>
          <w:p w:rsidR="002A3BA8" w:rsidRDefault="002A3BA8" w:rsidP="00D354E4">
            <w:pPr>
              <w:jc w:val="both"/>
            </w:pPr>
            <w:r>
              <w:t>Website</w:t>
            </w:r>
          </w:p>
        </w:tc>
        <w:tc>
          <w:tcPr>
            <w:tcW w:w="2610" w:type="dxa"/>
          </w:tcPr>
          <w:p w:rsidR="002A3BA8" w:rsidRDefault="002A3BA8" w:rsidP="00D354E4">
            <w:pPr>
              <w:jc w:val="both"/>
              <w:cnfStyle w:val="000000100000" w:firstRow="0" w:lastRow="0" w:firstColumn="0" w:lastColumn="0" w:oddVBand="0" w:evenVBand="0" w:oddHBand="1" w:evenHBand="0" w:firstRowFirstColumn="0" w:firstRowLastColumn="0" w:lastRowFirstColumn="0" w:lastRowLastColumn="0"/>
            </w:pPr>
            <w:r>
              <w:t>/</w:t>
            </w:r>
          </w:p>
        </w:tc>
      </w:tr>
      <w:tr w:rsidR="002A3BA8" w:rsidTr="002A3BA8">
        <w:trPr>
          <w:jc w:val="center"/>
        </w:trPr>
        <w:tc>
          <w:tcPr>
            <w:cnfStyle w:val="001000000000" w:firstRow="0" w:lastRow="0" w:firstColumn="1" w:lastColumn="0" w:oddVBand="0" w:evenVBand="0" w:oddHBand="0" w:evenHBand="0" w:firstRowFirstColumn="0" w:firstRowLastColumn="0" w:lastRowFirstColumn="0" w:lastRowLastColumn="0"/>
            <w:tcW w:w="3429" w:type="dxa"/>
          </w:tcPr>
          <w:p w:rsidR="002A3BA8" w:rsidRDefault="002A3BA8" w:rsidP="00D354E4">
            <w:pPr>
              <w:jc w:val="both"/>
            </w:pPr>
            <w:r>
              <w:t>REST API</w:t>
            </w:r>
          </w:p>
        </w:tc>
        <w:tc>
          <w:tcPr>
            <w:tcW w:w="2610" w:type="dxa"/>
          </w:tcPr>
          <w:p w:rsidR="002A3BA8" w:rsidRDefault="002A3BA8" w:rsidP="00D354E4">
            <w:pPr>
              <w:jc w:val="both"/>
              <w:cnfStyle w:val="000000000000" w:firstRow="0" w:lastRow="0" w:firstColumn="0" w:lastColumn="0" w:oddVBand="0" w:evenVBand="0" w:oddHBand="0" w:evenHBand="0" w:firstRowFirstColumn="0" w:firstRowLastColumn="0" w:lastRowFirstColumn="0" w:lastRowLastColumn="0"/>
            </w:pPr>
            <w:r>
              <w:t>/api</w:t>
            </w:r>
          </w:p>
        </w:tc>
      </w:tr>
      <w:tr w:rsidR="002A3BA8" w:rsidTr="002A3B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29" w:type="dxa"/>
          </w:tcPr>
          <w:p w:rsidR="002A3BA8" w:rsidRDefault="002A3BA8" w:rsidP="00D354E4">
            <w:pPr>
              <w:jc w:val="both"/>
            </w:pPr>
            <w:r>
              <w:t>GPS Module</w:t>
            </w:r>
          </w:p>
        </w:tc>
        <w:tc>
          <w:tcPr>
            <w:tcW w:w="2610" w:type="dxa"/>
          </w:tcPr>
          <w:p w:rsidR="002A3BA8" w:rsidRDefault="002A3BA8" w:rsidP="00D354E4">
            <w:pPr>
              <w:jc w:val="both"/>
              <w:cnfStyle w:val="000000100000" w:firstRow="0" w:lastRow="0" w:firstColumn="0" w:lastColumn="0" w:oddVBand="0" w:evenVBand="0" w:oddHBand="1" w:evenHBand="0" w:firstRowFirstColumn="0" w:firstRowLastColumn="0" w:lastRowFirstColumn="0" w:lastRowLastColumn="0"/>
            </w:pPr>
            <w:r>
              <w:t>/gps</w:t>
            </w:r>
          </w:p>
        </w:tc>
      </w:tr>
      <w:tr w:rsidR="002A3BA8" w:rsidTr="002A3BA8">
        <w:trPr>
          <w:jc w:val="center"/>
        </w:trPr>
        <w:tc>
          <w:tcPr>
            <w:cnfStyle w:val="001000000000" w:firstRow="0" w:lastRow="0" w:firstColumn="1" w:lastColumn="0" w:oddVBand="0" w:evenVBand="0" w:oddHBand="0" w:evenHBand="0" w:firstRowFirstColumn="0" w:firstRowLastColumn="0" w:lastRowFirstColumn="0" w:lastRowLastColumn="0"/>
            <w:tcW w:w="3429" w:type="dxa"/>
          </w:tcPr>
          <w:p w:rsidR="002A3BA8" w:rsidRDefault="002A3BA8" w:rsidP="00D354E4">
            <w:pPr>
              <w:jc w:val="both"/>
            </w:pPr>
            <w:r>
              <w:t>Permissions Websocket</w:t>
            </w:r>
          </w:p>
        </w:tc>
        <w:tc>
          <w:tcPr>
            <w:tcW w:w="2610" w:type="dxa"/>
          </w:tcPr>
          <w:p w:rsidR="002A3BA8" w:rsidRDefault="002A3BA8" w:rsidP="00D354E4">
            <w:pPr>
              <w:jc w:val="both"/>
              <w:cnfStyle w:val="000000000000" w:firstRow="0" w:lastRow="0" w:firstColumn="0" w:lastColumn="0" w:oddVBand="0" w:evenVBand="0" w:oddHBand="0" w:evenHBand="0" w:firstRowFirstColumn="0" w:firstRowLastColumn="0" w:lastRowFirstColumn="0" w:lastRowLastColumn="0"/>
            </w:pPr>
            <w:r>
              <w:t>/websocket</w:t>
            </w:r>
          </w:p>
        </w:tc>
      </w:tr>
    </w:tbl>
    <w:p w:rsidR="002A3BA8" w:rsidRDefault="002A3BA8" w:rsidP="00E23857">
      <w:pPr>
        <w:spacing w:after="0" w:line="240" w:lineRule="auto"/>
        <w:jc w:val="both"/>
      </w:pPr>
    </w:p>
    <w:p w:rsidR="002A3BA8" w:rsidRDefault="002A3BA8">
      <w:r>
        <w:br w:type="page"/>
      </w:r>
    </w:p>
    <w:p w:rsidR="00E23857" w:rsidRPr="006134B5" w:rsidRDefault="00C314EE" w:rsidP="00E23857">
      <w:pPr>
        <w:pStyle w:val="Heading2"/>
      </w:pPr>
      <w:bookmarkStart w:id="27" w:name="_Toc11698038"/>
      <w:r>
        <w:lastRenderedPageBreak/>
        <w:t>3</w:t>
      </w:r>
      <w:r w:rsidR="00E23857">
        <w:t>.3</w:t>
      </w:r>
      <w:r w:rsidR="00E23857" w:rsidRPr="006134B5">
        <w:t xml:space="preserve">. </w:t>
      </w:r>
      <w:r w:rsidR="00E23857">
        <w:t>Developer</w:t>
      </w:r>
      <w:r w:rsidR="00C634C8">
        <w:t>s</w:t>
      </w:r>
      <w:r w:rsidR="00E23857">
        <w:t xml:space="preserve"> Guide</w:t>
      </w:r>
      <w:bookmarkEnd w:id="27"/>
    </w:p>
    <w:p w:rsidR="00406E4F" w:rsidRDefault="00406E4F" w:rsidP="004315F1">
      <w:pPr>
        <w:spacing w:after="0" w:line="240" w:lineRule="auto"/>
        <w:jc w:val="both"/>
      </w:pPr>
      <w:r>
        <w:t>With the manner we implemented</w:t>
      </w:r>
      <w:r w:rsidR="004315F1">
        <w:t xml:space="preserve"> </w:t>
      </w:r>
      <w:r>
        <w:t>our health monitoring</w:t>
      </w:r>
      <w:r w:rsidR="004315F1">
        <w:t xml:space="preserve"> service, actions such as adding a new source of information</w:t>
      </w:r>
      <w:r>
        <w:t>,</w:t>
      </w:r>
      <w:r w:rsidR="004315F1">
        <w:t xml:space="preserve"> or a new metric </w:t>
      </w:r>
      <w:r>
        <w:t>to</w:t>
      </w:r>
      <w:r w:rsidR="004315F1">
        <w:t xml:space="preserve"> a</w:t>
      </w:r>
      <w:r>
        <w:t>n</w:t>
      </w:r>
      <w:r w:rsidR="004315F1">
        <w:t xml:space="preserve"> existing </w:t>
      </w:r>
      <w:r>
        <w:t xml:space="preserve">supported </w:t>
      </w:r>
      <w:r w:rsidR="004315F1">
        <w:t>device or even updating a</w:t>
      </w:r>
      <w:r>
        <w:t>n</w:t>
      </w:r>
      <w:r w:rsidR="004315F1">
        <w:t xml:space="preserve"> already existing metric </w:t>
      </w:r>
      <w:r>
        <w:t xml:space="preserve">becomes </w:t>
      </w:r>
      <w:r w:rsidR="004315F1">
        <w:t>as eas</w:t>
      </w:r>
      <w:r>
        <w:t xml:space="preserve">y as changing a few lines in a configuration file. </w:t>
      </w:r>
    </w:p>
    <w:p w:rsidR="00406E4F" w:rsidRDefault="00406E4F" w:rsidP="004315F1">
      <w:pPr>
        <w:spacing w:after="0" w:line="240" w:lineRule="auto"/>
        <w:jc w:val="both"/>
      </w:pPr>
      <w:r>
        <w:t>Following are the procedures for each case</w:t>
      </w:r>
      <w:r w:rsidR="00855439">
        <w:t>.</w:t>
      </w:r>
    </w:p>
    <w:p w:rsidR="004315F1" w:rsidRDefault="00406E4F" w:rsidP="00406E4F">
      <w:pPr>
        <w:pStyle w:val="Heading3"/>
      </w:pPr>
      <w:bookmarkStart w:id="28" w:name="_Toc11698039"/>
      <w:r>
        <w:t>3.3.1. A</w:t>
      </w:r>
      <w:r w:rsidR="004315F1">
        <w:t>dd</w:t>
      </w:r>
      <w:r>
        <w:t>ing</w:t>
      </w:r>
      <w:r w:rsidR="00855439">
        <w:t xml:space="preserve"> a New Supported D</w:t>
      </w:r>
      <w:r w:rsidR="004315F1">
        <w:t>evice</w:t>
      </w:r>
      <w:bookmarkEnd w:id="28"/>
    </w:p>
    <w:p w:rsidR="00E43667" w:rsidRDefault="00406E4F" w:rsidP="004315F1">
      <w:pPr>
        <w:spacing w:after="0" w:line="240" w:lineRule="auto"/>
        <w:jc w:val="both"/>
      </w:pPr>
      <w:r>
        <w:t xml:space="preserve">Accessing the </w:t>
      </w:r>
      <w:r w:rsidR="004315F1">
        <w:t>Server folder</w:t>
      </w:r>
      <w:r>
        <w:t>,</w:t>
      </w:r>
      <w:r w:rsidR="004315F1">
        <w:t xml:space="preserve"> there is a file named devices.py</w:t>
      </w:r>
      <w:r>
        <w:t xml:space="preserve">. This file </w:t>
      </w:r>
      <w:r w:rsidR="004315F1">
        <w:t xml:space="preserve">is where all the configurations for the devices we support are defined. The file follows a </w:t>
      </w:r>
      <w:r>
        <w:t>fixed</w:t>
      </w:r>
      <w:r w:rsidR="004315F1">
        <w:t xml:space="preserve"> sche</w:t>
      </w:r>
      <w:r w:rsidR="00E43667">
        <w:t xml:space="preserve">ma, first defining the device and </w:t>
      </w:r>
      <w:r w:rsidR="004315F1">
        <w:t xml:space="preserve">followed by all the metrics we want to extract from it. The configurations are written in a python class that </w:t>
      </w:r>
      <w:r w:rsidR="00E43667">
        <w:t>extends one of the previously mentioned abstract classes:</w:t>
      </w:r>
      <w:r w:rsidR="004315F1">
        <w:t xml:space="preserve"> "DataSource" for a device or external API</w:t>
      </w:r>
      <w:r w:rsidR="00E43667">
        <w:t>;</w:t>
      </w:r>
      <w:r w:rsidR="004315F1">
        <w:t xml:space="preserve"> "Metric" fo</w:t>
      </w:r>
      <w:r w:rsidR="00E43667">
        <w:t>r the metric itself.</w:t>
      </w:r>
    </w:p>
    <w:p w:rsidR="004315F1" w:rsidRDefault="004315F1" w:rsidP="004315F1">
      <w:pPr>
        <w:spacing w:after="0" w:line="240" w:lineRule="auto"/>
        <w:jc w:val="both"/>
      </w:pPr>
      <w:r>
        <w:t>Adding a new device implies that you need to create a new class that extends "DataSource" with the name of your device, defines it's URL, headers, refresh information if needed and that's it; then</w:t>
      </w:r>
      <w:r w:rsidR="00E43667">
        <w:t xml:space="preserve"> you can create as many metric </w:t>
      </w:r>
      <w:r>
        <w:t>classes as you think necessary, making each one a</w:t>
      </w:r>
      <w:r w:rsidR="00E43667">
        <w:t>n</w:t>
      </w:r>
      <w:r>
        <w:t xml:space="preserve"> extension of "Metric". </w:t>
      </w:r>
    </w:p>
    <w:p w:rsidR="004315F1" w:rsidRDefault="00E43667" w:rsidP="004315F1">
      <w:pPr>
        <w:spacing w:after="0" w:line="240" w:lineRule="auto"/>
        <w:jc w:val="both"/>
      </w:pPr>
      <w:r>
        <w:t xml:space="preserve">Afterwards </w:t>
      </w:r>
      <w:r w:rsidR="004315F1">
        <w:t xml:space="preserve">you need to add the device </w:t>
      </w:r>
      <w:r w:rsidR="00855439">
        <w:t>to</w:t>
      </w:r>
      <w:r w:rsidR="004315F1">
        <w:t xml:space="preserve"> the database</w:t>
      </w:r>
      <w:r w:rsidR="00855439">
        <w:t xml:space="preserve"> definition</w:t>
      </w:r>
      <w:r w:rsidR="004315F1">
        <w:t xml:space="preserve"> so that </w:t>
      </w:r>
      <w:r w:rsidR="00855439">
        <w:t>the entire</w:t>
      </w:r>
      <w:r w:rsidR="004315F1">
        <w:t xml:space="preserve"> system takes in consideration the new source. You need to add </w:t>
      </w:r>
      <w:r w:rsidR="00855439">
        <w:t>it</w:t>
      </w:r>
      <w:r w:rsidR="004315F1">
        <w:t xml:space="preserve"> in the "supported_device" table, the metrics it can export </w:t>
      </w:r>
      <w:r w:rsidR="00855439">
        <w:t xml:space="preserve">and the connection between device and metric </w:t>
      </w:r>
      <w:r w:rsidR="004315F1">
        <w:t xml:space="preserve">in the "metrics" </w:t>
      </w:r>
      <w:r w:rsidR="00855439">
        <w:t>and</w:t>
      </w:r>
      <w:r w:rsidR="004315F1">
        <w:t xml:space="preserve"> "supported_metric" </w:t>
      </w:r>
      <w:r w:rsidR="00855439">
        <w:t>t</w:t>
      </w:r>
      <w:r w:rsidR="004315F1">
        <w:t>able</w:t>
      </w:r>
      <w:r w:rsidR="00855439">
        <w:t>s</w:t>
      </w:r>
      <w:r w:rsidR="004315F1">
        <w:t>.</w:t>
      </w:r>
    </w:p>
    <w:p w:rsidR="004315F1" w:rsidRDefault="004315F1" w:rsidP="004315F1">
      <w:pPr>
        <w:spacing w:after="0" w:line="240" w:lineRule="auto"/>
        <w:jc w:val="both"/>
      </w:pPr>
      <w:r>
        <w:t>The only constraint when creating a new device is that the name of the class representing the device must correspond to the</w:t>
      </w:r>
      <w:r w:rsidR="00855439">
        <w:t xml:space="preserve"> name inserted in the database - be c</w:t>
      </w:r>
      <w:r>
        <w:t>areful</w:t>
      </w:r>
      <w:r w:rsidR="00855439">
        <w:t xml:space="preserve"> with this. After all</w:t>
      </w:r>
      <w:r>
        <w:t xml:space="preserve">, the system will start processing </w:t>
      </w:r>
      <w:r w:rsidR="00855439">
        <w:t>the new source and</w:t>
      </w:r>
      <w:r>
        <w:t xml:space="preserve"> you may </w:t>
      </w:r>
      <w:r w:rsidR="00855439">
        <w:t>start adding</w:t>
      </w:r>
      <w:r>
        <w:t xml:space="preserve"> the frontend support to </w:t>
      </w:r>
      <w:r w:rsidR="00855439">
        <w:t>it</w:t>
      </w:r>
      <w:r>
        <w:t>, if necessary.</w:t>
      </w:r>
    </w:p>
    <w:p w:rsidR="004315F1" w:rsidRDefault="004315F1" w:rsidP="004315F1">
      <w:pPr>
        <w:spacing w:after="0" w:line="240" w:lineRule="auto"/>
        <w:jc w:val="both"/>
      </w:pPr>
    </w:p>
    <w:p w:rsidR="004315F1" w:rsidRDefault="00855439" w:rsidP="00855439">
      <w:pPr>
        <w:pStyle w:val="Heading3"/>
      </w:pPr>
      <w:bookmarkStart w:id="29" w:name="_Toc11698040"/>
      <w:r>
        <w:t xml:space="preserve">3.3.2. </w:t>
      </w:r>
      <w:r w:rsidR="004315F1">
        <w:t>Updat</w:t>
      </w:r>
      <w:r>
        <w:t>ing</w:t>
      </w:r>
      <w:r w:rsidR="004315F1">
        <w:t xml:space="preserve"> an</w:t>
      </w:r>
      <w:r>
        <w:t xml:space="preserve"> Existing Device or Metric</w:t>
      </w:r>
      <w:bookmarkEnd w:id="29"/>
    </w:p>
    <w:p w:rsidR="00855439" w:rsidRDefault="004315F1" w:rsidP="004315F1">
      <w:pPr>
        <w:spacing w:after="0" w:line="240" w:lineRule="auto"/>
        <w:jc w:val="both"/>
      </w:pPr>
      <w:r>
        <w:t>This operation i</w:t>
      </w:r>
      <w:r w:rsidR="00855439">
        <w:t>s a lot simpler than the last. T</w:t>
      </w:r>
      <w:r>
        <w:t>he only necessary changes occur in the devices.py file present in our Server folder. If the changes are related to URLs, headers and data formats, you can q</w:t>
      </w:r>
      <w:r w:rsidR="00855439">
        <w:t xml:space="preserve">uickly find the spot where it is </w:t>
      </w:r>
      <w:r>
        <w:t xml:space="preserve">configured </w:t>
      </w:r>
      <w:r w:rsidR="00855439">
        <w:t xml:space="preserve">and </w:t>
      </w:r>
      <w:r>
        <w:t xml:space="preserve">alter it as you wish. </w:t>
      </w:r>
    </w:p>
    <w:p w:rsidR="004315F1" w:rsidRDefault="004315F1" w:rsidP="004315F1">
      <w:pPr>
        <w:spacing w:after="0" w:line="240" w:lineRule="auto"/>
        <w:jc w:val="both"/>
      </w:pPr>
      <w:r>
        <w:t>In case some some feature is no longer necessary you can simply delete the configurations, being only necessary to follow the defined abstract class protocol.</w:t>
      </w:r>
    </w:p>
    <w:p w:rsidR="002D3456" w:rsidRPr="002D3456" w:rsidRDefault="002D3456" w:rsidP="002D3456"/>
    <w:p w:rsidR="00E23857" w:rsidRDefault="00E23857" w:rsidP="00E23857">
      <w:pPr>
        <w:spacing w:after="0" w:line="240" w:lineRule="auto"/>
        <w:jc w:val="both"/>
      </w:pPr>
    </w:p>
    <w:p w:rsidR="00E23857" w:rsidRDefault="00E23857">
      <w:pPr>
        <w:rPr>
          <w:rFonts w:ascii="Times New Roman" w:eastAsiaTheme="majorEastAsia" w:hAnsi="Times New Roman" w:cs="Times New Roman"/>
          <w:b/>
          <w:bCs/>
          <w:color w:val="365F91" w:themeColor="accent1" w:themeShade="BF"/>
          <w:sz w:val="32"/>
          <w:szCs w:val="28"/>
        </w:rPr>
      </w:pPr>
    </w:p>
    <w:p w:rsidR="00E931F1" w:rsidRDefault="00E931F1">
      <w:pPr>
        <w:rPr>
          <w:rFonts w:ascii="Times New Roman" w:eastAsiaTheme="majorEastAsia" w:hAnsi="Times New Roman" w:cs="Times New Roman"/>
          <w:b/>
          <w:bCs/>
          <w:color w:val="365F91" w:themeColor="accent1" w:themeShade="BF"/>
          <w:sz w:val="32"/>
          <w:szCs w:val="28"/>
        </w:rPr>
      </w:pPr>
      <w:r w:rsidRPr="00B502B8">
        <w:rPr>
          <w:rFonts w:cstheme="minorHAnsi"/>
          <w:noProof/>
        </w:rPr>
        <mc:AlternateContent>
          <mc:Choice Requires="wps">
            <w:drawing>
              <wp:anchor distT="0" distB="0" distL="114300" distR="114300" simplePos="0" relativeHeight="251660800" behindDoc="0" locked="0" layoutInCell="1" allowOverlap="1" wp14:anchorId="2F66CE7A" wp14:editId="160BF77D">
                <wp:simplePos x="0" y="0"/>
                <wp:positionH relativeFrom="column">
                  <wp:posOffset>-326481</wp:posOffset>
                </wp:positionH>
                <wp:positionV relativeFrom="paragraph">
                  <wp:posOffset>-911588</wp:posOffset>
                </wp:positionV>
                <wp:extent cx="6553200" cy="859790"/>
                <wp:effectExtent l="0" t="0" r="0" b="0"/>
                <wp:wrapNone/>
                <wp:docPr id="28" name="Rectangle 28"/>
                <wp:cNvGraphicFramePr/>
                <a:graphic xmlns:a="http://schemas.openxmlformats.org/drawingml/2006/main">
                  <a:graphicData uri="http://schemas.microsoft.com/office/word/2010/wordprocessingShape">
                    <wps:wsp>
                      <wps:cNvSpPr/>
                      <wps:spPr>
                        <a:xfrm>
                          <a:off x="0" y="0"/>
                          <a:ext cx="6553200" cy="8597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8" o:spid="_x0000_s1026" style="position:absolute;margin-left:-25.7pt;margin-top:-71.8pt;width:516pt;height:67.7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PXlgIAAIYFAAAOAAAAZHJzL2Uyb0RvYy54bWysVE1v2zAMvQ/YfxB0X51kTT+COEWQosOA&#10;oi3aDj0rshQLkEVNUuJkv36UZDttV+wwLAdHFMlH8onk/GrfaLITziswJR2fjCgRhkOlzKakP55v&#10;vlxQ4gMzFdNgREkPwtOrxedP89bOxARq0JVwBEGMn7W2pHUIdlYUnteiYf4ErDColOAaFlB0m6Jy&#10;rEX0RheT0eisaMFV1gEX3uPtdVbSRcKXUvBwL6UXgeiSYm4hfV36ruO3WMzZbOOYrRXv0mD/kEXD&#10;lMGgA9Q1C4xsnfoDqlHcgQcZTjg0BUipuEg1YDXj0btqnmpmRaoFyfF2oMn/P1h+t3twRFUlneBL&#10;GdbgGz0ia8xstCB4hwS11s/Q7sk+uE7yeIzV7qVr4j/WQfaJ1MNAqtgHwvHybDr9ii9FCUfdxfTy&#10;/DKxXhy9rfPhm4CGxENJHYZPXLLdrQ8YEU17kxjMg1bVjdI6CbFRxEo7smP4xOvNOGaMHm+stIm2&#10;BqJXVsebIhaWS0mncNAi2mnzKCRygslPUiKpG49BGOfChHFW1awSOfZ0hL8+ep9WyiUBRmSJ8Qfs&#10;DqC3zCA9ds6ys4+uIjXz4Dz6W2LZefBIkcGEwblRBtxHABqr6iJn+56kTE1kaQ3VATvGQR4lb/mN&#10;wme7ZT48MIezgy+N+yDc40dqaEsK3YmSGtyvj+6jPbY0ailpcRZL6n9umROU6O8Gm/1yfHoahzcJ&#10;p9PzCQrutWb9WmO2zQqwF8a4eSxPx2gfdH+UDpoXXBvLGBVVzHCMXVIeXC+sQt4RuHi4WC6TGQ6s&#10;ZeHWPFkewSOrsS2f9y/M2a53A3b9HfRzy2bvWjjbRk8Dy20AqVJ/H3nt+MZhT43TLaa4TV7Lyeq4&#10;Phe/AQAA//8DAFBLAwQUAAYACAAAACEAD9lj8+AAAAALAQAADwAAAGRycy9kb3ducmV2LnhtbEyP&#10;wU7DMBBE70j8g7VI3Fo7bdOGEKdCCCrKjUI4u7FJIux1iJ02/D3LCW6zO6PZt8V2cpadzBA6jxKS&#10;uQBmsPa6w0bC2+vjLAMWokKtrEcj4dsE2JaXF4XKtT/jizkdYsOoBEOuJLQx9jnnoW6NU2Hue4Pk&#10;ffjBqUjj0HA9qDOVO8sXQqy5Ux3ShVb15r419edhdBLGdLN/mN6/dstKVJvnyqZPcddLeX013d0C&#10;i2aKf2H4xSd0KInp6EfUgVkJszRZUZREslqugVHkJhMkjrTKFsDLgv//ofwBAAD//wMAUEsBAi0A&#10;FAAGAAgAAAAhALaDOJL+AAAA4QEAABMAAAAAAAAAAAAAAAAAAAAAAFtDb250ZW50X1R5cGVzXS54&#10;bWxQSwECLQAUAAYACAAAACEAOP0h/9YAAACUAQAACwAAAAAAAAAAAAAAAAAvAQAAX3JlbHMvLnJl&#10;bHNQSwECLQAUAAYACAAAACEAD0AT15YCAACGBQAADgAAAAAAAAAAAAAAAAAuAgAAZHJzL2Uyb0Rv&#10;Yy54bWxQSwECLQAUAAYACAAAACEAD9lj8+AAAAALAQAADwAAAAAAAAAAAAAAAADwBAAAZHJzL2Rv&#10;d25yZXYueG1sUEsFBgAAAAAEAAQA8wAAAP0FAAAAAA==&#10;" fillcolor="white [3212]" stroked="f" strokeweight="2pt"/>
            </w:pict>
          </mc:Fallback>
        </mc:AlternateContent>
      </w:r>
      <w:r>
        <w:rPr>
          <w:rFonts w:ascii="Times New Roman" w:hAnsi="Times New Roman" w:cs="Times New Roman"/>
          <w:sz w:val="32"/>
        </w:rPr>
        <w:br w:type="page"/>
      </w:r>
    </w:p>
    <w:p w:rsidR="00E23857" w:rsidRDefault="00E23857" w:rsidP="00E23857">
      <w:pPr>
        <w:pStyle w:val="Heading1"/>
        <w:jc w:val="both"/>
        <w:rPr>
          <w:rFonts w:ascii="Times New Roman" w:hAnsi="Times New Roman" w:cs="Times New Roman"/>
          <w:sz w:val="32"/>
        </w:rPr>
      </w:pPr>
      <w:bookmarkStart w:id="30" w:name="_Toc11698041"/>
      <w:r>
        <w:rPr>
          <w:rFonts w:ascii="Times New Roman" w:hAnsi="Times New Roman" w:cs="Times New Roman"/>
          <w:sz w:val="32"/>
        </w:rPr>
        <w:lastRenderedPageBreak/>
        <w:t>Conclusion</w:t>
      </w:r>
      <w:bookmarkEnd w:id="30"/>
    </w:p>
    <w:p w:rsidR="0068774C" w:rsidRDefault="0068774C" w:rsidP="00E23857">
      <w:pPr>
        <w:spacing w:after="0" w:line="240" w:lineRule="auto"/>
        <w:jc w:val="both"/>
      </w:pPr>
      <w:r>
        <w:t>The purpose of this project was not only to develop a valuable product for the end-users, but also to gain knowledge on the entire development cicle of an engineering team and on several fields of software development. We set out to produce a proof of concept for a personal monitoring system and deliver one with potential to do more.</w:t>
      </w:r>
    </w:p>
    <w:p w:rsidR="00126F3C" w:rsidRDefault="00126F3C" w:rsidP="00E23857">
      <w:pPr>
        <w:spacing w:after="0" w:line="240" w:lineRule="auto"/>
        <w:jc w:val="both"/>
      </w:pPr>
    </w:p>
    <w:p w:rsidR="0068774C" w:rsidRDefault="0068774C" w:rsidP="00E23857">
      <w:pPr>
        <w:spacing w:after="0" w:line="240" w:lineRule="auto"/>
        <w:jc w:val="both"/>
      </w:pPr>
      <w:r>
        <w:t xml:space="preserve">ContinuousCare presents itself as a healthcare </w:t>
      </w:r>
      <w:r w:rsidR="00126F3C">
        <w:t>tool</w:t>
      </w:r>
      <w:r>
        <w:t xml:space="preserve"> for any person, empowering both people concerned with their own health and medical personnel looking for </w:t>
      </w:r>
      <w:r w:rsidR="00126F3C">
        <w:t>innovative analysis tools. It combines both the sources of personal device</w:t>
      </w:r>
      <w:r w:rsidR="005607E0">
        <w:t>s and of air quality monitors, a</w:t>
      </w:r>
      <w:r w:rsidR="00126F3C">
        <w:t>nd it makes all data collected easy to read, process and feed to other systems, always assuring the</w:t>
      </w:r>
      <w:bookmarkStart w:id="31" w:name="_GoBack"/>
      <w:bookmarkEnd w:id="31"/>
      <w:r w:rsidR="00126F3C">
        <w:t xml:space="preserve"> </w:t>
      </w:r>
      <w:r w:rsidR="003A362C">
        <w:t>privacy</w:t>
      </w:r>
      <w:r w:rsidR="00126F3C">
        <w:t xml:space="preserve"> of each user.</w:t>
      </w:r>
    </w:p>
    <w:p w:rsidR="0068774C" w:rsidRDefault="00126F3C" w:rsidP="00E23857">
      <w:pPr>
        <w:spacing w:after="0" w:line="240" w:lineRule="auto"/>
        <w:jc w:val="both"/>
      </w:pPr>
      <w:r>
        <w:t xml:space="preserve">Our web application sums a total of </w:t>
      </w:r>
      <w:r w:rsidR="00C24197">
        <w:t>7 mai</w:t>
      </w:r>
      <w:r w:rsidR="00E931F1">
        <w:t>in</w:t>
      </w:r>
      <w:r>
        <w:t xml:space="preserve"> features and presents data from </w:t>
      </w:r>
      <w:r w:rsidR="00E931F1">
        <w:t>close to 20</w:t>
      </w:r>
      <w:r>
        <w:t xml:space="preserve"> metrics. The ContinuousCare API sums a total of </w:t>
      </w:r>
      <w:r w:rsidR="00E931F1">
        <w:t>26</w:t>
      </w:r>
      <w:r>
        <w:t xml:space="preserve"> public </w:t>
      </w:r>
      <w:r w:rsidR="00E931F1">
        <w:t>end-points</w:t>
      </w:r>
      <w:r>
        <w:t xml:space="preserve">. Our back-end reaches a maximum capacity of </w:t>
      </w:r>
      <w:r w:rsidR="00E931F1">
        <w:t>100</w:t>
      </w:r>
      <w:r>
        <w:t xml:space="preserve"> </w:t>
      </w:r>
      <w:r w:rsidR="00E931F1">
        <w:t>users accessing the main server</w:t>
      </w:r>
      <w:r>
        <w:t xml:space="preserve"> at the same time, while ensuring all of the</w:t>
      </w:r>
      <w:r w:rsidR="005607E0">
        <w:t xml:space="preserve"> performance</w:t>
      </w:r>
      <w:r>
        <w:t xml:space="preserve"> requirements established.</w:t>
      </w:r>
    </w:p>
    <w:p w:rsidR="002E28C7" w:rsidRDefault="002E28C7" w:rsidP="00E23857">
      <w:pPr>
        <w:spacing w:after="0" w:line="240" w:lineRule="auto"/>
        <w:jc w:val="both"/>
      </w:pPr>
    </w:p>
    <w:p w:rsidR="002E28C7" w:rsidRDefault="002E28C7" w:rsidP="00E23857">
      <w:pPr>
        <w:spacing w:after="0" w:line="240" w:lineRule="auto"/>
        <w:jc w:val="both"/>
      </w:pPr>
      <w:r>
        <w:t>The final product leaves unresolved the complexity of the configurations needed for deployment, as no accord was done with the supported devices, though its impact was reduced with the help of the mobile app user guide. The lack of an additional user interface for the data extraction from the public API for other softwares also limits the usability of this data, as its format is very specific and optimized for our own applications. This shortcoming is also attenuated by the fact that all the documentation needed is delivered along with this document.</w:t>
      </w:r>
    </w:p>
    <w:p w:rsidR="002E28C7" w:rsidRDefault="002E28C7" w:rsidP="00E23857">
      <w:pPr>
        <w:spacing w:after="0" w:line="240" w:lineRule="auto"/>
        <w:jc w:val="both"/>
      </w:pPr>
    </w:p>
    <w:p w:rsidR="0068774C" w:rsidRDefault="002E28C7" w:rsidP="000144A8">
      <w:pPr>
        <w:spacing w:after="0" w:line="240" w:lineRule="auto"/>
        <w:jc w:val="both"/>
        <w:rPr>
          <w:rFonts w:cstheme="minorHAnsi"/>
        </w:rPr>
      </w:pPr>
      <w:r>
        <w:t xml:space="preserve">The efforts to be done after the delivery date will focus mainly on a new system module for data mining aiming to extract </w:t>
      </w:r>
      <w:r w:rsidR="000144A8">
        <w:t>key information from events and offer tools to predict diseases with relatively good</w:t>
      </w:r>
      <w:r w:rsidR="00E931F1">
        <w:t xml:space="preserve"> </w:t>
      </w:r>
      <w:r w:rsidR="000144A8">
        <w:t>confidence and notify users of dangerous behaviours and hazardous environments.</w:t>
      </w:r>
    </w:p>
    <w:p w:rsidR="002D3456" w:rsidRPr="002D3456" w:rsidRDefault="002D3456" w:rsidP="002D3456"/>
    <w:p w:rsidR="00E23857" w:rsidRDefault="00E23857" w:rsidP="00E23857">
      <w:pPr>
        <w:spacing w:after="0" w:line="240" w:lineRule="auto"/>
        <w:jc w:val="both"/>
      </w:pPr>
    </w:p>
    <w:p w:rsidR="00E23857" w:rsidRDefault="00E23857" w:rsidP="00E23857">
      <w:pPr>
        <w:spacing w:after="0" w:line="240" w:lineRule="auto"/>
        <w:jc w:val="both"/>
      </w:pPr>
    </w:p>
    <w:p w:rsidR="00E23857" w:rsidRDefault="00E23857" w:rsidP="00E23857">
      <w:pPr>
        <w:spacing w:after="0" w:line="240" w:lineRule="auto"/>
        <w:jc w:val="both"/>
      </w:pPr>
    </w:p>
    <w:p w:rsidR="00F4418D" w:rsidRDefault="00DD39F4">
      <w:r>
        <w:br w:type="page"/>
      </w:r>
      <w:r w:rsidR="002A3BA8" w:rsidRPr="00B502B8">
        <w:rPr>
          <w:rFonts w:cstheme="minorHAnsi"/>
          <w:noProof/>
        </w:rPr>
        <w:lastRenderedPageBreak/>
        <mc:AlternateContent>
          <mc:Choice Requires="wps">
            <w:drawing>
              <wp:anchor distT="0" distB="0" distL="114300" distR="114300" simplePos="0" relativeHeight="251664896" behindDoc="0" locked="0" layoutInCell="1" allowOverlap="1" wp14:anchorId="6D7E3CC0" wp14:editId="1EED8F1B">
                <wp:simplePos x="0" y="0"/>
                <wp:positionH relativeFrom="column">
                  <wp:posOffset>-249827</wp:posOffset>
                </wp:positionH>
                <wp:positionV relativeFrom="paragraph">
                  <wp:posOffset>-892537</wp:posOffset>
                </wp:positionV>
                <wp:extent cx="6248400" cy="859790"/>
                <wp:effectExtent l="0" t="0" r="0" b="0"/>
                <wp:wrapNone/>
                <wp:docPr id="33" name="Rectangle 33"/>
                <wp:cNvGraphicFramePr/>
                <a:graphic xmlns:a="http://schemas.openxmlformats.org/drawingml/2006/main">
                  <a:graphicData uri="http://schemas.microsoft.com/office/word/2010/wordprocessingShape">
                    <wps:wsp>
                      <wps:cNvSpPr/>
                      <wps:spPr>
                        <a:xfrm>
                          <a:off x="0" y="0"/>
                          <a:ext cx="6248400" cy="8597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 o:spid="_x0000_s1026" style="position:absolute;margin-left:-19.65pt;margin-top:-70.3pt;width:492pt;height:67.7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ANnlgIAAIYFAAAOAAAAZHJzL2Uyb0RvYy54bWysVE1v2zAMvQ/YfxB0X+2k6VdQpwhadBhQ&#10;tEXboWdFlmIBsqhJSpzs14+SbKfrih2G5aCIIvlIPpO8vNq1mmyF8wpMRSdHJSXCcKiVWVf0+8vt&#10;l3NKfGCmZhqMqOheeHq1+PzpsrNzMYUGdC0cQRDj552taBOCnReF541omT8CKwwqJbiWBRTduqgd&#10;6xC91cW0LE+LDlxtHXDhPb7eZCVdJHwpBQ8PUnoRiK4o5hbS6dK5imexuGTztWO2UbxPg/1DFi1T&#10;BoOOUDcsMLJx6g+oVnEHHmQ44tAWIKXiItWA1UzKd9U8N8yKVAuS4+1Ik/9/sPx+++iIqit6fEyJ&#10;YS1+oydkjZm1FgTfkKDO+jnaPdtH10ser7HanXRt/Mc6yC6Ruh9JFbtAOD6eTmfnsxK556g7P7k4&#10;u0isFwdv63z4KqAl8VJRh+ETl2x75wNGRNPBJAbzoFV9q7ROQmwUca0d2TL8xKv1JGaMHr9ZaRNt&#10;DUSvrI4vRSwsl5JuYa9FtNPmSUjkBJOfpkRSNx6CMM6FCZOsalgtcuyTEn9D9CGtlEsCjMgS44/Y&#10;PcBgmUEG7Jxlbx9dRWrm0bn8W2LZefRIkcGE0blVBtxHABqr6iNn+4GkTE1kaQX1HjvGQR4lb/mt&#10;ws92x3x4ZA5nB7807oPwgIfU0FUU+hslDbifH71He2xp1FLS4SxW1P/YMCco0d8MNvvFZDaLw5uE&#10;2cnZFAX3VrN6qzGb9hqwFya4eSxP12gf9HCVDtpXXBvLGBVVzHCMXVEe3CBch7wjcPFwsVwmMxxY&#10;y8KdebY8gkdWY1u+7F6Zs33vBuz6exjmls3ftXC2jZ4GlpsAUqX+PvDa843DnhqnX0xxm7yVk9Vh&#10;fS5+AQAA//8DAFBLAwQUAAYACAAAACEAXlE5WuEAAAALAQAADwAAAGRycy9kb3ducmV2LnhtbEyP&#10;y07DMBBF90j8gzVI7FqnTdLQEKdCCCrKjrZh7cYmibDHIXba8PcMK9jN4+jOmWIzWcPOevCdQwGL&#10;eQRMY+1Uh42A4+F5dgfMB4lKGodawLf2sCmvrwqZK3fBN33eh4ZRCPpcCmhD6HPOfd1qK/3c9Rpp&#10;9+EGKwO1Q8PVIC8Ubg1fRtGKW9khXWhlrx9bXX/uRytgTLPd0/T+tY2rqMpeK5O+hG0vxO3N9HAP&#10;LOgp/MHwq0/qUJLTyY2oPDMCZvE6JpSKRRKtgBGyTpIM2IlG6RJ4WfD/P5Q/AAAA//8DAFBLAQIt&#10;ABQABgAIAAAAIQC2gziS/gAAAOEBAAATAAAAAAAAAAAAAAAAAAAAAABbQ29udGVudF9UeXBlc10u&#10;eG1sUEsBAi0AFAAGAAgAAAAhADj9If/WAAAAlAEAAAsAAAAAAAAAAAAAAAAALwEAAF9yZWxzLy5y&#10;ZWxzUEsBAi0AFAAGAAgAAAAhACBMA2eWAgAAhgUAAA4AAAAAAAAAAAAAAAAALgIAAGRycy9lMm9E&#10;b2MueG1sUEsBAi0AFAAGAAgAAAAhAF5ROVrhAAAACwEAAA8AAAAAAAAAAAAAAAAA8AQAAGRycy9k&#10;b3ducmV2LnhtbFBLBQYAAAAABAAEAPMAAAD+BQAAAAA=&#10;" fillcolor="white [3212]" stroked="f" strokeweight="2pt"/>
            </w:pict>
          </mc:Fallback>
        </mc:AlternateContent>
      </w:r>
      <w:r w:rsidR="00F4418D">
        <w:br w:type="page"/>
      </w:r>
    </w:p>
    <w:bookmarkStart w:id="32" w:name="_Toc11698042" w:displacedByCustomXml="next"/>
    <w:sdt>
      <w:sdtPr>
        <w:rPr>
          <w:rFonts w:asciiTheme="minorHAnsi" w:eastAsiaTheme="minorHAnsi" w:hAnsiTheme="minorHAnsi" w:cstheme="minorBidi"/>
          <w:b w:val="0"/>
          <w:bCs w:val="0"/>
          <w:color w:val="auto"/>
          <w:sz w:val="22"/>
          <w:szCs w:val="22"/>
        </w:rPr>
        <w:id w:val="496083303"/>
        <w:docPartObj>
          <w:docPartGallery w:val="Bibliographies"/>
          <w:docPartUnique/>
        </w:docPartObj>
      </w:sdtPr>
      <w:sdtContent>
        <w:p w:rsidR="00E23857" w:rsidRPr="00F4418D" w:rsidRDefault="00E23857">
          <w:pPr>
            <w:pStyle w:val="Heading1"/>
            <w:rPr>
              <w:rFonts w:asciiTheme="minorHAnsi" w:eastAsiaTheme="minorHAnsi" w:hAnsiTheme="minorHAnsi" w:cstheme="minorBidi"/>
              <w:b w:val="0"/>
              <w:bCs w:val="0"/>
              <w:color w:val="auto"/>
              <w:sz w:val="22"/>
              <w:szCs w:val="22"/>
            </w:rPr>
          </w:pPr>
          <w:r w:rsidRPr="00C314EE">
            <w:rPr>
              <w:rFonts w:ascii="Times New Roman" w:hAnsi="Times New Roman" w:cs="Times New Roman"/>
              <w:sz w:val="32"/>
            </w:rPr>
            <w:t>Bibliography</w:t>
          </w:r>
          <w:bookmarkEnd w:id="32"/>
        </w:p>
        <w:sdt>
          <w:sdtPr>
            <w:id w:val="111145805"/>
            <w:bibliography/>
          </w:sdtPr>
          <w:sdtContent>
            <w:p w:rsidR="00871495" w:rsidRDefault="00E23857" w:rsidP="00871495">
              <w:pPr>
                <w:pStyle w:val="Bibliography"/>
                <w:rPr>
                  <w:noProof/>
                </w:rPr>
              </w:pPr>
              <w:r>
                <w:fldChar w:fldCharType="begin"/>
              </w:r>
              <w:r>
                <w:instrText xml:space="preserve"> BIBLIOGRAPHY </w:instrText>
              </w:r>
              <w:r>
                <w:fldChar w:fldCharType="separate"/>
              </w:r>
              <w:r w:rsidR="00871495">
                <w:rPr>
                  <w:noProof/>
                </w:rPr>
                <w:t xml:space="preserve">1. </w:t>
              </w:r>
              <w:r w:rsidR="00871495">
                <w:rPr>
                  <w:b/>
                  <w:bCs/>
                  <w:noProof/>
                </w:rPr>
                <w:t>Costa, Carlos.</w:t>
              </w:r>
              <w:r w:rsidR="00871495">
                <w:rPr>
                  <w:noProof/>
                </w:rPr>
                <w:t xml:space="preserve"> Sistema Pessoal de Monitorização de Condições Clínico-Ambientais . </w:t>
              </w:r>
              <w:r w:rsidR="00871495">
                <w:rPr>
                  <w:i/>
                  <w:iCs/>
                  <w:noProof/>
                </w:rPr>
                <w:t xml:space="preserve">Elearning, Universidade de Aveiro, Projeto em Informática. </w:t>
              </w:r>
              <w:r w:rsidR="00871495">
                <w:rPr>
                  <w:noProof/>
                </w:rPr>
                <w:t>[Online] 2019. https://elearning.ua.pt/pluginfile.php/970218/mod_resource/content/1/13%20-%20PersonalMonitoring.pdf.</w:t>
              </w:r>
            </w:p>
            <w:p w:rsidR="00871495" w:rsidRDefault="00871495" w:rsidP="00871495">
              <w:pPr>
                <w:pStyle w:val="Bibliography"/>
                <w:rPr>
                  <w:noProof/>
                </w:rPr>
              </w:pPr>
              <w:r>
                <w:rPr>
                  <w:noProof/>
                </w:rPr>
                <w:t xml:space="preserve">2. </w:t>
              </w:r>
              <w:r>
                <w:rPr>
                  <w:i/>
                  <w:iCs/>
                  <w:noProof/>
                </w:rPr>
                <w:t xml:space="preserve">Health monitoring systems using IoT and Raspberry Pi — A review. </w:t>
              </w:r>
              <w:r>
                <w:rPr>
                  <w:b/>
                  <w:bCs/>
                  <w:noProof/>
                </w:rPr>
                <w:t>Pardeshi, Vivek, et al., et al.</w:t>
              </w:r>
              <w:r>
                <w:rPr>
                  <w:noProof/>
                </w:rPr>
                <w:t xml:space="preserve"> Bangalore, India : IEEE, 2017. 978-1-5090-5960-7.</w:t>
              </w:r>
            </w:p>
            <w:p w:rsidR="00871495" w:rsidRDefault="00871495" w:rsidP="00871495">
              <w:pPr>
                <w:pStyle w:val="Bibliography"/>
                <w:rPr>
                  <w:noProof/>
                </w:rPr>
              </w:pPr>
              <w:r>
                <w:rPr>
                  <w:noProof/>
                </w:rPr>
                <w:t xml:space="preserve">3. </w:t>
              </w:r>
              <w:r>
                <w:rPr>
                  <w:i/>
                  <w:iCs/>
                  <w:noProof/>
                </w:rPr>
                <w:t xml:space="preserve">Angel-Echo: A Personalized Health Care Application. </w:t>
              </w:r>
              <w:r>
                <w:rPr>
                  <w:b/>
                  <w:bCs/>
                  <w:noProof/>
                </w:rPr>
                <w:t>Ma, Mengxuan, et al., et al.</w:t>
              </w:r>
              <w:r>
                <w:rPr>
                  <w:noProof/>
                </w:rPr>
                <w:t xml:space="preserve"> Philadelphia, PA, USA : IEEE, 2017. 978-1-5090-4722-2.</w:t>
              </w:r>
            </w:p>
            <w:p w:rsidR="00871495" w:rsidRDefault="00871495" w:rsidP="00871495">
              <w:pPr>
                <w:pStyle w:val="Bibliography"/>
                <w:rPr>
                  <w:noProof/>
                </w:rPr>
              </w:pPr>
              <w:r>
                <w:rPr>
                  <w:noProof/>
                </w:rPr>
                <w:t xml:space="preserve">4. </w:t>
              </w:r>
              <w:r>
                <w:rPr>
                  <w:i/>
                  <w:iCs/>
                  <w:noProof/>
                </w:rPr>
                <w:t xml:space="preserve">An Android Application for Geolocation Based Health Monitoring, Consultancy and Alarm System. </w:t>
              </w:r>
              <w:r>
                <w:rPr>
                  <w:b/>
                  <w:bCs/>
                  <w:noProof/>
                </w:rPr>
                <w:t>Tartan, Emre Oner and Ciflikli, Cebrail.</w:t>
              </w:r>
              <w:r>
                <w:rPr>
                  <w:noProof/>
                </w:rPr>
                <w:t xml:space="preserve"> Tokyo, Japan : IEEE, 2018. 978-1-5386-2667-2.</w:t>
              </w:r>
            </w:p>
            <w:p w:rsidR="00871495" w:rsidRDefault="00871495" w:rsidP="00871495">
              <w:pPr>
                <w:pStyle w:val="Bibliography"/>
                <w:rPr>
                  <w:noProof/>
                </w:rPr>
              </w:pPr>
              <w:r>
                <w:rPr>
                  <w:noProof/>
                </w:rPr>
                <w:t xml:space="preserve">5. </w:t>
              </w:r>
              <w:r>
                <w:rPr>
                  <w:b/>
                  <w:bCs/>
                  <w:noProof/>
                </w:rPr>
                <w:t>Daniel, Florian, et al., et al.</w:t>
              </w:r>
              <w:r>
                <w:rPr>
                  <w:noProof/>
                </w:rPr>
                <w:t xml:space="preserve"> </w:t>
              </w:r>
              <w:r>
                <w:rPr>
                  <w:i/>
                  <w:iCs/>
                  <w:noProof/>
                </w:rPr>
                <w:t xml:space="preserve">Beyond Health Tracking, A Personal Health and Lifestyle Platform. </w:t>
              </w:r>
              <w:r>
                <w:rPr>
                  <w:noProof/>
                </w:rPr>
                <w:t>Trento : IEEE Computer Society, 2011. 1089-7801/11.</w:t>
              </w:r>
            </w:p>
            <w:p w:rsidR="00871495" w:rsidRDefault="00871495" w:rsidP="00871495">
              <w:pPr>
                <w:pStyle w:val="Bibliography"/>
                <w:rPr>
                  <w:noProof/>
                </w:rPr>
              </w:pPr>
              <w:r>
                <w:rPr>
                  <w:noProof/>
                </w:rPr>
                <w:t xml:space="preserve">6. </w:t>
              </w:r>
              <w:r>
                <w:rPr>
                  <w:b/>
                  <w:bCs/>
                  <w:noProof/>
                </w:rPr>
                <w:t>Chu, Yu-Hsien, et al., et al.</w:t>
              </w:r>
              <w:r>
                <w:rPr>
                  <w:noProof/>
                </w:rPr>
                <w:t xml:space="preserve"> </w:t>
              </w:r>
              <w:r>
                <w:rPr>
                  <w:i/>
                  <w:iCs/>
                  <w:noProof/>
                </w:rPr>
                <w:t xml:space="preserve">UPHSM, Ubiquitous Personal Health Surveillance and Management System via WSN Agent on Open Source Smartphone. </w:t>
              </w:r>
              <w:r>
                <w:rPr>
                  <w:noProof/>
                </w:rPr>
                <w:t>Taiwan : IEEE Computer Society, 2011. 978-1-61284-697-2/11.</w:t>
              </w:r>
            </w:p>
            <w:p w:rsidR="00871495" w:rsidRDefault="00871495" w:rsidP="00871495">
              <w:pPr>
                <w:pStyle w:val="Bibliography"/>
                <w:rPr>
                  <w:noProof/>
                </w:rPr>
              </w:pPr>
              <w:r>
                <w:rPr>
                  <w:noProof/>
                </w:rPr>
                <w:t xml:space="preserve">7. Fitbit Charge 3, Advanced Health and Fitness Tracker. </w:t>
              </w:r>
              <w:r>
                <w:rPr>
                  <w:i/>
                  <w:iCs/>
                  <w:noProof/>
                </w:rPr>
                <w:t xml:space="preserve">Fitbit. </w:t>
              </w:r>
              <w:r>
                <w:rPr>
                  <w:noProof/>
                </w:rPr>
                <w:t>[Online] https://www.fitbit.com/eu/shop/charge3.</w:t>
              </w:r>
            </w:p>
            <w:p w:rsidR="00871495" w:rsidRDefault="00871495" w:rsidP="00871495">
              <w:pPr>
                <w:pStyle w:val="Bibliography"/>
                <w:rPr>
                  <w:noProof/>
                </w:rPr>
              </w:pPr>
              <w:r>
                <w:rPr>
                  <w:noProof/>
                </w:rPr>
                <w:t xml:space="preserve">8. Foobot, the air quality monitor you need. </w:t>
              </w:r>
              <w:r>
                <w:rPr>
                  <w:i/>
                  <w:iCs/>
                  <w:noProof/>
                </w:rPr>
                <w:t xml:space="preserve">Foobot.io. </w:t>
              </w:r>
              <w:r>
                <w:rPr>
                  <w:noProof/>
                </w:rPr>
                <w:t>[Online] Airboxlab. https://foobot.io/features/.</w:t>
              </w:r>
            </w:p>
            <w:p w:rsidR="00871495" w:rsidRDefault="00871495" w:rsidP="00871495">
              <w:pPr>
                <w:pStyle w:val="Bibliography"/>
                <w:rPr>
                  <w:noProof/>
                </w:rPr>
              </w:pPr>
              <w:r>
                <w:rPr>
                  <w:noProof/>
                </w:rPr>
                <w:t xml:space="preserve">9. World's Air Pollution: Real-time Air Quality Index. </w:t>
              </w:r>
              <w:r>
                <w:rPr>
                  <w:i/>
                  <w:iCs/>
                  <w:noProof/>
                </w:rPr>
                <w:t xml:space="preserve">Waqi. </w:t>
              </w:r>
              <w:r>
                <w:rPr>
                  <w:noProof/>
                </w:rPr>
                <w:t>[Online] https://waqi.info/.</w:t>
              </w:r>
            </w:p>
            <w:p w:rsidR="00871495" w:rsidRDefault="00871495" w:rsidP="00871495">
              <w:pPr>
                <w:pStyle w:val="Bibliography"/>
                <w:rPr>
                  <w:noProof/>
                </w:rPr>
              </w:pPr>
              <w:r>
                <w:rPr>
                  <w:noProof/>
                </w:rPr>
                <w:t xml:space="preserve">10. MySQL 8.0 Reference Manual. </w:t>
              </w:r>
              <w:r>
                <w:rPr>
                  <w:i/>
                  <w:iCs/>
                  <w:noProof/>
                </w:rPr>
                <w:t xml:space="preserve">Dev MySQL Documentation. </w:t>
              </w:r>
              <w:r>
                <w:rPr>
                  <w:noProof/>
                </w:rPr>
                <w:t>[Online] Oracle. https://dev.mysql.com/doc/refman/8.0/en/.</w:t>
              </w:r>
            </w:p>
            <w:p w:rsidR="00871495" w:rsidRDefault="00871495" w:rsidP="00871495">
              <w:pPr>
                <w:pStyle w:val="Bibliography"/>
                <w:rPr>
                  <w:noProof/>
                </w:rPr>
              </w:pPr>
              <w:r>
                <w:rPr>
                  <w:noProof/>
                </w:rPr>
                <w:t xml:space="preserve">11. InfluxDB 1.7 documentation. </w:t>
              </w:r>
              <w:r>
                <w:rPr>
                  <w:i/>
                  <w:iCs/>
                  <w:noProof/>
                </w:rPr>
                <w:t xml:space="preserve">Docs Influx Data. </w:t>
              </w:r>
              <w:r>
                <w:rPr>
                  <w:noProof/>
                </w:rPr>
                <w:t>[Online] https://docs.influxdata.com/influxdb/v1.7/.</w:t>
              </w:r>
            </w:p>
            <w:p w:rsidR="00871495" w:rsidRDefault="00871495" w:rsidP="00871495">
              <w:pPr>
                <w:pStyle w:val="Bibliography"/>
                <w:rPr>
                  <w:noProof/>
                </w:rPr>
              </w:pPr>
              <w:r>
                <w:rPr>
                  <w:noProof/>
                </w:rPr>
                <w:t xml:space="preserve">12. Table of Contents. </w:t>
              </w:r>
              <w:r>
                <w:rPr>
                  <w:i/>
                  <w:iCs/>
                  <w:noProof/>
                </w:rPr>
                <w:t xml:space="preserve">GEvent Docs. </w:t>
              </w:r>
              <w:r>
                <w:rPr>
                  <w:noProof/>
                </w:rPr>
                <w:t>[Online] http://www.gevent.org/contents.html.</w:t>
              </w:r>
            </w:p>
            <w:p w:rsidR="00871495" w:rsidRDefault="00871495" w:rsidP="00871495">
              <w:pPr>
                <w:pStyle w:val="Bibliography"/>
                <w:rPr>
                  <w:noProof/>
                </w:rPr>
              </w:pPr>
              <w:r>
                <w:rPr>
                  <w:noProof/>
                </w:rPr>
                <w:t xml:space="preserve">13. NGinX Documentation. </w:t>
              </w:r>
              <w:r>
                <w:rPr>
                  <w:i/>
                  <w:iCs/>
                  <w:noProof/>
                </w:rPr>
                <w:t xml:space="preserve">NGinX.org. </w:t>
              </w:r>
              <w:r>
                <w:rPr>
                  <w:noProof/>
                </w:rPr>
                <w:t>[Online] https://nginx.org/en/docs/.</w:t>
              </w:r>
            </w:p>
            <w:p w:rsidR="00871495" w:rsidRDefault="00871495" w:rsidP="00871495">
              <w:pPr>
                <w:pStyle w:val="Bibliography"/>
                <w:rPr>
                  <w:noProof/>
                </w:rPr>
              </w:pPr>
              <w:r>
                <w:rPr>
                  <w:noProof/>
                </w:rPr>
                <w:t xml:space="preserve">14. websockets 7.0. </w:t>
              </w:r>
              <w:r>
                <w:rPr>
                  <w:i/>
                  <w:iCs/>
                  <w:noProof/>
                </w:rPr>
                <w:t xml:space="preserve">PyPi.org. </w:t>
              </w:r>
              <w:r>
                <w:rPr>
                  <w:noProof/>
                </w:rPr>
                <w:t>[Online] Python Software Foundation. https://pypi.org/project/websockets/.</w:t>
              </w:r>
            </w:p>
            <w:p w:rsidR="00871495" w:rsidRDefault="00871495" w:rsidP="00871495">
              <w:pPr>
                <w:pStyle w:val="Bibliography"/>
                <w:rPr>
                  <w:noProof/>
                </w:rPr>
              </w:pPr>
              <w:r>
                <w:rPr>
                  <w:noProof/>
                </w:rPr>
                <w:t xml:space="preserve">15. influxdb 5.2.2. </w:t>
              </w:r>
              <w:r>
                <w:rPr>
                  <w:i/>
                  <w:iCs/>
                  <w:noProof/>
                </w:rPr>
                <w:t xml:space="preserve">PyPi.org. </w:t>
              </w:r>
              <w:r>
                <w:rPr>
                  <w:noProof/>
                </w:rPr>
                <w:t>[Online] Python Software Foundation. https://pypi.org/project/influxdb/.</w:t>
              </w:r>
            </w:p>
            <w:p w:rsidR="00871495" w:rsidRDefault="00871495" w:rsidP="00871495">
              <w:pPr>
                <w:pStyle w:val="Bibliography"/>
                <w:rPr>
                  <w:noProof/>
                </w:rPr>
              </w:pPr>
              <w:r>
                <w:rPr>
                  <w:noProof/>
                </w:rPr>
                <w:t xml:space="preserve">16. mysql-connector-python 8.0.16. </w:t>
              </w:r>
              <w:r>
                <w:rPr>
                  <w:i/>
                  <w:iCs/>
                  <w:noProof/>
                </w:rPr>
                <w:t xml:space="preserve">PyPi.org. </w:t>
              </w:r>
              <w:r>
                <w:rPr>
                  <w:noProof/>
                </w:rPr>
                <w:t>[Online] Python Software Foundation. https://pypi.org/project/mysql-connector-python/.</w:t>
              </w:r>
            </w:p>
            <w:p w:rsidR="00871495" w:rsidRDefault="00871495" w:rsidP="00871495">
              <w:pPr>
                <w:pStyle w:val="Bibliography"/>
                <w:rPr>
                  <w:noProof/>
                </w:rPr>
              </w:pPr>
              <w:r>
                <w:rPr>
                  <w:noProof/>
                </w:rPr>
                <w:lastRenderedPageBreak/>
                <w:t xml:space="preserve">17. Documentation for Application Developers. </w:t>
              </w:r>
              <w:r>
                <w:rPr>
                  <w:i/>
                  <w:iCs/>
                  <w:noProof/>
                </w:rPr>
                <w:t xml:space="preserve">Android Developer. </w:t>
              </w:r>
              <w:r>
                <w:rPr>
                  <w:noProof/>
                </w:rPr>
                <w:t>[Online] Google. https://developer.android.com/docs.</w:t>
              </w:r>
            </w:p>
            <w:p w:rsidR="00871495" w:rsidRDefault="00871495" w:rsidP="00871495">
              <w:pPr>
                <w:pStyle w:val="Bibliography"/>
                <w:rPr>
                  <w:noProof/>
                </w:rPr>
              </w:pPr>
              <w:r>
                <w:rPr>
                  <w:noProof/>
                </w:rPr>
                <w:t xml:space="preserve">18. VueJS Documentation. </w:t>
              </w:r>
              <w:r>
                <w:rPr>
                  <w:i/>
                  <w:iCs/>
                  <w:noProof/>
                </w:rPr>
                <w:t xml:space="preserve">VueJS.org. </w:t>
              </w:r>
              <w:r>
                <w:rPr>
                  <w:noProof/>
                </w:rPr>
                <w:t>[Online] https://vuejs.org/v2/guide/.</w:t>
              </w:r>
            </w:p>
            <w:p w:rsidR="00871495" w:rsidRDefault="00871495" w:rsidP="00871495">
              <w:pPr>
                <w:pStyle w:val="Bibliography"/>
                <w:rPr>
                  <w:noProof/>
                </w:rPr>
              </w:pPr>
              <w:r>
                <w:rPr>
                  <w:noProof/>
                </w:rPr>
                <w:t xml:space="preserve">19. NuxtJS Documentation. </w:t>
              </w:r>
              <w:r>
                <w:rPr>
                  <w:i/>
                  <w:iCs/>
                  <w:noProof/>
                </w:rPr>
                <w:t xml:space="preserve">NuxtJS.org. </w:t>
              </w:r>
              <w:r>
                <w:rPr>
                  <w:noProof/>
                </w:rPr>
                <w:t>[Online] https://nuxtjs.org/guide.</w:t>
              </w:r>
            </w:p>
            <w:p w:rsidR="00871495" w:rsidRDefault="00871495" w:rsidP="00871495">
              <w:pPr>
                <w:pStyle w:val="Bibliography"/>
                <w:rPr>
                  <w:noProof/>
                </w:rPr>
              </w:pPr>
              <w:r>
                <w:rPr>
                  <w:noProof/>
                </w:rPr>
                <w:t xml:space="preserve">20. Documentation. </w:t>
              </w:r>
              <w:r>
                <w:rPr>
                  <w:i/>
                  <w:iCs/>
                  <w:noProof/>
                </w:rPr>
                <w:t xml:space="preserve">Swagger. </w:t>
              </w:r>
              <w:r>
                <w:rPr>
                  <w:noProof/>
                </w:rPr>
                <w:t>[Online] SmartBear. https://swagger.io/docs/.</w:t>
              </w:r>
            </w:p>
            <w:p w:rsidR="00871495" w:rsidRDefault="00871495" w:rsidP="00871495">
              <w:pPr>
                <w:pStyle w:val="Bibliography"/>
                <w:rPr>
                  <w:noProof/>
                </w:rPr>
              </w:pPr>
              <w:r>
                <w:rPr>
                  <w:noProof/>
                </w:rPr>
                <w:t xml:space="preserve">21. User Guide. </w:t>
              </w:r>
              <w:r>
                <w:rPr>
                  <w:i/>
                  <w:iCs/>
                  <w:noProof/>
                </w:rPr>
                <w:t xml:space="preserve">Support. </w:t>
              </w:r>
              <w:r>
                <w:rPr>
                  <w:noProof/>
                </w:rPr>
                <w:t>[Online] Proto.io. https://support.proto.io/hc/en-us/categories/202758988-User-Guide.</w:t>
              </w:r>
            </w:p>
            <w:p w:rsidR="00871495" w:rsidRDefault="00871495" w:rsidP="00871495">
              <w:pPr>
                <w:pStyle w:val="Bibliography"/>
                <w:rPr>
                  <w:noProof/>
                </w:rPr>
              </w:pPr>
              <w:r>
                <w:rPr>
                  <w:noProof/>
                </w:rPr>
                <w:t xml:space="preserve">22. Hospice Template. </w:t>
              </w:r>
              <w:r>
                <w:rPr>
                  <w:i/>
                  <w:iCs/>
                  <w:noProof/>
                </w:rPr>
                <w:t xml:space="preserve">Colorlib. </w:t>
              </w:r>
              <w:r>
                <w:rPr>
                  <w:noProof/>
                </w:rPr>
                <w:t>[Online] 09 2018. https://colorlib.com/wp/template/hospice/.</w:t>
              </w:r>
            </w:p>
            <w:p w:rsidR="00871495" w:rsidRDefault="00871495" w:rsidP="00871495">
              <w:pPr>
                <w:pStyle w:val="Bibliography"/>
                <w:rPr>
                  <w:noProof/>
                </w:rPr>
              </w:pPr>
              <w:r>
                <w:rPr>
                  <w:noProof/>
                </w:rPr>
                <w:t xml:space="preserve">23. Axios Module. </w:t>
              </w:r>
              <w:r>
                <w:rPr>
                  <w:i/>
                  <w:iCs/>
                  <w:noProof/>
                </w:rPr>
                <w:t xml:space="preserve">Axios NuxtJS . </w:t>
              </w:r>
              <w:r>
                <w:rPr>
                  <w:noProof/>
                </w:rPr>
                <w:t>[Online] https://axios.nuxtjs.org/.</w:t>
              </w:r>
            </w:p>
            <w:p w:rsidR="00871495" w:rsidRDefault="00871495" w:rsidP="00871495">
              <w:pPr>
                <w:pStyle w:val="Bibliography"/>
                <w:rPr>
                  <w:noProof/>
                </w:rPr>
              </w:pPr>
              <w:r>
                <w:rPr>
                  <w:noProof/>
                </w:rPr>
                <w:t xml:space="preserve">24. Vuex. </w:t>
              </w:r>
              <w:r>
                <w:rPr>
                  <w:i/>
                  <w:iCs/>
                  <w:noProof/>
                </w:rPr>
                <w:t xml:space="preserve">Vuex VueJS. </w:t>
              </w:r>
              <w:r>
                <w:rPr>
                  <w:noProof/>
                </w:rPr>
                <w:t>[Online] https://vuex.vuejs.org/.</w:t>
              </w:r>
            </w:p>
            <w:p w:rsidR="00871495" w:rsidRDefault="00871495" w:rsidP="00871495">
              <w:pPr>
                <w:pStyle w:val="Bibliography"/>
                <w:rPr>
                  <w:noProof/>
                </w:rPr>
              </w:pPr>
              <w:r>
                <w:rPr>
                  <w:noProof/>
                </w:rPr>
                <w:t xml:space="preserve">25. Vue Charts. </w:t>
              </w:r>
              <w:r>
                <w:rPr>
                  <w:i/>
                  <w:iCs/>
                  <w:noProof/>
                </w:rPr>
                <w:t xml:space="preserve">Apexcharts. </w:t>
              </w:r>
              <w:r>
                <w:rPr>
                  <w:noProof/>
                </w:rPr>
                <w:t>[Online] https://apexcharts.com/docs/vue-charts/.</w:t>
              </w:r>
            </w:p>
            <w:p w:rsidR="00871495" w:rsidRDefault="00871495" w:rsidP="00871495">
              <w:pPr>
                <w:pStyle w:val="Bibliography"/>
                <w:rPr>
                  <w:noProof/>
                </w:rPr>
              </w:pPr>
              <w:r>
                <w:rPr>
                  <w:noProof/>
                </w:rPr>
                <w:t xml:space="preserve">26. Nuxt Leaflet. </w:t>
              </w:r>
              <w:r>
                <w:rPr>
                  <w:i/>
                  <w:iCs/>
                  <w:noProof/>
                </w:rPr>
                <w:t xml:space="preserve">GitHub. </w:t>
              </w:r>
              <w:r>
                <w:rPr>
                  <w:noProof/>
                </w:rPr>
                <w:t>[Online] https://github.com/schlunsen/nuxt-leaflet.</w:t>
              </w:r>
            </w:p>
            <w:p w:rsidR="00871495" w:rsidRDefault="00871495" w:rsidP="00871495">
              <w:pPr>
                <w:pStyle w:val="Bibliography"/>
                <w:rPr>
                  <w:noProof/>
                </w:rPr>
              </w:pPr>
              <w:r>
                <w:rPr>
                  <w:noProof/>
                </w:rPr>
                <w:t xml:space="preserve">27. vue-native-websocket. </w:t>
              </w:r>
              <w:r>
                <w:rPr>
                  <w:i/>
                  <w:iCs/>
                  <w:noProof/>
                </w:rPr>
                <w:t xml:space="preserve">NPMJS. </w:t>
              </w:r>
              <w:r>
                <w:rPr>
                  <w:noProof/>
                </w:rPr>
                <w:t>[Online] https://www.npmjs.com/package/vue-native-websocket.</w:t>
              </w:r>
            </w:p>
            <w:p w:rsidR="00871495" w:rsidRDefault="00871495" w:rsidP="00871495">
              <w:pPr>
                <w:pStyle w:val="Bibliography"/>
                <w:rPr>
                  <w:noProof/>
                </w:rPr>
              </w:pPr>
              <w:r>
                <w:rPr>
                  <w:noProof/>
                </w:rPr>
                <w:t xml:space="preserve">28. Documentation. </w:t>
              </w:r>
              <w:r>
                <w:rPr>
                  <w:i/>
                  <w:iCs/>
                  <w:noProof/>
                </w:rPr>
                <w:t xml:space="preserve">Docker. </w:t>
              </w:r>
              <w:r>
                <w:rPr>
                  <w:noProof/>
                </w:rPr>
                <w:t>[Online] Docker Inc. https://docs.docker.com/.</w:t>
              </w:r>
            </w:p>
            <w:p w:rsidR="00871495" w:rsidRDefault="00871495" w:rsidP="00871495">
              <w:pPr>
                <w:pStyle w:val="Bibliography"/>
                <w:rPr>
                  <w:noProof/>
                </w:rPr>
              </w:pPr>
              <w:r>
                <w:rPr>
                  <w:noProof/>
                </w:rPr>
                <w:t xml:space="preserve">29. </w:t>
              </w:r>
              <w:r>
                <w:rPr>
                  <w:b/>
                  <w:bCs/>
                  <w:noProof/>
                </w:rPr>
                <w:t>Lu, Ssu-Hsuan, et al., et al.</w:t>
              </w:r>
              <w:r>
                <w:rPr>
                  <w:noProof/>
                </w:rPr>
                <w:t xml:space="preserve"> </w:t>
              </w:r>
              <w:r>
                <w:rPr>
                  <w:i/>
                  <w:iCs/>
                  <w:noProof/>
                </w:rPr>
                <w:t xml:space="preserve">Pervasive Health Service System, insights on the development of a Grid-based personal health service system. </w:t>
              </w:r>
              <w:r>
                <w:rPr>
                  <w:noProof/>
                </w:rPr>
                <w:t>Taiwan : IEEE Computer Society, 2010. 978-1-4244-6376-3/10.</w:t>
              </w:r>
            </w:p>
            <w:p w:rsidR="00E23857" w:rsidRDefault="00E23857" w:rsidP="00871495">
              <w:r>
                <w:rPr>
                  <w:b/>
                  <w:bCs/>
                  <w:noProof/>
                </w:rPr>
                <w:fldChar w:fldCharType="end"/>
              </w:r>
            </w:p>
          </w:sdtContent>
        </w:sdt>
      </w:sdtContent>
    </w:sdt>
    <w:p w:rsidR="00AC3A78" w:rsidRPr="00DD54A1" w:rsidRDefault="00DD39F4">
      <w:pPr>
        <w:rPr>
          <w:rFonts w:ascii="Times New Roman" w:hAnsi="Times New Roman" w:cs="Times New Roman"/>
          <w:sz w:val="32"/>
        </w:rPr>
      </w:pPr>
      <w:r>
        <w:rPr>
          <w:rFonts w:ascii="Times New Roman" w:hAnsi="Times New Roman" w:cs="Times New Roman"/>
          <w:sz w:val="32"/>
        </w:rPr>
        <w:br w:type="page"/>
      </w:r>
    </w:p>
    <w:p w:rsidR="00AC3A78" w:rsidRPr="00C314EE" w:rsidRDefault="00AC3A78" w:rsidP="00AC3A78">
      <w:pPr>
        <w:pStyle w:val="Heading1"/>
        <w:rPr>
          <w:rFonts w:ascii="Times New Roman" w:hAnsi="Times New Roman" w:cs="Times New Roman"/>
          <w:sz w:val="32"/>
        </w:rPr>
      </w:pPr>
      <w:bookmarkStart w:id="33" w:name="_Toc11698043"/>
      <w:r w:rsidRPr="00C314EE">
        <w:rPr>
          <w:rFonts w:ascii="Times New Roman" w:hAnsi="Times New Roman" w:cs="Times New Roman"/>
          <w:sz w:val="32"/>
        </w:rPr>
        <w:lastRenderedPageBreak/>
        <w:t>Appendix A</w:t>
      </w:r>
      <w:bookmarkEnd w:id="33"/>
    </w:p>
    <w:p w:rsidR="00AC3A78" w:rsidRDefault="00415640" w:rsidP="00AC3A78">
      <w:pPr>
        <w:spacing w:after="0" w:line="240" w:lineRule="auto"/>
        <w:jc w:val="both"/>
      </w:pPr>
      <w:r>
        <w:t>Table of default moods a regular user can choose to describe his current emotional/physical state. It is important to notice that we do not limit his/her choice and allow any client to write down and submit a personalized mood or any note he/she finds relevant.</w:t>
      </w:r>
    </w:p>
    <w:p w:rsidR="00AC3A78" w:rsidRDefault="00AC3A78" w:rsidP="00AC3A78">
      <w:pPr>
        <w:spacing w:after="0" w:line="24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8"/>
        <w:gridCol w:w="3420"/>
        <w:gridCol w:w="3348"/>
      </w:tblGrid>
      <w:tr w:rsidR="00AC3A78" w:rsidTr="00AE1CA3">
        <w:tc>
          <w:tcPr>
            <w:tcW w:w="2808" w:type="dxa"/>
            <w:tcBorders>
              <w:bottom w:val="single" w:sz="4" w:space="0" w:color="auto"/>
              <w:right w:val="single" w:sz="4" w:space="0" w:color="auto"/>
            </w:tcBorders>
          </w:tcPr>
          <w:p w:rsidR="00AC3A78" w:rsidRPr="00791883" w:rsidRDefault="00AC3A78" w:rsidP="00AE1CA3">
            <w:pPr>
              <w:jc w:val="both"/>
              <w:rPr>
                <w:b/>
              </w:rPr>
            </w:pPr>
            <w:r w:rsidRPr="00791883">
              <w:rPr>
                <w:b/>
              </w:rPr>
              <w:t>Positive Moods</w:t>
            </w:r>
          </w:p>
        </w:tc>
        <w:tc>
          <w:tcPr>
            <w:tcW w:w="3420" w:type="dxa"/>
            <w:tcBorders>
              <w:left w:val="single" w:sz="4" w:space="0" w:color="auto"/>
              <w:bottom w:val="single" w:sz="4" w:space="0" w:color="auto"/>
              <w:right w:val="single" w:sz="4" w:space="0" w:color="auto"/>
            </w:tcBorders>
          </w:tcPr>
          <w:p w:rsidR="00AC3A78" w:rsidRPr="00791883" w:rsidRDefault="00AC3A78" w:rsidP="00AE1CA3">
            <w:pPr>
              <w:jc w:val="both"/>
              <w:rPr>
                <w:b/>
              </w:rPr>
            </w:pPr>
            <w:r w:rsidRPr="00791883">
              <w:rPr>
                <w:b/>
              </w:rPr>
              <w:t>Negative Moods</w:t>
            </w:r>
          </w:p>
        </w:tc>
        <w:tc>
          <w:tcPr>
            <w:tcW w:w="3348" w:type="dxa"/>
            <w:tcBorders>
              <w:left w:val="single" w:sz="4" w:space="0" w:color="auto"/>
              <w:bottom w:val="single" w:sz="4" w:space="0" w:color="auto"/>
            </w:tcBorders>
          </w:tcPr>
          <w:p w:rsidR="00AC3A78" w:rsidRPr="00791883" w:rsidRDefault="00AC3A78" w:rsidP="00AE1CA3">
            <w:pPr>
              <w:jc w:val="both"/>
              <w:rPr>
                <w:b/>
              </w:rPr>
            </w:pPr>
            <w:r w:rsidRPr="00791883">
              <w:rPr>
                <w:b/>
              </w:rPr>
              <w:t>Health Issues</w:t>
            </w:r>
          </w:p>
        </w:tc>
      </w:tr>
      <w:tr w:rsidR="00AC3A78" w:rsidTr="00AE1CA3">
        <w:tc>
          <w:tcPr>
            <w:tcW w:w="2808" w:type="dxa"/>
            <w:tcBorders>
              <w:top w:val="single" w:sz="4" w:space="0" w:color="auto"/>
              <w:right w:val="single" w:sz="4" w:space="0" w:color="auto"/>
            </w:tcBorders>
          </w:tcPr>
          <w:p w:rsidR="00AC3A78" w:rsidRPr="00791883" w:rsidRDefault="00AC3A78" w:rsidP="00AE1CA3">
            <w:pPr>
              <w:rPr>
                <w:sz w:val="19"/>
                <w:szCs w:val="19"/>
              </w:rPr>
            </w:pPr>
            <w:r w:rsidRPr="00791883">
              <w:rPr>
                <w:sz w:val="19"/>
                <w:szCs w:val="19"/>
              </w:rPr>
              <w:t>Amused</w:t>
            </w:r>
          </w:p>
        </w:tc>
        <w:tc>
          <w:tcPr>
            <w:tcW w:w="3420" w:type="dxa"/>
            <w:tcBorders>
              <w:top w:val="single" w:sz="4" w:space="0" w:color="auto"/>
              <w:left w:val="single" w:sz="4" w:space="0" w:color="auto"/>
              <w:right w:val="single" w:sz="4" w:space="0" w:color="auto"/>
            </w:tcBorders>
          </w:tcPr>
          <w:p w:rsidR="00AC3A78" w:rsidRPr="00791883" w:rsidRDefault="00AC3A78" w:rsidP="00AE1CA3">
            <w:pPr>
              <w:rPr>
                <w:sz w:val="19"/>
                <w:szCs w:val="19"/>
              </w:rPr>
            </w:pPr>
            <w:r w:rsidRPr="00791883">
              <w:rPr>
                <w:sz w:val="19"/>
                <w:szCs w:val="19"/>
              </w:rPr>
              <w:t>Angry</w:t>
            </w:r>
          </w:p>
        </w:tc>
        <w:tc>
          <w:tcPr>
            <w:tcW w:w="3348" w:type="dxa"/>
            <w:tcBorders>
              <w:top w:val="single" w:sz="4" w:space="0" w:color="auto"/>
              <w:left w:val="single" w:sz="4" w:space="0" w:color="auto"/>
            </w:tcBorders>
          </w:tcPr>
          <w:p w:rsidR="00AC3A78" w:rsidRPr="00791883" w:rsidRDefault="00AC3A78" w:rsidP="00AE1CA3">
            <w:pPr>
              <w:rPr>
                <w:sz w:val="19"/>
                <w:szCs w:val="19"/>
              </w:rPr>
            </w:pPr>
            <w:r w:rsidRPr="00791883">
              <w:rPr>
                <w:sz w:val="19"/>
                <w:szCs w:val="19"/>
              </w:rPr>
              <w:t>Cold / Respiratory Pain</w:t>
            </w:r>
          </w:p>
        </w:tc>
      </w:tr>
      <w:tr w:rsidR="00AC3A78" w:rsidTr="00AE1CA3">
        <w:tc>
          <w:tcPr>
            <w:tcW w:w="2808" w:type="dxa"/>
            <w:tcBorders>
              <w:right w:val="single" w:sz="4" w:space="0" w:color="auto"/>
            </w:tcBorders>
          </w:tcPr>
          <w:p w:rsidR="00AC3A78" w:rsidRPr="00791883" w:rsidRDefault="00AC3A78" w:rsidP="00AE1CA3">
            <w:pPr>
              <w:rPr>
                <w:sz w:val="19"/>
                <w:szCs w:val="19"/>
              </w:rPr>
            </w:pPr>
            <w:r w:rsidRPr="00791883">
              <w:rPr>
                <w:sz w:val="19"/>
                <w:szCs w:val="19"/>
              </w:rPr>
              <w:t>Calm</w:t>
            </w:r>
          </w:p>
        </w:tc>
        <w:tc>
          <w:tcPr>
            <w:tcW w:w="3420" w:type="dxa"/>
            <w:tcBorders>
              <w:left w:val="single" w:sz="4" w:space="0" w:color="auto"/>
              <w:right w:val="single" w:sz="4" w:space="0" w:color="auto"/>
            </w:tcBorders>
          </w:tcPr>
          <w:p w:rsidR="00AC3A78" w:rsidRPr="00791883" w:rsidRDefault="00AC3A78" w:rsidP="00AE1CA3">
            <w:pPr>
              <w:rPr>
                <w:sz w:val="19"/>
                <w:szCs w:val="19"/>
              </w:rPr>
            </w:pPr>
            <w:r w:rsidRPr="00791883">
              <w:rPr>
                <w:sz w:val="19"/>
                <w:szCs w:val="19"/>
              </w:rPr>
              <w:t>Annoyed / Irritated</w:t>
            </w:r>
          </w:p>
        </w:tc>
        <w:tc>
          <w:tcPr>
            <w:tcW w:w="3348" w:type="dxa"/>
            <w:tcBorders>
              <w:left w:val="single" w:sz="4" w:space="0" w:color="auto"/>
            </w:tcBorders>
          </w:tcPr>
          <w:p w:rsidR="00AC3A78" w:rsidRPr="00791883" w:rsidRDefault="00AC3A78" w:rsidP="00AE1CA3">
            <w:pPr>
              <w:rPr>
                <w:sz w:val="19"/>
                <w:szCs w:val="19"/>
              </w:rPr>
            </w:pPr>
            <w:r w:rsidRPr="00791883">
              <w:rPr>
                <w:sz w:val="19"/>
                <w:szCs w:val="19"/>
              </w:rPr>
              <w:t>Insomnia / Difficult Night</w:t>
            </w:r>
          </w:p>
        </w:tc>
      </w:tr>
      <w:tr w:rsidR="00AC3A78" w:rsidTr="00AE1CA3">
        <w:tc>
          <w:tcPr>
            <w:tcW w:w="2808" w:type="dxa"/>
            <w:tcBorders>
              <w:right w:val="single" w:sz="4" w:space="0" w:color="auto"/>
            </w:tcBorders>
          </w:tcPr>
          <w:p w:rsidR="00AC3A78" w:rsidRPr="00791883" w:rsidRDefault="00AC3A78" w:rsidP="00AE1CA3">
            <w:pPr>
              <w:rPr>
                <w:sz w:val="19"/>
                <w:szCs w:val="19"/>
              </w:rPr>
            </w:pPr>
            <w:r w:rsidRPr="00791883">
              <w:rPr>
                <w:sz w:val="19"/>
                <w:szCs w:val="19"/>
              </w:rPr>
              <w:t>Cheerful</w:t>
            </w:r>
          </w:p>
        </w:tc>
        <w:tc>
          <w:tcPr>
            <w:tcW w:w="3420" w:type="dxa"/>
            <w:tcBorders>
              <w:left w:val="single" w:sz="4" w:space="0" w:color="auto"/>
              <w:right w:val="single" w:sz="4" w:space="0" w:color="auto"/>
            </w:tcBorders>
          </w:tcPr>
          <w:p w:rsidR="00AC3A78" w:rsidRPr="00791883" w:rsidRDefault="00AC3A78" w:rsidP="00AE1CA3">
            <w:pPr>
              <w:rPr>
                <w:sz w:val="19"/>
                <w:szCs w:val="19"/>
              </w:rPr>
            </w:pPr>
            <w:r w:rsidRPr="00791883">
              <w:rPr>
                <w:sz w:val="19"/>
                <w:szCs w:val="19"/>
              </w:rPr>
              <w:t>Apathetic</w:t>
            </w:r>
          </w:p>
        </w:tc>
        <w:tc>
          <w:tcPr>
            <w:tcW w:w="3348" w:type="dxa"/>
            <w:tcBorders>
              <w:left w:val="single" w:sz="4" w:space="0" w:color="auto"/>
            </w:tcBorders>
          </w:tcPr>
          <w:p w:rsidR="00AC3A78" w:rsidRPr="00791883" w:rsidRDefault="00AC3A78" w:rsidP="00AE1CA3">
            <w:pPr>
              <w:rPr>
                <w:sz w:val="19"/>
                <w:szCs w:val="19"/>
              </w:rPr>
            </w:pPr>
            <w:r w:rsidRPr="00791883">
              <w:rPr>
                <w:sz w:val="19"/>
                <w:szCs w:val="19"/>
              </w:rPr>
              <w:t>Migraine / Headache</w:t>
            </w:r>
          </w:p>
        </w:tc>
      </w:tr>
      <w:tr w:rsidR="00AC3A78" w:rsidTr="00AE1CA3">
        <w:tc>
          <w:tcPr>
            <w:tcW w:w="2808" w:type="dxa"/>
            <w:tcBorders>
              <w:right w:val="single" w:sz="4" w:space="0" w:color="auto"/>
            </w:tcBorders>
          </w:tcPr>
          <w:p w:rsidR="00AC3A78" w:rsidRPr="00791883" w:rsidRDefault="00AC3A78" w:rsidP="00AE1CA3">
            <w:pPr>
              <w:rPr>
                <w:sz w:val="19"/>
                <w:szCs w:val="19"/>
              </w:rPr>
            </w:pPr>
            <w:r w:rsidRPr="00791883">
              <w:rPr>
                <w:sz w:val="19"/>
                <w:szCs w:val="19"/>
              </w:rPr>
              <w:t>Dreamy</w:t>
            </w:r>
          </w:p>
        </w:tc>
        <w:tc>
          <w:tcPr>
            <w:tcW w:w="3420" w:type="dxa"/>
            <w:tcBorders>
              <w:left w:val="single" w:sz="4" w:space="0" w:color="auto"/>
              <w:right w:val="single" w:sz="4" w:space="0" w:color="auto"/>
            </w:tcBorders>
          </w:tcPr>
          <w:p w:rsidR="00AC3A78" w:rsidRPr="00791883" w:rsidRDefault="00AC3A78" w:rsidP="00AE1CA3">
            <w:pPr>
              <w:rPr>
                <w:sz w:val="19"/>
                <w:szCs w:val="19"/>
              </w:rPr>
            </w:pPr>
            <w:r w:rsidRPr="00791883">
              <w:rPr>
                <w:sz w:val="19"/>
                <w:szCs w:val="19"/>
              </w:rPr>
              <w:t>Cranky / Grumpy</w:t>
            </w:r>
          </w:p>
        </w:tc>
        <w:tc>
          <w:tcPr>
            <w:tcW w:w="3348" w:type="dxa"/>
            <w:tcBorders>
              <w:left w:val="single" w:sz="4" w:space="0" w:color="auto"/>
            </w:tcBorders>
          </w:tcPr>
          <w:p w:rsidR="00AC3A78" w:rsidRPr="00791883" w:rsidRDefault="00AC3A78" w:rsidP="00AE1CA3">
            <w:pPr>
              <w:rPr>
                <w:sz w:val="19"/>
                <w:szCs w:val="19"/>
              </w:rPr>
            </w:pPr>
            <w:r w:rsidRPr="00791883">
              <w:rPr>
                <w:sz w:val="19"/>
                <w:szCs w:val="19"/>
              </w:rPr>
              <w:t>Muscle Soreness or Injury</w:t>
            </w:r>
          </w:p>
        </w:tc>
      </w:tr>
      <w:tr w:rsidR="00AC3A78" w:rsidTr="00AE1CA3">
        <w:tc>
          <w:tcPr>
            <w:tcW w:w="2808" w:type="dxa"/>
            <w:tcBorders>
              <w:right w:val="single" w:sz="4" w:space="0" w:color="auto"/>
            </w:tcBorders>
          </w:tcPr>
          <w:p w:rsidR="00AC3A78" w:rsidRPr="00791883" w:rsidRDefault="00AC3A78" w:rsidP="00AE1CA3">
            <w:pPr>
              <w:rPr>
                <w:sz w:val="19"/>
                <w:szCs w:val="19"/>
              </w:rPr>
            </w:pPr>
            <w:r w:rsidRPr="00791883">
              <w:rPr>
                <w:sz w:val="19"/>
                <w:szCs w:val="19"/>
              </w:rPr>
              <w:t>Excited</w:t>
            </w:r>
          </w:p>
        </w:tc>
        <w:tc>
          <w:tcPr>
            <w:tcW w:w="3420" w:type="dxa"/>
            <w:tcBorders>
              <w:left w:val="single" w:sz="4" w:space="0" w:color="auto"/>
              <w:right w:val="single" w:sz="4" w:space="0" w:color="auto"/>
            </w:tcBorders>
          </w:tcPr>
          <w:p w:rsidR="00AC3A78" w:rsidRPr="00791883" w:rsidRDefault="00AC3A78" w:rsidP="00AE1CA3">
            <w:pPr>
              <w:rPr>
                <w:sz w:val="19"/>
                <w:szCs w:val="19"/>
              </w:rPr>
            </w:pPr>
            <w:r w:rsidRPr="00791883">
              <w:rPr>
                <w:sz w:val="19"/>
                <w:szCs w:val="19"/>
              </w:rPr>
              <w:t>Depressed</w:t>
            </w:r>
          </w:p>
        </w:tc>
        <w:tc>
          <w:tcPr>
            <w:tcW w:w="3348" w:type="dxa"/>
            <w:tcBorders>
              <w:left w:val="single" w:sz="4" w:space="0" w:color="auto"/>
            </w:tcBorders>
          </w:tcPr>
          <w:p w:rsidR="00AC3A78" w:rsidRPr="00791883" w:rsidRDefault="00AC3A78" w:rsidP="00AE1CA3">
            <w:pPr>
              <w:rPr>
                <w:sz w:val="19"/>
                <w:szCs w:val="19"/>
              </w:rPr>
            </w:pPr>
            <w:r w:rsidRPr="00791883">
              <w:rPr>
                <w:sz w:val="19"/>
                <w:szCs w:val="19"/>
              </w:rPr>
              <w:t>Allergies</w:t>
            </w:r>
          </w:p>
        </w:tc>
      </w:tr>
      <w:tr w:rsidR="00AC3A78" w:rsidTr="00AE1CA3">
        <w:tc>
          <w:tcPr>
            <w:tcW w:w="2808" w:type="dxa"/>
            <w:tcBorders>
              <w:right w:val="single" w:sz="4" w:space="0" w:color="auto"/>
            </w:tcBorders>
          </w:tcPr>
          <w:p w:rsidR="00AC3A78" w:rsidRPr="00791883" w:rsidRDefault="00AC3A78" w:rsidP="00AE1CA3">
            <w:pPr>
              <w:rPr>
                <w:sz w:val="19"/>
                <w:szCs w:val="19"/>
              </w:rPr>
            </w:pPr>
            <w:r w:rsidRPr="00791883">
              <w:rPr>
                <w:sz w:val="19"/>
                <w:szCs w:val="19"/>
              </w:rPr>
              <w:t>Flirty</w:t>
            </w:r>
          </w:p>
        </w:tc>
        <w:tc>
          <w:tcPr>
            <w:tcW w:w="3420" w:type="dxa"/>
            <w:tcBorders>
              <w:left w:val="single" w:sz="4" w:space="0" w:color="auto"/>
              <w:right w:val="single" w:sz="4" w:space="0" w:color="auto"/>
            </w:tcBorders>
          </w:tcPr>
          <w:p w:rsidR="00AC3A78" w:rsidRPr="00791883" w:rsidRDefault="00AC3A78" w:rsidP="00AE1CA3">
            <w:pPr>
              <w:rPr>
                <w:sz w:val="19"/>
                <w:szCs w:val="19"/>
              </w:rPr>
            </w:pPr>
            <w:r w:rsidRPr="00791883">
              <w:rPr>
                <w:sz w:val="19"/>
                <w:szCs w:val="19"/>
              </w:rPr>
              <w:t>Envious</w:t>
            </w:r>
          </w:p>
        </w:tc>
        <w:tc>
          <w:tcPr>
            <w:tcW w:w="3348" w:type="dxa"/>
            <w:tcBorders>
              <w:left w:val="single" w:sz="4" w:space="0" w:color="auto"/>
            </w:tcBorders>
          </w:tcPr>
          <w:p w:rsidR="00AC3A78" w:rsidRPr="00791883" w:rsidRDefault="00AC3A78" w:rsidP="00AE1CA3">
            <w:pPr>
              <w:rPr>
                <w:sz w:val="19"/>
                <w:szCs w:val="19"/>
              </w:rPr>
            </w:pPr>
            <w:r w:rsidRPr="00791883">
              <w:rPr>
                <w:sz w:val="19"/>
                <w:szCs w:val="19"/>
              </w:rPr>
              <w:t>Back or Joint Pain</w:t>
            </w:r>
          </w:p>
        </w:tc>
      </w:tr>
      <w:tr w:rsidR="00AC3A78" w:rsidTr="00AE1CA3">
        <w:tc>
          <w:tcPr>
            <w:tcW w:w="2808" w:type="dxa"/>
            <w:tcBorders>
              <w:right w:val="single" w:sz="4" w:space="0" w:color="auto"/>
            </w:tcBorders>
          </w:tcPr>
          <w:p w:rsidR="00AC3A78" w:rsidRPr="00791883" w:rsidRDefault="00AC3A78" w:rsidP="00AE1CA3">
            <w:pPr>
              <w:rPr>
                <w:sz w:val="19"/>
                <w:szCs w:val="19"/>
              </w:rPr>
            </w:pPr>
            <w:r w:rsidRPr="00791883">
              <w:rPr>
                <w:sz w:val="19"/>
                <w:szCs w:val="19"/>
              </w:rPr>
              <w:t>Good</w:t>
            </w:r>
          </w:p>
        </w:tc>
        <w:tc>
          <w:tcPr>
            <w:tcW w:w="3420" w:type="dxa"/>
            <w:tcBorders>
              <w:left w:val="single" w:sz="4" w:space="0" w:color="auto"/>
              <w:right w:val="single" w:sz="4" w:space="0" w:color="auto"/>
            </w:tcBorders>
          </w:tcPr>
          <w:p w:rsidR="00AC3A78" w:rsidRPr="00791883" w:rsidRDefault="00AC3A78" w:rsidP="00AE1CA3">
            <w:pPr>
              <w:rPr>
                <w:sz w:val="19"/>
                <w:szCs w:val="19"/>
              </w:rPr>
            </w:pPr>
            <w:r w:rsidRPr="00791883">
              <w:rPr>
                <w:sz w:val="19"/>
                <w:szCs w:val="19"/>
              </w:rPr>
              <w:t>Frustrated</w:t>
            </w:r>
          </w:p>
        </w:tc>
        <w:tc>
          <w:tcPr>
            <w:tcW w:w="3348" w:type="dxa"/>
            <w:tcBorders>
              <w:left w:val="single" w:sz="4" w:space="0" w:color="auto"/>
            </w:tcBorders>
          </w:tcPr>
          <w:p w:rsidR="00AC3A78" w:rsidRPr="00791883" w:rsidRDefault="00AC3A78" w:rsidP="00AE1CA3">
            <w:pPr>
              <w:rPr>
                <w:sz w:val="19"/>
                <w:szCs w:val="19"/>
              </w:rPr>
            </w:pPr>
            <w:r w:rsidRPr="00791883">
              <w:rPr>
                <w:sz w:val="19"/>
                <w:szCs w:val="19"/>
              </w:rPr>
              <w:t>Skin Conditions</w:t>
            </w:r>
          </w:p>
        </w:tc>
      </w:tr>
      <w:tr w:rsidR="00AC3A78" w:rsidTr="00AE1CA3">
        <w:tc>
          <w:tcPr>
            <w:tcW w:w="2808" w:type="dxa"/>
            <w:tcBorders>
              <w:right w:val="single" w:sz="4" w:space="0" w:color="auto"/>
            </w:tcBorders>
          </w:tcPr>
          <w:p w:rsidR="00AC3A78" w:rsidRPr="00791883" w:rsidRDefault="00AC3A78" w:rsidP="00AE1CA3">
            <w:pPr>
              <w:rPr>
                <w:sz w:val="19"/>
                <w:szCs w:val="19"/>
              </w:rPr>
            </w:pPr>
            <w:r w:rsidRPr="00791883">
              <w:rPr>
                <w:sz w:val="19"/>
                <w:szCs w:val="19"/>
              </w:rPr>
              <w:t>Happy</w:t>
            </w:r>
          </w:p>
        </w:tc>
        <w:tc>
          <w:tcPr>
            <w:tcW w:w="3420" w:type="dxa"/>
            <w:tcBorders>
              <w:left w:val="single" w:sz="4" w:space="0" w:color="auto"/>
              <w:right w:val="single" w:sz="4" w:space="0" w:color="auto"/>
            </w:tcBorders>
          </w:tcPr>
          <w:p w:rsidR="00AC3A78" w:rsidRPr="00791883" w:rsidRDefault="00AC3A78" w:rsidP="00AE1CA3">
            <w:pPr>
              <w:rPr>
                <w:sz w:val="19"/>
                <w:szCs w:val="19"/>
              </w:rPr>
            </w:pPr>
            <w:r w:rsidRPr="00791883">
              <w:rPr>
                <w:sz w:val="19"/>
                <w:szCs w:val="19"/>
              </w:rPr>
              <w:t>Gloomy</w:t>
            </w:r>
          </w:p>
        </w:tc>
        <w:tc>
          <w:tcPr>
            <w:tcW w:w="3348" w:type="dxa"/>
            <w:tcBorders>
              <w:left w:val="single" w:sz="4" w:space="0" w:color="auto"/>
            </w:tcBorders>
          </w:tcPr>
          <w:p w:rsidR="00AC3A78" w:rsidRPr="00791883" w:rsidRDefault="00AC3A78" w:rsidP="00AE1CA3">
            <w:pPr>
              <w:rPr>
                <w:sz w:val="19"/>
                <w:szCs w:val="19"/>
              </w:rPr>
            </w:pPr>
            <w:r w:rsidRPr="00791883">
              <w:rPr>
                <w:sz w:val="19"/>
                <w:szCs w:val="19"/>
              </w:rPr>
              <w:t>Stomache or Intestinal Disconforts</w:t>
            </w:r>
          </w:p>
        </w:tc>
      </w:tr>
      <w:tr w:rsidR="00AC3A78" w:rsidTr="00AE1CA3">
        <w:tc>
          <w:tcPr>
            <w:tcW w:w="2808" w:type="dxa"/>
            <w:tcBorders>
              <w:right w:val="single" w:sz="4" w:space="0" w:color="auto"/>
            </w:tcBorders>
          </w:tcPr>
          <w:p w:rsidR="00AC3A78" w:rsidRPr="00791883" w:rsidRDefault="00AC3A78" w:rsidP="00AE1CA3">
            <w:pPr>
              <w:rPr>
                <w:sz w:val="19"/>
                <w:szCs w:val="19"/>
              </w:rPr>
            </w:pPr>
            <w:r w:rsidRPr="00791883">
              <w:rPr>
                <w:sz w:val="19"/>
                <w:szCs w:val="19"/>
              </w:rPr>
              <w:t>Joyful</w:t>
            </w:r>
          </w:p>
        </w:tc>
        <w:tc>
          <w:tcPr>
            <w:tcW w:w="3420" w:type="dxa"/>
            <w:tcBorders>
              <w:left w:val="single" w:sz="4" w:space="0" w:color="auto"/>
              <w:right w:val="single" w:sz="4" w:space="0" w:color="auto"/>
            </w:tcBorders>
          </w:tcPr>
          <w:p w:rsidR="00AC3A78" w:rsidRPr="00791883" w:rsidRDefault="00AC3A78" w:rsidP="00AE1CA3">
            <w:pPr>
              <w:rPr>
                <w:sz w:val="19"/>
                <w:szCs w:val="19"/>
              </w:rPr>
            </w:pPr>
            <w:r w:rsidRPr="00791883">
              <w:rPr>
                <w:sz w:val="19"/>
                <w:szCs w:val="19"/>
              </w:rPr>
              <w:t>Guilty</w:t>
            </w:r>
          </w:p>
        </w:tc>
        <w:tc>
          <w:tcPr>
            <w:tcW w:w="3348" w:type="dxa"/>
            <w:tcBorders>
              <w:left w:val="single" w:sz="4" w:space="0" w:color="auto"/>
            </w:tcBorders>
          </w:tcPr>
          <w:p w:rsidR="00AC3A78" w:rsidRPr="00791883" w:rsidRDefault="00AC3A78" w:rsidP="00AE1CA3">
            <w:pPr>
              <w:rPr>
                <w:sz w:val="19"/>
                <w:szCs w:val="19"/>
              </w:rPr>
            </w:pPr>
            <w:r w:rsidRPr="00791883">
              <w:rPr>
                <w:sz w:val="19"/>
                <w:szCs w:val="19"/>
              </w:rPr>
              <w:t>Overstress / Heart Disconfort</w:t>
            </w:r>
          </w:p>
        </w:tc>
      </w:tr>
      <w:tr w:rsidR="00AC3A78" w:rsidTr="00AE1CA3">
        <w:tc>
          <w:tcPr>
            <w:tcW w:w="2808" w:type="dxa"/>
            <w:tcBorders>
              <w:right w:val="single" w:sz="4" w:space="0" w:color="auto"/>
            </w:tcBorders>
          </w:tcPr>
          <w:p w:rsidR="00AC3A78" w:rsidRPr="00791883" w:rsidRDefault="00AC3A78" w:rsidP="00AE1CA3">
            <w:pPr>
              <w:rPr>
                <w:sz w:val="19"/>
                <w:szCs w:val="19"/>
              </w:rPr>
            </w:pPr>
            <w:r w:rsidRPr="00791883">
              <w:rPr>
                <w:sz w:val="19"/>
                <w:szCs w:val="19"/>
              </w:rPr>
              <w:t>Loving</w:t>
            </w:r>
          </w:p>
        </w:tc>
        <w:tc>
          <w:tcPr>
            <w:tcW w:w="3420" w:type="dxa"/>
            <w:tcBorders>
              <w:left w:val="single" w:sz="4" w:space="0" w:color="auto"/>
              <w:right w:val="single" w:sz="4" w:space="0" w:color="auto"/>
            </w:tcBorders>
          </w:tcPr>
          <w:p w:rsidR="00AC3A78" w:rsidRPr="00791883" w:rsidRDefault="00AC3A78" w:rsidP="00AE1CA3">
            <w:pPr>
              <w:rPr>
                <w:sz w:val="19"/>
                <w:szCs w:val="19"/>
              </w:rPr>
            </w:pPr>
            <w:r w:rsidRPr="00791883">
              <w:rPr>
                <w:sz w:val="19"/>
                <w:szCs w:val="19"/>
              </w:rPr>
              <w:t>Indifferent</w:t>
            </w:r>
          </w:p>
        </w:tc>
        <w:tc>
          <w:tcPr>
            <w:tcW w:w="3348" w:type="dxa"/>
            <w:tcBorders>
              <w:left w:val="single" w:sz="4" w:space="0" w:color="auto"/>
            </w:tcBorders>
          </w:tcPr>
          <w:p w:rsidR="00AC3A78" w:rsidRPr="00791883" w:rsidRDefault="00AC3A78" w:rsidP="00AE1CA3">
            <w:pPr>
              <w:rPr>
                <w:sz w:val="19"/>
                <w:szCs w:val="19"/>
              </w:rPr>
            </w:pPr>
          </w:p>
        </w:tc>
      </w:tr>
      <w:tr w:rsidR="00AC3A78" w:rsidTr="00AE1CA3">
        <w:tc>
          <w:tcPr>
            <w:tcW w:w="2808" w:type="dxa"/>
            <w:tcBorders>
              <w:right w:val="single" w:sz="4" w:space="0" w:color="auto"/>
            </w:tcBorders>
          </w:tcPr>
          <w:p w:rsidR="00AC3A78" w:rsidRPr="00791883" w:rsidRDefault="00AC3A78" w:rsidP="00AE1CA3">
            <w:pPr>
              <w:rPr>
                <w:sz w:val="19"/>
                <w:szCs w:val="19"/>
              </w:rPr>
            </w:pPr>
            <w:r w:rsidRPr="00791883">
              <w:rPr>
                <w:sz w:val="19"/>
                <w:szCs w:val="19"/>
              </w:rPr>
              <w:t>Mellow</w:t>
            </w:r>
          </w:p>
        </w:tc>
        <w:tc>
          <w:tcPr>
            <w:tcW w:w="3420" w:type="dxa"/>
            <w:tcBorders>
              <w:left w:val="single" w:sz="4" w:space="0" w:color="auto"/>
              <w:right w:val="single" w:sz="4" w:space="0" w:color="auto"/>
            </w:tcBorders>
          </w:tcPr>
          <w:p w:rsidR="00AC3A78" w:rsidRPr="00791883" w:rsidRDefault="00AC3A78" w:rsidP="00AE1CA3">
            <w:pPr>
              <w:rPr>
                <w:sz w:val="19"/>
                <w:szCs w:val="19"/>
              </w:rPr>
            </w:pPr>
            <w:r w:rsidRPr="00791883">
              <w:rPr>
                <w:sz w:val="19"/>
                <w:szCs w:val="19"/>
              </w:rPr>
              <w:t>Melancholy</w:t>
            </w:r>
          </w:p>
        </w:tc>
        <w:tc>
          <w:tcPr>
            <w:tcW w:w="3348" w:type="dxa"/>
            <w:tcBorders>
              <w:left w:val="single" w:sz="4" w:space="0" w:color="auto"/>
            </w:tcBorders>
          </w:tcPr>
          <w:p w:rsidR="00AC3A78" w:rsidRPr="00791883" w:rsidRDefault="00AC3A78" w:rsidP="00AE1CA3">
            <w:pPr>
              <w:rPr>
                <w:sz w:val="19"/>
                <w:szCs w:val="19"/>
              </w:rPr>
            </w:pPr>
          </w:p>
        </w:tc>
      </w:tr>
      <w:tr w:rsidR="00AC3A78" w:rsidTr="00AE1CA3">
        <w:tc>
          <w:tcPr>
            <w:tcW w:w="2808" w:type="dxa"/>
            <w:tcBorders>
              <w:right w:val="single" w:sz="4" w:space="0" w:color="auto"/>
            </w:tcBorders>
          </w:tcPr>
          <w:p w:rsidR="00AC3A78" w:rsidRPr="00791883" w:rsidRDefault="00AC3A78" w:rsidP="00AE1CA3">
            <w:pPr>
              <w:rPr>
                <w:sz w:val="19"/>
                <w:szCs w:val="19"/>
              </w:rPr>
            </w:pPr>
            <w:r w:rsidRPr="00791883">
              <w:rPr>
                <w:sz w:val="19"/>
                <w:szCs w:val="19"/>
              </w:rPr>
              <w:t>Optimistic</w:t>
            </w:r>
          </w:p>
        </w:tc>
        <w:tc>
          <w:tcPr>
            <w:tcW w:w="3420" w:type="dxa"/>
            <w:tcBorders>
              <w:left w:val="single" w:sz="4" w:space="0" w:color="auto"/>
              <w:right w:val="single" w:sz="4" w:space="0" w:color="auto"/>
            </w:tcBorders>
          </w:tcPr>
          <w:p w:rsidR="00AC3A78" w:rsidRPr="00791883" w:rsidRDefault="00AC3A78" w:rsidP="00AE1CA3">
            <w:pPr>
              <w:rPr>
                <w:sz w:val="19"/>
                <w:szCs w:val="19"/>
              </w:rPr>
            </w:pPr>
            <w:r w:rsidRPr="00791883">
              <w:rPr>
                <w:sz w:val="19"/>
                <w:szCs w:val="19"/>
              </w:rPr>
              <w:t>Pessimistic</w:t>
            </w:r>
          </w:p>
        </w:tc>
        <w:tc>
          <w:tcPr>
            <w:tcW w:w="3348" w:type="dxa"/>
            <w:tcBorders>
              <w:left w:val="single" w:sz="4" w:space="0" w:color="auto"/>
            </w:tcBorders>
          </w:tcPr>
          <w:p w:rsidR="00AC3A78" w:rsidRPr="00791883" w:rsidRDefault="00AC3A78" w:rsidP="00AE1CA3">
            <w:pPr>
              <w:rPr>
                <w:sz w:val="19"/>
                <w:szCs w:val="19"/>
              </w:rPr>
            </w:pPr>
          </w:p>
        </w:tc>
      </w:tr>
      <w:tr w:rsidR="00AC3A78" w:rsidTr="00AE1CA3">
        <w:tc>
          <w:tcPr>
            <w:tcW w:w="2808" w:type="dxa"/>
            <w:tcBorders>
              <w:right w:val="single" w:sz="4" w:space="0" w:color="auto"/>
            </w:tcBorders>
          </w:tcPr>
          <w:p w:rsidR="00AC3A78" w:rsidRPr="00791883" w:rsidRDefault="00AC3A78" w:rsidP="00AE1CA3">
            <w:pPr>
              <w:rPr>
                <w:sz w:val="19"/>
                <w:szCs w:val="19"/>
              </w:rPr>
            </w:pPr>
            <w:r w:rsidRPr="00791883">
              <w:rPr>
                <w:sz w:val="19"/>
                <w:szCs w:val="19"/>
              </w:rPr>
              <w:t>Peaceful</w:t>
            </w:r>
          </w:p>
        </w:tc>
        <w:tc>
          <w:tcPr>
            <w:tcW w:w="3420" w:type="dxa"/>
            <w:tcBorders>
              <w:left w:val="single" w:sz="4" w:space="0" w:color="auto"/>
              <w:right w:val="single" w:sz="4" w:space="0" w:color="auto"/>
            </w:tcBorders>
          </w:tcPr>
          <w:p w:rsidR="00AC3A78" w:rsidRPr="00791883" w:rsidRDefault="00AC3A78" w:rsidP="00AE1CA3">
            <w:pPr>
              <w:rPr>
                <w:sz w:val="19"/>
                <w:szCs w:val="19"/>
              </w:rPr>
            </w:pPr>
            <w:r w:rsidRPr="00791883">
              <w:rPr>
                <w:sz w:val="19"/>
                <w:szCs w:val="19"/>
              </w:rPr>
              <w:t>Rejected</w:t>
            </w:r>
          </w:p>
        </w:tc>
        <w:tc>
          <w:tcPr>
            <w:tcW w:w="3348" w:type="dxa"/>
            <w:tcBorders>
              <w:left w:val="single" w:sz="4" w:space="0" w:color="auto"/>
            </w:tcBorders>
          </w:tcPr>
          <w:p w:rsidR="00AC3A78" w:rsidRPr="00791883" w:rsidRDefault="00AC3A78" w:rsidP="00AE1CA3">
            <w:pPr>
              <w:rPr>
                <w:sz w:val="19"/>
                <w:szCs w:val="19"/>
              </w:rPr>
            </w:pPr>
          </w:p>
        </w:tc>
      </w:tr>
      <w:tr w:rsidR="00AC3A78" w:rsidTr="00AE1CA3">
        <w:tc>
          <w:tcPr>
            <w:tcW w:w="2808" w:type="dxa"/>
            <w:tcBorders>
              <w:right w:val="single" w:sz="4" w:space="0" w:color="auto"/>
            </w:tcBorders>
          </w:tcPr>
          <w:p w:rsidR="00AC3A78" w:rsidRPr="00791883" w:rsidRDefault="00AC3A78" w:rsidP="00AE1CA3">
            <w:pPr>
              <w:rPr>
                <w:sz w:val="19"/>
                <w:szCs w:val="19"/>
              </w:rPr>
            </w:pPr>
            <w:r w:rsidRPr="00791883">
              <w:rPr>
                <w:sz w:val="19"/>
                <w:szCs w:val="19"/>
              </w:rPr>
              <w:t>Silly</w:t>
            </w:r>
          </w:p>
        </w:tc>
        <w:tc>
          <w:tcPr>
            <w:tcW w:w="3420" w:type="dxa"/>
            <w:tcBorders>
              <w:left w:val="single" w:sz="4" w:space="0" w:color="auto"/>
              <w:right w:val="single" w:sz="4" w:space="0" w:color="auto"/>
            </w:tcBorders>
          </w:tcPr>
          <w:p w:rsidR="00AC3A78" w:rsidRPr="00791883" w:rsidRDefault="00AC3A78" w:rsidP="00AE1CA3">
            <w:pPr>
              <w:rPr>
                <w:sz w:val="19"/>
                <w:szCs w:val="19"/>
              </w:rPr>
            </w:pPr>
            <w:r w:rsidRPr="00791883">
              <w:rPr>
                <w:sz w:val="19"/>
                <w:szCs w:val="19"/>
              </w:rPr>
              <w:t>Restless</w:t>
            </w:r>
          </w:p>
        </w:tc>
        <w:tc>
          <w:tcPr>
            <w:tcW w:w="3348" w:type="dxa"/>
            <w:tcBorders>
              <w:left w:val="single" w:sz="4" w:space="0" w:color="auto"/>
            </w:tcBorders>
          </w:tcPr>
          <w:p w:rsidR="00AC3A78" w:rsidRPr="00791883" w:rsidRDefault="00AC3A78" w:rsidP="00AE1CA3">
            <w:pPr>
              <w:rPr>
                <w:sz w:val="19"/>
                <w:szCs w:val="19"/>
              </w:rPr>
            </w:pPr>
          </w:p>
        </w:tc>
      </w:tr>
      <w:tr w:rsidR="00AC3A78" w:rsidTr="00AE1CA3">
        <w:tc>
          <w:tcPr>
            <w:tcW w:w="2808" w:type="dxa"/>
            <w:tcBorders>
              <w:right w:val="single" w:sz="4" w:space="0" w:color="auto"/>
            </w:tcBorders>
          </w:tcPr>
          <w:p w:rsidR="00AC3A78" w:rsidRPr="00791883" w:rsidRDefault="00AC3A78" w:rsidP="00AE1CA3">
            <w:pPr>
              <w:rPr>
                <w:sz w:val="19"/>
                <w:szCs w:val="19"/>
              </w:rPr>
            </w:pPr>
            <w:r w:rsidRPr="00791883">
              <w:rPr>
                <w:sz w:val="19"/>
                <w:szCs w:val="19"/>
              </w:rPr>
              <w:t>Sympathetic</w:t>
            </w:r>
          </w:p>
        </w:tc>
        <w:tc>
          <w:tcPr>
            <w:tcW w:w="3420" w:type="dxa"/>
            <w:tcBorders>
              <w:left w:val="single" w:sz="4" w:space="0" w:color="auto"/>
              <w:right w:val="single" w:sz="4" w:space="0" w:color="auto"/>
            </w:tcBorders>
          </w:tcPr>
          <w:p w:rsidR="00AC3A78" w:rsidRPr="00791883" w:rsidRDefault="00AC3A78" w:rsidP="00AE1CA3">
            <w:pPr>
              <w:rPr>
                <w:sz w:val="19"/>
                <w:szCs w:val="19"/>
              </w:rPr>
            </w:pPr>
            <w:r w:rsidRPr="00791883">
              <w:rPr>
                <w:sz w:val="19"/>
                <w:szCs w:val="19"/>
              </w:rPr>
              <w:t>Sad</w:t>
            </w:r>
          </w:p>
        </w:tc>
        <w:tc>
          <w:tcPr>
            <w:tcW w:w="3348" w:type="dxa"/>
            <w:tcBorders>
              <w:left w:val="single" w:sz="4" w:space="0" w:color="auto"/>
            </w:tcBorders>
          </w:tcPr>
          <w:p w:rsidR="00AC3A78" w:rsidRPr="00791883" w:rsidRDefault="00AC3A78" w:rsidP="00AE1CA3">
            <w:pPr>
              <w:rPr>
                <w:sz w:val="19"/>
                <w:szCs w:val="19"/>
              </w:rPr>
            </w:pPr>
          </w:p>
        </w:tc>
      </w:tr>
      <w:tr w:rsidR="00AC3A78" w:rsidTr="00AE1CA3">
        <w:tc>
          <w:tcPr>
            <w:tcW w:w="2808" w:type="dxa"/>
            <w:tcBorders>
              <w:right w:val="single" w:sz="4" w:space="0" w:color="auto"/>
            </w:tcBorders>
          </w:tcPr>
          <w:p w:rsidR="00AC3A78" w:rsidRPr="00791883" w:rsidRDefault="00AC3A78" w:rsidP="00AE1CA3">
            <w:pPr>
              <w:rPr>
                <w:sz w:val="19"/>
                <w:szCs w:val="19"/>
              </w:rPr>
            </w:pPr>
          </w:p>
        </w:tc>
        <w:tc>
          <w:tcPr>
            <w:tcW w:w="3420" w:type="dxa"/>
            <w:tcBorders>
              <w:left w:val="single" w:sz="4" w:space="0" w:color="auto"/>
              <w:right w:val="single" w:sz="4" w:space="0" w:color="auto"/>
            </w:tcBorders>
          </w:tcPr>
          <w:p w:rsidR="00AC3A78" w:rsidRPr="00791883" w:rsidRDefault="00AC3A78" w:rsidP="00AE1CA3">
            <w:pPr>
              <w:jc w:val="both"/>
              <w:rPr>
                <w:sz w:val="19"/>
                <w:szCs w:val="19"/>
              </w:rPr>
            </w:pPr>
            <w:r w:rsidRPr="00791883">
              <w:rPr>
                <w:sz w:val="19"/>
                <w:szCs w:val="19"/>
              </w:rPr>
              <w:t>Stressed</w:t>
            </w:r>
          </w:p>
        </w:tc>
        <w:tc>
          <w:tcPr>
            <w:tcW w:w="3348" w:type="dxa"/>
            <w:tcBorders>
              <w:left w:val="single" w:sz="4" w:space="0" w:color="auto"/>
            </w:tcBorders>
          </w:tcPr>
          <w:p w:rsidR="00AC3A78" w:rsidRPr="00791883" w:rsidRDefault="00AC3A78" w:rsidP="00AE1CA3">
            <w:pPr>
              <w:jc w:val="both"/>
              <w:rPr>
                <w:sz w:val="19"/>
                <w:szCs w:val="19"/>
              </w:rPr>
            </w:pPr>
          </w:p>
        </w:tc>
      </w:tr>
      <w:tr w:rsidR="00AC3A78" w:rsidTr="00AE1CA3">
        <w:tc>
          <w:tcPr>
            <w:tcW w:w="2808" w:type="dxa"/>
            <w:tcBorders>
              <w:right w:val="single" w:sz="4" w:space="0" w:color="auto"/>
            </w:tcBorders>
          </w:tcPr>
          <w:p w:rsidR="00AC3A78" w:rsidRPr="00791883" w:rsidRDefault="00AC3A78" w:rsidP="00AE1CA3">
            <w:pPr>
              <w:jc w:val="both"/>
              <w:rPr>
                <w:sz w:val="19"/>
                <w:szCs w:val="19"/>
              </w:rPr>
            </w:pPr>
          </w:p>
        </w:tc>
        <w:tc>
          <w:tcPr>
            <w:tcW w:w="3420" w:type="dxa"/>
            <w:tcBorders>
              <w:left w:val="single" w:sz="4" w:space="0" w:color="auto"/>
              <w:right w:val="single" w:sz="4" w:space="0" w:color="auto"/>
            </w:tcBorders>
          </w:tcPr>
          <w:p w:rsidR="00AC3A78" w:rsidRPr="00791883" w:rsidRDefault="00AC3A78" w:rsidP="00AE1CA3">
            <w:pPr>
              <w:jc w:val="both"/>
              <w:rPr>
                <w:sz w:val="19"/>
                <w:szCs w:val="19"/>
              </w:rPr>
            </w:pPr>
            <w:r w:rsidRPr="00791883">
              <w:rPr>
                <w:sz w:val="19"/>
                <w:szCs w:val="19"/>
              </w:rPr>
              <w:t>Weird</w:t>
            </w:r>
          </w:p>
        </w:tc>
        <w:tc>
          <w:tcPr>
            <w:tcW w:w="3348" w:type="dxa"/>
            <w:tcBorders>
              <w:left w:val="single" w:sz="4" w:space="0" w:color="auto"/>
            </w:tcBorders>
          </w:tcPr>
          <w:p w:rsidR="00AC3A78" w:rsidRPr="00791883" w:rsidRDefault="00AC3A78" w:rsidP="00AE1CA3">
            <w:pPr>
              <w:jc w:val="both"/>
              <w:rPr>
                <w:sz w:val="19"/>
                <w:szCs w:val="19"/>
              </w:rPr>
            </w:pPr>
          </w:p>
        </w:tc>
      </w:tr>
    </w:tbl>
    <w:p w:rsidR="00AC3A78" w:rsidRDefault="00AC3A78" w:rsidP="00AC3A78">
      <w:pPr>
        <w:spacing w:after="0" w:line="240" w:lineRule="auto"/>
        <w:jc w:val="both"/>
      </w:pPr>
    </w:p>
    <w:p w:rsidR="00E23857" w:rsidRDefault="00E23857" w:rsidP="00E23857">
      <w:pPr>
        <w:spacing w:after="0" w:line="240" w:lineRule="auto"/>
        <w:jc w:val="both"/>
      </w:pPr>
    </w:p>
    <w:p w:rsidR="00C314EE" w:rsidRDefault="00C314EE">
      <w:pPr>
        <w:rPr>
          <w:rFonts w:ascii="Times New Roman" w:eastAsiaTheme="majorEastAsia" w:hAnsi="Times New Roman" w:cs="Times New Roman"/>
          <w:b/>
          <w:bCs/>
          <w:color w:val="365F91" w:themeColor="accent1" w:themeShade="BF"/>
          <w:sz w:val="32"/>
          <w:szCs w:val="28"/>
        </w:rPr>
      </w:pPr>
      <w:r>
        <w:rPr>
          <w:rFonts w:ascii="Times New Roman" w:hAnsi="Times New Roman" w:cs="Times New Roman"/>
          <w:sz w:val="32"/>
        </w:rPr>
        <w:br w:type="page"/>
      </w:r>
    </w:p>
    <w:p w:rsidR="00C314EE" w:rsidRPr="00C314EE" w:rsidRDefault="00C314EE" w:rsidP="00C314EE">
      <w:pPr>
        <w:pStyle w:val="Heading1"/>
        <w:rPr>
          <w:rFonts w:ascii="Times New Roman" w:hAnsi="Times New Roman" w:cs="Times New Roman"/>
          <w:sz w:val="32"/>
        </w:rPr>
      </w:pPr>
      <w:bookmarkStart w:id="34" w:name="_Toc11698044"/>
      <w:r w:rsidRPr="00C314EE">
        <w:rPr>
          <w:rFonts w:ascii="Times New Roman" w:hAnsi="Times New Roman" w:cs="Times New Roman"/>
          <w:sz w:val="32"/>
        </w:rPr>
        <w:lastRenderedPageBreak/>
        <w:t xml:space="preserve">Appendix </w:t>
      </w:r>
      <w:r w:rsidR="00AC3A78">
        <w:rPr>
          <w:rFonts w:ascii="Times New Roman" w:hAnsi="Times New Roman" w:cs="Times New Roman"/>
          <w:sz w:val="32"/>
        </w:rPr>
        <w:t>B</w:t>
      </w:r>
      <w:bookmarkEnd w:id="34"/>
    </w:p>
    <w:p w:rsidR="00C314EE" w:rsidRDefault="00415640" w:rsidP="00E23857">
      <w:pPr>
        <w:spacing w:after="0" w:line="240" w:lineRule="auto"/>
        <w:jc w:val="both"/>
      </w:pPr>
      <w:r>
        <w:t>Web application prototype, created with Proto.io.</w:t>
      </w:r>
    </w:p>
    <w:p w:rsidR="00C314EE" w:rsidRDefault="00C314EE" w:rsidP="00C314EE">
      <w:pPr>
        <w:spacing w:after="0"/>
      </w:pPr>
    </w:p>
    <w:p w:rsidR="00C314EE" w:rsidRDefault="00C314EE" w:rsidP="00C314EE">
      <w:pPr>
        <w:spacing w:after="0"/>
        <w:jc w:val="center"/>
      </w:pPr>
      <w:r>
        <w:rPr>
          <w:noProof/>
        </w:rPr>
        <w:drawing>
          <wp:inline distT="0" distB="0" distL="0" distR="0" wp14:anchorId="4A7E7D77" wp14:editId="71A00D34">
            <wp:extent cx="2424430" cy="1600200"/>
            <wp:effectExtent l="0" t="0" r="0" b="0"/>
            <wp:docPr id="12" name="Picture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24430" cy="1600200"/>
                    </a:xfrm>
                    <a:prstGeom prst="rect">
                      <a:avLst/>
                    </a:prstGeom>
                    <a:noFill/>
                    <a:ln>
                      <a:noFill/>
                    </a:ln>
                  </pic:spPr>
                </pic:pic>
              </a:graphicData>
            </a:graphic>
          </wp:inline>
        </w:drawing>
      </w:r>
      <w:r>
        <w:rPr>
          <w:noProof/>
        </w:rPr>
        <w:drawing>
          <wp:inline distT="0" distB="0" distL="0" distR="0" wp14:anchorId="24276EF7" wp14:editId="17D8C2F0">
            <wp:extent cx="2396837" cy="1592706"/>
            <wp:effectExtent l="0" t="0" r="3810" b="7620"/>
            <wp:docPr id="6" name="Picture 6" descr="C:\Users\filip\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filip\AppData\Local\Microsoft\Windows\INetCache\Content.Word\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96479" cy="1592468"/>
                    </a:xfrm>
                    <a:prstGeom prst="rect">
                      <a:avLst/>
                    </a:prstGeom>
                    <a:noFill/>
                    <a:ln>
                      <a:noFill/>
                    </a:ln>
                  </pic:spPr>
                </pic:pic>
              </a:graphicData>
            </a:graphic>
          </wp:inline>
        </w:drawing>
      </w:r>
    </w:p>
    <w:p w:rsidR="00C314EE" w:rsidRDefault="00C314EE" w:rsidP="00C314EE">
      <w:pPr>
        <w:spacing w:after="0" w:line="240" w:lineRule="auto"/>
        <w:jc w:val="center"/>
      </w:pPr>
      <w:r>
        <w:rPr>
          <w:noProof/>
        </w:rPr>
        <w:drawing>
          <wp:inline distT="0" distB="0" distL="0" distR="0" wp14:anchorId="71BB366B" wp14:editId="3623A0C8">
            <wp:extent cx="2362200" cy="1565275"/>
            <wp:effectExtent l="0" t="0" r="0" b="0"/>
            <wp:docPr id="10" name="Picture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62200" cy="1565275"/>
                    </a:xfrm>
                    <a:prstGeom prst="rect">
                      <a:avLst/>
                    </a:prstGeom>
                    <a:noFill/>
                    <a:ln>
                      <a:noFill/>
                    </a:ln>
                  </pic:spPr>
                </pic:pic>
              </a:graphicData>
            </a:graphic>
          </wp:inline>
        </w:drawing>
      </w:r>
      <w:r>
        <w:rPr>
          <w:noProof/>
        </w:rPr>
        <w:drawing>
          <wp:inline distT="0" distB="0" distL="0" distR="0" wp14:anchorId="0FDBE084" wp14:editId="0140E2DA">
            <wp:extent cx="2348345" cy="1558435"/>
            <wp:effectExtent l="0" t="0" r="0" b="3810"/>
            <wp:docPr id="14" name="Picture 1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50291" cy="1559726"/>
                    </a:xfrm>
                    <a:prstGeom prst="rect">
                      <a:avLst/>
                    </a:prstGeom>
                    <a:noFill/>
                    <a:ln>
                      <a:noFill/>
                    </a:ln>
                  </pic:spPr>
                </pic:pic>
              </a:graphicData>
            </a:graphic>
          </wp:inline>
        </w:drawing>
      </w:r>
      <w:r>
        <w:rPr>
          <w:noProof/>
        </w:rPr>
        <w:drawing>
          <wp:inline distT="0" distB="0" distL="0" distR="0" wp14:anchorId="314B6FD5" wp14:editId="360DFF6B">
            <wp:extent cx="2375887" cy="1577566"/>
            <wp:effectExtent l="0" t="0" r="5715" b="3810"/>
            <wp:docPr id="8" name="Picture 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71475" cy="1574637"/>
                    </a:xfrm>
                    <a:prstGeom prst="rect">
                      <a:avLst/>
                    </a:prstGeom>
                    <a:noFill/>
                    <a:ln>
                      <a:noFill/>
                    </a:ln>
                  </pic:spPr>
                </pic:pic>
              </a:graphicData>
            </a:graphic>
          </wp:inline>
        </w:drawing>
      </w:r>
      <w:r>
        <w:rPr>
          <w:noProof/>
        </w:rPr>
        <w:drawing>
          <wp:inline distT="0" distB="0" distL="0" distR="0" wp14:anchorId="520C8453" wp14:editId="453D3B38">
            <wp:extent cx="2348346" cy="1575303"/>
            <wp:effectExtent l="0" t="0" r="0" b="6350"/>
            <wp:docPr id="5" name="Picture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46033" cy="1573751"/>
                    </a:xfrm>
                    <a:prstGeom prst="rect">
                      <a:avLst/>
                    </a:prstGeom>
                    <a:noFill/>
                    <a:ln>
                      <a:noFill/>
                    </a:ln>
                  </pic:spPr>
                </pic:pic>
              </a:graphicData>
            </a:graphic>
          </wp:inline>
        </w:drawing>
      </w:r>
    </w:p>
    <w:p w:rsidR="00C314EE" w:rsidRDefault="00C314EE" w:rsidP="00C314EE">
      <w:pPr>
        <w:spacing w:after="0" w:line="240" w:lineRule="auto"/>
        <w:jc w:val="center"/>
      </w:pPr>
    </w:p>
    <w:p w:rsidR="00C314EE" w:rsidRDefault="00C314EE" w:rsidP="00C314EE">
      <w:pPr>
        <w:spacing w:after="0" w:line="240" w:lineRule="auto"/>
        <w:jc w:val="center"/>
      </w:pPr>
      <w:r>
        <w:rPr>
          <w:noProof/>
        </w:rPr>
        <w:drawing>
          <wp:inline distT="0" distB="0" distL="0" distR="0" wp14:anchorId="5915AFBB" wp14:editId="3003715A">
            <wp:extent cx="2292985" cy="1530985"/>
            <wp:effectExtent l="0" t="0" r="0" b="0"/>
            <wp:docPr id="7" name="Picture 7"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92985" cy="1530985"/>
                    </a:xfrm>
                    <a:prstGeom prst="rect">
                      <a:avLst/>
                    </a:prstGeom>
                    <a:noFill/>
                    <a:ln>
                      <a:noFill/>
                    </a:ln>
                  </pic:spPr>
                </pic:pic>
              </a:graphicData>
            </a:graphic>
          </wp:inline>
        </w:drawing>
      </w:r>
      <w:r>
        <w:rPr>
          <w:noProof/>
        </w:rPr>
        <w:drawing>
          <wp:inline distT="0" distB="0" distL="0" distR="0" wp14:anchorId="0F204A10" wp14:editId="64C5FC69">
            <wp:extent cx="2320636" cy="1529453"/>
            <wp:effectExtent l="0" t="0" r="3810" b="0"/>
            <wp:docPr id="11" name="Picture 1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25456" cy="1532630"/>
                    </a:xfrm>
                    <a:prstGeom prst="rect">
                      <a:avLst/>
                    </a:prstGeom>
                    <a:noFill/>
                    <a:ln>
                      <a:noFill/>
                    </a:ln>
                  </pic:spPr>
                </pic:pic>
              </a:graphicData>
            </a:graphic>
          </wp:inline>
        </w:drawing>
      </w:r>
    </w:p>
    <w:p w:rsidR="00C314EE" w:rsidRDefault="00C314EE" w:rsidP="00C314EE">
      <w:pPr>
        <w:spacing w:after="0" w:line="240" w:lineRule="auto"/>
        <w:jc w:val="both"/>
      </w:pPr>
    </w:p>
    <w:p w:rsidR="00415640" w:rsidRDefault="00415640" w:rsidP="00415640">
      <w:pPr>
        <w:rPr>
          <w:rFonts w:ascii="Times New Roman" w:eastAsiaTheme="majorEastAsia" w:hAnsi="Times New Roman" w:cs="Times New Roman"/>
          <w:b/>
          <w:bCs/>
          <w:color w:val="365F91" w:themeColor="accent1" w:themeShade="BF"/>
          <w:sz w:val="32"/>
          <w:szCs w:val="28"/>
        </w:rPr>
      </w:pPr>
      <w:r>
        <w:rPr>
          <w:rFonts w:ascii="Times New Roman" w:hAnsi="Times New Roman" w:cs="Times New Roman"/>
          <w:sz w:val="32"/>
        </w:rPr>
        <w:br w:type="page"/>
      </w:r>
    </w:p>
    <w:p w:rsidR="00415640" w:rsidRPr="00415640" w:rsidRDefault="00415640" w:rsidP="00415640">
      <w:pPr>
        <w:pStyle w:val="Heading1"/>
        <w:rPr>
          <w:rFonts w:ascii="Times New Roman" w:hAnsi="Times New Roman" w:cs="Times New Roman"/>
          <w:sz w:val="32"/>
        </w:rPr>
      </w:pPr>
      <w:bookmarkStart w:id="35" w:name="_Toc11698045"/>
      <w:r w:rsidRPr="00415640">
        <w:rPr>
          <w:rFonts w:ascii="Times New Roman" w:hAnsi="Times New Roman" w:cs="Times New Roman"/>
          <w:sz w:val="32"/>
        </w:rPr>
        <w:lastRenderedPageBreak/>
        <w:t>Appen</w:t>
      </w:r>
      <w:r>
        <w:rPr>
          <w:rFonts w:ascii="Times New Roman" w:hAnsi="Times New Roman" w:cs="Times New Roman"/>
          <w:sz w:val="32"/>
        </w:rPr>
        <w:t>dix C</w:t>
      </w:r>
      <w:bookmarkEnd w:id="35"/>
    </w:p>
    <w:p w:rsidR="00590E1B" w:rsidRDefault="00590E1B" w:rsidP="00E23857">
      <w:pPr>
        <w:spacing w:after="0" w:line="240" w:lineRule="auto"/>
        <w:jc w:val="both"/>
      </w:pPr>
      <w:r>
        <w:t>Entity-Relation model of ContinuousCare’s storage implementation.</w:t>
      </w:r>
    </w:p>
    <w:p w:rsidR="00590E1B" w:rsidRDefault="00590E1B" w:rsidP="00E23857">
      <w:pPr>
        <w:spacing w:after="0" w:line="240" w:lineRule="auto"/>
        <w:jc w:val="both"/>
      </w:pPr>
      <w:r>
        <w:rPr>
          <w:noProof/>
        </w:rPr>
        <w:drawing>
          <wp:anchor distT="0" distB="0" distL="114300" distR="114300" simplePos="0" relativeHeight="251665920" behindDoc="1" locked="0" layoutInCell="1" allowOverlap="1">
            <wp:simplePos x="0" y="0"/>
            <wp:positionH relativeFrom="column">
              <wp:posOffset>-718457</wp:posOffset>
            </wp:positionH>
            <wp:positionV relativeFrom="paragraph">
              <wp:posOffset>119108</wp:posOffset>
            </wp:positionV>
            <wp:extent cx="7346612" cy="6966857"/>
            <wp:effectExtent l="0" t="0" r="6985" b="5715"/>
            <wp:wrapNone/>
            <wp:docPr id="22" name="Imagem 2"/>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359214" cy="6978807"/>
                    </a:xfrm>
                    <a:prstGeom prst="rect">
                      <a:avLst/>
                    </a:prstGeom>
                  </pic:spPr>
                </pic:pic>
              </a:graphicData>
            </a:graphic>
            <wp14:sizeRelH relativeFrom="page">
              <wp14:pctWidth>0</wp14:pctWidth>
            </wp14:sizeRelH>
            <wp14:sizeRelV relativeFrom="page">
              <wp14:pctHeight>0</wp14:pctHeight>
            </wp14:sizeRelV>
          </wp:anchor>
        </w:drawing>
      </w:r>
    </w:p>
    <w:p w:rsidR="00590E1B" w:rsidRDefault="00590E1B" w:rsidP="00E23857">
      <w:pPr>
        <w:spacing w:after="0" w:line="240" w:lineRule="auto"/>
        <w:jc w:val="both"/>
      </w:pPr>
    </w:p>
    <w:p w:rsidR="00590E1B" w:rsidRDefault="00590E1B" w:rsidP="00E23857">
      <w:pPr>
        <w:spacing w:after="0" w:line="240" w:lineRule="auto"/>
        <w:jc w:val="both"/>
      </w:pPr>
    </w:p>
    <w:p w:rsidR="00590E1B" w:rsidRDefault="00590E1B" w:rsidP="00E23857">
      <w:pPr>
        <w:spacing w:after="0" w:line="240" w:lineRule="auto"/>
        <w:jc w:val="both"/>
      </w:pPr>
    </w:p>
    <w:p w:rsidR="00590E1B" w:rsidRDefault="00590E1B" w:rsidP="00E23857">
      <w:pPr>
        <w:spacing w:after="0" w:line="240" w:lineRule="auto"/>
        <w:jc w:val="both"/>
      </w:pPr>
    </w:p>
    <w:p w:rsidR="00590E1B" w:rsidRDefault="00590E1B" w:rsidP="00E23857">
      <w:pPr>
        <w:spacing w:after="0" w:line="240" w:lineRule="auto"/>
        <w:jc w:val="both"/>
      </w:pPr>
    </w:p>
    <w:p w:rsidR="00590E1B" w:rsidRDefault="00590E1B" w:rsidP="00E23857">
      <w:pPr>
        <w:spacing w:after="0" w:line="240" w:lineRule="auto"/>
        <w:jc w:val="both"/>
      </w:pPr>
    </w:p>
    <w:p w:rsidR="00590E1B" w:rsidRDefault="00590E1B" w:rsidP="00E23857">
      <w:pPr>
        <w:spacing w:after="0" w:line="240" w:lineRule="auto"/>
        <w:jc w:val="both"/>
      </w:pPr>
    </w:p>
    <w:p w:rsidR="00590E1B" w:rsidRDefault="00590E1B" w:rsidP="00E23857">
      <w:pPr>
        <w:spacing w:after="0" w:line="240" w:lineRule="auto"/>
        <w:jc w:val="both"/>
      </w:pPr>
    </w:p>
    <w:p w:rsidR="00590E1B" w:rsidRDefault="00590E1B" w:rsidP="00E23857">
      <w:pPr>
        <w:spacing w:after="0" w:line="240" w:lineRule="auto"/>
        <w:jc w:val="both"/>
      </w:pPr>
    </w:p>
    <w:p w:rsidR="00590E1B" w:rsidRDefault="00590E1B" w:rsidP="00E23857">
      <w:pPr>
        <w:spacing w:after="0" w:line="240" w:lineRule="auto"/>
        <w:jc w:val="both"/>
      </w:pPr>
    </w:p>
    <w:p w:rsidR="00590E1B" w:rsidRDefault="00590E1B" w:rsidP="00E23857">
      <w:pPr>
        <w:spacing w:after="0" w:line="240" w:lineRule="auto"/>
        <w:jc w:val="both"/>
      </w:pPr>
    </w:p>
    <w:p w:rsidR="00590E1B" w:rsidRDefault="00590E1B" w:rsidP="00E23857">
      <w:pPr>
        <w:spacing w:after="0" w:line="240" w:lineRule="auto"/>
        <w:jc w:val="both"/>
      </w:pPr>
    </w:p>
    <w:p w:rsidR="00590E1B" w:rsidRDefault="00590E1B" w:rsidP="00E23857">
      <w:pPr>
        <w:spacing w:after="0" w:line="240" w:lineRule="auto"/>
        <w:jc w:val="both"/>
      </w:pPr>
    </w:p>
    <w:p w:rsidR="00590E1B" w:rsidRDefault="00590E1B" w:rsidP="00E23857">
      <w:pPr>
        <w:spacing w:after="0" w:line="240" w:lineRule="auto"/>
        <w:jc w:val="both"/>
      </w:pPr>
    </w:p>
    <w:p w:rsidR="00590E1B" w:rsidRDefault="00590E1B" w:rsidP="00E23857">
      <w:pPr>
        <w:spacing w:after="0" w:line="240" w:lineRule="auto"/>
        <w:jc w:val="both"/>
      </w:pPr>
    </w:p>
    <w:p w:rsidR="00590E1B" w:rsidRDefault="00590E1B" w:rsidP="00E23857">
      <w:pPr>
        <w:spacing w:after="0" w:line="240" w:lineRule="auto"/>
        <w:jc w:val="both"/>
      </w:pPr>
    </w:p>
    <w:p w:rsidR="00590E1B" w:rsidRDefault="00590E1B" w:rsidP="00E23857">
      <w:pPr>
        <w:spacing w:after="0" w:line="240" w:lineRule="auto"/>
        <w:jc w:val="both"/>
      </w:pPr>
    </w:p>
    <w:p w:rsidR="00590E1B" w:rsidRDefault="00590E1B" w:rsidP="00E23857">
      <w:pPr>
        <w:spacing w:after="0" w:line="240" w:lineRule="auto"/>
        <w:jc w:val="both"/>
      </w:pPr>
    </w:p>
    <w:p w:rsidR="00590E1B" w:rsidRDefault="00590E1B" w:rsidP="00E23857">
      <w:pPr>
        <w:spacing w:after="0" w:line="240" w:lineRule="auto"/>
        <w:jc w:val="both"/>
      </w:pPr>
    </w:p>
    <w:p w:rsidR="00590E1B" w:rsidRDefault="00590E1B" w:rsidP="00E23857">
      <w:pPr>
        <w:spacing w:after="0" w:line="240" w:lineRule="auto"/>
        <w:jc w:val="both"/>
      </w:pPr>
    </w:p>
    <w:p w:rsidR="00590E1B" w:rsidRDefault="00590E1B" w:rsidP="00E23857">
      <w:pPr>
        <w:spacing w:after="0" w:line="240" w:lineRule="auto"/>
        <w:jc w:val="both"/>
      </w:pPr>
    </w:p>
    <w:p w:rsidR="00590E1B" w:rsidRDefault="00590E1B" w:rsidP="00E23857">
      <w:pPr>
        <w:spacing w:after="0" w:line="240" w:lineRule="auto"/>
        <w:jc w:val="both"/>
      </w:pPr>
    </w:p>
    <w:p w:rsidR="00590E1B" w:rsidRDefault="00590E1B" w:rsidP="00E23857">
      <w:pPr>
        <w:spacing w:after="0" w:line="240" w:lineRule="auto"/>
        <w:jc w:val="both"/>
      </w:pPr>
    </w:p>
    <w:p w:rsidR="00590E1B" w:rsidRDefault="00590E1B" w:rsidP="00E23857">
      <w:pPr>
        <w:spacing w:after="0" w:line="240" w:lineRule="auto"/>
        <w:jc w:val="both"/>
      </w:pPr>
    </w:p>
    <w:p w:rsidR="00590E1B" w:rsidRDefault="00590E1B" w:rsidP="00E23857">
      <w:pPr>
        <w:spacing w:after="0" w:line="240" w:lineRule="auto"/>
        <w:jc w:val="both"/>
      </w:pPr>
    </w:p>
    <w:p w:rsidR="00590E1B" w:rsidRDefault="00590E1B" w:rsidP="00E23857">
      <w:pPr>
        <w:spacing w:after="0" w:line="240" w:lineRule="auto"/>
        <w:jc w:val="both"/>
      </w:pPr>
    </w:p>
    <w:p w:rsidR="00590E1B" w:rsidRDefault="00590E1B" w:rsidP="00E23857">
      <w:pPr>
        <w:spacing w:after="0" w:line="240" w:lineRule="auto"/>
        <w:jc w:val="both"/>
      </w:pPr>
    </w:p>
    <w:p w:rsidR="00590E1B" w:rsidRDefault="00590E1B" w:rsidP="00E23857">
      <w:pPr>
        <w:spacing w:after="0" w:line="240" w:lineRule="auto"/>
        <w:jc w:val="both"/>
      </w:pPr>
    </w:p>
    <w:p w:rsidR="00590E1B" w:rsidRDefault="00590E1B" w:rsidP="00E23857">
      <w:pPr>
        <w:spacing w:after="0" w:line="240" w:lineRule="auto"/>
        <w:jc w:val="both"/>
      </w:pPr>
    </w:p>
    <w:p w:rsidR="00590E1B" w:rsidRDefault="00590E1B" w:rsidP="00E23857">
      <w:pPr>
        <w:spacing w:after="0" w:line="240" w:lineRule="auto"/>
        <w:jc w:val="both"/>
      </w:pPr>
    </w:p>
    <w:p w:rsidR="00590E1B" w:rsidRDefault="00590E1B" w:rsidP="00E23857">
      <w:pPr>
        <w:spacing w:after="0" w:line="240" w:lineRule="auto"/>
        <w:jc w:val="both"/>
      </w:pPr>
    </w:p>
    <w:p w:rsidR="00590E1B" w:rsidRDefault="00590E1B" w:rsidP="00E23857">
      <w:pPr>
        <w:spacing w:after="0" w:line="240" w:lineRule="auto"/>
        <w:jc w:val="both"/>
      </w:pPr>
    </w:p>
    <w:p w:rsidR="00590E1B" w:rsidRDefault="00590E1B" w:rsidP="00E23857">
      <w:pPr>
        <w:spacing w:after="0" w:line="240" w:lineRule="auto"/>
        <w:jc w:val="both"/>
      </w:pPr>
    </w:p>
    <w:p w:rsidR="00590E1B" w:rsidRDefault="00590E1B" w:rsidP="00E23857">
      <w:pPr>
        <w:spacing w:after="0" w:line="240" w:lineRule="auto"/>
        <w:jc w:val="both"/>
      </w:pPr>
    </w:p>
    <w:p w:rsidR="00590E1B" w:rsidRDefault="00590E1B" w:rsidP="00E23857">
      <w:pPr>
        <w:spacing w:after="0" w:line="240" w:lineRule="auto"/>
        <w:jc w:val="both"/>
      </w:pPr>
    </w:p>
    <w:p w:rsidR="00590E1B" w:rsidRDefault="00590E1B" w:rsidP="00E23857">
      <w:pPr>
        <w:spacing w:after="0" w:line="240" w:lineRule="auto"/>
        <w:jc w:val="both"/>
      </w:pPr>
    </w:p>
    <w:p w:rsidR="00590E1B" w:rsidRDefault="00590E1B" w:rsidP="00E23857">
      <w:pPr>
        <w:spacing w:after="0" w:line="240" w:lineRule="auto"/>
        <w:jc w:val="both"/>
      </w:pPr>
    </w:p>
    <w:p w:rsidR="00590E1B" w:rsidRDefault="00590E1B" w:rsidP="00E23857">
      <w:pPr>
        <w:spacing w:after="0" w:line="240" w:lineRule="auto"/>
        <w:jc w:val="both"/>
      </w:pPr>
    </w:p>
    <w:p w:rsidR="00590E1B" w:rsidRDefault="00590E1B" w:rsidP="00E23857">
      <w:pPr>
        <w:spacing w:after="0" w:line="240" w:lineRule="auto"/>
        <w:jc w:val="both"/>
      </w:pPr>
    </w:p>
    <w:p w:rsidR="00590E1B" w:rsidRDefault="00590E1B" w:rsidP="00E23857">
      <w:pPr>
        <w:spacing w:after="0" w:line="240" w:lineRule="auto"/>
        <w:jc w:val="both"/>
      </w:pPr>
    </w:p>
    <w:p w:rsidR="00590E1B" w:rsidRDefault="00590E1B" w:rsidP="00E23857">
      <w:pPr>
        <w:spacing w:after="0" w:line="240" w:lineRule="auto"/>
        <w:jc w:val="both"/>
      </w:pPr>
    </w:p>
    <w:p w:rsidR="00590E1B" w:rsidRDefault="00590E1B" w:rsidP="00E23857">
      <w:pPr>
        <w:spacing w:after="0" w:line="240" w:lineRule="auto"/>
        <w:jc w:val="both"/>
      </w:pPr>
    </w:p>
    <w:p w:rsidR="00590E1B" w:rsidRDefault="00590E1B" w:rsidP="00E23857">
      <w:pPr>
        <w:spacing w:after="0" w:line="240" w:lineRule="auto"/>
        <w:jc w:val="both"/>
      </w:pPr>
    </w:p>
    <w:p w:rsidR="004E30B8" w:rsidRDefault="00F4418D" w:rsidP="00E23857">
      <w:pPr>
        <w:spacing w:after="0" w:line="240" w:lineRule="auto"/>
        <w:jc w:val="both"/>
      </w:pPr>
      <w:r>
        <w:t>Relational model of ContinuousCare’s storage implementation.</w:t>
      </w:r>
    </w:p>
    <w:p w:rsidR="00F4418D" w:rsidRDefault="00F4418D" w:rsidP="00E23857">
      <w:pPr>
        <w:spacing w:after="0" w:line="240" w:lineRule="auto"/>
        <w:jc w:val="both"/>
      </w:pPr>
    </w:p>
    <w:p w:rsidR="00415640" w:rsidRDefault="00415640" w:rsidP="00E23857">
      <w:pPr>
        <w:spacing w:after="0" w:line="240" w:lineRule="auto"/>
        <w:jc w:val="both"/>
      </w:pPr>
    </w:p>
    <w:p w:rsidR="00415640" w:rsidRDefault="00F4418D" w:rsidP="00E23857">
      <w:pPr>
        <w:spacing w:after="0" w:line="240" w:lineRule="auto"/>
        <w:jc w:val="both"/>
      </w:pPr>
      <w:r>
        <w:rPr>
          <w:noProof/>
        </w:rPr>
        <w:drawing>
          <wp:anchor distT="0" distB="0" distL="114300" distR="114300" simplePos="0" relativeHeight="251663872" behindDoc="1" locked="0" layoutInCell="1" allowOverlap="1" wp14:anchorId="2A6DA4AA" wp14:editId="4B52DA2F">
            <wp:simplePos x="0" y="0"/>
            <wp:positionH relativeFrom="column">
              <wp:posOffset>-750570</wp:posOffset>
            </wp:positionH>
            <wp:positionV relativeFrom="paragraph">
              <wp:posOffset>39370</wp:posOffset>
            </wp:positionV>
            <wp:extent cx="7455535" cy="5339080"/>
            <wp:effectExtent l="0" t="0" r="0" b="0"/>
            <wp:wrapNone/>
            <wp:docPr id="31" name="Imagem 3" descr="Uma imagem com captura de ecrã, interior&#10;&#10;Descrição gerada automaticamente"/>
            <wp:cNvGraphicFramePr/>
            <a:graphic xmlns:a="http://schemas.openxmlformats.org/drawingml/2006/main">
              <a:graphicData uri="http://schemas.openxmlformats.org/drawingml/2006/picture">
                <pic:pic xmlns:pic="http://schemas.openxmlformats.org/drawingml/2006/picture">
                  <pic:nvPicPr>
                    <pic:cNvPr id="3" name="Imagem 3" descr="Uma imagem com captura de ecrã, interior&#10;&#10;Descrição gerad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455535" cy="5339080"/>
                    </a:xfrm>
                    <a:prstGeom prst="rect">
                      <a:avLst/>
                    </a:prstGeom>
                  </pic:spPr>
                </pic:pic>
              </a:graphicData>
            </a:graphic>
            <wp14:sizeRelH relativeFrom="page">
              <wp14:pctWidth>0</wp14:pctWidth>
            </wp14:sizeRelH>
            <wp14:sizeRelV relativeFrom="page">
              <wp14:pctHeight>0</wp14:pctHeight>
            </wp14:sizeRelV>
          </wp:anchor>
        </w:drawing>
      </w:r>
    </w:p>
    <w:p w:rsidR="00415640" w:rsidRDefault="00415640" w:rsidP="00E23857">
      <w:pPr>
        <w:spacing w:after="0" w:line="240" w:lineRule="auto"/>
        <w:jc w:val="both"/>
      </w:pPr>
    </w:p>
    <w:p w:rsidR="004E30B8" w:rsidRDefault="004E30B8" w:rsidP="00E23857">
      <w:pPr>
        <w:spacing w:after="0" w:line="240" w:lineRule="auto"/>
        <w:jc w:val="both"/>
      </w:pPr>
    </w:p>
    <w:sectPr w:rsidR="004E30B8" w:rsidSect="00B502B8">
      <w:headerReference w:type="default" r:id="rId41"/>
      <w:footerReference w:type="default" r:id="rId4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2305" w:rsidRDefault="00D82305" w:rsidP="00F35406">
      <w:pPr>
        <w:spacing w:after="0" w:line="240" w:lineRule="auto"/>
      </w:pPr>
      <w:r>
        <w:separator/>
      </w:r>
    </w:p>
  </w:endnote>
  <w:endnote w:type="continuationSeparator" w:id="0">
    <w:p w:rsidR="00D82305" w:rsidRDefault="00D82305" w:rsidP="00F35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9468828"/>
      <w:docPartObj>
        <w:docPartGallery w:val="Page Numbers (Bottom of Page)"/>
        <w:docPartUnique/>
      </w:docPartObj>
    </w:sdtPr>
    <w:sdtEndPr>
      <w:rPr>
        <w:noProof/>
        <w:color w:val="808080" w:themeColor="background1" w:themeShade="80"/>
      </w:rPr>
    </w:sdtEndPr>
    <w:sdtContent>
      <w:p w:rsidR="006B4D97" w:rsidRPr="00F05243" w:rsidRDefault="006B4D97">
        <w:pPr>
          <w:pStyle w:val="Footer"/>
          <w:jc w:val="right"/>
          <w:rPr>
            <w:color w:val="808080" w:themeColor="background1" w:themeShade="80"/>
          </w:rPr>
        </w:pPr>
        <w:r w:rsidRPr="00F05243">
          <w:rPr>
            <w:color w:val="808080" w:themeColor="background1" w:themeShade="80"/>
          </w:rPr>
          <w:fldChar w:fldCharType="begin"/>
        </w:r>
        <w:r w:rsidRPr="00F05243">
          <w:rPr>
            <w:color w:val="808080" w:themeColor="background1" w:themeShade="80"/>
          </w:rPr>
          <w:instrText xml:space="preserve"> PAGE   \* MERGEFORMAT </w:instrText>
        </w:r>
        <w:r w:rsidRPr="00F05243">
          <w:rPr>
            <w:color w:val="808080" w:themeColor="background1" w:themeShade="80"/>
          </w:rPr>
          <w:fldChar w:fldCharType="separate"/>
        </w:r>
        <w:r w:rsidR="002479E3">
          <w:rPr>
            <w:noProof/>
            <w:color w:val="808080" w:themeColor="background1" w:themeShade="80"/>
          </w:rPr>
          <w:t>38</w:t>
        </w:r>
        <w:r w:rsidRPr="00F05243">
          <w:rPr>
            <w:noProof/>
            <w:color w:val="808080" w:themeColor="background1" w:themeShade="80"/>
          </w:rPr>
          <w:fldChar w:fldCharType="end"/>
        </w:r>
      </w:p>
    </w:sdtContent>
  </w:sdt>
  <w:p w:rsidR="006B4D97" w:rsidRPr="00F05243" w:rsidRDefault="006B4D97">
    <w:pPr>
      <w:pStyle w:val="Footer"/>
      <w:rPr>
        <w:color w:val="808080" w:themeColor="background1" w:themeShade="8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2305" w:rsidRDefault="00D82305" w:rsidP="00F35406">
      <w:pPr>
        <w:spacing w:after="0" w:line="240" w:lineRule="auto"/>
      </w:pPr>
      <w:r>
        <w:separator/>
      </w:r>
    </w:p>
  </w:footnote>
  <w:footnote w:type="continuationSeparator" w:id="0">
    <w:p w:rsidR="00D82305" w:rsidRDefault="00D82305" w:rsidP="00F354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4D97" w:rsidRDefault="006B4D97" w:rsidP="00F35406">
    <w:pPr>
      <w:pStyle w:val="Header"/>
      <w:pBdr>
        <w:between w:val="single" w:sz="4" w:space="1" w:color="4F81BD" w:themeColor="accent1"/>
      </w:pBdr>
      <w:spacing w:line="276" w:lineRule="auto"/>
      <w:jc w:val="center"/>
    </w:pPr>
    <w:r w:rsidRPr="00876DC8">
      <w:rPr>
        <w:noProof/>
      </w:rPr>
      <w:drawing>
        <wp:anchor distT="0" distB="0" distL="114300" distR="114300" simplePos="0" relativeHeight="251658240" behindDoc="1" locked="0" layoutInCell="1" allowOverlap="1" wp14:anchorId="3D6D0EBB" wp14:editId="1BDAF4A7">
          <wp:simplePos x="0" y="0"/>
          <wp:positionH relativeFrom="column">
            <wp:posOffset>2433534</wp:posOffset>
          </wp:positionH>
          <wp:positionV relativeFrom="paragraph">
            <wp:posOffset>0</wp:posOffset>
          </wp:positionV>
          <wp:extent cx="3629025" cy="409575"/>
          <wp:effectExtent l="0" t="0" r="9525" b="952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29025" cy="409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4D97" w:rsidRPr="00D55B86" w:rsidRDefault="006B4D97" w:rsidP="00F35406">
    <w:pPr>
      <w:pStyle w:val="Header"/>
      <w:rPr>
        <w:rFonts w:ascii="Times New Roman" w:hAnsi="Times New Roman" w:cs="Times New Roman"/>
        <w:color w:val="A6A6A6" w:themeColor="background1" w:themeShade="A6"/>
      </w:rPr>
    </w:pPr>
  </w:p>
  <w:p w:rsidR="006B4D97" w:rsidRDefault="006B4D97">
    <w:pPr>
      <w:pStyle w:val="Header"/>
      <w:pBdr>
        <w:between w:val="single" w:sz="4" w:space="1" w:color="4F81BD" w:themeColor="accent1"/>
      </w:pBdr>
      <w:spacing w:line="276" w:lineRule="auto"/>
      <w:jc w:val="center"/>
    </w:pPr>
  </w:p>
  <w:p w:rsidR="006B4D97" w:rsidRDefault="006B4D97">
    <w:pPr>
      <w:pStyle w:val="Header"/>
      <w:pBdr>
        <w:between w:val="single" w:sz="4" w:space="1" w:color="4F81BD" w:themeColor="accent1"/>
      </w:pBdr>
      <w:spacing w:line="276" w:lineRule="auto"/>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B637D"/>
    <w:multiLevelType w:val="hybridMultilevel"/>
    <w:tmpl w:val="A4305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020DF9"/>
    <w:multiLevelType w:val="hybridMultilevel"/>
    <w:tmpl w:val="B2283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4861EC"/>
    <w:multiLevelType w:val="hybridMultilevel"/>
    <w:tmpl w:val="A9C206D6"/>
    <w:lvl w:ilvl="0" w:tplc="136C766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6D0A6C"/>
    <w:multiLevelType w:val="hybridMultilevel"/>
    <w:tmpl w:val="93905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D6084D"/>
    <w:multiLevelType w:val="hybridMultilevel"/>
    <w:tmpl w:val="DBB8D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B22D21"/>
    <w:multiLevelType w:val="hybridMultilevel"/>
    <w:tmpl w:val="2BC226D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
    <w:nsid w:val="1E612EED"/>
    <w:multiLevelType w:val="hybridMultilevel"/>
    <w:tmpl w:val="66FC3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8401C8"/>
    <w:multiLevelType w:val="hybridMultilevel"/>
    <w:tmpl w:val="DC008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617CE4"/>
    <w:multiLevelType w:val="hybridMultilevel"/>
    <w:tmpl w:val="4FC21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AA4639"/>
    <w:multiLevelType w:val="multilevel"/>
    <w:tmpl w:val="702E2B5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450040D9"/>
    <w:multiLevelType w:val="hybridMultilevel"/>
    <w:tmpl w:val="A13AB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7041E07"/>
    <w:multiLevelType w:val="hybridMultilevel"/>
    <w:tmpl w:val="D1D8F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8D12CDA"/>
    <w:multiLevelType w:val="hybridMultilevel"/>
    <w:tmpl w:val="E20468EC"/>
    <w:lvl w:ilvl="0" w:tplc="21E6BAC6">
      <w:start w:val="19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CDB3F81"/>
    <w:multiLevelType w:val="hybridMultilevel"/>
    <w:tmpl w:val="F8B4C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6390988"/>
    <w:multiLevelType w:val="hybridMultilevel"/>
    <w:tmpl w:val="BD005436"/>
    <w:lvl w:ilvl="0" w:tplc="98CE9B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6D162BB"/>
    <w:multiLevelType w:val="hybridMultilevel"/>
    <w:tmpl w:val="F3D6EE54"/>
    <w:lvl w:ilvl="0" w:tplc="98CE9B4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8640D4C"/>
    <w:multiLevelType w:val="hybridMultilevel"/>
    <w:tmpl w:val="719E5810"/>
    <w:lvl w:ilvl="0" w:tplc="04090001">
      <w:start w:val="1"/>
      <w:numFmt w:val="bullet"/>
      <w:lvlText w:val=""/>
      <w:lvlJc w:val="left"/>
      <w:pPr>
        <w:ind w:left="720" w:hanging="360"/>
      </w:pPr>
      <w:rPr>
        <w:rFonts w:ascii="Symbol" w:hAnsi="Symbol" w:hint="default"/>
      </w:rPr>
    </w:lvl>
    <w:lvl w:ilvl="1" w:tplc="B4D03C16">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C3C11A4"/>
    <w:multiLevelType w:val="hybridMultilevel"/>
    <w:tmpl w:val="17E4C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F6F4164"/>
    <w:multiLevelType w:val="hybridMultilevel"/>
    <w:tmpl w:val="49B63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14C4AA8"/>
    <w:multiLevelType w:val="hybridMultilevel"/>
    <w:tmpl w:val="9F90E6CC"/>
    <w:lvl w:ilvl="0" w:tplc="98CE9B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C837874"/>
    <w:multiLevelType w:val="hybridMultilevel"/>
    <w:tmpl w:val="5E3CBFF8"/>
    <w:lvl w:ilvl="0" w:tplc="A1B2BEE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2"/>
  </w:num>
  <w:num w:numId="3">
    <w:abstractNumId w:val="10"/>
  </w:num>
  <w:num w:numId="4">
    <w:abstractNumId w:val="9"/>
  </w:num>
  <w:num w:numId="5">
    <w:abstractNumId w:val="6"/>
  </w:num>
  <w:num w:numId="6">
    <w:abstractNumId w:val="0"/>
  </w:num>
  <w:num w:numId="7">
    <w:abstractNumId w:val="18"/>
  </w:num>
  <w:num w:numId="8">
    <w:abstractNumId w:val="1"/>
  </w:num>
  <w:num w:numId="9">
    <w:abstractNumId w:val="17"/>
  </w:num>
  <w:num w:numId="10">
    <w:abstractNumId w:val="13"/>
  </w:num>
  <w:num w:numId="11">
    <w:abstractNumId w:val="4"/>
  </w:num>
  <w:num w:numId="12">
    <w:abstractNumId w:val="11"/>
  </w:num>
  <w:num w:numId="13">
    <w:abstractNumId w:val="16"/>
  </w:num>
  <w:num w:numId="14">
    <w:abstractNumId w:val="3"/>
  </w:num>
  <w:num w:numId="15">
    <w:abstractNumId w:val="8"/>
  </w:num>
  <w:num w:numId="16">
    <w:abstractNumId w:val="7"/>
  </w:num>
  <w:num w:numId="17">
    <w:abstractNumId w:val="19"/>
  </w:num>
  <w:num w:numId="18">
    <w:abstractNumId w:val="5"/>
  </w:num>
  <w:num w:numId="19">
    <w:abstractNumId w:val="15"/>
  </w:num>
  <w:num w:numId="20">
    <w:abstractNumId w:val="14"/>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4056"/>
    <w:rsid w:val="0000108A"/>
    <w:rsid w:val="000029E3"/>
    <w:rsid w:val="00007F19"/>
    <w:rsid w:val="000144A8"/>
    <w:rsid w:val="00023186"/>
    <w:rsid w:val="000327C1"/>
    <w:rsid w:val="000358B6"/>
    <w:rsid w:val="000452B9"/>
    <w:rsid w:val="000561CA"/>
    <w:rsid w:val="000572C5"/>
    <w:rsid w:val="00087884"/>
    <w:rsid w:val="00093BC4"/>
    <w:rsid w:val="00093E72"/>
    <w:rsid w:val="000A5995"/>
    <w:rsid w:val="000B5809"/>
    <w:rsid w:val="000C06C0"/>
    <w:rsid w:val="000E5279"/>
    <w:rsid w:val="000F19A0"/>
    <w:rsid w:val="001007C3"/>
    <w:rsid w:val="00125382"/>
    <w:rsid w:val="00126F3C"/>
    <w:rsid w:val="0013402D"/>
    <w:rsid w:val="0014199F"/>
    <w:rsid w:val="00150C68"/>
    <w:rsid w:val="0015506B"/>
    <w:rsid w:val="001632B2"/>
    <w:rsid w:val="0016740B"/>
    <w:rsid w:val="00167F37"/>
    <w:rsid w:val="0018140E"/>
    <w:rsid w:val="00192F68"/>
    <w:rsid w:val="001943DB"/>
    <w:rsid w:val="0019501A"/>
    <w:rsid w:val="001C326F"/>
    <w:rsid w:val="001C38CB"/>
    <w:rsid w:val="001C68F0"/>
    <w:rsid w:val="001D1FF0"/>
    <w:rsid w:val="001D448F"/>
    <w:rsid w:val="001E2220"/>
    <w:rsid w:val="001E3B07"/>
    <w:rsid w:val="001E4F24"/>
    <w:rsid w:val="001E7515"/>
    <w:rsid w:val="001F0DAC"/>
    <w:rsid w:val="001F11DE"/>
    <w:rsid w:val="001F49C5"/>
    <w:rsid w:val="00203445"/>
    <w:rsid w:val="002037BB"/>
    <w:rsid w:val="00203C69"/>
    <w:rsid w:val="00205D88"/>
    <w:rsid w:val="00205E33"/>
    <w:rsid w:val="002221BD"/>
    <w:rsid w:val="00235595"/>
    <w:rsid w:val="0023740A"/>
    <w:rsid w:val="00240129"/>
    <w:rsid w:val="002429E4"/>
    <w:rsid w:val="002479E3"/>
    <w:rsid w:val="0025573A"/>
    <w:rsid w:val="0025639D"/>
    <w:rsid w:val="002563C9"/>
    <w:rsid w:val="00261B36"/>
    <w:rsid w:val="00262C9E"/>
    <w:rsid w:val="00262EA4"/>
    <w:rsid w:val="002732B9"/>
    <w:rsid w:val="0027548C"/>
    <w:rsid w:val="00287181"/>
    <w:rsid w:val="00291341"/>
    <w:rsid w:val="002A124B"/>
    <w:rsid w:val="002A37E3"/>
    <w:rsid w:val="002A3BA8"/>
    <w:rsid w:val="002A4037"/>
    <w:rsid w:val="002B7EF9"/>
    <w:rsid w:val="002C5669"/>
    <w:rsid w:val="002D3456"/>
    <w:rsid w:val="002D55D8"/>
    <w:rsid w:val="002E05D5"/>
    <w:rsid w:val="002E28C7"/>
    <w:rsid w:val="002F045D"/>
    <w:rsid w:val="00300004"/>
    <w:rsid w:val="003036FF"/>
    <w:rsid w:val="003078AB"/>
    <w:rsid w:val="00322DF1"/>
    <w:rsid w:val="003304B8"/>
    <w:rsid w:val="003333B9"/>
    <w:rsid w:val="00360020"/>
    <w:rsid w:val="003609F0"/>
    <w:rsid w:val="003630A7"/>
    <w:rsid w:val="00383552"/>
    <w:rsid w:val="00385E80"/>
    <w:rsid w:val="003A362C"/>
    <w:rsid w:val="003A6671"/>
    <w:rsid w:val="003B03E3"/>
    <w:rsid w:val="003C11E6"/>
    <w:rsid w:val="003C63E1"/>
    <w:rsid w:val="003E28DB"/>
    <w:rsid w:val="003F1311"/>
    <w:rsid w:val="003F464D"/>
    <w:rsid w:val="003F467C"/>
    <w:rsid w:val="003F699A"/>
    <w:rsid w:val="004017AF"/>
    <w:rsid w:val="00406E4F"/>
    <w:rsid w:val="00410B83"/>
    <w:rsid w:val="00415640"/>
    <w:rsid w:val="004315F1"/>
    <w:rsid w:val="0043177C"/>
    <w:rsid w:val="00437888"/>
    <w:rsid w:val="00440481"/>
    <w:rsid w:val="0044749E"/>
    <w:rsid w:val="004503AA"/>
    <w:rsid w:val="00451E08"/>
    <w:rsid w:val="00460953"/>
    <w:rsid w:val="004626E3"/>
    <w:rsid w:val="00474712"/>
    <w:rsid w:val="00487B97"/>
    <w:rsid w:val="00496E1D"/>
    <w:rsid w:val="004B56C4"/>
    <w:rsid w:val="004C3857"/>
    <w:rsid w:val="004C4D27"/>
    <w:rsid w:val="004D060C"/>
    <w:rsid w:val="004D28EF"/>
    <w:rsid w:val="004D6FA0"/>
    <w:rsid w:val="004E30B8"/>
    <w:rsid w:val="00507849"/>
    <w:rsid w:val="0051577C"/>
    <w:rsid w:val="005211D4"/>
    <w:rsid w:val="00526A21"/>
    <w:rsid w:val="0053514C"/>
    <w:rsid w:val="0053687F"/>
    <w:rsid w:val="005607E0"/>
    <w:rsid w:val="005616A5"/>
    <w:rsid w:val="00571C25"/>
    <w:rsid w:val="00571D4A"/>
    <w:rsid w:val="005722D4"/>
    <w:rsid w:val="00581922"/>
    <w:rsid w:val="00581A8A"/>
    <w:rsid w:val="00585EF4"/>
    <w:rsid w:val="00590E1B"/>
    <w:rsid w:val="0059187D"/>
    <w:rsid w:val="00595E13"/>
    <w:rsid w:val="00595E35"/>
    <w:rsid w:val="00597890"/>
    <w:rsid w:val="005A52A0"/>
    <w:rsid w:val="005A5952"/>
    <w:rsid w:val="005B6205"/>
    <w:rsid w:val="005C050F"/>
    <w:rsid w:val="005C1883"/>
    <w:rsid w:val="005C3C42"/>
    <w:rsid w:val="005C545B"/>
    <w:rsid w:val="005C6B53"/>
    <w:rsid w:val="005C7E9E"/>
    <w:rsid w:val="005D4D78"/>
    <w:rsid w:val="005D6825"/>
    <w:rsid w:val="005F31F6"/>
    <w:rsid w:val="0060433D"/>
    <w:rsid w:val="006044E6"/>
    <w:rsid w:val="00607E93"/>
    <w:rsid w:val="006134B5"/>
    <w:rsid w:val="006453A8"/>
    <w:rsid w:val="0064635B"/>
    <w:rsid w:val="00657426"/>
    <w:rsid w:val="00665267"/>
    <w:rsid w:val="0068774C"/>
    <w:rsid w:val="006B4D97"/>
    <w:rsid w:val="006B547B"/>
    <w:rsid w:val="006D063C"/>
    <w:rsid w:val="006D7222"/>
    <w:rsid w:val="006E2340"/>
    <w:rsid w:val="006E53FB"/>
    <w:rsid w:val="006F79C0"/>
    <w:rsid w:val="00713698"/>
    <w:rsid w:val="007225B4"/>
    <w:rsid w:val="00724ED5"/>
    <w:rsid w:val="0073244D"/>
    <w:rsid w:val="00736AB4"/>
    <w:rsid w:val="007414E7"/>
    <w:rsid w:val="007517C4"/>
    <w:rsid w:val="007565FA"/>
    <w:rsid w:val="00756BE1"/>
    <w:rsid w:val="00756DF8"/>
    <w:rsid w:val="00765214"/>
    <w:rsid w:val="00766D77"/>
    <w:rsid w:val="007707A8"/>
    <w:rsid w:val="00775434"/>
    <w:rsid w:val="00781B46"/>
    <w:rsid w:val="00781D5A"/>
    <w:rsid w:val="00785FA7"/>
    <w:rsid w:val="00791883"/>
    <w:rsid w:val="007A52A7"/>
    <w:rsid w:val="007A6D96"/>
    <w:rsid w:val="007B3CF9"/>
    <w:rsid w:val="007D2F6C"/>
    <w:rsid w:val="007D6AC7"/>
    <w:rsid w:val="007F18E5"/>
    <w:rsid w:val="007F44F4"/>
    <w:rsid w:val="00806D3F"/>
    <w:rsid w:val="00810338"/>
    <w:rsid w:val="00813616"/>
    <w:rsid w:val="008164E7"/>
    <w:rsid w:val="00835598"/>
    <w:rsid w:val="008367DA"/>
    <w:rsid w:val="00837133"/>
    <w:rsid w:val="0085056F"/>
    <w:rsid w:val="00855439"/>
    <w:rsid w:val="00856F9A"/>
    <w:rsid w:val="008640AC"/>
    <w:rsid w:val="00871495"/>
    <w:rsid w:val="00875C74"/>
    <w:rsid w:val="00876BA2"/>
    <w:rsid w:val="00884C2F"/>
    <w:rsid w:val="00890C61"/>
    <w:rsid w:val="00891E62"/>
    <w:rsid w:val="008A2AA9"/>
    <w:rsid w:val="008A7A50"/>
    <w:rsid w:val="008B051D"/>
    <w:rsid w:val="008B1F49"/>
    <w:rsid w:val="008B4322"/>
    <w:rsid w:val="008B6AF1"/>
    <w:rsid w:val="008B6FA5"/>
    <w:rsid w:val="008C31B7"/>
    <w:rsid w:val="008D3004"/>
    <w:rsid w:val="008D604D"/>
    <w:rsid w:val="008E477B"/>
    <w:rsid w:val="008F38B1"/>
    <w:rsid w:val="00905199"/>
    <w:rsid w:val="00907698"/>
    <w:rsid w:val="00920168"/>
    <w:rsid w:val="00921879"/>
    <w:rsid w:val="00923A3C"/>
    <w:rsid w:val="00927B82"/>
    <w:rsid w:val="00943065"/>
    <w:rsid w:val="009445A9"/>
    <w:rsid w:val="00945DCC"/>
    <w:rsid w:val="0097196F"/>
    <w:rsid w:val="009777C7"/>
    <w:rsid w:val="009827CC"/>
    <w:rsid w:val="0099134F"/>
    <w:rsid w:val="00991F86"/>
    <w:rsid w:val="009A13EC"/>
    <w:rsid w:val="009B0484"/>
    <w:rsid w:val="009B19AC"/>
    <w:rsid w:val="009C3FE7"/>
    <w:rsid w:val="009D076B"/>
    <w:rsid w:val="009E642F"/>
    <w:rsid w:val="00A06010"/>
    <w:rsid w:val="00A15686"/>
    <w:rsid w:val="00A17D54"/>
    <w:rsid w:val="00A202E1"/>
    <w:rsid w:val="00A30E78"/>
    <w:rsid w:val="00A362E4"/>
    <w:rsid w:val="00A406E6"/>
    <w:rsid w:val="00A438C2"/>
    <w:rsid w:val="00A65CCA"/>
    <w:rsid w:val="00A71092"/>
    <w:rsid w:val="00A800D3"/>
    <w:rsid w:val="00A94B19"/>
    <w:rsid w:val="00A97A69"/>
    <w:rsid w:val="00AB0951"/>
    <w:rsid w:val="00AB3FA2"/>
    <w:rsid w:val="00AB42B7"/>
    <w:rsid w:val="00AC3A78"/>
    <w:rsid w:val="00AD2B56"/>
    <w:rsid w:val="00AD7692"/>
    <w:rsid w:val="00AE1CA3"/>
    <w:rsid w:val="00B12375"/>
    <w:rsid w:val="00B15B69"/>
    <w:rsid w:val="00B2017A"/>
    <w:rsid w:val="00B313CD"/>
    <w:rsid w:val="00B44967"/>
    <w:rsid w:val="00B46633"/>
    <w:rsid w:val="00B502B8"/>
    <w:rsid w:val="00B547EB"/>
    <w:rsid w:val="00B615D9"/>
    <w:rsid w:val="00B65A38"/>
    <w:rsid w:val="00B92048"/>
    <w:rsid w:val="00BA6F54"/>
    <w:rsid w:val="00BB48C4"/>
    <w:rsid w:val="00BC2D21"/>
    <w:rsid w:val="00BC2F30"/>
    <w:rsid w:val="00BD0FB3"/>
    <w:rsid w:val="00BE057D"/>
    <w:rsid w:val="00BF452E"/>
    <w:rsid w:val="00C24197"/>
    <w:rsid w:val="00C314EE"/>
    <w:rsid w:val="00C44671"/>
    <w:rsid w:val="00C45233"/>
    <w:rsid w:val="00C479FF"/>
    <w:rsid w:val="00C51CB8"/>
    <w:rsid w:val="00C5630B"/>
    <w:rsid w:val="00C634C8"/>
    <w:rsid w:val="00C705F1"/>
    <w:rsid w:val="00C71FE8"/>
    <w:rsid w:val="00C72AC1"/>
    <w:rsid w:val="00C80737"/>
    <w:rsid w:val="00C87654"/>
    <w:rsid w:val="00C910DA"/>
    <w:rsid w:val="00CA1A89"/>
    <w:rsid w:val="00CA288C"/>
    <w:rsid w:val="00CB53D9"/>
    <w:rsid w:val="00CC01E7"/>
    <w:rsid w:val="00CC0F14"/>
    <w:rsid w:val="00CC238D"/>
    <w:rsid w:val="00CC75B8"/>
    <w:rsid w:val="00CD0950"/>
    <w:rsid w:val="00CD0FC6"/>
    <w:rsid w:val="00CD4BB6"/>
    <w:rsid w:val="00D01870"/>
    <w:rsid w:val="00D21C75"/>
    <w:rsid w:val="00D24F87"/>
    <w:rsid w:val="00D2766F"/>
    <w:rsid w:val="00D322C8"/>
    <w:rsid w:val="00D354E4"/>
    <w:rsid w:val="00D3792D"/>
    <w:rsid w:val="00D4000F"/>
    <w:rsid w:val="00D40925"/>
    <w:rsid w:val="00D44A9C"/>
    <w:rsid w:val="00D55B86"/>
    <w:rsid w:val="00D56D8F"/>
    <w:rsid w:val="00D57DC7"/>
    <w:rsid w:val="00D600A9"/>
    <w:rsid w:val="00D66620"/>
    <w:rsid w:val="00D806A6"/>
    <w:rsid w:val="00D82305"/>
    <w:rsid w:val="00D91464"/>
    <w:rsid w:val="00D91E48"/>
    <w:rsid w:val="00D932EB"/>
    <w:rsid w:val="00DB1BFC"/>
    <w:rsid w:val="00DB6059"/>
    <w:rsid w:val="00DD060F"/>
    <w:rsid w:val="00DD39F4"/>
    <w:rsid w:val="00DD54A1"/>
    <w:rsid w:val="00DE0B14"/>
    <w:rsid w:val="00DE5367"/>
    <w:rsid w:val="00E00F87"/>
    <w:rsid w:val="00E01E25"/>
    <w:rsid w:val="00E12A2D"/>
    <w:rsid w:val="00E23857"/>
    <w:rsid w:val="00E378A5"/>
    <w:rsid w:val="00E415F0"/>
    <w:rsid w:val="00E43667"/>
    <w:rsid w:val="00E445A6"/>
    <w:rsid w:val="00E46382"/>
    <w:rsid w:val="00E71656"/>
    <w:rsid w:val="00E74BFD"/>
    <w:rsid w:val="00E85DD5"/>
    <w:rsid w:val="00E863EF"/>
    <w:rsid w:val="00E903CC"/>
    <w:rsid w:val="00E931F1"/>
    <w:rsid w:val="00E97999"/>
    <w:rsid w:val="00EA37EA"/>
    <w:rsid w:val="00EB6C61"/>
    <w:rsid w:val="00EC33FC"/>
    <w:rsid w:val="00EC566C"/>
    <w:rsid w:val="00ED7E9E"/>
    <w:rsid w:val="00EF04C2"/>
    <w:rsid w:val="00EF0AB8"/>
    <w:rsid w:val="00EF304D"/>
    <w:rsid w:val="00EF34C6"/>
    <w:rsid w:val="00EF4492"/>
    <w:rsid w:val="00F05243"/>
    <w:rsid w:val="00F062B7"/>
    <w:rsid w:val="00F13510"/>
    <w:rsid w:val="00F14056"/>
    <w:rsid w:val="00F34013"/>
    <w:rsid w:val="00F35406"/>
    <w:rsid w:val="00F4418D"/>
    <w:rsid w:val="00F52444"/>
    <w:rsid w:val="00F54C3A"/>
    <w:rsid w:val="00F70491"/>
    <w:rsid w:val="00F76116"/>
    <w:rsid w:val="00F76821"/>
    <w:rsid w:val="00F843FA"/>
    <w:rsid w:val="00F92F72"/>
    <w:rsid w:val="00FA1C0A"/>
    <w:rsid w:val="00FB73ED"/>
    <w:rsid w:val="00FC02C8"/>
    <w:rsid w:val="00FC1B4E"/>
    <w:rsid w:val="00FE4C51"/>
    <w:rsid w:val="00FF08A3"/>
    <w:rsid w:val="00FF4A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774C"/>
  </w:style>
  <w:style w:type="paragraph" w:styleId="Heading1">
    <w:name w:val="heading 1"/>
    <w:basedOn w:val="Normal"/>
    <w:next w:val="Normal"/>
    <w:link w:val="Heading1Char"/>
    <w:uiPriority w:val="9"/>
    <w:qFormat/>
    <w:rsid w:val="00F354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07E9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27B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54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5406"/>
  </w:style>
  <w:style w:type="paragraph" w:styleId="Footer">
    <w:name w:val="footer"/>
    <w:basedOn w:val="Normal"/>
    <w:link w:val="FooterChar"/>
    <w:uiPriority w:val="99"/>
    <w:unhideWhenUsed/>
    <w:rsid w:val="00F354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5406"/>
  </w:style>
  <w:style w:type="paragraph" w:styleId="BalloonText">
    <w:name w:val="Balloon Text"/>
    <w:basedOn w:val="Normal"/>
    <w:link w:val="BalloonTextChar"/>
    <w:uiPriority w:val="99"/>
    <w:semiHidden/>
    <w:unhideWhenUsed/>
    <w:rsid w:val="00F354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5406"/>
    <w:rPr>
      <w:rFonts w:ascii="Tahoma" w:hAnsi="Tahoma" w:cs="Tahoma"/>
      <w:sz w:val="16"/>
      <w:szCs w:val="16"/>
    </w:rPr>
  </w:style>
  <w:style w:type="character" w:customStyle="1" w:styleId="Heading1Char">
    <w:name w:val="Heading 1 Char"/>
    <w:basedOn w:val="DefaultParagraphFont"/>
    <w:link w:val="Heading1"/>
    <w:uiPriority w:val="9"/>
    <w:rsid w:val="00F3540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35406"/>
    <w:pPr>
      <w:outlineLvl w:val="9"/>
    </w:pPr>
    <w:rPr>
      <w:lang w:eastAsia="ja-JP"/>
    </w:rPr>
  </w:style>
  <w:style w:type="paragraph" w:styleId="TOC2">
    <w:name w:val="toc 2"/>
    <w:basedOn w:val="Normal"/>
    <w:next w:val="Normal"/>
    <w:autoRedefine/>
    <w:uiPriority w:val="39"/>
    <w:unhideWhenUsed/>
    <w:qFormat/>
    <w:rsid w:val="00F35406"/>
    <w:pPr>
      <w:spacing w:after="100"/>
      <w:ind w:left="220"/>
    </w:pPr>
    <w:rPr>
      <w:rFonts w:eastAsiaTheme="minorEastAsia"/>
      <w:lang w:eastAsia="ja-JP"/>
    </w:rPr>
  </w:style>
  <w:style w:type="paragraph" w:styleId="TOC1">
    <w:name w:val="toc 1"/>
    <w:basedOn w:val="Normal"/>
    <w:next w:val="Normal"/>
    <w:autoRedefine/>
    <w:uiPriority w:val="39"/>
    <w:unhideWhenUsed/>
    <w:qFormat/>
    <w:rsid w:val="00F35406"/>
    <w:pPr>
      <w:spacing w:after="100"/>
    </w:pPr>
    <w:rPr>
      <w:rFonts w:eastAsiaTheme="minorEastAsia"/>
      <w:lang w:eastAsia="ja-JP"/>
    </w:rPr>
  </w:style>
  <w:style w:type="paragraph" w:styleId="TOC3">
    <w:name w:val="toc 3"/>
    <w:basedOn w:val="Normal"/>
    <w:next w:val="Normal"/>
    <w:autoRedefine/>
    <w:uiPriority w:val="39"/>
    <w:unhideWhenUsed/>
    <w:qFormat/>
    <w:rsid w:val="00F35406"/>
    <w:pPr>
      <w:spacing w:after="100"/>
      <w:ind w:left="440"/>
    </w:pPr>
    <w:rPr>
      <w:rFonts w:eastAsiaTheme="minorEastAsia"/>
      <w:lang w:eastAsia="ja-JP"/>
    </w:rPr>
  </w:style>
  <w:style w:type="paragraph" w:styleId="ListParagraph">
    <w:name w:val="List Paragraph"/>
    <w:basedOn w:val="Normal"/>
    <w:uiPriority w:val="34"/>
    <w:qFormat/>
    <w:rsid w:val="00F35406"/>
    <w:pPr>
      <w:ind w:left="720"/>
      <w:contextualSpacing/>
    </w:pPr>
  </w:style>
  <w:style w:type="paragraph" w:styleId="Bibliography">
    <w:name w:val="Bibliography"/>
    <w:basedOn w:val="Normal"/>
    <w:next w:val="Normal"/>
    <w:uiPriority w:val="37"/>
    <w:unhideWhenUsed/>
    <w:rsid w:val="00A97A69"/>
  </w:style>
  <w:style w:type="paragraph" w:styleId="NormalWeb">
    <w:name w:val="Normal (Web)"/>
    <w:basedOn w:val="Normal"/>
    <w:uiPriority w:val="99"/>
    <w:semiHidden/>
    <w:unhideWhenUsed/>
    <w:rsid w:val="00A97A6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F045D"/>
    <w:rPr>
      <w:color w:val="0000FF" w:themeColor="hyperlink"/>
      <w:u w:val="single"/>
    </w:rPr>
  </w:style>
  <w:style w:type="paragraph" w:styleId="EndnoteText">
    <w:name w:val="endnote text"/>
    <w:basedOn w:val="Normal"/>
    <w:link w:val="EndnoteTextChar"/>
    <w:uiPriority w:val="99"/>
    <w:semiHidden/>
    <w:unhideWhenUsed/>
    <w:rsid w:val="006044E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044E6"/>
    <w:rPr>
      <w:sz w:val="20"/>
      <w:szCs w:val="20"/>
    </w:rPr>
  </w:style>
  <w:style w:type="character" w:styleId="EndnoteReference">
    <w:name w:val="endnote reference"/>
    <w:basedOn w:val="DefaultParagraphFont"/>
    <w:uiPriority w:val="99"/>
    <w:semiHidden/>
    <w:unhideWhenUsed/>
    <w:rsid w:val="006044E6"/>
    <w:rPr>
      <w:vertAlign w:val="superscript"/>
    </w:rPr>
  </w:style>
  <w:style w:type="table" w:styleId="TableGrid">
    <w:name w:val="Table Grid"/>
    <w:basedOn w:val="TableNormal"/>
    <w:uiPriority w:val="59"/>
    <w:rsid w:val="00385E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607E9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27B82"/>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D66620"/>
    <w:rPr>
      <w:color w:val="800080" w:themeColor="followedHyperlink"/>
      <w:u w:val="single"/>
    </w:rPr>
  </w:style>
  <w:style w:type="table" w:styleId="LightShading-Accent1">
    <w:name w:val="Light Shading Accent 1"/>
    <w:basedOn w:val="TableNormal"/>
    <w:uiPriority w:val="60"/>
    <w:rsid w:val="002A3BA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2A3BA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774C"/>
  </w:style>
  <w:style w:type="paragraph" w:styleId="Heading1">
    <w:name w:val="heading 1"/>
    <w:basedOn w:val="Normal"/>
    <w:next w:val="Normal"/>
    <w:link w:val="Heading1Char"/>
    <w:uiPriority w:val="9"/>
    <w:qFormat/>
    <w:rsid w:val="00F354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07E9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27B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54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5406"/>
  </w:style>
  <w:style w:type="paragraph" w:styleId="Footer">
    <w:name w:val="footer"/>
    <w:basedOn w:val="Normal"/>
    <w:link w:val="FooterChar"/>
    <w:uiPriority w:val="99"/>
    <w:unhideWhenUsed/>
    <w:rsid w:val="00F354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5406"/>
  </w:style>
  <w:style w:type="paragraph" w:styleId="BalloonText">
    <w:name w:val="Balloon Text"/>
    <w:basedOn w:val="Normal"/>
    <w:link w:val="BalloonTextChar"/>
    <w:uiPriority w:val="99"/>
    <w:semiHidden/>
    <w:unhideWhenUsed/>
    <w:rsid w:val="00F354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5406"/>
    <w:rPr>
      <w:rFonts w:ascii="Tahoma" w:hAnsi="Tahoma" w:cs="Tahoma"/>
      <w:sz w:val="16"/>
      <w:szCs w:val="16"/>
    </w:rPr>
  </w:style>
  <w:style w:type="character" w:customStyle="1" w:styleId="Heading1Char">
    <w:name w:val="Heading 1 Char"/>
    <w:basedOn w:val="DefaultParagraphFont"/>
    <w:link w:val="Heading1"/>
    <w:uiPriority w:val="9"/>
    <w:rsid w:val="00F3540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35406"/>
    <w:pPr>
      <w:outlineLvl w:val="9"/>
    </w:pPr>
    <w:rPr>
      <w:lang w:eastAsia="ja-JP"/>
    </w:rPr>
  </w:style>
  <w:style w:type="paragraph" w:styleId="TOC2">
    <w:name w:val="toc 2"/>
    <w:basedOn w:val="Normal"/>
    <w:next w:val="Normal"/>
    <w:autoRedefine/>
    <w:uiPriority w:val="39"/>
    <w:unhideWhenUsed/>
    <w:qFormat/>
    <w:rsid w:val="00F35406"/>
    <w:pPr>
      <w:spacing w:after="100"/>
      <w:ind w:left="220"/>
    </w:pPr>
    <w:rPr>
      <w:rFonts w:eastAsiaTheme="minorEastAsia"/>
      <w:lang w:eastAsia="ja-JP"/>
    </w:rPr>
  </w:style>
  <w:style w:type="paragraph" w:styleId="TOC1">
    <w:name w:val="toc 1"/>
    <w:basedOn w:val="Normal"/>
    <w:next w:val="Normal"/>
    <w:autoRedefine/>
    <w:uiPriority w:val="39"/>
    <w:unhideWhenUsed/>
    <w:qFormat/>
    <w:rsid w:val="00F35406"/>
    <w:pPr>
      <w:spacing w:after="100"/>
    </w:pPr>
    <w:rPr>
      <w:rFonts w:eastAsiaTheme="minorEastAsia"/>
      <w:lang w:eastAsia="ja-JP"/>
    </w:rPr>
  </w:style>
  <w:style w:type="paragraph" w:styleId="TOC3">
    <w:name w:val="toc 3"/>
    <w:basedOn w:val="Normal"/>
    <w:next w:val="Normal"/>
    <w:autoRedefine/>
    <w:uiPriority w:val="39"/>
    <w:unhideWhenUsed/>
    <w:qFormat/>
    <w:rsid w:val="00F35406"/>
    <w:pPr>
      <w:spacing w:after="100"/>
      <w:ind w:left="440"/>
    </w:pPr>
    <w:rPr>
      <w:rFonts w:eastAsiaTheme="minorEastAsia"/>
      <w:lang w:eastAsia="ja-JP"/>
    </w:rPr>
  </w:style>
  <w:style w:type="paragraph" w:styleId="ListParagraph">
    <w:name w:val="List Paragraph"/>
    <w:basedOn w:val="Normal"/>
    <w:uiPriority w:val="34"/>
    <w:qFormat/>
    <w:rsid w:val="00F35406"/>
    <w:pPr>
      <w:ind w:left="720"/>
      <w:contextualSpacing/>
    </w:pPr>
  </w:style>
  <w:style w:type="paragraph" w:styleId="Bibliography">
    <w:name w:val="Bibliography"/>
    <w:basedOn w:val="Normal"/>
    <w:next w:val="Normal"/>
    <w:uiPriority w:val="37"/>
    <w:unhideWhenUsed/>
    <w:rsid w:val="00A97A69"/>
  </w:style>
  <w:style w:type="paragraph" w:styleId="NormalWeb">
    <w:name w:val="Normal (Web)"/>
    <w:basedOn w:val="Normal"/>
    <w:uiPriority w:val="99"/>
    <w:semiHidden/>
    <w:unhideWhenUsed/>
    <w:rsid w:val="00A97A6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F045D"/>
    <w:rPr>
      <w:color w:val="0000FF" w:themeColor="hyperlink"/>
      <w:u w:val="single"/>
    </w:rPr>
  </w:style>
  <w:style w:type="paragraph" w:styleId="EndnoteText">
    <w:name w:val="endnote text"/>
    <w:basedOn w:val="Normal"/>
    <w:link w:val="EndnoteTextChar"/>
    <w:uiPriority w:val="99"/>
    <w:semiHidden/>
    <w:unhideWhenUsed/>
    <w:rsid w:val="006044E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044E6"/>
    <w:rPr>
      <w:sz w:val="20"/>
      <w:szCs w:val="20"/>
    </w:rPr>
  </w:style>
  <w:style w:type="character" w:styleId="EndnoteReference">
    <w:name w:val="endnote reference"/>
    <w:basedOn w:val="DefaultParagraphFont"/>
    <w:uiPriority w:val="99"/>
    <w:semiHidden/>
    <w:unhideWhenUsed/>
    <w:rsid w:val="006044E6"/>
    <w:rPr>
      <w:vertAlign w:val="superscript"/>
    </w:rPr>
  </w:style>
  <w:style w:type="table" w:styleId="TableGrid">
    <w:name w:val="Table Grid"/>
    <w:basedOn w:val="TableNormal"/>
    <w:uiPriority w:val="59"/>
    <w:rsid w:val="00385E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607E9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27B82"/>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D66620"/>
    <w:rPr>
      <w:color w:val="800080" w:themeColor="followedHyperlink"/>
      <w:u w:val="single"/>
    </w:rPr>
  </w:style>
  <w:style w:type="table" w:styleId="LightShading-Accent1">
    <w:name w:val="Light Shading Accent 1"/>
    <w:basedOn w:val="TableNormal"/>
    <w:uiPriority w:val="60"/>
    <w:rsid w:val="002A3BA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2A3BA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47118">
      <w:bodyDiv w:val="1"/>
      <w:marLeft w:val="0"/>
      <w:marRight w:val="0"/>
      <w:marTop w:val="0"/>
      <w:marBottom w:val="0"/>
      <w:divBdr>
        <w:top w:val="none" w:sz="0" w:space="0" w:color="auto"/>
        <w:left w:val="none" w:sz="0" w:space="0" w:color="auto"/>
        <w:bottom w:val="none" w:sz="0" w:space="0" w:color="auto"/>
        <w:right w:val="none" w:sz="0" w:space="0" w:color="auto"/>
      </w:divBdr>
      <w:divsChild>
        <w:div w:id="311720645">
          <w:marLeft w:val="0"/>
          <w:marRight w:val="0"/>
          <w:marTop w:val="0"/>
          <w:marBottom w:val="0"/>
          <w:divBdr>
            <w:top w:val="none" w:sz="0" w:space="0" w:color="auto"/>
            <w:left w:val="none" w:sz="0" w:space="0" w:color="auto"/>
            <w:bottom w:val="none" w:sz="0" w:space="0" w:color="auto"/>
            <w:right w:val="none" w:sz="0" w:space="0" w:color="auto"/>
          </w:divBdr>
          <w:divsChild>
            <w:div w:id="467624932">
              <w:marLeft w:val="0"/>
              <w:marRight w:val="0"/>
              <w:marTop w:val="0"/>
              <w:marBottom w:val="0"/>
              <w:divBdr>
                <w:top w:val="none" w:sz="0" w:space="0" w:color="auto"/>
                <w:left w:val="none" w:sz="0" w:space="0" w:color="auto"/>
                <w:bottom w:val="none" w:sz="0" w:space="0" w:color="auto"/>
                <w:right w:val="none" w:sz="0" w:space="0" w:color="auto"/>
              </w:divBdr>
            </w:div>
            <w:div w:id="1402556508">
              <w:marLeft w:val="0"/>
              <w:marRight w:val="0"/>
              <w:marTop w:val="0"/>
              <w:marBottom w:val="0"/>
              <w:divBdr>
                <w:top w:val="none" w:sz="0" w:space="0" w:color="auto"/>
                <w:left w:val="none" w:sz="0" w:space="0" w:color="auto"/>
                <w:bottom w:val="none" w:sz="0" w:space="0" w:color="auto"/>
                <w:right w:val="none" w:sz="0" w:space="0" w:color="auto"/>
              </w:divBdr>
            </w:div>
            <w:div w:id="1834565846">
              <w:marLeft w:val="0"/>
              <w:marRight w:val="0"/>
              <w:marTop w:val="0"/>
              <w:marBottom w:val="0"/>
              <w:divBdr>
                <w:top w:val="none" w:sz="0" w:space="0" w:color="auto"/>
                <w:left w:val="none" w:sz="0" w:space="0" w:color="auto"/>
                <w:bottom w:val="none" w:sz="0" w:space="0" w:color="auto"/>
                <w:right w:val="none" w:sz="0" w:space="0" w:color="auto"/>
              </w:divBdr>
            </w:div>
            <w:div w:id="2068719829">
              <w:marLeft w:val="0"/>
              <w:marRight w:val="0"/>
              <w:marTop w:val="0"/>
              <w:marBottom w:val="0"/>
              <w:divBdr>
                <w:top w:val="none" w:sz="0" w:space="0" w:color="auto"/>
                <w:left w:val="none" w:sz="0" w:space="0" w:color="auto"/>
                <w:bottom w:val="none" w:sz="0" w:space="0" w:color="auto"/>
                <w:right w:val="none" w:sz="0" w:space="0" w:color="auto"/>
              </w:divBdr>
            </w:div>
            <w:div w:id="210311983">
              <w:marLeft w:val="0"/>
              <w:marRight w:val="0"/>
              <w:marTop w:val="0"/>
              <w:marBottom w:val="0"/>
              <w:divBdr>
                <w:top w:val="none" w:sz="0" w:space="0" w:color="auto"/>
                <w:left w:val="none" w:sz="0" w:space="0" w:color="auto"/>
                <w:bottom w:val="none" w:sz="0" w:space="0" w:color="auto"/>
                <w:right w:val="none" w:sz="0" w:space="0" w:color="auto"/>
              </w:divBdr>
            </w:div>
            <w:div w:id="1607470218">
              <w:marLeft w:val="0"/>
              <w:marRight w:val="0"/>
              <w:marTop w:val="0"/>
              <w:marBottom w:val="0"/>
              <w:divBdr>
                <w:top w:val="none" w:sz="0" w:space="0" w:color="auto"/>
                <w:left w:val="none" w:sz="0" w:space="0" w:color="auto"/>
                <w:bottom w:val="none" w:sz="0" w:space="0" w:color="auto"/>
                <w:right w:val="none" w:sz="0" w:space="0" w:color="auto"/>
              </w:divBdr>
            </w:div>
            <w:div w:id="226305424">
              <w:marLeft w:val="0"/>
              <w:marRight w:val="0"/>
              <w:marTop w:val="0"/>
              <w:marBottom w:val="0"/>
              <w:divBdr>
                <w:top w:val="none" w:sz="0" w:space="0" w:color="auto"/>
                <w:left w:val="none" w:sz="0" w:space="0" w:color="auto"/>
                <w:bottom w:val="none" w:sz="0" w:space="0" w:color="auto"/>
                <w:right w:val="none" w:sz="0" w:space="0" w:color="auto"/>
              </w:divBdr>
            </w:div>
            <w:div w:id="546843236">
              <w:marLeft w:val="0"/>
              <w:marRight w:val="0"/>
              <w:marTop w:val="0"/>
              <w:marBottom w:val="0"/>
              <w:divBdr>
                <w:top w:val="none" w:sz="0" w:space="0" w:color="auto"/>
                <w:left w:val="none" w:sz="0" w:space="0" w:color="auto"/>
                <w:bottom w:val="none" w:sz="0" w:space="0" w:color="auto"/>
                <w:right w:val="none" w:sz="0" w:space="0" w:color="auto"/>
              </w:divBdr>
            </w:div>
            <w:div w:id="1643657211">
              <w:marLeft w:val="0"/>
              <w:marRight w:val="0"/>
              <w:marTop w:val="0"/>
              <w:marBottom w:val="0"/>
              <w:divBdr>
                <w:top w:val="none" w:sz="0" w:space="0" w:color="auto"/>
                <w:left w:val="none" w:sz="0" w:space="0" w:color="auto"/>
                <w:bottom w:val="none" w:sz="0" w:space="0" w:color="auto"/>
                <w:right w:val="none" w:sz="0" w:space="0" w:color="auto"/>
              </w:divBdr>
            </w:div>
            <w:div w:id="683869144">
              <w:marLeft w:val="0"/>
              <w:marRight w:val="0"/>
              <w:marTop w:val="0"/>
              <w:marBottom w:val="0"/>
              <w:divBdr>
                <w:top w:val="none" w:sz="0" w:space="0" w:color="auto"/>
                <w:left w:val="none" w:sz="0" w:space="0" w:color="auto"/>
                <w:bottom w:val="none" w:sz="0" w:space="0" w:color="auto"/>
                <w:right w:val="none" w:sz="0" w:space="0" w:color="auto"/>
              </w:divBdr>
            </w:div>
            <w:div w:id="250625650">
              <w:marLeft w:val="0"/>
              <w:marRight w:val="0"/>
              <w:marTop w:val="0"/>
              <w:marBottom w:val="0"/>
              <w:divBdr>
                <w:top w:val="none" w:sz="0" w:space="0" w:color="auto"/>
                <w:left w:val="none" w:sz="0" w:space="0" w:color="auto"/>
                <w:bottom w:val="none" w:sz="0" w:space="0" w:color="auto"/>
                <w:right w:val="none" w:sz="0" w:space="0" w:color="auto"/>
              </w:divBdr>
            </w:div>
            <w:div w:id="1005016672">
              <w:marLeft w:val="0"/>
              <w:marRight w:val="0"/>
              <w:marTop w:val="0"/>
              <w:marBottom w:val="0"/>
              <w:divBdr>
                <w:top w:val="none" w:sz="0" w:space="0" w:color="auto"/>
                <w:left w:val="none" w:sz="0" w:space="0" w:color="auto"/>
                <w:bottom w:val="none" w:sz="0" w:space="0" w:color="auto"/>
                <w:right w:val="none" w:sz="0" w:space="0" w:color="auto"/>
              </w:divBdr>
            </w:div>
            <w:div w:id="1127316766">
              <w:marLeft w:val="0"/>
              <w:marRight w:val="0"/>
              <w:marTop w:val="0"/>
              <w:marBottom w:val="0"/>
              <w:divBdr>
                <w:top w:val="none" w:sz="0" w:space="0" w:color="auto"/>
                <w:left w:val="none" w:sz="0" w:space="0" w:color="auto"/>
                <w:bottom w:val="none" w:sz="0" w:space="0" w:color="auto"/>
                <w:right w:val="none" w:sz="0" w:space="0" w:color="auto"/>
              </w:divBdr>
            </w:div>
            <w:div w:id="664089149">
              <w:marLeft w:val="0"/>
              <w:marRight w:val="0"/>
              <w:marTop w:val="0"/>
              <w:marBottom w:val="0"/>
              <w:divBdr>
                <w:top w:val="none" w:sz="0" w:space="0" w:color="auto"/>
                <w:left w:val="none" w:sz="0" w:space="0" w:color="auto"/>
                <w:bottom w:val="none" w:sz="0" w:space="0" w:color="auto"/>
                <w:right w:val="none" w:sz="0" w:space="0" w:color="auto"/>
              </w:divBdr>
            </w:div>
            <w:div w:id="1698583894">
              <w:marLeft w:val="0"/>
              <w:marRight w:val="0"/>
              <w:marTop w:val="0"/>
              <w:marBottom w:val="0"/>
              <w:divBdr>
                <w:top w:val="none" w:sz="0" w:space="0" w:color="auto"/>
                <w:left w:val="none" w:sz="0" w:space="0" w:color="auto"/>
                <w:bottom w:val="none" w:sz="0" w:space="0" w:color="auto"/>
                <w:right w:val="none" w:sz="0" w:space="0" w:color="auto"/>
              </w:divBdr>
            </w:div>
            <w:div w:id="1775904642">
              <w:marLeft w:val="0"/>
              <w:marRight w:val="0"/>
              <w:marTop w:val="0"/>
              <w:marBottom w:val="0"/>
              <w:divBdr>
                <w:top w:val="none" w:sz="0" w:space="0" w:color="auto"/>
                <w:left w:val="none" w:sz="0" w:space="0" w:color="auto"/>
                <w:bottom w:val="none" w:sz="0" w:space="0" w:color="auto"/>
                <w:right w:val="none" w:sz="0" w:space="0" w:color="auto"/>
              </w:divBdr>
            </w:div>
            <w:div w:id="119893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4993">
      <w:bodyDiv w:val="1"/>
      <w:marLeft w:val="0"/>
      <w:marRight w:val="0"/>
      <w:marTop w:val="0"/>
      <w:marBottom w:val="0"/>
      <w:divBdr>
        <w:top w:val="none" w:sz="0" w:space="0" w:color="auto"/>
        <w:left w:val="none" w:sz="0" w:space="0" w:color="auto"/>
        <w:bottom w:val="none" w:sz="0" w:space="0" w:color="auto"/>
        <w:right w:val="none" w:sz="0" w:space="0" w:color="auto"/>
      </w:divBdr>
    </w:div>
    <w:div w:id="121970895">
      <w:bodyDiv w:val="1"/>
      <w:marLeft w:val="0"/>
      <w:marRight w:val="0"/>
      <w:marTop w:val="0"/>
      <w:marBottom w:val="0"/>
      <w:divBdr>
        <w:top w:val="none" w:sz="0" w:space="0" w:color="auto"/>
        <w:left w:val="none" w:sz="0" w:space="0" w:color="auto"/>
        <w:bottom w:val="none" w:sz="0" w:space="0" w:color="auto"/>
        <w:right w:val="none" w:sz="0" w:space="0" w:color="auto"/>
      </w:divBdr>
      <w:divsChild>
        <w:div w:id="854000410">
          <w:marLeft w:val="0"/>
          <w:marRight w:val="0"/>
          <w:marTop w:val="0"/>
          <w:marBottom w:val="0"/>
          <w:divBdr>
            <w:top w:val="none" w:sz="0" w:space="0" w:color="auto"/>
            <w:left w:val="none" w:sz="0" w:space="0" w:color="auto"/>
            <w:bottom w:val="none" w:sz="0" w:space="0" w:color="auto"/>
            <w:right w:val="none" w:sz="0" w:space="0" w:color="auto"/>
          </w:divBdr>
        </w:div>
      </w:divsChild>
    </w:div>
    <w:div w:id="621151393">
      <w:bodyDiv w:val="1"/>
      <w:marLeft w:val="0"/>
      <w:marRight w:val="0"/>
      <w:marTop w:val="0"/>
      <w:marBottom w:val="0"/>
      <w:divBdr>
        <w:top w:val="none" w:sz="0" w:space="0" w:color="auto"/>
        <w:left w:val="none" w:sz="0" w:space="0" w:color="auto"/>
        <w:bottom w:val="none" w:sz="0" w:space="0" w:color="auto"/>
        <w:right w:val="none" w:sz="0" w:space="0" w:color="auto"/>
      </w:divBdr>
      <w:divsChild>
        <w:div w:id="1207253691">
          <w:marLeft w:val="0"/>
          <w:marRight w:val="0"/>
          <w:marTop w:val="0"/>
          <w:marBottom w:val="0"/>
          <w:divBdr>
            <w:top w:val="none" w:sz="0" w:space="0" w:color="auto"/>
            <w:left w:val="none" w:sz="0" w:space="0" w:color="auto"/>
            <w:bottom w:val="none" w:sz="0" w:space="0" w:color="auto"/>
            <w:right w:val="none" w:sz="0" w:space="0" w:color="auto"/>
          </w:divBdr>
          <w:divsChild>
            <w:div w:id="209003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91596">
      <w:bodyDiv w:val="1"/>
      <w:marLeft w:val="0"/>
      <w:marRight w:val="0"/>
      <w:marTop w:val="0"/>
      <w:marBottom w:val="0"/>
      <w:divBdr>
        <w:top w:val="none" w:sz="0" w:space="0" w:color="auto"/>
        <w:left w:val="none" w:sz="0" w:space="0" w:color="auto"/>
        <w:bottom w:val="none" w:sz="0" w:space="0" w:color="auto"/>
        <w:right w:val="none" w:sz="0" w:space="0" w:color="auto"/>
      </w:divBdr>
      <w:divsChild>
        <w:div w:id="1723097186">
          <w:marLeft w:val="0"/>
          <w:marRight w:val="0"/>
          <w:marTop w:val="0"/>
          <w:marBottom w:val="0"/>
          <w:divBdr>
            <w:top w:val="none" w:sz="0" w:space="0" w:color="auto"/>
            <w:left w:val="none" w:sz="0" w:space="0" w:color="auto"/>
            <w:bottom w:val="none" w:sz="0" w:space="0" w:color="auto"/>
            <w:right w:val="none" w:sz="0" w:space="0" w:color="auto"/>
          </w:divBdr>
          <w:divsChild>
            <w:div w:id="413401284">
              <w:marLeft w:val="0"/>
              <w:marRight w:val="0"/>
              <w:marTop w:val="0"/>
              <w:marBottom w:val="0"/>
              <w:divBdr>
                <w:top w:val="none" w:sz="0" w:space="0" w:color="auto"/>
                <w:left w:val="none" w:sz="0" w:space="0" w:color="auto"/>
                <w:bottom w:val="none" w:sz="0" w:space="0" w:color="auto"/>
                <w:right w:val="none" w:sz="0" w:space="0" w:color="auto"/>
              </w:divBdr>
            </w:div>
            <w:div w:id="1813788869">
              <w:marLeft w:val="0"/>
              <w:marRight w:val="0"/>
              <w:marTop w:val="0"/>
              <w:marBottom w:val="0"/>
              <w:divBdr>
                <w:top w:val="none" w:sz="0" w:space="0" w:color="auto"/>
                <w:left w:val="none" w:sz="0" w:space="0" w:color="auto"/>
                <w:bottom w:val="none" w:sz="0" w:space="0" w:color="auto"/>
                <w:right w:val="none" w:sz="0" w:space="0" w:color="auto"/>
              </w:divBdr>
            </w:div>
            <w:div w:id="2057504128">
              <w:marLeft w:val="0"/>
              <w:marRight w:val="0"/>
              <w:marTop w:val="0"/>
              <w:marBottom w:val="0"/>
              <w:divBdr>
                <w:top w:val="none" w:sz="0" w:space="0" w:color="auto"/>
                <w:left w:val="none" w:sz="0" w:space="0" w:color="auto"/>
                <w:bottom w:val="none" w:sz="0" w:space="0" w:color="auto"/>
                <w:right w:val="none" w:sz="0" w:space="0" w:color="auto"/>
              </w:divBdr>
            </w:div>
            <w:div w:id="173962678">
              <w:marLeft w:val="0"/>
              <w:marRight w:val="0"/>
              <w:marTop w:val="0"/>
              <w:marBottom w:val="0"/>
              <w:divBdr>
                <w:top w:val="none" w:sz="0" w:space="0" w:color="auto"/>
                <w:left w:val="none" w:sz="0" w:space="0" w:color="auto"/>
                <w:bottom w:val="none" w:sz="0" w:space="0" w:color="auto"/>
                <w:right w:val="none" w:sz="0" w:space="0" w:color="auto"/>
              </w:divBdr>
            </w:div>
            <w:div w:id="52122724">
              <w:marLeft w:val="0"/>
              <w:marRight w:val="0"/>
              <w:marTop w:val="0"/>
              <w:marBottom w:val="0"/>
              <w:divBdr>
                <w:top w:val="none" w:sz="0" w:space="0" w:color="auto"/>
                <w:left w:val="none" w:sz="0" w:space="0" w:color="auto"/>
                <w:bottom w:val="none" w:sz="0" w:space="0" w:color="auto"/>
                <w:right w:val="none" w:sz="0" w:space="0" w:color="auto"/>
              </w:divBdr>
            </w:div>
            <w:div w:id="302930579">
              <w:marLeft w:val="0"/>
              <w:marRight w:val="0"/>
              <w:marTop w:val="0"/>
              <w:marBottom w:val="0"/>
              <w:divBdr>
                <w:top w:val="none" w:sz="0" w:space="0" w:color="auto"/>
                <w:left w:val="none" w:sz="0" w:space="0" w:color="auto"/>
                <w:bottom w:val="none" w:sz="0" w:space="0" w:color="auto"/>
                <w:right w:val="none" w:sz="0" w:space="0" w:color="auto"/>
              </w:divBdr>
            </w:div>
            <w:div w:id="1577132887">
              <w:marLeft w:val="0"/>
              <w:marRight w:val="0"/>
              <w:marTop w:val="0"/>
              <w:marBottom w:val="0"/>
              <w:divBdr>
                <w:top w:val="none" w:sz="0" w:space="0" w:color="auto"/>
                <w:left w:val="none" w:sz="0" w:space="0" w:color="auto"/>
                <w:bottom w:val="none" w:sz="0" w:space="0" w:color="auto"/>
                <w:right w:val="none" w:sz="0" w:space="0" w:color="auto"/>
              </w:divBdr>
            </w:div>
            <w:div w:id="1285578253">
              <w:marLeft w:val="0"/>
              <w:marRight w:val="0"/>
              <w:marTop w:val="0"/>
              <w:marBottom w:val="0"/>
              <w:divBdr>
                <w:top w:val="none" w:sz="0" w:space="0" w:color="auto"/>
                <w:left w:val="none" w:sz="0" w:space="0" w:color="auto"/>
                <w:bottom w:val="none" w:sz="0" w:space="0" w:color="auto"/>
                <w:right w:val="none" w:sz="0" w:space="0" w:color="auto"/>
              </w:divBdr>
            </w:div>
            <w:div w:id="1334380019">
              <w:marLeft w:val="0"/>
              <w:marRight w:val="0"/>
              <w:marTop w:val="0"/>
              <w:marBottom w:val="0"/>
              <w:divBdr>
                <w:top w:val="none" w:sz="0" w:space="0" w:color="auto"/>
                <w:left w:val="none" w:sz="0" w:space="0" w:color="auto"/>
                <w:bottom w:val="none" w:sz="0" w:space="0" w:color="auto"/>
                <w:right w:val="none" w:sz="0" w:space="0" w:color="auto"/>
              </w:divBdr>
            </w:div>
            <w:div w:id="836193262">
              <w:marLeft w:val="0"/>
              <w:marRight w:val="0"/>
              <w:marTop w:val="0"/>
              <w:marBottom w:val="0"/>
              <w:divBdr>
                <w:top w:val="none" w:sz="0" w:space="0" w:color="auto"/>
                <w:left w:val="none" w:sz="0" w:space="0" w:color="auto"/>
                <w:bottom w:val="none" w:sz="0" w:space="0" w:color="auto"/>
                <w:right w:val="none" w:sz="0" w:space="0" w:color="auto"/>
              </w:divBdr>
            </w:div>
            <w:div w:id="182325991">
              <w:marLeft w:val="0"/>
              <w:marRight w:val="0"/>
              <w:marTop w:val="0"/>
              <w:marBottom w:val="0"/>
              <w:divBdr>
                <w:top w:val="none" w:sz="0" w:space="0" w:color="auto"/>
                <w:left w:val="none" w:sz="0" w:space="0" w:color="auto"/>
                <w:bottom w:val="none" w:sz="0" w:space="0" w:color="auto"/>
                <w:right w:val="none" w:sz="0" w:space="0" w:color="auto"/>
              </w:divBdr>
            </w:div>
            <w:div w:id="733892562">
              <w:marLeft w:val="0"/>
              <w:marRight w:val="0"/>
              <w:marTop w:val="0"/>
              <w:marBottom w:val="0"/>
              <w:divBdr>
                <w:top w:val="none" w:sz="0" w:space="0" w:color="auto"/>
                <w:left w:val="none" w:sz="0" w:space="0" w:color="auto"/>
                <w:bottom w:val="none" w:sz="0" w:space="0" w:color="auto"/>
                <w:right w:val="none" w:sz="0" w:space="0" w:color="auto"/>
              </w:divBdr>
            </w:div>
            <w:div w:id="1558276586">
              <w:marLeft w:val="0"/>
              <w:marRight w:val="0"/>
              <w:marTop w:val="0"/>
              <w:marBottom w:val="0"/>
              <w:divBdr>
                <w:top w:val="none" w:sz="0" w:space="0" w:color="auto"/>
                <w:left w:val="none" w:sz="0" w:space="0" w:color="auto"/>
                <w:bottom w:val="none" w:sz="0" w:space="0" w:color="auto"/>
                <w:right w:val="none" w:sz="0" w:space="0" w:color="auto"/>
              </w:divBdr>
            </w:div>
            <w:div w:id="1314673227">
              <w:marLeft w:val="0"/>
              <w:marRight w:val="0"/>
              <w:marTop w:val="0"/>
              <w:marBottom w:val="0"/>
              <w:divBdr>
                <w:top w:val="none" w:sz="0" w:space="0" w:color="auto"/>
                <w:left w:val="none" w:sz="0" w:space="0" w:color="auto"/>
                <w:bottom w:val="none" w:sz="0" w:space="0" w:color="auto"/>
                <w:right w:val="none" w:sz="0" w:space="0" w:color="auto"/>
              </w:divBdr>
            </w:div>
            <w:div w:id="706640218">
              <w:marLeft w:val="0"/>
              <w:marRight w:val="0"/>
              <w:marTop w:val="0"/>
              <w:marBottom w:val="0"/>
              <w:divBdr>
                <w:top w:val="none" w:sz="0" w:space="0" w:color="auto"/>
                <w:left w:val="none" w:sz="0" w:space="0" w:color="auto"/>
                <w:bottom w:val="none" w:sz="0" w:space="0" w:color="auto"/>
                <w:right w:val="none" w:sz="0" w:space="0" w:color="auto"/>
              </w:divBdr>
            </w:div>
            <w:div w:id="598291562">
              <w:marLeft w:val="0"/>
              <w:marRight w:val="0"/>
              <w:marTop w:val="0"/>
              <w:marBottom w:val="0"/>
              <w:divBdr>
                <w:top w:val="none" w:sz="0" w:space="0" w:color="auto"/>
                <w:left w:val="none" w:sz="0" w:space="0" w:color="auto"/>
                <w:bottom w:val="none" w:sz="0" w:space="0" w:color="auto"/>
                <w:right w:val="none" w:sz="0" w:space="0" w:color="auto"/>
              </w:divBdr>
            </w:div>
            <w:div w:id="147660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365667">
      <w:bodyDiv w:val="1"/>
      <w:marLeft w:val="0"/>
      <w:marRight w:val="0"/>
      <w:marTop w:val="0"/>
      <w:marBottom w:val="0"/>
      <w:divBdr>
        <w:top w:val="none" w:sz="0" w:space="0" w:color="auto"/>
        <w:left w:val="none" w:sz="0" w:space="0" w:color="auto"/>
        <w:bottom w:val="none" w:sz="0" w:space="0" w:color="auto"/>
        <w:right w:val="none" w:sz="0" w:space="0" w:color="auto"/>
      </w:divBdr>
      <w:divsChild>
        <w:div w:id="1753966177">
          <w:marLeft w:val="0"/>
          <w:marRight w:val="0"/>
          <w:marTop w:val="0"/>
          <w:marBottom w:val="0"/>
          <w:divBdr>
            <w:top w:val="none" w:sz="0" w:space="0" w:color="auto"/>
            <w:left w:val="none" w:sz="0" w:space="0" w:color="auto"/>
            <w:bottom w:val="none" w:sz="0" w:space="0" w:color="auto"/>
            <w:right w:val="none" w:sz="0" w:space="0" w:color="auto"/>
          </w:divBdr>
          <w:divsChild>
            <w:div w:id="1278292879">
              <w:marLeft w:val="0"/>
              <w:marRight w:val="0"/>
              <w:marTop w:val="0"/>
              <w:marBottom w:val="0"/>
              <w:divBdr>
                <w:top w:val="none" w:sz="0" w:space="0" w:color="auto"/>
                <w:left w:val="none" w:sz="0" w:space="0" w:color="auto"/>
                <w:bottom w:val="none" w:sz="0" w:space="0" w:color="auto"/>
                <w:right w:val="none" w:sz="0" w:space="0" w:color="auto"/>
              </w:divBdr>
            </w:div>
            <w:div w:id="2061131930">
              <w:marLeft w:val="0"/>
              <w:marRight w:val="0"/>
              <w:marTop w:val="0"/>
              <w:marBottom w:val="0"/>
              <w:divBdr>
                <w:top w:val="none" w:sz="0" w:space="0" w:color="auto"/>
                <w:left w:val="none" w:sz="0" w:space="0" w:color="auto"/>
                <w:bottom w:val="none" w:sz="0" w:space="0" w:color="auto"/>
                <w:right w:val="none" w:sz="0" w:space="0" w:color="auto"/>
              </w:divBdr>
            </w:div>
            <w:div w:id="265231235">
              <w:marLeft w:val="0"/>
              <w:marRight w:val="0"/>
              <w:marTop w:val="0"/>
              <w:marBottom w:val="0"/>
              <w:divBdr>
                <w:top w:val="none" w:sz="0" w:space="0" w:color="auto"/>
                <w:left w:val="none" w:sz="0" w:space="0" w:color="auto"/>
                <w:bottom w:val="none" w:sz="0" w:space="0" w:color="auto"/>
                <w:right w:val="none" w:sz="0" w:space="0" w:color="auto"/>
              </w:divBdr>
            </w:div>
            <w:div w:id="185098620">
              <w:marLeft w:val="0"/>
              <w:marRight w:val="0"/>
              <w:marTop w:val="0"/>
              <w:marBottom w:val="0"/>
              <w:divBdr>
                <w:top w:val="none" w:sz="0" w:space="0" w:color="auto"/>
                <w:left w:val="none" w:sz="0" w:space="0" w:color="auto"/>
                <w:bottom w:val="none" w:sz="0" w:space="0" w:color="auto"/>
                <w:right w:val="none" w:sz="0" w:space="0" w:color="auto"/>
              </w:divBdr>
            </w:div>
            <w:div w:id="2116367372">
              <w:marLeft w:val="0"/>
              <w:marRight w:val="0"/>
              <w:marTop w:val="0"/>
              <w:marBottom w:val="0"/>
              <w:divBdr>
                <w:top w:val="none" w:sz="0" w:space="0" w:color="auto"/>
                <w:left w:val="none" w:sz="0" w:space="0" w:color="auto"/>
                <w:bottom w:val="none" w:sz="0" w:space="0" w:color="auto"/>
                <w:right w:val="none" w:sz="0" w:space="0" w:color="auto"/>
              </w:divBdr>
            </w:div>
            <w:div w:id="1522547137">
              <w:marLeft w:val="0"/>
              <w:marRight w:val="0"/>
              <w:marTop w:val="0"/>
              <w:marBottom w:val="0"/>
              <w:divBdr>
                <w:top w:val="none" w:sz="0" w:space="0" w:color="auto"/>
                <w:left w:val="none" w:sz="0" w:space="0" w:color="auto"/>
                <w:bottom w:val="none" w:sz="0" w:space="0" w:color="auto"/>
                <w:right w:val="none" w:sz="0" w:space="0" w:color="auto"/>
              </w:divBdr>
            </w:div>
            <w:div w:id="930043913">
              <w:marLeft w:val="0"/>
              <w:marRight w:val="0"/>
              <w:marTop w:val="0"/>
              <w:marBottom w:val="0"/>
              <w:divBdr>
                <w:top w:val="none" w:sz="0" w:space="0" w:color="auto"/>
                <w:left w:val="none" w:sz="0" w:space="0" w:color="auto"/>
                <w:bottom w:val="none" w:sz="0" w:space="0" w:color="auto"/>
                <w:right w:val="none" w:sz="0" w:space="0" w:color="auto"/>
              </w:divBdr>
            </w:div>
            <w:div w:id="1893692183">
              <w:marLeft w:val="0"/>
              <w:marRight w:val="0"/>
              <w:marTop w:val="0"/>
              <w:marBottom w:val="0"/>
              <w:divBdr>
                <w:top w:val="none" w:sz="0" w:space="0" w:color="auto"/>
                <w:left w:val="none" w:sz="0" w:space="0" w:color="auto"/>
                <w:bottom w:val="none" w:sz="0" w:space="0" w:color="auto"/>
                <w:right w:val="none" w:sz="0" w:space="0" w:color="auto"/>
              </w:divBdr>
            </w:div>
            <w:div w:id="1790975145">
              <w:marLeft w:val="0"/>
              <w:marRight w:val="0"/>
              <w:marTop w:val="0"/>
              <w:marBottom w:val="0"/>
              <w:divBdr>
                <w:top w:val="none" w:sz="0" w:space="0" w:color="auto"/>
                <w:left w:val="none" w:sz="0" w:space="0" w:color="auto"/>
                <w:bottom w:val="none" w:sz="0" w:space="0" w:color="auto"/>
                <w:right w:val="none" w:sz="0" w:space="0" w:color="auto"/>
              </w:divBdr>
            </w:div>
            <w:div w:id="4022218">
              <w:marLeft w:val="0"/>
              <w:marRight w:val="0"/>
              <w:marTop w:val="0"/>
              <w:marBottom w:val="0"/>
              <w:divBdr>
                <w:top w:val="none" w:sz="0" w:space="0" w:color="auto"/>
                <w:left w:val="none" w:sz="0" w:space="0" w:color="auto"/>
                <w:bottom w:val="none" w:sz="0" w:space="0" w:color="auto"/>
                <w:right w:val="none" w:sz="0" w:space="0" w:color="auto"/>
              </w:divBdr>
            </w:div>
            <w:div w:id="1651904085">
              <w:marLeft w:val="0"/>
              <w:marRight w:val="0"/>
              <w:marTop w:val="0"/>
              <w:marBottom w:val="0"/>
              <w:divBdr>
                <w:top w:val="none" w:sz="0" w:space="0" w:color="auto"/>
                <w:left w:val="none" w:sz="0" w:space="0" w:color="auto"/>
                <w:bottom w:val="none" w:sz="0" w:space="0" w:color="auto"/>
                <w:right w:val="none" w:sz="0" w:space="0" w:color="auto"/>
              </w:divBdr>
            </w:div>
            <w:div w:id="1463764151">
              <w:marLeft w:val="0"/>
              <w:marRight w:val="0"/>
              <w:marTop w:val="0"/>
              <w:marBottom w:val="0"/>
              <w:divBdr>
                <w:top w:val="none" w:sz="0" w:space="0" w:color="auto"/>
                <w:left w:val="none" w:sz="0" w:space="0" w:color="auto"/>
                <w:bottom w:val="none" w:sz="0" w:space="0" w:color="auto"/>
                <w:right w:val="none" w:sz="0" w:space="0" w:color="auto"/>
              </w:divBdr>
            </w:div>
            <w:div w:id="83980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34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hyperlink" Target="https://app.swaggerhub.com/apis/joaoalegria/ContinuousCare/1.0.0"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code.ua.pt/git/personal_monitoring_system" TargetMode="External"/><Relationship Id="rId35" Type="http://schemas.openxmlformats.org/officeDocument/2006/relationships/image" Target="media/image25.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BHT</b:Tag>
    <b:SourceType>Report</b:SourceType>
    <b:Guid>{7D39F370-F339-4308-BFB9-A7AB5401A3F3}</b:Guid>
    <b:Title>Beyond Health Tracking, A Personal Health and Lifestyle Platform</b:Title>
    <b:Year>2011</b:Year>
    <b:StandardNumber>1089-7801/11</b:StandardNumber>
    <b:Author>
      <b:Author>
        <b:NameList>
          <b:Person>
            <b:Last>Daniel</b:Last>
            <b:First>Florian</b:First>
          </b:Person>
          <b:Person>
            <b:Last>Casati</b:Last>
            <b:First>Fabio</b:First>
          </b:Person>
          <b:Person>
            <b:Last>Silveira</b:Last>
            <b:First>Patrícia</b:First>
          </b:Person>
          <b:Person>
            <b:Last>Verga</b:Last>
            <b:First>Monica</b:First>
          </b:Person>
          <b:Person>
            <b:Last>Nalin</b:Last>
            <b:First>Marco</b:First>
          </b:Person>
        </b:NameList>
      </b:Author>
    </b:Author>
    <b:Publisher>IEEE Computer Society</b:Publisher>
    <b:City>Trento</b:City>
    <b:RefOrder>5</b:RefOrder>
  </b:Source>
  <b:Source>
    <b:Tag>LuS10</b:Tag>
    <b:SourceType>Report</b:SourceType>
    <b:Guid>{27026FC3-F9CA-4CF6-9001-024D6FD05498}</b:Guid>
    <b:Author>
      <b:Author>
        <b:NameList>
          <b:Person>
            <b:Last>Lu</b:Last>
            <b:First>Ssu-Hsuan</b:First>
          </b:Person>
          <b:Person>
            <b:Last>Lai</b:Last>
            <b:First>Kuan-Chou</b:First>
          </b:Person>
          <b:Person>
            <b:Last>Yang</b:Last>
            <b:First>Don-Lin</b:First>
          </b:Person>
          <b:Person>
            <b:Last>Tsai</b:Last>
            <b:First>Ming-Hsin</b:First>
          </b:Person>
          <b:Person>
            <b:Last>Li</b:Last>
            <b:First>Kuan-Ching</b:First>
          </b:Person>
          <b:Person>
            <b:Last>Chung</b:Last>
            <b:First>Yeh-Ching</b:First>
          </b:Person>
        </b:NameList>
      </b:Author>
    </b:Author>
    <b:Title>Pervasive Health Service System, insights on the development of a Grid-based personal health service system</b:Title>
    <b:Year>2010</b:Year>
    <b:City>Taiwan</b:City>
    <b:StandardNumber>978-1-4244-6376-3/10</b:StandardNumber>
    <b:Publisher>IEEE Computer Society</b:Publisher>
    <b:RefOrder>29</b:RefOrder>
  </b:Source>
  <b:Source>
    <b:Tag>Chu11</b:Tag>
    <b:SourceType>Report</b:SourceType>
    <b:Guid>{2901B362-A8C9-4393-9435-A07CEA911077}</b:Guid>
    <b:Author>
      <b:Author>
        <b:NameList>
          <b:Person>
            <b:Last>Chu</b:Last>
            <b:First>Yu-Hsien</b:First>
          </b:Person>
          <b:Person>
            <b:Last>Hsieh</b:Last>
            <b:First>Yen-Chou</b:First>
          </b:Person>
          <b:Person>
            <b:Last>Wang</b:Last>
            <b:First>Chia-Hui</b:First>
          </b:Person>
          <b:Person>
            <b:Last>Pan</b:Last>
            <b:First>Yu-Chun</b:First>
          </b:Person>
          <b:Person>
            <b:Last>Chang</b:Last>
            <b:First>Ray-I</b:First>
          </b:Person>
        </b:NameList>
      </b:Author>
    </b:Author>
    <b:Title>UPHSM, Ubiquitous Personal Health Surveillance and Management System via WSN Agent on Open Source Smartphone</b:Title>
    <b:Year>2011</b:Year>
    <b:City>Taiwan</b:City>
    <b:StandardNumber>978-1-61284-697-2/11</b:StandardNumber>
    <b:Publisher>IEEE Computer Society</b:Publisher>
    <b:RefOrder>6</b:RefOrder>
  </b:Source>
  <b:Source>
    <b:Tag>Use19</b:Tag>
    <b:SourceType>InternetSite</b:SourceType>
    <b:Guid>{DA88BBAD-10A5-4AC9-83C9-532C2CC780F5}</b:Guid>
    <b:Title>User Guide</b:Title>
    <b:InternetSiteTitle>Support</b:InternetSiteTitle>
    <b:ProductionCompany>Proto.io</b:ProductionCompany>
    <b:YearAccessed>2019</b:YearAccessed>
    <b:MonthAccessed>03</b:MonthAccessed>
    <b:URL>https://support.proto.io/hc/en-us/categories/202758988-User-Guide</b:URL>
    <b:RefOrder>21</b:RefOrder>
  </b:Source>
  <b:Source>
    <b:Tag>Cos19</b:Tag>
    <b:SourceType>InternetSite</b:SourceType>
    <b:Guid>{2E7BFD0A-4D6D-4564-B4C9-DF88B12937E0}</b:Guid>
    <b:Author>
      <b:Author>
        <b:NameList>
          <b:Person>
            <b:Last>Costa</b:Last>
            <b:First>Carlos</b:First>
          </b:Person>
        </b:NameList>
      </b:Author>
    </b:Author>
    <b:Title>Sistema Pessoal de Monitorização de Condições Clínico-Ambientais </b:Title>
    <b:InternetSiteTitle>Elearning, Universidade de Aveiro, Projeto em Informática</b:InternetSiteTitle>
    <b:Year>2019</b:Year>
    <b:URL>https://elearning.ua.pt/pluginfile.php/970218/mod_resource/content/1/13%20-%20PersonalMonitoring.pdf</b:URL>
    <b:RefOrder>1</b:RefOrder>
  </b:Source>
  <b:Source>
    <b:Tag>Hos18</b:Tag>
    <b:SourceType>DocumentFromInternetSite</b:SourceType>
    <b:Guid>{7478E969-9427-4703-8E1C-0330E85DC815}</b:Guid>
    <b:Title>Hospice Template</b:Title>
    <b:InternetSiteTitle>Colorlib</b:InternetSiteTitle>
    <b:Year>2018</b:Year>
    <b:Month>09</b:Month>
    <b:YearAccessed>2019</b:YearAccessed>
    <b:MonthAccessed>03</b:MonthAccessed>
    <b:URL>https://colorlib.com/wp/template/hospice/</b:URL>
    <b:RefOrder>22</b:RefOrder>
  </b:Source>
  <b:Source>
    <b:Tag>Fit19</b:Tag>
    <b:SourceType>InternetSite</b:SourceType>
    <b:Guid>{D3212B57-B51B-4519-8497-8144C15463C7}</b:Guid>
    <b:Title>Fitbit Charge 3, Advanced Health and Fitness Tracker</b:Title>
    <b:InternetSiteTitle>Fitbit</b:InternetSiteTitle>
    <b:YearAccessed>2019</b:YearAccessed>
    <b:MonthAccessed>03</b:MonthAccessed>
    <b:URL>https://www.fitbit.com/eu/shop/charge3</b:URL>
    <b:RefOrder>7</b:RefOrder>
  </b:Source>
  <b:Source>
    <b:Tag>Foo19</b:Tag>
    <b:SourceType>InternetSite</b:SourceType>
    <b:Guid>{AC883743-CE6F-4E43-9F0C-E3CE7363219F}</b:Guid>
    <b:Title>Foobot, the air quality monitor you need</b:Title>
    <b:InternetSiteTitle>Foobot.io</b:InternetSiteTitle>
    <b:ProductionCompany>Airboxlab</b:ProductionCompany>
    <b:YearAccessed>2019</b:YearAccessed>
    <b:MonthAccessed>03</b:MonthAccessed>
    <b:URL>https://foobot.io/features/</b:URL>
    <b:RefOrder>8</b:RefOrder>
  </b:Source>
  <b:Source>
    <b:Tag>MyS19</b:Tag>
    <b:SourceType>InternetSite</b:SourceType>
    <b:Guid>{180A93B1-0086-4FE5-BB47-89074D20BFC1}</b:Guid>
    <b:Title>MySQL 8.0 Reference Manual</b:Title>
    <b:InternetSiteTitle>Dev MySQL Documentation</b:InternetSiteTitle>
    <b:ProductionCompany>Oracle</b:ProductionCompany>
    <b:YearAccessed>2019</b:YearAccessed>
    <b:MonthAccessed>02</b:MonthAccessed>
    <b:URL>https://dev.mysql.com/doc/refman/8.0/en/</b:URL>
    <b:RefOrder>10</b:RefOrder>
  </b:Source>
  <b:Source>
    <b:Tag>Inf19</b:Tag>
    <b:SourceType>InternetSite</b:SourceType>
    <b:Guid>{2D06D9FC-7D59-491A-8AD7-4D1B42150871}</b:Guid>
    <b:Title>InfluxDB 1.7 documentation</b:Title>
    <b:InternetSiteTitle>Docs Influx Data</b:InternetSiteTitle>
    <b:YearAccessed>2019</b:YearAccessed>
    <b:MonthAccessed>02</b:MonthAccessed>
    <b:URL>https://docs.influxdata.com/influxdb/v1.7/</b:URL>
    <b:RefOrder>11</b:RefOrder>
  </b:Source>
  <b:Source>
    <b:Tag>Tab19</b:Tag>
    <b:SourceType>InternetSite</b:SourceType>
    <b:Guid>{8E1A31B2-9424-4196-B936-7F16673BA2AA}</b:Guid>
    <b:Title>Table of Contents</b:Title>
    <b:InternetSiteTitle>GEvent Docs</b:InternetSiteTitle>
    <b:YearAccessed>2019</b:YearAccessed>
    <b:MonthAccessed>04</b:MonthAccessed>
    <b:URL>http://www.gevent.org/contents.html</b:URL>
    <b:RefOrder>12</b:RefOrder>
  </b:Source>
  <b:Source>
    <b:Tag>NGi19</b:Tag>
    <b:SourceType>InternetSite</b:SourceType>
    <b:Guid>{E812B33C-AEE7-4A1E-B765-7D52A8428270}</b:Guid>
    <b:Title>NGinX Documentation</b:Title>
    <b:InternetSiteTitle>NGinX.org</b:InternetSiteTitle>
    <b:YearAccessed>2019</b:YearAccessed>
    <b:MonthAccessed>04</b:MonthAccessed>
    <b:URL>https://nginx.org/en/docs/</b:URL>
    <b:RefOrder>13</b:RefOrder>
  </b:Source>
  <b:Source>
    <b:Tag>inf19</b:Tag>
    <b:SourceType>InternetSite</b:SourceType>
    <b:Guid>{A23251B3-8431-4A91-B77B-D4B0324B6FA8}</b:Guid>
    <b:Title>influxdb 5.2.2</b:Title>
    <b:InternetSiteTitle>PyPi.org</b:InternetSiteTitle>
    <b:ProductionCompany>Python Software Foundation</b:ProductionCompany>
    <b:YearAccessed>2019</b:YearAccessed>
    <b:MonthAccessed>03</b:MonthAccessed>
    <b:URL>https://pypi.org/project/influxdb/</b:URL>
    <b:RefOrder>15</b:RefOrder>
  </b:Source>
  <b:Source>
    <b:Tag>mys19</b:Tag>
    <b:SourceType>InternetSite</b:SourceType>
    <b:Guid>{46698376-5F38-40D4-BDE3-EDCCABDA4B6D}</b:Guid>
    <b:Title>mysql-connector-python 8.0.16</b:Title>
    <b:InternetSiteTitle>PyPi.org</b:InternetSiteTitle>
    <b:ProductionCompany>Python Software Foundation</b:ProductionCompany>
    <b:YearAccessed>2019</b:YearAccessed>
    <b:MonthAccessed>03</b:MonthAccessed>
    <b:URL>https://pypi.org/project/mysql-connector-python/</b:URL>
    <b:RefOrder>16</b:RefOrder>
  </b:Source>
  <b:Source>
    <b:Tag>web19</b:Tag>
    <b:SourceType>InternetSite</b:SourceType>
    <b:Guid>{51B81256-F720-4192-91AE-FF3A92A028D8}</b:Guid>
    <b:Title>websockets 7.0</b:Title>
    <b:InternetSiteTitle>PyPi.org</b:InternetSiteTitle>
    <b:ProductionCompany>Python Software Foundation</b:ProductionCompany>
    <b:YearAccessed>2019</b:YearAccessed>
    <b:MonthAccessed>04</b:MonthAccessed>
    <b:URL>https://pypi.org/project/websockets/</b:URL>
    <b:RefOrder>14</b:RefOrder>
  </b:Source>
  <b:Source>
    <b:Tag>Doc19</b:Tag>
    <b:SourceType>InternetSite</b:SourceType>
    <b:Guid>{618F9748-8891-46EF-9974-054CA1D07A36}</b:Guid>
    <b:Title>Documentation for Application Developers</b:Title>
    <b:InternetSiteTitle>Android Developer</b:InternetSiteTitle>
    <b:ProductionCompany>Google</b:ProductionCompany>
    <b:YearAccessed>2019</b:YearAccessed>
    <b:MonthAccessed>03</b:MonthAccessed>
    <b:URL>https://developer.android.com/docs</b:URL>
    <b:RefOrder>17</b:RefOrder>
  </b:Source>
  <b:Source>
    <b:Tag>Vue19</b:Tag>
    <b:SourceType>InternetSite</b:SourceType>
    <b:Guid>{B0BC011A-F849-43B0-BBCD-9D86F4F30277}</b:Guid>
    <b:Title>VueJS Documentation</b:Title>
    <b:InternetSiteTitle>VueJS.org</b:InternetSiteTitle>
    <b:YearAccessed>2019</b:YearAccessed>
    <b:MonthAccessed>02</b:MonthAccessed>
    <b:URL>https://vuejs.org/v2/guide/</b:URL>
    <b:RefOrder>18</b:RefOrder>
  </b:Source>
  <b:Source>
    <b:Tag>Nux19</b:Tag>
    <b:SourceType>InternetSite</b:SourceType>
    <b:Guid>{A9162CE2-3396-47EA-8523-E7CA8874A9A9}</b:Guid>
    <b:Title>NuxtJS Documentation</b:Title>
    <b:InternetSiteTitle>NuxtJS.org</b:InternetSiteTitle>
    <b:YearAccessed>2019</b:YearAccessed>
    <b:MonthAccessed>02</b:MonthAccessed>
    <b:URL>https://nuxtjs.org/guide</b:URL>
    <b:RefOrder>19</b:RefOrder>
  </b:Source>
  <b:Source>
    <b:Tag>Axi19</b:Tag>
    <b:SourceType>InternetSite</b:SourceType>
    <b:Guid>{D5B732AB-6D43-49DC-8E82-436081386F4D}</b:Guid>
    <b:Title>Axios Module</b:Title>
    <b:InternetSiteTitle>Axios NuxtJS </b:InternetSiteTitle>
    <b:YearAccessed>2019</b:YearAccessed>
    <b:MonthAccessed>03</b:MonthAccessed>
    <b:URL>https://axios.nuxtjs.org/</b:URL>
    <b:RefOrder>23</b:RefOrder>
  </b:Source>
  <b:Source>
    <b:Tag>Vue191</b:Tag>
    <b:SourceType>InternetSite</b:SourceType>
    <b:Guid>{6B18D213-EF83-45EF-8014-87ADD6CC91B0}</b:Guid>
    <b:Title>Vuex</b:Title>
    <b:InternetSiteTitle>Vuex VueJS</b:InternetSiteTitle>
    <b:YearAccessed>2019</b:YearAccessed>
    <b:MonthAccessed>03</b:MonthAccessed>
    <b:URL>https://vuex.vuejs.org/</b:URL>
    <b:RefOrder>24</b:RefOrder>
  </b:Source>
  <b:Source>
    <b:Tag>Vue192</b:Tag>
    <b:SourceType>InternetSite</b:SourceType>
    <b:Guid>{DC06D6C0-7E83-4FA4-9203-EF1D5B4DE3C4}</b:Guid>
    <b:Title>Vue Charts</b:Title>
    <b:InternetSiteTitle>Apexcharts</b:InternetSiteTitle>
    <b:YearAccessed>2019</b:YearAccessed>
    <b:MonthAccessed>03</b:MonthAccessed>
    <b:URL>https://apexcharts.com/docs/vue-charts/</b:URL>
    <b:RefOrder>25</b:RefOrder>
  </b:Source>
  <b:Source>
    <b:Tag>vue19</b:Tag>
    <b:SourceType>InternetSite</b:SourceType>
    <b:Guid>{E5635368-6803-471C-A264-761A973884D0}</b:Guid>
    <b:Title>vue-native-websocket</b:Title>
    <b:InternetSiteTitle>NPMJS</b:InternetSiteTitle>
    <b:YearAccessed>2019</b:YearAccessed>
    <b:MonthAccessed>04</b:MonthAccessed>
    <b:URL>https://www.npmjs.com/package/vue-native-websocket</b:URL>
    <b:RefOrder>27</b:RefOrder>
  </b:Source>
  <b:Source>
    <b:Tag>Vue193</b:Tag>
    <b:SourceType>InternetSite</b:SourceType>
    <b:Guid>{027664B5-784B-458C-A069-49A7B9B34E2B}</b:Guid>
    <b:Title>Nuxt Leaflet</b:Title>
    <b:InternetSiteTitle>GitHub</b:InternetSiteTitle>
    <b:YearAccessed>2019</b:YearAccessed>
    <b:MonthAccessed>03</b:MonthAccessed>
    <b:URL>https://github.com/schlunsen/nuxt-leaflet</b:URL>
    <b:RefOrder>26</b:RefOrder>
  </b:Source>
  <b:Source>
    <b:Tag>Emr18</b:Tag>
    <b:SourceType>ConferenceProceedings</b:SourceType>
    <b:Guid>{4CDDA3EF-9B81-4539-8201-5A0EFBE07BA8}</b:Guid>
    <b:Title>An Android Application for Geolocation Based Health Monitoring, Consultancy and Alarm System</b:Title>
    <b:Year>2018</b:Year>
    <b:StandardNumber>978-1-5386-2667-2</b:StandardNumber>
    <b:Author>
      <b:Author>
        <b:NameList>
          <b:Person>
            <b:Last>Tartan</b:Last>
            <b:First>Emre</b:First>
            <b:Middle>Oner</b:Middle>
          </b:Person>
          <b:Person>
            <b:Last>Ciflikli</b:Last>
            <b:First>Cebrail</b:First>
          </b:Person>
        </b:NameList>
      </b:Author>
    </b:Author>
    <b:City>Tokyo, Japan</b:City>
    <b:Publisher>IEEE</b:Publisher>
    <b:RefOrder>4</b:RefOrder>
  </b:Source>
  <b:Source>
    <b:Tag>Men17</b:Tag>
    <b:SourceType>ConferenceProceedings</b:SourceType>
    <b:Guid>{CB9F6C23-DBA0-450F-8577-AD2CE23B97AA}</b:Guid>
    <b:Author>
      <b:Author>
        <b:NameList>
          <b:Person>
            <b:Last>Ma</b:Last>
            <b:First>Mengxuan</b:First>
          </b:Person>
          <b:Person>
            <b:Last>Skubic</b:Last>
            <b:First>Marjorie</b:First>
          </b:Person>
          <b:Person>
            <b:Last>Ai</b:Last>
            <b:First>Karen</b:First>
          </b:Person>
          <b:Person>
            <b:Last>Hubbard</b:Last>
            <b:First>Jordan</b:First>
          </b:Person>
        </b:NameList>
      </b:Author>
    </b:Author>
    <b:Title>Angel-Echo: A Personalized Health Care Application</b:Title>
    <b:Year>2017</b:Year>
    <b:City>Philadelphia, PA, USA</b:City>
    <b:Publisher>IEEE</b:Publisher>
    <b:StandardNumber>978-1-5090-4722-2</b:StandardNumber>
    <b:RefOrder>3</b:RefOrder>
  </b:Source>
  <b:Source>
    <b:Tag>Viv17</b:Tag>
    <b:SourceType>ConferenceProceedings</b:SourceType>
    <b:Guid>{D6BD4916-EFD2-410E-A72D-A455E883A541}</b:Guid>
    <b:Author>
      <b:Author>
        <b:NameList>
          <b:Person>
            <b:Last>Pardeshi</b:Last>
            <b:First>Vivek</b:First>
          </b:Person>
          <b:Person>
            <b:Last>Sagar</b:Last>
            <b:First>Saurabh</b:First>
          </b:Person>
          <b:Person>
            <b:Last>Murmurwar</b:Last>
            <b:First>Swapnil</b:First>
          </b:Person>
          <b:Person>
            <b:Last>Hage</b:Last>
            <b:First>Pankaj</b:First>
          </b:Person>
        </b:NameList>
      </b:Author>
    </b:Author>
    <b:Title>Health monitoring systems using IoT and Raspberry Pi — A review</b:Title>
    <b:Year>2017</b:Year>
    <b:City>Bangalore, India</b:City>
    <b:Publisher>IEEE</b:Publisher>
    <b:StandardNumber>978-1-5090-5960-7</b:StandardNumber>
    <b:RefOrder>2</b:RefOrder>
  </b:Source>
  <b:Source>
    <b:Tag>Wor19</b:Tag>
    <b:SourceType>InternetSite</b:SourceType>
    <b:Guid>{A63AA93A-1601-4B75-8F82-66DFB5D90CE9}</b:Guid>
    <b:Title>World's Air Pollution: Real-time Air Quality Index</b:Title>
    <b:InternetSiteTitle>Waqi</b:InternetSiteTitle>
    <b:YearAccessed>2019</b:YearAccessed>
    <b:MonthAccessed>02</b:MonthAccessed>
    <b:URL>https://waqi.info/</b:URL>
    <b:RefOrder>9</b:RefOrder>
  </b:Source>
  <b:Source>
    <b:Tag>Doc191</b:Tag>
    <b:SourceType>InternetSite</b:SourceType>
    <b:Guid>{770901FA-3444-4F3E-8018-B97472AA37BF}</b:Guid>
    <b:Title>Documentation</b:Title>
    <b:InternetSiteTitle>Swagger</b:InternetSiteTitle>
    <b:ProductionCompany>SmartBear</b:ProductionCompany>
    <b:YearAccessed>2019</b:YearAccessed>
    <b:MonthAccessed>04</b:MonthAccessed>
    <b:URL>https://swagger.io/docs/</b:URL>
    <b:RefOrder>20</b:RefOrder>
  </b:Source>
  <b:Source>
    <b:Tag>Doc192</b:Tag>
    <b:SourceType>InternetSite</b:SourceType>
    <b:Guid>{57B6AD72-70B9-4BEC-A83F-C8205C8DF260}</b:Guid>
    <b:Title>Documentation</b:Title>
    <b:InternetSiteTitle>Docker</b:InternetSiteTitle>
    <b:ProductionCompany>Docker Inc</b:ProductionCompany>
    <b:YearAccessed>2019</b:YearAccessed>
    <b:MonthAccessed>04</b:MonthAccessed>
    <b:URL>https://docs.docker.com/</b:URL>
    <b:RefOrder>28</b:RefOrder>
  </b:Source>
</b:Sources>
</file>

<file path=customXml/itemProps1.xml><?xml version="1.0" encoding="utf-8"?>
<ds:datastoreItem xmlns:ds="http://schemas.openxmlformats.org/officeDocument/2006/customXml" ds:itemID="{C602A1CC-A7D4-4B2F-9740-3053C0087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13302</TotalTime>
  <Pages>46</Pages>
  <Words>9456</Words>
  <Characters>53905</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Filipe Pires</dc:creator>
  <cp:lastModifiedBy>fp</cp:lastModifiedBy>
  <cp:revision>36</cp:revision>
  <cp:lastPrinted>2019-06-17T22:24:00Z</cp:lastPrinted>
  <dcterms:created xsi:type="dcterms:W3CDTF">2019-02-19T15:22:00Z</dcterms:created>
  <dcterms:modified xsi:type="dcterms:W3CDTF">2019-06-17T22:25:00Z</dcterms:modified>
</cp:coreProperties>
</file>