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7C3" w:rsidRPr="00C15945" w:rsidRDefault="00D01870" w:rsidP="009E44E8">
      <w:pPr>
        <w:spacing w:after="0" w:line="240" w:lineRule="auto"/>
        <w:jc w:val="both"/>
        <w:rPr>
          <w:rFonts w:ascii="Times New Roman" w:hAnsi="Times New Roman" w:cs="Times New Roman"/>
          <w:b/>
          <w:color w:val="365F91" w:themeColor="accent1" w:themeShade="BF"/>
        </w:rPr>
      </w:pPr>
      <w:r w:rsidRPr="00C15945">
        <w:rPr>
          <w:rFonts w:ascii="Times New Roman" w:hAnsi="Times New Roman" w:cs="Times New Roman"/>
          <w:b/>
          <w:color w:val="365F91" w:themeColor="accent1" w:themeShade="BF"/>
        </w:rPr>
        <w:t xml:space="preserve"> </w:t>
      </w:r>
    </w:p>
    <w:p w:rsidR="001007C3" w:rsidRPr="00C15945" w:rsidRDefault="00B62C14" w:rsidP="001007C3">
      <w:pPr>
        <w:spacing w:after="0" w:line="240" w:lineRule="auto"/>
        <w:jc w:val="center"/>
        <w:rPr>
          <w:rFonts w:ascii="Times New Roman" w:hAnsi="Times New Roman" w:cs="Times New Roman"/>
          <w:b/>
          <w:color w:val="365F91" w:themeColor="accent1" w:themeShade="BF"/>
          <w:sz w:val="48"/>
          <w:szCs w:val="40"/>
        </w:rPr>
      </w:pPr>
      <w:r w:rsidRPr="00C15945">
        <w:rPr>
          <w:rFonts w:ascii="Times New Roman" w:hAnsi="Times New Roman" w:cs="Times New Roman"/>
          <w:b/>
          <w:color w:val="365F91" w:themeColor="accent1" w:themeShade="BF"/>
          <w:sz w:val="48"/>
          <w:szCs w:val="40"/>
        </w:rPr>
        <w:t>First Project</w:t>
      </w:r>
    </w:p>
    <w:p w:rsidR="002F045D" w:rsidRPr="00C15945" w:rsidRDefault="00B62C14" w:rsidP="002F045D">
      <w:pPr>
        <w:spacing w:after="0" w:line="240" w:lineRule="auto"/>
        <w:jc w:val="center"/>
        <w:rPr>
          <w:rFonts w:ascii="Times New Roman" w:hAnsi="Times New Roman" w:cs="Times New Roman"/>
          <w:b/>
          <w:color w:val="365F91" w:themeColor="accent1" w:themeShade="BF"/>
          <w:sz w:val="40"/>
          <w:szCs w:val="28"/>
        </w:rPr>
      </w:pPr>
      <w:r w:rsidRPr="00C15945">
        <w:rPr>
          <w:rFonts w:ascii="Times New Roman" w:hAnsi="Times New Roman" w:cs="Times New Roman"/>
          <w:b/>
          <w:color w:val="365F91" w:themeColor="accent1" w:themeShade="BF"/>
          <w:sz w:val="40"/>
          <w:szCs w:val="28"/>
        </w:rPr>
        <w:t>Networks Architecture and Management</w:t>
      </w:r>
    </w:p>
    <w:p w:rsidR="002F045D" w:rsidRPr="00C15945" w:rsidRDefault="002F045D" w:rsidP="002F045D">
      <w:pPr>
        <w:spacing w:after="0" w:line="240" w:lineRule="auto"/>
        <w:jc w:val="center"/>
        <w:rPr>
          <w:rFonts w:ascii="Times New Roman" w:hAnsi="Times New Roman" w:cs="Times New Roman"/>
          <w:b/>
          <w:color w:val="365F91" w:themeColor="accent1" w:themeShade="BF"/>
          <w:sz w:val="28"/>
          <w:szCs w:val="28"/>
        </w:rPr>
      </w:pPr>
    </w:p>
    <w:p w:rsidR="00F35406" w:rsidRPr="00C15945" w:rsidRDefault="00302D0C" w:rsidP="002F045D">
      <w:pPr>
        <w:spacing w:after="0" w:line="240" w:lineRule="auto"/>
        <w:jc w:val="center"/>
        <w:rPr>
          <w:rFonts w:ascii="Times New Roman" w:hAnsi="Times New Roman" w:cs="Times New Roman"/>
          <w:b/>
          <w:color w:val="365F91" w:themeColor="accent1" w:themeShade="BF"/>
          <w:sz w:val="28"/>
          <w:szCs w:val="28"/>
        </w:rPr>
      </w:pPr>
      <w:r>
        <w:rPr>
          <w:rFonts w:ascii="Times New Roman" w:hAnsi="Times New Roman" w:cs="Times New Roman"/>
          <w:b/>
          <w:color w:val="365F91" w:themeColor="accent1" w:themeShade="BF"/>
          <w:sz w:val="28"/>
          <w:szCs w:val="28"/>
        </w:rPr>
        <w:t xml:space="preserve">Authors: </w:t>
      </w:r>
      <w:r w:rsidR="00F35406" w:rsidRPr="00C15945">
        <w:rPr>
          <w:rFonts w:ascii="Times New Roman" w:hAnsi="Times New Roman" w:cs="Times New Roman"/>
          <w:b/>
          <w:color w:val="365F91" w:themeColor="accent1" w:themeShade="BF"/>
          <w:sz w:val="28"/>
          <w:szCs w:val="28"/>
        </w:rPr>
        <w:t>Filipe Pires [85122]</w:t>
      </w:r>
      <w:r w:rsidR="00B62C14" w:rsidRPr="00C15945">
        <w:rPr>
          <w:rFonts w:ascii="Times New Roman" w:hAnsi="Times New Roman" w:cs="Times New Roman"/>
          <w:b/>
          <w:color w:val="365F91" w:themeColor="accent1" w:themeShade="BF"/>
          <w:sz w:val="28"/>
          <w:szCs w:val="28"/>
        </w:rPr>
        <w:t xml:space="preserve"> &amp; </w:t>
      </w:r>
      <w:r w:rsidR="006134B5" w:rsidRPr="00C15945">
        <w:rPr>
          <w:rFonts w:ascii="Times New Roman" w:hAnsi="Times New Roman" w:cs="Times New Roman"/>
          <w:b/>
          <w:color w:val="365F91" w:themeColor="accent1" w:themeShade="BF"/>
          <w:sz w:val="28"/>
          <w:szCs w:val="28"/>
        </w:rPr>
        <w:t>João Alegria [85048]</w:t>
      </w:r>
    </w:p>
    <w:p w:rsidR="006134B5" w:rsidRPr="00C15945" w:rsidRDefault="00302D0C" w:rsidP="002F045D">
      <w:pPr>
        <w:spacing w:after="0" w:line="240" w:lineRule="auto"/>
        <w:jc w:val="center"/>
        <w:rPr>
          <w:rFonts w:ascii="Times New Roman" w:hAnsi="Times New Roman" w:cs="Times New Roman"/>
          <w:b/>
          <w:color w:val="365F91" w:themeColor="accent1" w:themeShade="BF"/>
          <w:sz w:val="28"/>
          <w:szCs w:val="28"/>
        </w:rPr>
      </w:pPr>
      <w:r>
        <w:rPr>
          <w:rFonts w:ascii="Times New Roman" w:hAnsi="Times New Roman" w:cs="Times New Roman"/>
          <w:b/>
          <w:color w:val="365F91" w:themeColor="accent1" w:themeShade="BF"/>
          <w:sz w:val="28"/>
          <w:szCs w:val="28"/>
        </w:rPr>
        <w:t>Teaching Staff:</w:t>
      </w:r>
      <w:r w:rsidR="006134B5" w:rsidRPr="00C15945">
        <w:rPr>
          <w:rFonts w:ascii="Times New Roman" w:hAnsi="Times New Roman" w:cs="Times New Roman"/>
          <w:b/>
          <w:color w:val="365F91" w:themeColor="accent1" w:themeShade="BF"/>
          <w:sz w:val="28"/>
          <w:szCs w:val="28"/>
        </w:rPr>
        <w:t xml:space="preserve"> </w:t>
      </w:r>
      <w:r w:rsidR="00B62C14" w:rsidRPr="00C15945">
        <w:rPr>
          <w:rFonts w:ascii="Times New Roman" w:hAnsi="Times New Roman" w:cs="Times New Roman"/>
          <w:b/>
          <w:color w:val="365F91" w:themeColor="accent1" w:themeShade="BF"/>
          <w:sz w:val="28"/>
          <w:szCs w:val="28"/>
        </w:rPr>
        <w:t>António Nogueira</w:t>
      </w:r>
    </w:p>
    <w:p w:rsidR="006044E6" w:rsidRPr="00C15945" w:rsidRDefault="006044E6" w:rsidP="009E44E8">
      <w:pPr>
        <w:spacing w:after="0" w:line="240" w:lineRule="auto"/>
        <w:jc w:val="both"/>
        <w:rPr>
          <w:rFonts w:ascii="Times New Roman" w:hAnsi="Times New Roman" w:cs="Times New Roman"/>
        </w:rPr>
      </w:pPr>
    </w:p>
    <w:sdt>
      <w:sdtPr>
        <w:rPr>
          <w:rFonts w:ascii="Times New Roman" w:eastAsiaTheme="minorHAnsi" w:hAnsi="Times New Roman" w:cs="Times New Roman"/>
          <w:b w:val="0"/>
          <w:bCs w:val="0"/>
          <w:color w:val="auto"/>
          <w:sz w:val="22"/>
          <w:szCs w:val="22"/>
          <w:lang w:eastAsia="en-US"/>
        </w:rPr>
        <w:id w:val="-1242866909"/>
        <w:docPartObj>
          <w:docPartGallery w:val="Table of Contents"/>
          <w:docPartUnique/>
        </w:docPartObj>
      </w:sdtPr>
      <w:sdtEndPr>
        <w:rPr>
          <w:rFonts w:eastAsiaTheme="minorEastAsia"/>
          <w:noProof/>
          <w:lang w:eastAsia="ja-JP"/>
        </w:rPr>
      </w:sdtEndPr>
      <w:sdtContent>
        <w:p w:rsidR="002F045D" w:rsidRPr="00C15945" w:rsidRDefault="002F045D">
          <w:pPr>
            <w:pStyle w:val="TOCHeading"/>
            <w:rPr>
              <w:rFonts w:ascii="Times New Roman" w:hAnsi="Times New Roman" w:cs="Times New Roman"/>
            </w:rPr>
          </w:pPr>
          <w:r w:rsidRPr="00C15945">
            <w:rPr>
              <w:rFonts w:ascii="Times New Roman" w:hAnsi="Times New Roman" w:cs="Times New Roman"/>
            </w:rPr>
            <w:t>Table of Contents</w:t>
          </w:r>
        </w:p>
        <w:p w:rsidR="003B0F19" w:rsidRDefault="002F045D">
          <w:pPr>
            <w:pStyle w:val="TOC1"/>
            <w:tabs>
              <w:tab w:val="right" w:leader="dot" w:pos="9350"/>
            </w:tabs>
            <w:rPr>
              <w:noProof/>
              <w:lang w:eastAsia="en-US"/>
            </w:rPr>
          </w:pPr>
          <w:r w:rsidRPr="00C15945">
            <w:rPr>
              <w:rFonts w:ascii="Times New Roman" w:hAnsi="Times New Roman" w:cs="Times New Roman"/>
            </w:rPr>
            <w:fldChar w:fldCharType="begin"/>
          </w:r>
          <w:r w:rsidRPr="00C15945">
            <w:rPr>
              <w:rFonts w:ascii="Times New Roman" w:hAnsi="Times New Roman" w:cs="Times New Roman"/>
            </w:rPr>
            <w:instrText xml:space="preserve"> TOC \o "1-3" \h \z \u </w:instrText>
          </w:r>
          <w:r w:rsidRPr="00C15945">
            <w:rPr>
              <w:rFonts w:ascii="Times New Roman" w:hAnsi="Times New Roman" w:cs="Times New Roman"/>
            </w:rPr>
            <w:fldChar w:fldCharType="separate"/>
          </w:r>
          <w:hyperlink w:anchor="_Toc7426337" w:history="1">
            <w:r w:rsidR="003B0F19" w:rsidRPr="00A17883">
              <w:rPr>
                <w:rStyle w:val="Hyperlink"/>
                <w:rFonts w:ascii="Times New Roman" w:hAnsi="Times New Roman" w:cs="Times New Roman"/>
                <w:noProof/>
              </w:rPr>
              <w:t>Introduction</w:t>
            </w:r>
            <w:r w:rsidR="003B0F19">
              <w:rPr>
                <w:noProof/>
                <w:webHidden/>
              </w:rPr>
              <w:tab/>
            </w:r>
            <w:r w:rsidR="003B0F19">
              <w:rPr>
                <w:noProof/>
                <w:webHidden/>
              </w:rPr>
              <w:fldChar w:fldCharType="begin"/>
            </w:r>
            <w:r w:rsidR="003B0F19">
              <w:rPr>
                <w:noProof/>
                <w:webHidden/>
              </w:rPr>
              <w:instrText xml:space="preserve"> PAGEREF _Toc7426337 \h </w:instrText>
            </w:r>
            <w:r w:rsidR="003B0F19">
              <w:rPr>
                <w:noProof/>
                <w:webHidden/>
              </w:rPr>
            </w:r>
            <w:r w:rsidR="003B0F19">
              <w:rPr>
                <w:noProof/>
                <w:webHidden/>
              </w:rPr>
              <w:fldChar w:fldCharType="separate"/>
            </w:r>
            <w:r w:rsidR="003B0F19">
              <w:rPr>
                <w:noProof/>
                <w:webHidden/>
              </w:rPr>
              <w:t>2</w:t>
            </w:r>
            <w:r w:rsidR="003B0F19">
              <w:rPr>
                <w:noProof/>
                <w:webHidden/>
              </w:rPr>
              <w:fldChar w:fldCharType="end"/>
            </w:r>
          </w:hyperlink>
        </w:p>
        <w:p w:rsidR="003B0F19" w:rsidRDefault="00BF59DF">
          <w:pPr>
            <w:pStyle w:val="TOC1"/>
            <w:tabs>
              <w:tab w:val="right" w:leader="dot" w:pos="9350"/>
            </w:tabs>
            <w:rPr>
              <w:noProof/>
              <w:lang w:eastAsia="en-US"/>
            </w:rPr>
          </w:pPr>
          <w:hyperlink w:anchor="_Toc7426338" w:history="1">
            <w:r w:rsidR="003B0F19" w:rsidRPr="00A17883">
              <w:rPr>
                <w:rStyle w:val="Hyperlink"/>
                <w:rFonts w:ascii="Times New Roman" w:hAnsi="Times New Roman" w:cs="Times New Roman"/>
                <w:noProof/>
              </w:rPr>
              <w:t>1. Network Architecture</w:t>
            </w:r>
            <w:r w:rsidR="003B0F19">
              <w:rPr>
                <w:noProof/>
                <w:webHidden/>
              </w:rPr>
              <w:tab/>
            </w:r>
            <w:r w:rsidR="003B0F19">
              <w:rPr>
                <w:noProof/>
                <w:webHidden/>
              </w:rPr>
              <w:fldChar w:fldCharType="begin"/>
            </w:r>
            <w:r w:rsidR="003B0F19">
              <w:rPr>
                <w:noProof/>
                <w:webHidden/>
              </w:rPr>
              <w:instrText xml:space="preserve"> PAGEREF _Toc7426338 \h </w:instrText>
            </w:r>
            <w:r w:rsidR="003B0F19">
              <w:rPr>
                <w:noProof/>
                <w:webHidden/>
              </w:rPr>
            </w:r>
            <w:r w:rsidR="003B0F19">
              <w:rPr>
                <w:noProof/>
                <w:webHidden/>
              </w:rPr>
              <w:fldChar w:fldCharType="separate"/>
            </w:r>
            <w:r w:rsidR="003B0F19">
              <w:rPr>
                <w:noProof/>
                <w:webHidden/>
              </w:rPr>
              <w:t>3</w:t>
            </w:r>
            <w:r w:rsidR="003B0F19">
              <w:rPr>
                <w:noProof/>
                <w:webHidden/>
              </w:rPr>
              <w:fldChar w:fldCharType="end"/>
            </w:r>
          </w:hyperlink>
        </w:p>
        <w:p w:rsidR="003B0F19" w:rsidRDefault="00BF59DF">
          <w:pPr>
            <w:pStyle w:val="TOC2"/>
            <w:tabs>
              <w:tab w:val="right" w:leader="dot" w:pos="9350"/>
            </w:tabs>
            <w:rPr>
              <w:noProof/>
              <w:lang w:eastAsia="en-US"/>
            </w:rPr>
          </w:pPr>
          <w:hyperlink w:anchor="_Toc7426339" w:history="1">
            <w:r w:rsidR="003B0F19" w:rsidRPr="00A17883">
              <w:rPr>
                <w:rStyle w:val="Hyperlink"/>
                <w:rFonts w:ascii="Times New Roman" w:hAnsi="Times New Roman" w:cs="Times New Roman"/>
                <w:noProof/>
              </w:rPr>
              <w:t>1.1. Logical Network</w:t>
            </w:r>
            <w:r w:rsidR="003B0F19">
              <w:rPr>
                <w:noProof/>
                <w:webHidden/>
              </w:rPr>
              <w:tab/>
            </w:r>
            <w:r w:rsidR="003B0F19">
              <w:rPr>
                <w:noProof/>
                <w:webHidden/>
              </w:rPr>
              <w:fldChar w:fldCharType="begin"/>
            </w:r>
            <w:r w:rsidR="003B0F19">
              <w:rPr>
                <w:noProof/>
                <w:webHidden/>
              </w:rPr>
              <w:instrText xml:space="preserve"> PAGEREF _Toc7426339 \h </w:instrText>
            </w:r>
            <w:r w:rsidR="003B0F19">
              <w:rPr>
                <w:noProof/>
                <w:webHidden/>
              </w:rPr>
            </w:r>
            <w:r w:rsidR="003B0F19">
              <w:rPr>
                <w:noProof/>
                <w:webHidden/>
              </w:rPr>
              <w:fldChar w:fldCharType="separate"/>
            </w:r>
            <w:r w:rsidR="003B0F19">
              <w:rPr>
                <w:noProof/>
                <w:webHidden/>
              </w:rPr>
              <w:t>3</w:t>
            </w:r>
            <w:r w:rsidR="003B0F19">
              <w:rPr>
                <w:noProof/>
                <w:webHidden/>
              </w:rPr>
              <w:fldChar w:fldCharType="end"/>
            </w:r>
          </w:hyperlink>
        </w:p>
        <w:p w:rsidR="003B0F19" w:rsidRDefault="00BF59DF">
          <w:pPr>
            <w:pStyle w:val="TOC2"/>
            <w:tabs>
              <w:tab w:val="right" w:leader="dot" w:pos="9350"/>
            </w:tabs>
            <w:rPr>
              <w:noProof/>
              <w:lang w:eastAsia="en-US"/>
            </w:rPr>
          </w:pPr>
          <w:hyperlink w:anchor="_Toc7426340" w:history="1">
            <w:r w:rsidR="003B0F19" w:rsidRPr="00A17883">
              <w:rPr>
                <w:rStyle w:val="Hyperlink"/>
                <w:rFonts w:ascii="Times New Roman" w:hAnsi="Times New Roman" w:cs="Times New Roman"/>
                <w:noProof/>
              </w:rPr>
              <w:t>1.2. Physical Mapping</w:t>
            </w:r>
            <w:r w:rsidR="003B0F19">
              <w:rPr>
                <w:noProof/>
                <w:webHidden/>
              </w:rPr>
              <w:tab/>
            </w:r>
            <w:r w:rsidR="003B0F19">
              <w:rPr>
                <w:noProof/>
                <w:webHidden/>
              </w:rPr>
              <w:fldChar w:fldCharType="begin"/>
            </w:r>
            <w:r w:rsidR="003B0F19">
              <w:rPr>
                <w:noProof/>
                <w:webHidden/>
              </w:rPr>
              <w:instrText xml:space="preserve"> PAGEREF _Toc7426340 \h </w:instrText>
            </w:r>
            <w:r w:rsidR="003B0F19">
              <w:rPr>
                <w:noProof/>
                <w:webHidden/>
              </w:rPr>
            </w:r>
            <w:r w:rsidR="003B0F19">
              <w:rPr>
                <w:noProof/>
                <w:webHidden/>
              </w:rPr>
              <w:fldChar w:fldCharType="separate"/>
            </w:r>
            <w:r w:rsidR="003B0F19">
              <w:rPr>
                <w:noProof/>
                <w:webHidden/>
              </w:rPr>
              <w:t>5</w:t>
            </w:r>
            <w:r w:rsidR="003B0F19">
              <w:rPr>
                <w:noProof/>
                <w:webHidden/>
              </w:rPr>
              <w:fldChar w:fldCharType="end"/>
            </w:r>
          </w:hyperlink>
        </w:p>
        <w:p w:rsidR="003B0F19" w:rsidRDefault="00BF59DF">
          <w:pPr>
            <w:pStyle w:val="TOC2"/>
            <w:tabs>
              <w:tab w:val="right" w:leader="dot" w:pos="9350"/>
            </w:tabs>
            <w:rPr>
              <w:noProof/>
              <w:lang w:eastAsia="en-US"/>
            </w:rPr>
          </w:pPr>
          <w:hyperlink w:anchor="_Toc7426341" w:history="1">
            <w:r w:rsidR="003B0F19" w:rsidRPr="00A17883">
              <w:rPr>
                <w:rStyle w:val="Hyperlink"/>
                <w:rFonts w:ascii="Times New Roman" w:hAnsi="Times New Roman" w:cs="Times New Roman"/>
                <w:noProof/>
              </w:rPr>
              <w:t>1.3. Local Networks</w:t>
            </w:r>
            <w:r w:rsidR="003B0F19">
              <w:rPr>
                <w:noProof/>
                <w:webHidden/>
              </w:rPr>
              <w:tab/>
            </w:r>
            <w:r w:rsidR="003B0F19">
              <w:rPr>
                <w:noProof/>
                <w:webHidden/>
              </w:rPr>
              <w:fldChar w:fldCharType="begin"/>
            </w:r>
            <w:r w:rsidR="003B0F19">
              <w:rPr>
                <w:noProof/>
                <w:webHidden/>
              </w:rPr>
              <w:instrText xml:space="preserve"> PAGEREF _Toc7426341 \h </w:instrText>
            </w:r>
            <w:r w:rsidR="003B0F19">
              <w:rPr>
                <w:noProof/>
                <w:webHidden/>
              </w:rPr>
            </w:r>
            <w:r w:rsidR="003B0F19">
              <w:rPr>
                <w:noProof/>
                <w:webHidden/>
              </w:rPr>
              <w:fldChar w:fldCharType="separate"/>
            </w:r>
            <w:r w:rsidR="003B0F19">
              <w:rPr>
                <w:noProof/>
                <w:webHidden/>
              </w:rPr>
              <w:t>6</w:t>
            </w:r>
            <w:r w:rsidR="003B0F19">
              <w:rPr>
                <w:noProof/>
                <w:webHidden/>
              </w:rPr>
              <w:fldChar w:fldCharType="end"/>
            </w:r>
          </w:hyperlink>
        </w:p>
        <w:p w:rsidR="003B0F19" w:rsidRDefault="00BF59DF">
          <w:pPr>
            <w:pStyle w:val="TOC1"/>
            <w:tabs>
              <w:tab w:val="right" w:leader="dot" w:pos="9350"/>
            </w:tabs>
            <w:rPr>
              <w:noProof/>
              <w:lang w:eastAsia="en-US"/>
            </w:rPr>
          </w:pPr>
          <w:hyperlink w:anchor="_Toc7426342" w:history="1">
            <w:r w:rsidR="003B0F19" w:rsidRPr="00A17883">
              <w:rPr>
                <w:rStyle w:val="Hyperlink"/>
                <w:rFonts w:ascii="Times New Roman" w:hAnsi="Times New Roman" w:cs="Times New Roman"/>
                <w:noProof/>
              </w:rPr>
              <w:t>2. Addresses Definition and Configuration</w:t>
            </w:r>
            <w:r w:rsidR="003B0F19">
              <w:rPr>
                <w:noProof/>
                <w:webHidden/>
              </w:rPr>
              <w:tab/>
            </w:r>
            <w:r w:rsidR="003B0F19">
              <w:rPr>
                <w:noProof/>
                <w:webHidden/>
              </w:rPr>
              <w:fldChar w:fldCharType="begin"/>
            </w:r>
            <w:r w:rsidR="003B0F19">
              <w:rPr>
                <w:noProof/>
                <w:webHidden/>
              </w:rPr>
              <w:instrText xml:space="preserve"> PAGEREF _Toc7426342 \h </w:instrText>
            </w:r>
            <w:r w:rsidR="003B0F19">
              <w:rPr>
                <w:noProof/>
                <w:webHidden/>
              </w:rPr>
            </w:r>
            <w:r w:rsidR="003B0F19">
              <w:rPr>
                <w:noProof/>
                <w:webHidden/>
              </w:rPr>
              <w:fldChar w:fldCharType="separate"/>
            </w:r>
            <w:r w:rsidR="003B0F19">
              <w:rPr>
                <w:noProof/>
                <w:webHidden/>
              </w:rPr>
              <w:t>7</w:t>
            </w:r>
            <w:r w:rsidR="003B0F19">
              <w:rPr>
                <w:noProof/>
                <w:webHidden/>
              </w:rPr>
              <w:fldChar w:fldCharType="end"/>
            </w:r>
          </w:hyperlink>
        </w:p>
        <w:p w:rsidR="003B0F19" w:rsidRDefault="00BF59DF">
          <w:pPr>
            <w:pStyle w:val="TOC2"/>
            <w:tabs>
              <w:tab w:val="right" w:leader="dot" w:pos="9350"/>
            </w:tabs>
            <w:rPr>
              <w:noProof/>
              <w:lang w:eastAsia="en-US"/>
            </w:rPr>
          </w:pPr>
          <w:hyperlink w:anchor="_Toc7426343" w:history="1">
            <w:r w:rsidR="003B0F19" w:rsidRPr="00A17883">
              <w:rPr>
                <w:rStyle w:val="Hyperlink"/>
                <w:rFonts w:ascii="Times New Roman" w:hAnsi="Times New Roman" w:cs="Times New Roman"/>
                <w:noProof/>
              </w:rPr>
              <w:t>2.1. Addressing Schemes</w:t>
            </w:r>
            <w:r w:rsidR="003B0F19">
              <w:rPr>
                <w:noProof/>
                <w:webHidden/>
              </w:rPr>
              <w:tab/>
            </w:r>
            <w:r w:rsidR="003B0F19">
              <w:rPr>
                <w:noProof/>
                <w:webHidden/>
              </w:rPr>
              <w:fldChar w:fldCharType="begin"/>
            </w:r>
            <w:r w:rsidR="003B0F19">
              <w:rPr>
                <w:noProof/>
                <w:webHidden/>
              </w:rPr>
              <w:instrText xml:space="preserve"> PAGEREF _Toc7426343 \h </w:instrText>
            </w:r>
            <w:r w:rsidR="003B0F19">
              <w:rPr>
                <w:noProof/>
                <w:webHidden/>
              </w:rPr>
            </w:r>
            <w:r w:rsidR="003B0F19">
              <w:rPr>
                <w:noProof/>
                <w:webHidden/>
              </w:rPr>
              <w:fldChar w:fldCharType="separate"/>
            </w:r>
            <w:r w:rsidR="003B0F19">
              <w:rPr>
                <w:noProof/>
                <w:webHidden/>
              </w:rPr>
              <w:t>7</w:t>
            </w:r>
            <w:r w:rsidR="003B0F19">
              <w:rPr>
                <w:noProof/>
                <w:webHidden/>
              </w:rPr>
              <w:fldChar w:fldCharType="end"/>
            </w:r>
          </w:hyperlink>
        </w:p>
        <w:p w:rsidR="003B0F19" w:rsidRDefault="00BF59DF">
          <w:pPr>
            <w:pStyle w:val="TOC2"/>
            <w:tabs>
              <w:tab w:val="right" w:leader="dot" w:pos="9350"/>
            </w:tabs>
            <w:rPr>
              <w:noProof/>
              <w:lang w:eastAsia="en-US"/>
            </w:rPr>
          </w:pPr>
          <w:hyperlink w:anchor="_Toc7426344" w:history="1">
            <w:r w:rsidR="003B0F19" w:rsidRPr="00A17883">
              <w:rPr>
                <w:rStyle w:val="Hyperlink"/>
                <w:rFonts w:ascii="Times New Roman" w:hAnsi="Times New Roman" w:cs="Times New Roman"/>
                <w:noProof/>
              </w:rPr>
              <w:t>2.2. Routing Configuration and Transition Mechanisms</w:t>
            </w:r>
            <w:r w:rsidR="003B0F19">
              <w:rPr>
                <w:noProof/>
                <w:webHidden/>
              </w:rPr>
              <w:tab/>
            </w:r>
            <w:r w:rsidR="003B0F19">
              <w:rPr>
                <w:noProof/>
                <w:webHidden/>
              </w:rPr>
              <w:fldChar w:fldCharType="begin"/>
            </w:r>
            <w:r w:rsidR="003B0F19">
              <w:rPr>
                <w:noProof/>
                <w:webHidden/>
              </w:rPr>
              <w:instrText xml:space="preserve"> PAGEREF _Toc7426344 \h </w:instrText>
            </w:r>
            <w:r w:rsidR="003B0F19">
              <w:rPr>
                <w:noProof/>
                <w:webHidden/>
              </w:rPr>
            </w:r>
            <w:r w:rsidR="003B0F19">
              <w:rPr>
                <w:noProof/>
                <w:webHidden/>
              </w:rPr>
              <w:fldChar w:fldCharType="separate"/>
            </w:r>
            <w:r w:rsidR="003B0F19">
              <w:rPr>
                <w:noProof/>
                <w:webHidden/>
              </w:rPr>
              <w:t>9</w:t>
            </w:r>
            <w:r w:rsidR="003B0F19">
              <w:rPr>
                <w:noProof/>
                <w:webHidden/>
              </w:rPr>
              <w:fldChar w:fldCharType="end"/>
            </w:r>
          </w:hyperlink>
        </w:p>
        <w:p w:rsidR="003B0F19" w:rsidRDefault="00BF59DF">
          <w:pPr>
            <w:pStyle w:val="TOC2"/>
            <w:tabs>
              <w:tab w:val="right" w:leader="dot" w:pos="9350"/>
            </w:tabs>
            <w:rPr>
              <w:noProof/>
              <w:lang w:eastAsia="en-US"/>
            </w:rPr>
          </w:pPr>
          <w:hyperlink w:anchor="_Toc7426345" w:history="1">
            <w:r w:rsidR="003B0F19" w:rsidRPr="00A17883">
              <w:rPr>
                <w:rStyle w:val="Hyperlink"/>
                <w:rFonts w:ascii="Times New Roman" w:hAnsi="Times New Roman" w:cs="Times New Roman"/>
                <w:noProof/>
              </w:rPr>
              <w:t>2.3. Private Addressing Translation Mechanisms</w:t>
            </w:r>
            <w:r w:rsidR="003B0F19">
              <w:rPr>
                <w:noProof/>
                <w:webHidden/>
              </w:rPr>
              <w:tab/>
            </w:r>
            <w:r w:rsidR="003B0F19">
              <w:rPr>
                <w:noProof/>
                <w:webHidden/>
              </w:rPr>
              <w:fldChar w:fldCharType="begin"/>
            </w:r>
            <w:r w:rsidR="003B0F19">
              <w:rPr>
                <w:noProof/>
                <w:webHidden/>
              </w:rPr>
              <w:instrText xml:space="preserve"> PAGEREF _Toc7426345 \h </w:instrText>
            </w:r>
            <w:r w:rsidR="003B0F19">
              <w:rPr>
                <w:noProof/>
                <w:webHidden/>
              </w:rPr>
            </w:r>
            <w:r w:rsidR="003B0F19">
              <w:rPr>
                <w:noProof/>
                <w:webHidden/>
              </w:rPr>
              <w:fldChar w:fldCharType="separate"/>
            </w:r>
            <w:r w:rsidR="003B0F19">
              <w:rPr>
                <w:noProof/>
                <w:webHidden/>
              </w:rPr>
              <w:t>9</w:t>
            </w:r>
            <w:r w:rsidR="003B0F19">
              <w:rPr>
                <w:noProof/>
                <w:webHidden/>
              </w:rPr>
              <w:fldChar w:fldCharType="end"/>
            </w:r>
          </w:hyperlink>
        </w:p>
        <w:p w:rsidR="003B0F19" w:rsidRDefault="00BF59DF">
          <w:pPr>
            <w:pStyle w:val="TOC1"/>
            <w:tabs>
              <w:tab w:val="right" w:leader="dot" w:pos="9350"/>
            </w:tabs>
            <w:rPr>
              <w:noProof/>
              <w:lang w:eastAsia="en-US"/>
            </w:rPr>
          </w:pPr>
          <w:hyperlink w:anchor="_Toc7426346" w:history="1">
            <w:r w:rsidR="003B0F19" w:rsidRPr="00A17883">
              <w:rPr>
                <w:rStyle w:val="Hyperlink"/>
                <w:rFonts w:ascii="Times New Roman" w:hAnsi="Times New Roman" w:cs="Times New Roman"/>
                <w:noProof/>
              </w:rPr>
              <w:t>3. QoS and Security</w:t>
            </w:r>
            <w:r w:rsidR="003B0F19">
              <w:rPr>
                <w:noProof/>
                <w:webHidden/>
              </w:rPr>
              <w:tab/>
            </w:r>
            <w:r w:rsidR="003B0F19">
              <w:rPr>
                <w:noProof/>
                <w:webHidden/>
              </w:rPr>
              <w:fldChar w:fldCharType="begin"/>
            </w:r>
            <w:r w:rsidR="003B0F19">
              <w:rPr>
                <w:noProof/>
                <w:webHidden/>
              </w:rPr>
              <w:instrText xml:space="preserve"> PAGEREF _Toc7426346 \h </w:instrText>
            </w:r>
            <w:r w:rsidR="003B0F19">
              <w:rPr>
                <w:noProof/>
                <w:webHidden/>
              </w:rPr>
            </w:r>
            <w:r w:rsidR="003B0F19">
              <w:rPr>
                <w:noProof/>
                <w:webHidden/>
              </w:rPr>
              <w:fldChar w:fldCharType="separate"/>
            </w:r>
            <w:r w:rsidR="003B0F19">
              <w:rPr>
                <w:noProof/>
                <w:webHidden/>
              </w:rPr>
              <w:t>10</w:t>
            </w:r>
            <w:r w:rsidR="003B0F19">
              <w:rPr>
                <w:noProof/>
                <w:webHidden/>
              </w:rPr>
              <w:fldChar w:fldCharType="end"/>
            </w:r>
          </w:hyperlink>
        </w:p>
        <w:p w:rsidR="003B0F19" w:rsidRDefault="00BF59DF">
          <w:pPr>
            <w:pStyle w:val="TOC2"/>
            <w:tabs>
              <w:tab w:val="right" w:leader="dot" w:pos="9350"/>
            </w:tabs>
            <w:rPr>
              <w:noProof/>
              <w:lang w:eastAsia="en-US"/>
            </w:rPr>
          </w:pPr>
          <w:hyperlink w:anchor="_Toc7426347" w:history="1">
            <w:r w:rsidR="003B0F19" w:rsidRPr="00A17883">
              <w:rPr>
                <w:rStyle w:val="Hyperlink"/>
                <w:rFonts w:ascii="Times New Roman" w:hAnsi="Times New Roman" w:cs="Times New Roman"/>
                <w:noProof/>
              </w:rPr>
              <w:t>3.1. Quality of Service Policies</w:t>
            </w:r>
            <w:r w:rsidR="003B0F19">
              <w:rPr>
                <w:noProof/>
                <w:webHidden/>
              </w:rPr>
              <w:tab/>
            </w:r>
            <w:r w:rsidR="003B0F19">
              <w:rPr>
                <w:noProof/>
                <w:webHidden/>
              </w:rPr>
              <w:fldChar w:fldCharType="begin"/>
            </w:r>
            <w:r w:rsidR="003B0F19">
              <w:rPr>
                <w:noProof/>
                <w:webHidden/>
              </w:rPr>
              <w:instrText xml:space="preserve"> PAGEREF _Toc7426347 \h </w:instrText>
            </w:r>
            <w:r w:rsidR="003B0F19">
              <w:rPr>
                <w:noProof/>
                <w:webHidden/>
              </w:rPr>
            </w:r>
            <w:r w:rsidR="003B0F19">
              <w:rPr>
                <w:noProof/>
                <w:webHidden/>
              </w:rPr>
              <w:fldChar w:fldCharType="separate"/>
            </w:r>
            <w:r w:rsidR="003B0F19">
              <w:rPr>
                <w:noProof/>
                <w:webHidden/>
              </w:rPr>
              <w:t>10</w:t>
            </w:r>
            <w:r w:rsidR="003B0F19">
              <w:rPr>
                <w:noProof/>
                <w:webHidden/>
              </w:rPr>
              <w:fldChar w:fldCharType="end"/>
            </w:r>
          </w:hyperlink>
        </w:p>
        <w:p w:rsidR="003B0F19" w:rsidRDefault="00BF59DF">
          <w:pPr>
            <w:pStyle w:val="TOC2"/>
            <w:tabs>
              <w:tab w:val="right" w:leader="dot" w:pos="9350"/>
            </w:tabs>
            <w:rPr>
              <w:noProof/>
              <w:lang w:eastAsia="en-US"/>
            </w:rPr>
          </w:pPr>
          <w:hyperlink w:anchor="_Toc7426348" w:history="1">
            <w:r w:rsidR="003B0F19" w:rsidRPr="00A17883">
              <w:rPr>
                <w:rStyle w:val="Hyperlink"/>
                <w:rFonts w:ascii="Times New Roman" w:hAnsi="Times New Roman" w:cs="Times New Roman"/>
                <w:noProof/>
              </w:rPr>
              <w:t>3.2. Secure Connection Configuration</w:t>
            </w:r>
            <w:r w:rsidR="003B0F19">
              <w:rPr>
                <w:noProof/>
                <w:webHidden/>
              </w:rPr>
              <w:tab/>
            </w:r>
            <w:r w:rsidR="003B0F19">
              <w:rPr>
                <w:noProof/>
                <w:webHidden/>
              </w:rPr>
              <w:fldChar w:fldCharType="begin"/>
            </w:r>
            <w:r w:rsidR="003B0F19">
              <w:rPr>
                <w:noProof/>
                <w:webHidden/>
              </w:rPr>
              <w:instrText xml:space="preserve"> PAGEREF _Toc7426348 \h </w:instrText>
            </w:r>
            <w:r w:rsidR="003B0F19">
              <w:rPr>
                <w:noProof/>
                <w:webHidden/>
              </w:rPr>
            </w:r>
            <w:r w:rsidR="003B0F19">
              <w:rPr>
                <w:noProof/>
                <w:webHidden/>
              </w:rPr>
              <w:fldChar w:fldCharType="separate"/>
            </w:r>
            <w:r w:rsidR="003B0F19">
              <w:rPr>
                <w:noProof/>
                <w:webHidden/>
              </w:rPr>
              <w:t>10</w:t>
            </w:r>
            <w:r w:rsidR="003B0F19">
              <w:rPr>
                <w:noProof/>
                <w:webHidden/>
              </w:rPr>
              <w:fldChar w:fldCharType="end"/>
            </w:r>
          </w:hyperlink>
        </w:p>
        <w:p w:rsidR="003B0F19" w:rsidRDefault="00BF59DF">
          <w:pPr>
            <w:pStyle w:val="TOC1"/>
            <w:tabs>
              <w:tab w:val="right" w:leader="dot" w:pos="9350"/>
            </w:tabs>
            <w:rPr>
              <w:noProof/>
              <w:lang w:eastAsia="en-US"/>
            </w:rPr>
          </w:pPr>
          <w:hyperlink w:anchor="_Toc7426349" w:history="1">
            <w:r w:rsidR="003B0F19" w:rsidRPr="00A17883">
              <w:rPr>
                <w:rStyle w:val="Hyperlink"/>
                <w:rFonts w:ascii="Times New Roman" w:hAnsi="Times New Roman" w:cs="Times New Roman"/>
                <w:noProof/>
              </w:rPr>
              <w:t>Conclusion</w:t>
            </w:r>
            <w:r w:rsidR="003B0F19">
              <w:rPr>
                <w:noProof/>
                <w:webHidden/>
              </w:rPr>
              <w:tab/>
            </w:r>
            <w:r w:rsidR="003B0F19">
              <w:rPr>
                <w:noProof/>
                <w:webHidden/>
              </w:rPr>
              <w:fldChar w:fldCharType="begin"/>
            </w:r>
            <w:r w:rsidR="003B0F19">
              <w:rPr>
                <w:noProof/>
                <w:webHidden/>
              </w:rPr>
              <w:instrText xml:space="preserve"> PAGEREF _Toc7426349 \h </w:instrText>
            </w:r>
            <w:r w:rsidR="003B0F19">
              <w:rPr>
                <w:noProof/>
                <w:webHidden/>
              </w:rPr>
            </w:r>
            <w:r w:rsidR="003B0F19">
              <w:rPr>
                <w:noProof/>
                <w:webHidden/>
              </w:rPr>
              <w:fldChar w:fldCharType="separate"/>
            </w:r>
            <w:r w:rsidR="003B0F19">
              <w:rPr>
                <w:noProof/>
                <w:webHidden/>
              </w:rPr>
              <w:t>11</w:t>
            </w:r>
            <w:r w:rsidR="003B0F19">
              <w:rPr>
                <w:noProof/>
                <w:webHidden/>
              </w:rPr>
              <w:fldChar w:fldCharType="end"/>
            </w:r>
          </w:hyperlink>
        </w:p>
        <w:p w:rsidR="003B0F19" w:rsidRDefault="00BF59DF">
          <w:pPr>
            <w:pStyle w:val="TOC1"/>
            <w:tabs>
              <w:tab w:val="right" w:leader="dot" w:pos="9350"/>
            </w:tabs>
            <w:rPr>
              <w:noProof/>
              <w:lang w:eastAsia="en-US"/>
            </w:rPr>
          </w:pPr>
          <w:hyperlink w:anchor="_Toc7426350" w:history="1">
            <w:r w:rsidR="003B0F19" w:rsidRPr="00A17883">
              <w:rPr>
                <w:rStyle w:val="Hyperlink"/>
                <w:rFonts w:ascii="Times New Roman" w:hAnsi="Times New Roman" w:cs="Times New Roman"/>
                <w:noProof/>
              </w:rPr>
              <w:t>Bibliography</w:t>
            </w:r>
            <w:r w:rsidR="003B0F19">
              <w:rPr>
                <w:noProof/>
                <w:webHidden/>
              </w:rPr>
              <w:tab/>
            </w:r>
            <w:r w:rsidR="003B0F19">
              <w:rPr>
                <w:noProof/>
                <w:webHidden/>
              </w:rPr>
              <w:fldChar w:fldCharType="begin"/>
            </w:r>
            <w:r w:rsidR="003B0F19">
              <w:rPr>
                <w:noProof/>
                <w:webHidden/>
              </w:rPr>
              <w:instrText xml:space="preserve"> PAGEREF _Toc7426350 \h </w:instrText>
            </w:r>
            <w:r w:rsidR="003B0F19">
              <w:rPr>
                <w:noProof/>
                <w:webHidden/>
              </w:rPr>
            </w:r>
            <w:r w:rsidR="003B0F19">
              <w:rPr>
                <w:noProof/>
                <w:webHidden/>
              </w:rPr>
              <w:fldChar w:fldCharType="separate"/>
            </w:r>
            <w:r w:rsidR="003B0F19">
              <w:rPr>
                <w:noProof/>
                <w:webHidden/>
              </w:rPr>
              <w:t>11</w:t>
            </w:r>
            <w:r w:rsidR="003B0F19">
              <w:rPr>
                <w:noProof/>
                <w:webHidden/>
              </w:rPr>
              <w:fldChar w:fldCharType="end"/>
            </w:r>
          </w:hyperlink>
        </w:p>
        <w:p w:rsidR="003B0F19" w:rsidRDefault="00BF59DF">
          <w:pPr>
            <w:pStyle w:val="TOC1"/>
            <w:tabs>
              <w:tab w:val="right" w:leader="dot" w:pos="9350"/>
            </w:tabs>
            <w:rPr>
              <w:noProof/>
              <w:lang w:eastAsia="en-US"/>
            </w:rPr>
          </w:pPr>
          <w:hyperlink w:anchor="_Toc7426351" w:history="1">
            <w:r w:rsidR="003B0F19" w:rsidRPr="00A17883">
              <w:rPr>
                <w:rStyle w:val="Hyperlink"/>
                <w:rFonts w:ascii="Times New Roman" w:hAnsi="Times New Roman" w:cs="Times New Roman"/>
                <w:noProof/>
              </w:rPr>
              <w:t>Appendix</w:t>
            </w:r>
            <w:r w:rsidR="003B0F19">
              <w:rPr>
                <w:noProof/>
                <w:webHidden/>
              </w:rPr>
              <w:tab/>
            </w:r>
            <w:r w:rsidR="003B0F19">
              <w:rPr>
                <w:noProof/>
                <w:webHidden/>
              </w:rPr>
              <w:fldChar w:fldCharType="begin"/>
            </w:r>
            <w:r w:rsidR="003B0F19">
              <w:rPr>
                <w:noProof/>
                <w:webHidden/>
              </w:rPr>
              <w:instrText xml:space="preserve"> PAGEREF _Toc7426351 \h </w:instrText>
            </w:r>
            <w:r w:rsidR="003B0F19">
              <w:rPr>
                <w:noProof/>
                <w:webHidden/>
              </w:rPr>
            </w:r>
            <w:r w:rsidR="003B0F19">
              <w:rPr>
                <w:noProof/>
                <w:webHidden/>
              </w:rPr>
              <w:fldChar w:fldCharType="separate"/>
            </w:r>
            <w:r w:rsidR="003B0F19">
              <w:rPr>
                <w:noProof/>
                <w:webHidden/>
              </w:rPr>
              <w:t>12</w:t>
            </w:r>
            <w:r w:rsidR="003B0F19">
              <w:rPr>
                <w:noProof/>
                <w:webHidden/>
              </w:rPr>
              <w:fldChar w:fldCharType="end"/>
            </w:r>
          </w:hyperlink>
        </w:p>
        <w:p w:rsidR="00D3792D" w:rsidRPr="00C15945" w:rsidRDefault="002F045D" w:rsidP="00C72AC1">
          <w:pPr>
            <w:pStyle w:val="TOC1"/>
            <w:tabs>
              <w:tab w:val="right" w:leader="dot" w:pos="9350"/>
            </w:tabs>
            <w:rPr>
              <w:rFonts w:ascii="Times New Roman" w:hAnsi="Times New Roman" w:cs="Times New Roman"/>
            </w:rPr>
          </w:pPr>
          <w:r w:rsidRPr="00C15945">
            <w:rPr>
              <w:rFonts w:ascii="Times New Roman" w:hAnsi="Times New Roman" w:cs="Times New Roman"/>
            </w:rPr>
            <w:fldChar w:fldCharType="end"/>
          </w:r>
        </w:p>
      </w:sdtContent>
    </w:sdt>
    <w:p w:rsidR="006E762E" w:rsidRPr="00C15945" w:rsidRDefault="006E762E">
      <w:pPr>
        <w:rPr>
          <w:rFonts w:ascii="Times New Roman" w:eastAsiaTheme="majorEastAsia" w:hAnsi="Times New Roman" w:cs="Times New Roman"/>
          <w:b/>
          <w:bCs/>
          <w:color w:val="365F91" w:themeColor="accent1" w:themeShade="BF"/>
          <w:sz w:val="32"/>
          <w:szCs w:val="28"/>
        </w:rPr>
      </w:pPr>
      <w:r w:rsidRPr="00C15945">
        <w:rPr>
          <w:rFonts w:ascii="Times New Roman" w:hAnsi="Times New Roman" w:cs="Times New Roman"/>
          <w:sz w:val="32"/>
        </w:rPr>
        <w:br w:type="page"/>
      </w:r>
    </w:p>
    <w:p w:rsidR="006134B5" w:rsidRPr="00C15945" w:rsidRDefault="00B62C14" w:rsidP="006134B5">
      <w:pPr>
        <w:pStyle w:val="Heading1"/>
        <w:jc w:val="both"/>
        <w:rPr>
          <w:rFonts w:ascii="Times New Roman" w:hAnsi="Times New Roman" w:cs="Times New Roman"/>
          <w:sz w:val="32"/>
        </w:rPr>
      </w:pPr>
      <w:bookmarkStart w:id="0" w:name="_Toc7426337"/>
      <w:r w:rsidRPr="00C15945">
        <w:rPr>
          <w:rFonts w:ascii="Times New Roman" w:hAnsi="Times New Roman" w:cs="Times New Roman"/>
          <w:sz w:val="32"/>
        </w:rPr>
        <w:lastRenderedPageBreak/>
        <w:t>Introduction</w:t>
      </w:r>
      <w:bookmarkEnd w:id="0"/>
    </w:p>
    <w:p w:rsidR="00D3792D" w:rsidRPr="00C15945" w:rsidRDefault="00D3792D" w:rsidP="00D3792D">
      <w:pPr>
        <w:spacing w:after="0" w:line="240" w:lineRule="auto"/>
        <w:jc w:val="both"/>
        <w:rPr>
          <w:rFonts w:ascii="Times New Roman" w:hAnsi="Times New Roman" w:cs="Times New Roman"/>
        </w:rPr>
      </w:pPr>
    </w:p>
    <w:p w:rsidR="0025573A" w:rsidRPr="00C15945" w:rsidRDefault="009E44E8" w:rsidP="008B6AF1">
      <w:pPr>
        <w:spacing w:after="0"/>
        <w:jc w:val="both"/>
        <w:rPr>
          <w:rFonts w:ascii="Times New Roman" w:hAnsi="Times New Roman" w:cs="Times New Roman"/>
        </w:rPr>
      </w:pPr>
      <w:r w:rsidRPr="00C15945">
        <w:rPr>
          <w:rFonts w:ascii="Times New Roman" w:hAnsi="Times New Roman" w:cs="Times New Roman"/>
        </w:rPr>
        <w:t>With the expantion of XPTO Lda</w:t>
      </w:r>
      <w:r w:rsidR="00447BBB" w:rsidRPr="00C15945">
        <w:rPr>
          <w:rFonts w:ascii="Times New Roman" w:hAnsi="Times New Roman" w:cs="Times New Roman"/>
        </w:rPr>
        <w:t xml:space="preserve"> in Aveiro</w:t>
      </w:r>
      <w:r w:rsidRPr="00C15945">
        <w:rPr>
          <w:rFonts w:ascii="Times New Roman" w:hAnsi="Times New Roman" w:cs="Times New Roman"/>
        </w:rPr>
        <w:t>, an engineering services company in the area of IoT (Internet of Things), and its creation of a new branch in Porto, a set of challenges have rize</w:t>
      </w:r>
      <w:r w:rsidR="00447BBB" w:rsidRPr="00C15945">
        <w:rPr>
          <w:rFonts w:ascii="Times New Roman" w:hAnsi="Times New Roman" w:cs="Times New Roman"/>
        </w:rPr>
        <w:t>n regarding the internal networks</w:t>
      </w:r>
      <w:r w:rsidRPr="00C15945">
        <w:rPr>
          <w:rFonts w:ascii="Times New Roman" w:hAnsi="Times New Roman" w:cs="Times New Roman"/>
        </w:rPr>
        <w:t xml:space="preserve">. </w:t>
      </w:r>
      <w:r w:rsidR="0075045C" w:rsidRPr="00C15945">
        <w:rPr>
          <w:rFonts w:ascii="Times New Roman" w:hAnsi="Times New Roman" w:cs="Times New Roman"/>
        </w:rPr>
        <w:t>Our job as network engineers for this project was to analyse the current state of the company’s infrastructures’ architecture, plan the integration of the new building in Aveiro and assure the quality and security of the whole network, including the connection between branches.</w:t>
      </w:r>
      <w:r w:rsidR="00447BBB" w:rsidRPr="00C15945">
        <w:rPr>
          <w:rFonts w:ascii="Times New Roman" w:hAnsi="Times New Roman" w:cs="Times New Roman"/>
        </w:rPr>
        <w:t xml:space="preserve"> </w:t>
      </w:r>
    </w:p>
    <w:p w:rsidR="0075045C" w:rsidRPr="00C15945" w:rsidRDefault="0075045C" w:rsidP="008B6AF1">
      <w:pPr>
        <w:spacing w:after="0"/>
        <w:jc w:val="both"/>
        <w:rPr>
          <w:rFonts w:ascii="Times New Roman" w:hAnsi="Times New Roman" w:cs="Times New Roman"/>
        </w:rPr>
      </w:pPr>
    </w:p>
    <w:p w:rsidR="0075045C" w:rsidRPr="00C15945" w:rsidRDefault="0075045C" w:rsidP="008B6AF1">
      <w:pPr>
        <w:spacing w:after="0"/>
        <w:jc w:val="both"/>
        <w:rPr>
          <w:rFonts w:ascii="Times New Roman" w:hAnsi="Times New Roman" w:cs="Times New Roman"/>
        </w:rPr>
      </w:pPr>
      <w:r w:rsidRPr="00C15945">
        <w:rPr>
          <w:rFonts w:ascii="Times New Roman" w:hAnsi="Times New Roman" w:cs="Times New Roman"/>
        </w:rPr>
        <w:t xml:space="preserve">This project assignment was proposed by professor António Nogueira of the Department of Electronics, Telecommunications and Informatics within the scope of the Networks Architecture and Management subject, belonging to the bachelor’s degree in Informatics Engineering. The main goal </w:t>
      </w:r>
      <w:r w:rsidR="00097312" w:rsidRPr="00C15945">
        <w:rPr>
          <w:rFonts w:ascii="Times New Roman" w:hAnsi="Times New Roman" w:cs="Times New Roman"/>
        </w:rPr>
        <w:t>was</w:t>
      </w:r>
      <w:r w:rsidRPr="00C15945">
        <w:rPr>
          <w:rFonts w:ascii="Times New Roman" w:hAnsi="Times New Roman" w:cs="Times New Roman"/>
        </w:rPr>
        <w:t xml:space="preserve"> to </w:t>
      </w:r>
      <w:r w:rsidR="00097312" w:rsidRPr="00C15945">
        <w:rPr>
          <w:rFonts w:ascii="Times New Roman" w:hAnsi="Times New Roman" w:cs="Times New Roman"/>
        </w:rPr>
        <w:t xml:space="preserve">learn, in a practical manner, the processes around executing a technical design, configuration and test of a telecommunications network. The case study is a fictitious company and the actual application of the content present in this report was done through the network software simulator GNS3 in a small scale. </w:t>
      </w:r>
    </w:p>
    <w:p w:rsidR="00474712" w:rsidRPr="00C15945" w:rsidRDefault="00474712" w:rsidP="008B6AF1">
      <w:pPr>
        <w:spacing w:after="0"/>
        <w:jc w:val="both"/>
        <w:rPr>
          <w:rFonts w:ascii="Times New Roman" w:hAnsi="Times New Roman" w:cs="Times New Roman"/>
        </w:rPr>
      </w:pPr>
    </w:p>
    <w:p w:rsidR="001804C2" w:rsidRPr="00C15945" w:rsidRDefault="00447BBB" w:rsidP="008B6AF1">
      <w:pPr>
        <w:spacing w:after="0"/>
        <w:jc w:val="both"/>
        <w:rPr>
          <w:rFonts w:ascii="Times New Roman" w:hAnsi="Times New Roman" w:cs="Times New Roman"/>
        </w:rPr>
      </w:pPr>
      <w:r w:rsidRPr="00C15945">
        <w:rPr>
          <w:rFonts w:ascii="Times New Roman" w:hAnsi="Times New Roman" w:cs="Times New Roman"/>
        </w:rPr>
        <w:t>The structure of this report is present on the first page’s Table of Contents. Our work focuses on presenting the results of th</w:t>
      </w:r>
      <w:r w:rsidR="00720772" w:rsidRPr="00C15945">
        <w:rPr>
          <w:rFonts w:ascii="Times New Roman" w:hAnsi="Times New Roman" w:cs="Times New Roman"/>
        </w:rPr>
        <w:t>e entire network analysis and</w:t>
      </w:r>
      <w:r w:rsidRPr="00C15945">
        <w:rPr>
          <w:rFonts w:ascii="Times New Roman" w:hAnsi="Times New Roman" w:cs="Times New Roman"/>
        </w:rPr>
        <w:t xml:space="preserve"> the expansion planning, along with detai</w:t>
      </w:r>
      <w:r w:rsidR="00720772" w:rsidRPr="00C15945">
        <w:rPr>
          <w:rFonts w:ascii="Times New Roman" w:hAnsi="Times New Roman" w:cs="Times New Roman"/>
        </w:rPr>
        <w:t xml:space="preserve">led explanations for the reasons of our decisions. Visual aid is presented whenever appropriate and possible and it is assumed that the reader has knowledge about the content of this assignment’s instructions </w:t>
      </w:r>
      <w:sdt>
        <w:sdtPr>
          <w:rPr>
            <w:rFonts w:ascii="Times New Roman" w:hAnsi="Times New Roman" w:cs="Times New Roman"/>
          </w:rPr>
          <w:id w:val="-1215803298"/>
          <w:citation/>
        </w:sdtPr>
        <w:sdtContent>
          <w:r w:rsidR="00720772" w:rsidRPr="00C15945">
            <w:rPr>
              <w:rFonts w:ascii="Times New Roman" w:hAnsi="Times New Roman" w:cs="Times New Roman"/>
            </w:rPr>
            <w:fldChar w:fldCharType="begin"/>
          </w:r>
          <w:r w:rsidR="00720772" w:rsidRPr="00C15945">
            <w:rPr>
              <w:rFonts w:ascii="Times New Roman" w:hAnsi="Times New Roman" w:cs="Times New Roman"/>
              <w:lang w:val="pt-PT"/>
            </w:rPr>
            <w:instrText xml:space="preserve"> CITATION Ant19 \l 2070 </w:instrText>
          </w:r>
          <w:r w:rsidR="00720772" w:rsidRPr="00C15945">
            <w:rPr>
              <w:rFonts w:ascii="Times New Roman" w:hAnsi="Times New Roman" w:cs="Times New Roman"/>
            </w:rPr>
            <w:fldChar w:fldCharType="separate"/>
          </w:r>
          <w:r w:rsidR="006E762E" w:rsidRPr="00C15945">
            <w:rPr>
              <w:rFonts w:ascii="Times New Roman" w:hAnsi="Times New Roman" w:cs="Times New Roman"/>
              <w:noProof/>
              <w:lang w:val="pt-PT"/>
            </w:rPr>
            <w:t>(1)</w:t>
          </w:r>
          <w:r w:rsidR="00720772" w:rsidRPr="00C15945">
            <w:rPr>
              <w:rFonts w:ascii="Times New Roman" w:hAnsi="Times New Roman" w:cs="Times New Roman"/>
            </w:rPr>
            <w:fldChar w:fldCharType="end"/>
          </w:r>
        </w:sdtContent>
      </w:sdt>
      <w:r w:rsidR="00720772" w:rsidRPr="00C15945">
        <w:rPr>
          <w:rFonts w:ascii="Times New Roman" w:hAnsi="Times New Roman" w:cs="Times New Roman"/>
        </w:rPr>
        <w:t>.</w:t>
      </w:r>
    </w:p>
    <w:p w:rsidR="00736C16" w:rsidRPr="000C4BE6" w:rsidRDefault="00736C16">
      <w:pPr>
        <w:rPr>
          <w:rFonts w:ascii="Times New Roman" w:eastAsiaTheme="majorEastAsia" w:hAnsi="Times New Roman" w:cs="Times New Roman"/>
          <w:b/>
          <w:bCs/>
          <w:color w:val="365F91" w:themeColor="accent1" w:themeShade="BF"/>
          <w:szCs w:val="28"/>
        </w:rPr>
      </w:pPr>
      <w:r w:rsidRPr="000C4BE6">
        <w:rPr>
          <w:rFonts w:ascii="Times New Roman" w:hAnsi="Times New Roman" w:cs="Times New Roman"/>
        </w:rPr>
        <w:br w:type="page"/>
      </w:r>
    </w:p>
    <w:p w:rsidR="00927B82" w:rsidRPr="00C15945" w:rsidRDefault="001804C2" w:rsidP="00927B82">
      <w:pPr>
        <w:pStyle w:val="Heading1"/>
        <w:jc w:val="both"/>
        <w:rPr>
          <w:rFonts w:ascii="Times New Roman" w:hAnsi="Times New Roman" w:cs="Times New Roman"/>
          <w:sz w:val="32"/>
        </w:rPr>
      </w:pPr>
      <w:bookmarkStart w:id="1" w:name="_Toc7426338"/>
      <w:r w:rsidRPr="00C15945">
        <w:rPr>
          <w:rFonts w:ascii="Times New Roman" w:hAnsi="Times New Roman" w:cs="Times New Roman"/>
          <w:sz w:val="32"/>
        </w:rPr>
        <w:lastRenderedPageBreak/>
        <w:t>1</w:t>
      </w:r>
      <w:r w:rsidR="000A5995" w:rsidRPr="00C15945">
        <w:rPr>
          <w:rFonts w:ascii="Times New Roman" w:hAnsi="Times New Roman" w:cs="Times New Roman"/>
          <w:sz w:val="32"/>
        </w:rPr>
        <w:t xml:space="preserve">. </w:t>
      </w:r>
      <w:r w:rsidR="00B62C14" w:rsidRPr="00C15945">
        <w:rPr>
          <w:rFonts w:ascii="Times New Roman" w:hAnsi="Times New Roman" w:cs="Times New Roman"/>
          <w:sz w:val="32"/>
        </w:rPr>
        <w:t>Network Architecture</w:t>
      </w:r>
      <w:bookmarkEnd w:id="1"/>
    </w:p>
    <w:p w:rsidR="00192F68" w:rsidRPr="00C15945" w:rsidRDefault="00192F68" w:rsidP="00192F68">
      <w:pPr>
        <w:spacing w:after="0" w:line="240" w:lineRule="auto"/>
        <w:jc w:val="both"/>
        <w:rPr>
          <w:rFonts w:ascii="Times New Roman" w:hAnsi="Times New Roman" w:cs="Times New Roman"/>
        </w:rPr>
      </w:pPr>
    </w:p>
    <w:p w:rsidR="00D173D7" w:rsidRPr="00FB7D03" w:rsidRDefault="004C525E" w:rsidP="00192F68">
      <w:pPr>
        <w:spacing w:after="0" w:line="240" w:lineRule="auto"/>
        <w:jc w:val="both"/>
        <w:rPr>
          <w:rFonts w:ascii="Times New Roman" w:hAnsi="Times New Roman" w:cs="Times New Roman"/>
          <w:sz w:val="21"/>
          <w:szCs w:val="21"/>
        </w:rPr>
      </w:pPr>
      <w:r w:rsidRPr="00FB7D03">
        <w:rPr>
          <w:rFonts w:ascii="Times New Roman" w:hAnsi="Times New Roman" w:cs="Times New Roman"/>
          <w:sz w:val="21"/>
          <w:szCs w:val="21"/>
        </w:rPr>
        <w:t>In this first chapter we discuss the architecture chosen for comp</w:t>
      </w:r>
      <w:r w:rsidR="00BF04BE" w:rsidRPr="00FB7D03">
        <w:rPr>
          <w:rFonts w:ascii="Times New Roman" w:hAnsi="Times New Roman" w:cs="Times New Roman"/>
          <w:sz w:val="21"/>
          <w:szCs w:val="21"/>
        </w:rPr>
        <w:t>any XPTO’s new infrastructures.</w:t>
      </w:r>
    </w:p>
    <w:p w:rsidR="00D173D7" w:rsidRPr="00FB7D03" w:rsidRDefault="004C525E" w:rsidP="00192F68">
      <w:pPr>
        <w:spacing w:after="0" w:line="240" w:lineRule="auto"/>
        <w:jc w:val="both"/>
        <w:rPr>
          <w:rFonts w:ascii="Times New Roman" w:hAnsi="Times New Roman" w:cs="Times New Roman"/>
          <w:sz w:val="21"/>
          <w:szCs w:val="21"/>
        </w:rPr>
      </w:pPr>
      <w:r w:rsidRPr="00FB7D03">
        <w:rPr>
          <w:rFonts w:ascii="Times New Roman" w:hAnsi="Times New Roman" w:cs="Times New Roman"/>
          <w:sz w:val="21"/>
          <w:szCs w:val="21"/>
        </w:rPr>
        <w:t xml:space="preserve">After considering several factors we adopted a </w:t>
      </w:r>
      <w:r w:rsidR="00C64CF4" w:rsidRPr="00FB7D03">
        <w:rPr>
          <w:rFonts w:ascii="Times New Roman" w:hAnsi="Times New Roman" w:cs="Times New Roman"/>
          <w:sz w:val="21"/>
          <w:szCs w:val="21"/>
        </w:rPr>
        <w:t xml:space="preserve">hybrid </w:t>
      </w:r>
      <w:r w:rsidRPr="00FB7D03">
        <w:rPr>
          <w:rFonts w:ascii="Times New Roman" w:hAnsi="Times New Roman" w:cs="Times New Roman"/>
          <w:sz w:val="21"/>
          <w:szCs w:val="21"/>
        </w:rPr>
        <w:t>topology</w:t>
      </w:r>
      <w:r w:rsidR="00D173D7" w:rsidRPr="00FB7D03">
        <w:rPr>
          <w:rFonts w:ascii="Times New Roman" w:hAnsi="Times New Roman" w:cs="Times New Roman"/>
          <w:sz w:val="21"/>
          <w:szCs w:val="21"/>
        </w:rPr>
        <w:t xml:space="preserve">, as </w:t>
      </w:r>
      <w:r w:rsidRPr="00FB7D03">
        <w:rPr>
          <w:rFonts w:ascii="Times New Roman" w:hAnsi="Times New Roman" w:cs="Times New Roman"/>
          <w:sz w:val="21"/>
          <w:szCs w:val="21"/>
        </w:rPr>
        <w:t>we belive to be the best fit for the company’s case.</w:t>
      </w:r>
      <w:r w:rsidR="00D173D7" w:rsidRPr="00FB7D03">
        <w:rPr>
          <w:rFonts w:ascii="Times New Roman" w:hAnsi="Times New Roman" w:cs="Times New Roman"/>
          <w:sz w:val="21"/>
          <w:szCs w:val="21"/>
        </w:rPr>
        <w:t xml:space="preserve"> This hybrid topology consists in a Tr</w:t>
      </w:r>
      <w:r w:rsidR="00BF04BE" w:rsidRPr="00FB7D03">
        <w:rPr>
          <w:rFonts w:ascii="Times New Roman" w:hAnsi="Times New Roman" w:cs="Times New Roman"/>
          <w:sz w:val="21"/>
          <w:szCs w:val="21"/>
        </w:rPr>
        <w:t>ee topology, where the C</w:t>
      </w:r>
      <w:r w:rsidR="00D173D7" w:rsidRPr="00FB7D03">
        <w:rPr>
          <w:rFonts w:ascii="Times New Roman" w:hAnsi="Times New Roman" w:cs="Times New Roman"/>
          <w:sz w:val="21"/>
          <w:szCs w:val="21"/>
        </w:rPr>
        <w:t>ore Switches Layer 3 (SWL3) work as the root nodes, combined with a Mesh topology, where the devices of a department are all connected to each other</w:t>
      </w:r>
      <w:r w:rsidR="002A10EE" w:rsidRPr="00FB7D03">
        <w:rPr>
          <w:rFonts w:ascii="Times New Roman" w:hAnsi="Times New Roman" w:cs="Times New Roman"/>
          <w:sz w:val="21"/>
          <w:szCs w:val="21"/>
        </w:rPr>
        <w:t xml:space="preserve"> </w:t>
      </w:r>
      <w:sdt>
        <w:sdtPr>
          <w:rPr>
            <w:rFonts w:ascii="Times New Roman" w:hAnsi="Times New Roman" w:cs="Times New Roman"/>
            <w:sz w:val="21"/>
            <w:szCs w:val="21"/>
          </w:rPr>
          <w:id w:val="-652611430"/>
          <w:citation/>
        </w:sdtPr>
        <w:sdtContent>
          <w:r w:rsidR="002A10EE" w:rsidRPr="00FB7D03">
            <w:rPr>
              <w:rFonts w:ascii="Times New Roman" w:hAnsi="Times New Roman" w:cs="Times New Roman"/>
              <w:sz w:val="21"/>
              <w:szCs w:val="21"/>
            </w:rPr>
            <w:fldChar w:fldCharType="begin"/>
          </w:r>
          <w:r w:rsidR="002A10EE" w:rsidRPr="00FB7D03">
            <w:rPr>
              <w:rFonts w:ascii="Times New Roman" w:hAnsi="Times New Roman" w:cs="Times New Roman"/>
              <w:sz w:val="21"/>
              <w:szCs w:val="21"/>
              <w:lang w:val="pt-PT"/>
            </w:rPr>
            <w:instrText xml:space="preserve"> CITATION Com18 \l 2070 </w:instrText>
          </w:r>
          <w:r w:rsidR="002A10EE" w:rsidRPr="00FB7D03">
            <w:rPr>
              <w:rFonts w:ascii="Times New Roman" w:hAnsi="Times New Roman" w:cs="Times New Roman"/>
              <w:sz w:val="21"/>
              <w:szCs w:val="21"/>
            </w:rPr>
            <w:fldChar w:fldCharType="separate"/>
          </w:r>
          <w:r w:rsidR="006E762E" w:rsidRPr="00FB7D03">
            <w:rPr>
              <w:rFonts w:ascii="Times New Roman" w:hAnsi="Times New Roman" w:cs="Times New Roman"/>
              <w:noProof/>
              <w:sz w:val="21"/>
              <w:szCs w:val="21"/>
              <w:lang w:val="pt-PT"/>
            </w:rPr>
            <w:t>(2)</w:t>
          </w:r>
          <w:r w:rsidR="002A10EE" w:rsidRPr="00FB7D03">
            <w:rPr>
              <w:rFonts w:ascii="Times New Roman" w:hAnsi="Times New Roman" w:cs="Times New Roman"/>
              <w:sz w:val="21"/>
              <w:szCs w:val="21"/>
            </w:rPr>
            <w:fldChar w:fldCharType="end"/>
          </w:r>
        </w:sdtContent>
      </w:sdt>
      <w:r w:rsidR="00D173D7" w:rsidRPr="00FB7D03">
        <w:rPr>
          <w:rFonts w:ascii="Times New Roman" w:hAnsi="Times New Roman" w:cs="Times New Roman"/>
          <w:sz w:val="21"/>
          <w:szCs w:val="21"/>
        </w:rPr>
        <w:t>. Figure 1 helps the reader understand this.</w:t>
      </w:r>
    </w:p>
    <w:p w:rsidR="00D173D7" w:rsidRPr="00FB7D03" w:rsidRDefault="00D173D7" w:rsidP="00192F68">
      <w:pPr>
        <w:spacing w:after="0" w:line="240" w:lineRule="auto"/>
        <w:jc w:val="both"/>
        <w:rPr>
          <w:rFonts w:ascii="Times New Roman" w:hAnsi="Times New Roman" w:cs="Times New Roman"/>
          <w:sz w:val="21"/>
          <w:szCs w:val="21"/>
        </w:rPr>
      </w:pPr>
      <w:r w:rsidRPr="00FB7D03">
        <w:rPr>
          <w:rFonts w:ascii="Times New Roman" w:hAnsi="Times New Roman" w:cs="Times New Roman"/>
          <w:sz w:val="21"/>
          <w:szCs w:val="21"/>
        </w:rPr>
        <w:t>It is important to state that this network planning is not fully mesh-based, as there is no parallel connection between redundant SWL3 (e.g. Core1 and Core2, or New1 and New2) and therefore the total number of physical channels to link n devices is not equal to n(n-1)/2. Th</w:t>
      </w:r>
      <w:r w:rsidR="002A10EE" w:rsidRPr="00FB7D03">
        <w:rPr>
          <w:rFonts w:ascii="Times New Roman" w:hAnsi="Times New Roman" w:cs="Times New Roman"/>
          <w:sz w:val="21"/>
          <w:szCs w:val="21"/>
        </w:rPr>
        <w:t>e purpose of our decision is simply to make sure that the network keeps working in case of local failures. This is more visible inside subnetworks such as the New Datacenter.</w:t>
      </w:r>
    </w:p>
    <w:p w:rsidR="002A10EE" w:rsidRPr="00FB7D03" w:rsidRDefault="002A10EE" w:rsidP="00192F68">
      <w:pPr>
        <w:spacing w:after="0" w:line="240" w:lineRule="auto"/>
        <w:jc w:val="both"/>
        <w:rPr>
          <w:rFonts w:ascii="Times New Roman" w:hAnsi="Times New Roman" w:cs="Times New Roman"/>
          <w:sz w:val="21"/>
          <w:szCs w:val="21"/>
        </w:rPr>
      </w:pPr>
      <w:r w:rsidRPr="00FB7D03">
        <w:rPr>
          <w:rFonts w:ascii="Times New Roman" w:hAnsi="Times New Roman" w:cs="Times New Roman"/>
          <w:sz w:val="21"/>
          <w:szCs w:val="21"/>
        </w:rPr>
        <w:t>Regarding the tree-based approach, we found it appropriate since a hierarchy makes the network easier to manage and reduces the points in need of defence against outside threats. As mentioned before, the Core SWL3 are the root nodes of the network tree and the switches, terminals and storage units are considered the tree leafs.</w:t>
      </w:r>
    </w:p>
    <w:p w:rsidR="0056757C" w:rsidRPr="00C15945" w:rsidRDefault="0056757C" w:rsidP="0056757C">
      <w:pPr>
        <w:pStyle w:val="Heading2"/>
        <w:rPr>
          <w:rFonts w:ascii="Times New Roman" w:hAnsi="Times New Roman" w:cs="Times New Roman"/>
        </w:rPr>
      </w:pPr>
      <w:bookmarkStart w:id="2" w:name="_Toc7426339"/>
      <w:r w:rsidRPr="00C15945">
        <w:rPr>
          <w:rFonts w:ascii="Times New Roman" w:hAnsi="Times New Roman" w:cs="Times New Roman"/>
        </w:rPr>
        <w:t>1.1. Logical Network</w:t>
      </w:r>
      <w:bookmarkEnd w:id="2"/>
    </w:p>
    <w:p w:rsidR="0056757C" w:rsidRPr="00C15945" w:rsidRDefault="0056757C" w:rsidP="0056757C">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Figure 1 is the diagram that aims to represent the network under the layer 3 of the OSI model. Here are p</w:t>
      </w:r>
      <w:r w:rsidR="00BF04BE" w:rsidRPr="00C15945">
        <w:rPr>
          <w:rFonts w:ascii="Times New Roman" w:hAnsi="Times New Roman" w:cs="Times New Roman"/>
          <w:sz w:val="21"/>
          <w:szCs w:val="21"/>
        </w:rPr>
        <w:t xml:space="preserve">resent the </w:t>
      </w:r>
      <w:r w:rsidR="00C96739">
        <w:rPr>
          <w:rFonts w:ascii="Times New Roman" w:hAnsi="Times New Roman" w:cs="Times New Roman"/>
          <w:sz w:val="21"/>
          <w:szCs w:val="21"/>
        </w:rPr>
        <w:t>Routers, SWL3s</w:t>
      </w:r>
      <w:r w:rsidR="00BF04BE" w:rsidRPr="00C15945">
        <w:rPr>
          <w:rFonts w:ascii="Times New Roman" w:hAnsi="Times New Roman" w:cs="Times New Roman"/>
          <w:sz w:val="21"/>
          <w:szCs w:val="21"/>
        </w:rPr>
        <w:t xml:space="preserve"> </w:t>
      </w:r>
      <w:r w:rsidRPr="00C15945">
        <w:rPr>
          <w:rFonts w:ascii="Times New Roman" w:hAnsi="Times New Roman" w:cs="Times New Roman"/>
          <w:sz w:val="21"/>
          <w:szCs w:val="21"/>
        </w:rPr>
        <w:t>and also Switches</w:t>
      </w:r>
      <w:r w:rsidR="00BF04BE" w:rsidRPr="00C15945">
        <w:rPr>
          <w:rFonts w:ascii="Times New Roman" w:hAnsi="Times New Roman" w:cs="Times New Roman"/>
          <w:sz w:val="21"/>
          <w:szCs w:val="21"/>
        </w:rPr>
        <w:t xml:space="preserve"> Layer 2</w:t>
      </w:r>
      <w:r w:rsidRPr="00C15945">
        <w:rPr>
          <w:rFonts w:ascii="Times New Roman" w:hAnsi="Times New Roman" w:cs="Times New Roman"/>
          <w:sz w:val="21"/>
          <w:szCs w:val="21"/>
        </w:rPr>
        <w:t xml:space="preserve"> (though not frequently present in this sort of diagrams, but used for visualization purposes). The Logical Network Diagram also shows the VLANs created, the subnets and respective masks and the IP addresses </w:t>
      </w:r>
      <w:sdt>
        <w:sdtPr>
          <w:rPr>
            <w:rFonts w:ascii="Times New Roman" w:hAnsi="Times New Roman" w:cs="Times New Roman"/>
          </w:rPr>
          <w:id w:val="304200002"/>
          <w:citation/>
        </w:sdtPr>
        <w:sdtContent>
          <w:r w:rsidR="00E87EEC" w:rsidRPr="00C15945">
            <w:rPr>
              <w:rFonts w:ascii="Times New Roman" w:hAnsi="Times New Roman" w:cs="Times New Roman"/>
            </w:rPr>
            <w:fldChar w:fldCharType="begin"/>
          </w:r>
          <w:r w:rsidR="006E762E" w:rsidRPr="00C15945">
            <w:rPr>
              <w:rFonts w:ascii="Times New Roman" w:hAnsi="Times New Roman" w:cs="Times New Roman"/>
              <w:lang w:val="pt-PT"/>
            </w:rPr>
            <w:instrText xml:space="preserve">CITATION Wha17 \l 2070 </w:instrText>
          </w:r>
          <w:r w:rsidR="00E87EEC" w:rsidRPr="00C15945">
            <w:rPr>
              <w:rFonts w:ascii="Times New Roman" w:hAnsi="Times New Roman" w:cs="Times New Roman"/>
            </w:rPr>
            <w:fldChar w:fldCharType="separate"/>
          </w:r>
          <w:r w:rsidR="006E762E" w:rsidRPr="00C15945">
            <w:rPr>
              <w:rFonts w:ascii="Times New Roman" w:hAnsi="Times New Roman" w:cs="Times New Roman"/>
              <w:noProof/>
              <w:lang w:val="pt-PT"/>
            </w:rPr>
            <w:t>(3)</w:t>
          </w:r>
          <w:r w:rsidR="00E87EEC" w:rsidRPr="00C15945">
            <w:rPr>
              <w:rFonts w:ascii="Times New Roman" w:hAnsi="Times New Roman" w:cs="Times New Roman"/>
            </w:rPr>
            <w:fldChar w:fldCharType="end"/>
          </w:r>
        </w:sdtContent>
      </w:sdt>
      <w:r w:rsidRPr="00C15945">
        <w:rPr>
          <w:rFonts w:ascii="Times New Roman" w:hAnsi="Times New Roman" w:cs="Times New Roman"/>
          <w:sz w:val="21"/>
          <w:szCs w:val="21"/>
        </w:rPr>
        <w:t>.</w:t>
      </w:r>
    </w:p>
    <w:p w:rsidR="00E87EEC" w:rsidRPr="00C15945" w:rsidRDefault="00E87EEC" w:rsidP="0056757C">
      <w:pPr>
        <w:spacing w:after="0" w:line="240" w:lineRule="auto"/>
        <w:jc w:val="both"/>
        <w:rPr>
          <w:rFonts w:ascii="Times New Roman" w:hAnsi="Times New Roman" w:cs="Times New Roman"/>
          <w:sz w:val="21"/>
          <w:szCs w:val="21"/>
        </w:rPr>
      </w:pPr>
    </w:p>
    <w:p w:rsidR="00BF04BE" w:rsidRPr="00C15945" w:rsidRDefault="00BF04BE" w:rsidP="0056757C">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The entire network is configured with OSPF. The reason we ad</w:t>
      </w:r>
      <w:r w:rsidR="00F6678E" w:rsidRPr="00C15945">
        <w:rPr>
          <w:rFonts w:ascii="Times New Roman" w:hAnsi="Times New Roman" w:cs="Times New Roman"/>
          <w:sz w:val="21"/>
          <w:szCs w:val="21"/>
        </w:rPr>
        <w:t>opted this protocol was that it helped maintain the simplicity of configurations while allowing fast internal communications.</w:t>
      </w:r>
      <w:r w:rsidR="00E87EEC" w:rsidRPr="00C15945">
        <w:rPr>
          <w:rFonts w:ascii="Times New Roman" w:hAnsi="Times New Roman" w:cs="Times New Roman"/>
          <w:sz w:val="21"/>
          <w:szCs w:val="21"/>
        </w:rPr>
        <w:t xml:space="preserve"> </w:t>
      </w:r>
      <w:r w:rsidRPr="00C15945">
        <w:rPr>
          <w:rFonts w:ascii="Times New Roman" w:hAnsi="Times New Roman" w:cs="Times New Roman"/>
          <w:sz w:val="21"/>
          <w:szCs w:val="21"/>
        </w:rPr>
        <w:t>We distrib</w:t>
      </w:r>
      <w:r w:rsidR="00F6678E" w:rsidRPr="00C15945">
        <w:rPr>
          <w:rFonts w:ascii="Times New Roman" w:hAnsi="Times New Roman" w:cs="Times New Roman"/>
          <w:sz w:val="21"/>
          <w:szCs w:val="21"/>
        </w:rPr>
        <w:t xml:space="preserve">uted OSPF areas according to the logical and physical distribution of the new facilities. I.E. each department and building would have a dedicated OSPF area. The backbone (area 0) is, as one may imagine, the one with the Core SWL3, </w:t>
      </w:r>
      <w:r w:rsidR="007B7626" w:rsidRPr="00C15945">
        <w:rPr>
          <w:rFonts w:ascii="Times New Roman" w:hAnsi="Times New Roman" w:cs="Times New Roman"/>
          <w:sz w:val="21"/>
          <w:szCs w:val="21"/>
        </w:rPr>
        <w:t xml:space="preserve">and the remaining areas are named after the VLAN they hold (Datacenter and DMZ) or with a symbolic value ease to recall (New Building). </w:t>
      </w:r>
      <w:r w:rsidR="00E87EEC" w:rsidRPr="00C15945">
        <w:rPr>
          <w:rFonts w:ascii="Times New Roman" w:hAnsi="Times New Roman" w:cs="Times New Roman"/>
          <w:sz w:val="21"/>
          <w:szCs w:val="21"/>
        </w:rPr>
        <w:t>This</w:t>
      </w:r>
      <w:r w:rsidR="00F6678E" w:rsidRPr="00C15945">
        <w:rPr>
          <w:rFonts w:ascii="Times New Roman" w:hAnsi="Times New Roman" w:cs="Times New Roman"/>
          <w:sz w:val="21"/>
          <w:szCs w:val="21"/>
        </w:rPr>
        <w:t xml:space="preserve"> keeps the network organized.</w:t>
      </w:r>
    </w:p>
    <w:p w:rsidR="00BF04BE" w:rsidRPr="00C15945" w:rsidRDefault="007B7626" w:rsidP="0056757C">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All</w:t>
      </w:r>
      <w:r w:rsidR="00BF04BE" w:rsidRPr="00C15945">
        <w:rPr>
          <w:rFonts w:ascii="Times New Roman" w:hAnsi="Times New Roman" w:cs="Times New Roman"/>
          <w:sz w:val="21"/>
          <w:szCs w:val="21"/>
        </w:rPr>
        <w:t xml:space="preserve"> connections are configu</w:t>
      </w:r>
      <w:r w:rsidRPr="00C15945">
        <w:rPr>
          <w:rFonts w:ascii="Times New Roman" w:hAnsi="Times New Roman" w:cs="Times New Roman"/>
          <w:sz w:val="21"/>
          <w:szCs w:val="21"/>
        </w:rPr>
        <w:t>red as trunk – meaning that they are prepared to carry data from multiple LANs or VLANs across a single interconnect between switches or routers</w:t>
      </w:r>
      <w:r w:rsidR="00BF04BE" w:rsidRPr="00C15945">
        <w:rPr>
          <w:rFonts w:ascii="Times New Roman" w:hAnsi="Times New Roman" w:cs="Times New Roman"/>
          <w:sz w:val="21"/>
          <w:szCs w:val="21"/>
        </w:rPr>
        <w:t xml:space="preserve">. </w:t>
      </w:r>
      <w:r w:rsidRPr="00C15945">
        <w:rPr>
          <w:rFonts w:ascii="Times New Roman" w:hAnsi="Times New Roman" w:cs="Times New Roman"/>
          <w:sz w:val="21"/>
          <w:szCs w:val="21"/>
        </w:rPr>
        <w:t>However, we applied restrictions to each link allowing only a specific set of VLANs to pass packets. The allowed VLANs are: 1, the default one; 1002-1005, Cisco’s default ones; and the specific interconnect VLANs. We decided to do so as this strategy offers more security to the network and allows the possibility of easily adding more VLANs to the list.</w:t>
      </w:r>
    </w:p>
    <w:p w:rsidR="0056757C" w:rsidRPr="00C15945" w:rsidRDefault="00BF04BE" w:rsidP="008E0821">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As the reader can observe</w:t>
      </w:r>
      <w:r w:rsidR="007B7626" w:rsidRPr="00C15945">
        <w:rPr>
          <w:rFonts w:ascii="Times New Roman" w:hAnsi="Times New Roman" w:cs="Times New Roman"/>
          <w:sz w:val="21"/>
          <w:szCs w:val="21"/>
        </w:rPr>
        <w:t xml:space="preserve"> in the diagram, the connection</w:t>
      </w:r>
      <w:r w:rsidRPr="00C15945">
        <w:rPr>
          <w:rFonts w:ascii="Times New Roman" w:hAnsi="Times New Roman" w:cs="Times New Roman"/>
          <w:sz w:val="21"/>
          <w:szCs w:val="21"/>
        </w:rPr>
        <w:t xml:space="preserve"> between the entry points on both co</w:t>
      </w:r>
      <w:r w:rsidR="007B7626" w:rsidRPr="00C15945">
        <w:rPr>
          <w:rFonts w:ascii="Times New Roman" w:hAnsi="Times New Roman" w:cs="Times New Roman"/>
          <w:sz w:val="21"/>
          <w:szCs w:val="21"/>
        </w:rPr>
        <w:t>mpany sites and the ISP 1 have one</w:t>
      </w:r>
      <w:r w:rsidRPr="00C15945">
        <w:rPr>
          <w:rFonts w:ascii="Times New Roman" w:hAnsi="Times New Roman" w:cs="Times New Roman"/>
          <w:sz w:val="21"/>
          <w:szCs w:val="21"/>
        </w:rPr>
        <w:t xml:space="preserve"> IPSec VPN tu</w:t>
      </w:r>
      <w:r w:rsidR="007B7626" w:rsidRPr="00C15945">
        <w:rPr>
          <w:rFonts w:ascii="Times New Roman" w:hAnsi="Times New Roman" w:cs="Times New Roman"/>
          <w:sz w:val="21"/>
          <w:szCs w:val="21"/>
        </w:rPr>
        <w:t xml:space="preserve">nnel configured. This tunnel exists to provide a secure and direct connected between company sites. </w:t>
      </w:r>
      <w:r w:rsidR="00A450C8">
        <w:rPr>
          <w:rFonts w:ascii="Times New Roman" w:hAnsi="Times New Roman" w:cs="Times New Roman"/>
          <w:sz w:val="21"/>
          <w:szCs w:val="21"/>
        </w:rPr>
        <w:t>More about this is described in chapter 3</w:t>
      </w:r>
      <w:r w:rsidR="007B7626" w:rsidRPr="00C15945">
        <w:rPr>
          <w:rFonts w:ascii="Times New Roman" w:hAnsi="Times New Roman" w:cs="Times New Roman"/>
          <w:sz w:val="21"/>
          <w:szCs w:val="21"/>
        </w:rPr>
        <w:t>.</w:t>
      </w:r>
    </w:p>
    <w:p w:rsidR="008E0821" w:rsidRPr="00C15945" w:rsidRDefault="008E0821" w:rsidP="008E0821">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Since it was not very ease to represent the application of a Wi-Fi connection for the entire Aveiro facility, we decided to do so by placing the VLAN dedicated for that job over the New Building icon – this has the intent to pass the idea that the VLAN will be available for the entire network and can be accessed anywere inside the building.</w:t>
      </w:r>
      <w:r w:rsidR="00FB7D03">
        <w:rPr>
          <w:rFonts w:ascii="Times New Roman" w:hAnsi="Times New Roman" w:cs="Times New Roman"/>
          <w:sz w:val="21"/>
          <w:szCs w:val="21"/>
        </w:rPr>
        <w:t xml:space="preserve"> This VLAN was configured in the following SWL3: Cores, DMZ, NewBuildings, NewDatacenter.</w:t>
      </w:r>
    </w:p>
    <w:p w:rsidR="008E0821" w:rsidRPr="00C15945" w:rsidRDefault="008E0821" w:rsidP="00E87EEC">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VLAN configurations are discussed in section</w:t>
      </w:r>
      <w:r w:rsidR="00E87EEC" w:rsidRPr="00C15945">
        <w:rPr>
          <w:rFonts w:ascii="Times New Roman" w:hAnsi="Times New Roman" w:cs="Times New Roman"/>
          <w:sz w:val="21"/>
          <w:szCs w:val="21"/>
        </w:rPr>
        <w:t xml:space="preserve"> 1.3</w:t>
      </w:r>
      <w:r w:rsidRPr="00C15945">
        <w:rPr>
          <w:rFonts w:ascii="Times New Roman" w:hAnsi="Times New Roman" w:cs="Times New Roman"/>
          <w:sz w:val="21"/>
          <w:szCs w:val="21"/>
        </w:rPr>
        <w:t xml:space="preserve"> and the IP addressing decisions described in chapter</w:t>
      </w:r>
      <w:r w:rsidR="00E87EEC" w:rsidRPr="00C15945">
        <w:rPr>
          <w:rFonts w:ascii="Times New Roman" w:hAnsi="Times New Roman" w:cs="Times New Roman"/>
          <w:sz w:val="21"/>
          <w:szCs w:val="21"/>
        </w:rPr>
        <w:t xml:space="preserve"> 2</w:t>
      </w:r>
      <w:r w:rsidRPr="00C15945">
        <w:rPr>
          <w:rFonts w:ascii="Times New Roman" w:hAnsi="Times New Roman" w:cs="Times New Roman"/>
          <w:sz w:val="21"/>
          <w:szCs w:val="21"/>
        </w:rPr>
        <w:t xml:space="preserve">. </w:t>
      </w:r>
    </w:p>
    <w:p w:rsidR="00E87EEC" w:rsidRDefault="00E87EEC" w:rsidP="00E87EEC">
      <w:pPr>
        <w:spacing w:after="0" w:line="240" w:lineRule="auto"/>
        <w:jc w:val="both"/>
        <w:rPr>
          <w:rFonts w:ascii="Times New Roman" w:hAnsi="Times New Roman" w:cs="Times New Roman"/>
          <w:sz w:val="21"/>
          <w:szCs w:val="21"/>
        </w:rPr>
      </w:pPr>
    </w:p>
    <w:p w:rsidR="00FB7D03" w:rsidRDefault="00FB7D03" w:rsidP="00E87EEC">
      <w:pPr>
        <w:spacing w:after="0" w:line="240" w:lineRule="auto"/>
        <w:jc w:val="both"/>
        <w:rPr>
          <w:rFonts w:ascii="Times New Roman" w:hAnsi="Times New Roman" w:cs="Times New Roman"/>
          <w:sz w:val="21"/>
          <w:szCs w:val="21"/>
        </w:rPr>
      </w:pPr>
    </w:p>
    <w:p w:rsidR="00A450C8" w:rsidRPr="00C15945" w:rsidRDefault="00A450C8" w:rsidP="00E87EEC">
      <w:pPr>
        <w:spacing w:after="0" w:line="240" w:lineRule="auto"/>
        <w:jc w:val="both"/>
        <w:rPr>
          <w:rFonts w:ascii="Times New Roman" w:hAnsi="Times New Roman" w:cs="Times New Roman"/>
          <w:sz w:val="21"/>
          <w:szCs w:val="21"/>
        </w:rPr>
      </w:pPr>
    </w:p>
    <w:p w:rsidR="00E87EEC" w:rsidRPr="00C15945" w:rsidRDefault="00E87EEC" w:rsidP="00E87EEC">
      <w:pPr>
        <w:spacing w:after="0" w:line="240" w:lineRule="auto"/>
        <w:jc w:val="both"/>
        <w:rPr>
          <w:rFonts w:ascii="Times New Roman" w:hAnsi="Times New Roman" w:cs="Times New Roman"/>
        </w:rPr>
      </w:pPr>
    </w:p>
    <w:p w:rsidR="008E0821" w:rsidRPr="00C15945" w:rsidRDefault="008E0821" w:rsidP="008E0821">
      <w:pPr>
        <w:spacing w:after="0" w:line="240" w:lineRule="auto"/>
        <w:jc w:val="both"/>
        <w:rPr>
          <w:rFonts w:ascii="Times New Roman" w:hAnsi="Times New Roman" w:cs="Times New Roman"/>
        </w:rPr>
      </w:pPr>
    </w:p>
    <w:p w:rsidR="008E0821" w:rsidRPr="00C15945" w:rsidRDefault="008E0821" w:rsidP="008E0821">
      <w:pPr>
        <w:spacing w:after="0" w:line="240" w:lineRule="auto"/>
        <w:jc w:val="both"/>
        <w:rPr>
          <w:rFonts w:ascii="Times New Roman" w:hAnsi="Times New Roman" w:cs="Times New Roman"/>
        </w:rPr>
      </w:pPr>
    </w:p>
    <w:p w:rsidR="008E0821" w:rsidRPr="00C15945" w:rsidRDefault="008E0821" w:rsidP="008E0821">
      <w:pPr>
        <w:spacing w:after="0" w:line="240" w:lineRule="auto"/>
        <w:jc w:val="both"/>
        <w:rPr>
          <w:rFonts w:ascii="Times New Roman" w:hAnsi="Times New Roman" w:cs="Times New Roman"/>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BF59DF" w:rsidP="0056757C">
      <w:pPr>
        <w:spacing w:after="0" w:line="240" w:lineRule="auto"/>
        <w:jc w:val="center"/>
        <w:rPr>
          <w:rFonts w:ascii="Times New Roman" w:hAnsi="Times New Roman" w:cs="Times New Roman"/>
          <w:sz w:val="21"/>
          <w:szCs w:val="21"/>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6.25pt;margin-top:-14.25pt;width:458.05pt;height:617.2pt;z-index:-251654656;mso-position-horizontal-relative:text;mso-position-vertical-relative:text;mso-width-relative:page;mso-height-relative:page">
            <v:imagedata r:id="rId9" o:title="LogicalDiagram"/>
          </v:shape>
        </w:pict>
      </w: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2E74B4" w:rsidRPr="00C15945" w:rsidRDefault="002E74B4" w:rsidP="0056757C">
      <w:pPr>
        <w:spacing w:after="0" w:line="240" w:lineRule="auto"/>
        <w:jc w:val="center"/>
        <w:rPr>
          <w:rFonts w:ascii="Times New Roman" w:hAnsi="Times New Roman" w:cs="Times New Roman"/>
          <w:sz w:val="21"/>
          <w:szCs w:val="21"/>
        </w:rPr>
      </w:pPr>
    </w:p>
    <w:p w:rsidR="002E74B4" w:rsidRPr="00C15945" w:rsidRDefault="002E74B4" w:rsidP="0056757C">
      <w:pPr>
        <w:spacing w:after="0" w:line="240" w:lineRule="auto"/>
        <w:jc w:val="center"/>
        <w:rPr>
          <w:rFonts w:ascii="Times New Roman" w:hAnsi="Times New Roman" w:cs="Times New Roman"/>
          <w:sz w:val="21"/>
          <w:szCs w:val="21"/>
        </w:rPr>
      </w:pPr>
    </w:p>
    <w:p w:rsidR="002E74B4" w:rsidRPr="00C15945" w:rsidRDefault="002E74B4" w:rsidP="0056757C">
      <w:pPr>
        <w:spacing w:after="0" w:line="240" w:lineRule="auto"/>
        <w:jc w:val="center"/>
        <w:rPr>
          <w:rFonts w:ascii="Times New Roman" w:hAnsi="Times New Roman" w:cs="Times New Roman"/>
          <w:sz w:val="21"/>
          <w:szCs w:val="21"/>
        </w:rPr>
      </w:pPr>
    </w:p>
    <w:p w:rsidR="002E74B4" w:rsidRPr="00C15945" w:rsidRDefault="002E74B4" w:rsidP="0056757C">
      <w:pPr>
        <w:spacing w:after="0" w:line="240" w:lineRule="auto"/>
        <w:jc w:val="center"/>
        <w:rPr>
          <w:rFonts w:ascii="Times New Roman" w:hAnsi="Times New Roman" w:cs="Times New Roman"/>
          <w:sz w:val="21"/>
          <w:szCs w:val="21"/>
        </w:rPr>
      </w:pPr>
    </w:p>
    <w:p w:rsidR="002E74B4" w:rsidRPr="00C15945" w:rsidRDefault="002E74B4" w:rsidP="0056757C">
      <w:pPr>
        <w:spacing w:after="0" w:line="240" w:lineRule="auto"/>
        <w:jc w:val="center"/>
        <w:rPr>
          <w:rFonts w:ascii="Times New Roman" w:hAnsi="Times New Roman" w:cs="Times New Roman"/>
          <w:sz w:val="21"/>
          <w:szCs w:val="21"/>
        </w:rPr>
      </w:pPr>
    </w:p>
    <w:p w:rsidR="002E74B4" w:rsidRPr="00C15945" w:rsidRDefault="002E74B4"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923131" w:rsidRPr="00C15945" w:rsidRDefault="00923131" w:rsidP="0056757C">
      <w:pPr>
        <w:spacing w:after="0" w:line="240" w:lineRule="auto"/>
        <w:jc w:val="center"/>
        <w:rPr>
          <w:rFonts w:ascii="Times New Roman" w:hAnsi="Times New Roman" w:cs="Times New Roman"/>
          <w:sz w:val="21"/>
          <w:szCs w:val="21"/>
        </w:rPr>
      </w:pPr>
    </w:p>
    <w:p w:rsidR="0056757C" w:rsidRPr="00C15945" w:rsidRDefault="0056757C" w:rsidP="0056757C">
      <w:pPr>
        <w:spacing w:after="0" w:line="240" w:lineRule="auto"/>
        <w:jc w:val="center"/>
        <w:rPr>
          <w:rFonts w:ascii="Times New Roman" w:hAnsi="Times New Roman" w:cs="Times New Roman"/>
          <w:color w:val="595959" w:themeColor="text1" w:themeTint="A6"/>
          <w:sz w:val="20"/>
          <w:szCs w:val="20"/>
        </w:rPr>
      </w:pPr>
      <w:r w:rsidRPr="00C15945">
        <w:rPr>
          <w:rFonts w:ascii="Times New Roman" w:hAnsi="Times New Roman" w:cs="Times New Roman"/>
          <w:color w:val="595959" w:themeColor="text1" w:themeTint="A6"/>
          <w:sz w:val="20"/>
          <w:szCs w:val="20"/>
        </w:rPr>
        <w:t xml:space="preserve">Figure 1: Logical Network Diagram </w:t>
      </w:r>
      <w:sdt>
        <w:sdtPr>
          <w:rPr>
            <w:rFonts w:ascii="Times New Roman" w:hAnsi="Times New Roman" w:cs="Times New Roman"/>
            <w:color w:val="595959" w:themeColor="text1" w:themeTint="A6"/>
            <w:sz w:val="20"/>
            <w:szCs w:val="20"/>
          </w:rPr>
          <w:id w:val="-1028490719"/>
          <w:citation/>
        </w:sdtPr>
        <w:sdtContent>
          <w:r w:rsidRPr="00C15945">
            <w:rPr>
              <w:rFonts w:ascii="Times New Roman" w:hAnsi="Times New Roman" w:cs="Times New Roman"/>
              <w:color w:val="595959" w:themeColor="text1" w:themeTint="A6"/>
              <w:sz w:val="20"/>
              <w:szCs w:val="20"/>
            </w:rPr>
            <w:fldChar w:fldCharType="begin"/>
          </w:r>
          <w:r w:rsidRPr="00C15945">
            <w:rPr>
              <w:rFonts w:ascii="Times New Roman" w:hAnsi="Times New Roman" w:cs="Times New Roman"/>
              <w:color w:val="595959" w:themeColor="text1" w:themeTint="A6"/>
              <w:sz w:val="20"/>
              <w:szCs w:val="20"/>
              <w:lang w:val="pt-PT"/>
            </w:rPr>
            <w:instrText xml:space="preserve"> CITATION Ker15 \l 2070 </w:instrText>
          </w:r>
          <w:r w:rsidRPr="00C15945">
            <w:rPr>
              <w:rFonts w:ascii="Times New Roman" w:hAnsi="Times New Roman" w:cs="Times New Roman"/>
              <w:color w:val="595959" w:themeColor="text1" w:themeTint="A6"/>
              <w:sz w:val="20"/>
              <w:szCs w:val="20"/>
            </w:rPr>
            <w:fldChar w:fldCharType="separate"/>
          </w:r>
          <w:r w:rsidR="006E762E" w:rsidRPr="00C15945">
            <w:rPr>
              <w:rFonts w:ascii="Times New Roman" w:hAnsi="Times New Roman" w:cs="Times New Roman"/>
              <w:noProof/>
              <w:color w:val="595959" w:themeColor="text1" w:themeTint="A6"/>
              <w:sz w:val="20"/>
              <w:szCs w:val="20"/>
              <w:lang w:val="pt-PT"/>
            </w:rPr>
            <w:t>(4)</w:t>
          </w:r>
          <w:r w:rsidRPr="00C15945">
            <w:rPr>
              <w:rFonts w:ascii="Times New Roman" w:hAnsi="Times New Roman" w:cs="Times New Roman"/>
              <w:color w:val="595959" w:themeColor="text1" w:themeTint="A6"/>
              <w:sz w:val="20"/>
              <w:szCs w:val="20"/>
            </w:rPr>
            <w:fldChar w:fldCharType="end"/>
          </w:r>
        </w:sdtContent>
      </w:sdt>
      <w:r w:rsidRPr="00C15945">
        <w:rPr>
          <w:rFonts w:ascii="Times New Roman" w:hAnsi="Times New Roman" w:cs="Times New Roman"/>
          <w:color w:val="595959" w:themeColor="text1" w:themeTint="A6"/>
          <w:sz w:val="20"/>
          <w:szCs w:val="20"/>
        </w:rPr>
        <w:t>.</w:t>
      </w:r>
      <w:r w:rsidRPr="00C15945">
        <w:rPr>
          <w:rFonts w:ascii="Times New Roman" w:hAnsi="Times New Roman" w:cs="Times New Roman"/>
        </w:rPr>
        <w:br w:type="page"/>
      </w:r>
    </w:p>
    <w:p w:rsidR="00B62C14" w:rsidRPr="00C15945" w:rsidRDefault="001804C2" w:rsidP="00B62C14">
      <w:pPr>
        <w:pStyle w:val="Heading2"/>
        <w:rPr>
          <w:rFonts w:ascii="Times New Roman" w:hAnsi="Times New Roman" w:cs="Times New Roman"/>
        </w:rPr>
      </w:pPr>
      <w:bookmarkStart w:id="3" w:name="_Toc7426340"/>
      <w:r w:rsidRPr="00C15945">
        <w:rPr>
          <w:rFonts w:ascii="Times New Roman" w:hAnsi="Times New Roman" w:cs="Times New Roman"/>
        </w:rPr>
        <w:lastRenderedPageBreak/>
        <w:t>1</w:t>
      </w:r>
      <w:r w:rsidR="00891E62" w:rsidRPr="00C15945">
        <w:rPr>
          <w:rFonts w:ascii="Times New Roman" w:hAnsi="Times New Roman" w:cs="Times New Roman"/>
        </w:rPr>
        <w:t xml:space="preserve">.2. </w:t>
      </w:r>
      <w:r w:rsidR="00B62C14" w:rsidRPr="00C15945">
        <w:rPr>
          <w:rFonts w:ascii="Times New Roman" w:hAnsi="Times New Roman" w:cs="Times New Roman"/>
        </w:rPr>
        <w:t>Physical Mapping</w:t>
      </w:r>
      <w:bookmarkEnd w:id="3"/>
    </w:p>
    <w:p w:rsidR="00F41549" w:rsidRPr="00C15945" w:rsidRDefault="0056788C" w:rsidP="00B62C14">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Figure 2, on the other hand, </w:t>
      </w:r>
      <w:r w:rsidR="00F41549" w:rsidRPr="00C15945">
        <w:rPr>
          <w:rFonts w:ascii="Times New Roman" w:hAnsi="Times New Roman" w:cs="Times New Roman"/>
          <w:sz w:val="21"/>
          <w:szCs w:val="21"/>
        </w:rPr>
        <w:t>shows the physical network diagram of XPTO’s new infrastructures. Here, we enter in a more technical visualization of the network, as it is a useful asset to visually document the physical connection</w:t>
      </w:r>
      <w:r w:rsidR="00923131" w:rsidRPr="00C15945">
        <w:rPr>
          <w:rFonts w:ascii="Times New Roman" w:hAnsi="Times New Roman" w:cs="Times New Roman"/>
          <w:sz w:val="21"/>
          <w:szCs w:val="21"/>
        </w:rPr>
        <w:t>s on the network for the company’s</w:t>
      </w:r>
      <w:r w:rsidR="00F41549" w:rsidRPr="00C15945">
        <w:rPr>
          <w:rFonts w:ascii="Times New Roman" w:hAnsi="Times New Roman" w:cs="Times New Roman"/>
          <w:sz w:val="21"/>
          <w:szCs w:val="21"/>
        </w:rPr>
        <w:t xml:space="preserve"> IT staff. </w:t>
      </w:r>
      <w:r w:rsidR="00923131" w:rsidRPr="00C15945">
        <w:rPr>
          <w:rFonts w:ascii="Times New Roman" w:hAnsi="Times New Roman" w:cs="Times New Roman"/>
          <w:sz w:val="21"/>
          <w:szCs w:val="21"/>
        </w:rPr>
        <w:t>The</w:t>
      </w:r>
      <w:r w:rsidR="00F41549" w:rsidRPr="00C15945">
        <w:rPr>
          <w:rFonts w:ascii="Times New Roman" w:hAnsi="Times New Roman" w:cs="Times New Roman"/>
          <w:sz w:val="21"/>
          <w:szCs w:val="21"/>
        </w:rPr>
        <w:t xml:space="preserve"> focus </w:t>
      </w:r>
      <w:r w:rsidR="00923131" w:rsidRPr="00C15945">
        <w:rPr>
          <w:rFonts w:ascii="Times New Roman" w:hAnsi="Times New Roman" w:cs="Times New Roman"/>
          <w:sz w:val="21"/>
          <w:szCs w:val="21"/>
        </w:rPr>
        <w:t xml:space="preserve">here is </w:t>
      </w:r>
      <w:r w:rsidR="00F41549" w:rsidRPr="00C15945">
        <w:rPr>
          <w:rFonts w:ascii="Times New Roman" w:hAnsi="Times New Roman" w:cs="Times New Roman"/>
          <w:sz w:val="21"/>
          <w:szCs w:val="21"/>
        </w:rPr>
        <w:t>on which ports are used by each device and what is the exact topology of the physical links between the devices.</w:t>
      </w:r>
    </w:p>
    <w:p w:rsidR="00923131" w:rsidRPr="00C15945" w:rsidRDefault="00923131" w:rsidP="00B62C14">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As it is easy to understand, the figure is a screenshot taken from a virtual representation of the network made inside GNS3. This representation is a simplified version of the network for performance reasons but it is still configured </w:t>
      </w:r>
      <w:r w:rsidR="00051C0E" w:rsidRPr="00C15945">
        <w:rPr>
          <w:rFonts w:ascii="Times New Roman" w:hAnsi="Times New Roman" w:cs="Times New Roman"/>
          <w:sz w:val="21"/>
          <w:szCs w:val="21"/>
        </w:rPr>
        <w:t xml:space="preserve">to deal with </w:t>
      </w:r>
      <w:r w:rsidR="00E87EEC" w:rsidRPr="00C15945">
        <w:rPr>
          <w:rFonts w:ascii="Times New Roman" w:hAnsi="Times New Roman" w:cs="Times New Roman"/>
          <w:sz w:val="21"/>
          <w:szCs w:val="21"/>
        </w:rPr>
        <w:t>most of the real network’s complexity</w:t>
      </w:r>
      <w:r w:rsidR="00051C0E" w:rsidRPr="00C15945">
        <w:rPr>
          <w:rFonts w:ascii="Times New Roman" w:hAnsi="Times New Roman" w:cs="Times New Roman"/>
          <w:sz w:val="21"/>
          <w:szCs w:val="21"/>
        </w:rPr>
        <w:t>.</w:t>
      </w:r>
    </w:p>
    <w:p w:rsidR="00F00B75" w:rsidRDefault="00BF59DF" w:rsidP="00F00B75">
      <w:pPr>
        <w:spacing w:after="0" w:line="240" w:lineRule="auto"/>
        <w:jc w:val="center"/>
        <w:rPr>
          <w:rFonts w:ascii="Times New Roman" w:hAnsi="Times New Roman" w:cs="Times New Roman"/>
          <w:sz w:val="21"/>
          <w:szCs w:val="21"/>
        </w:rPr>
      </w:pPr>
      <w:r>
        <w:rPr>
          <w:noProof/>
        </w:rPr>
        <w:pict>
          <v:shape id="_x0000_s1029" type="#_x0000_t75" style="position:absolute;left:0;text-align:left;margin-left:-34.3pt;margin-top:5.6pt;width:535.25pt;height:363.8pt;z-index:-251656704;mso-position-horizontal-relative:text;mso-position-vertical-relative:text;mso-width-relative:page;mso-height-relative:page">
            <v:imagedata r:id="rId10" o:title="PhysicalDiagram"/>
          </v:shape>
        </w:pict>
      </w: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F00B75" w:rsidRDefault="00F00B75" w:rsidP="00F00B75">
      <w:pPr>
        <w:spacing w:after="0" w:line="240" w:lineRule="auto"/>
        <w:jc w:val="center"/>
        <w:rPr>
          <w:rFonts w:ascii="Times New Roman" w:hAnsi="Times New Roman" w:cs="Times New Roman"/>
          <w:sz w:val="21"/>
          <w:szCs w:val="21"/>
        </w:rPr>
      </w:pPr>
    </w:p>
    <w:p w:rsidR="0056788C" w:rsidRPr="00C15945" w:rsidRDefault="0056788C" w:rsidP="00F00B75">
      <w:pPr>
        <w:spacing w:after="0" w:line="240" w:lineRule="auto"/>
        <w:jc w:val="center"/>
        <w:rPr>
          <w:rFonts w:ascii="Times New Roman" w:hAnsi="Times New Roman" w:cs="Times New Roman"/>
          <w:sz w:val="21"/>
          <w:szCs w:val="21"/>
        </w:rPr>
      </w:pPr>
    </w:p>
    <w:p w:rsidR="00051C0E" w:rsidRPr="00C15945" w:rsidRDefault="00051C0E" w:rsidP="00051C0E">
      <w:pPr>
        <w:spacing w:after="0" w:line="240" w:lineRule="auto"/>
        <w:jc w:val="center"/>
        <w:rPr>
          <w:rFonts w:ascii="Times New Roman" w:hAnsi="Times New Roman" w:cs="Times New Roman"/>
          <w:sz w:val="21"/>
          <w:szCs w:val="21"/>
        </w:rPr>
      </w:pPr>
      <w:r w:rsidRPr="00C15945">
        <w:rPr>
          <w:rFonts w:ascii="Times New Roman" w:hAnsi="Times New Roman" w:cs="Times New Roman"/>
          <w:color w:val="595959" w:themeColor="text1" w:themeTint="A6"/>
          <w:sz w:val="20"/>
          <w:szCs w:val="20"/>
        </w:rPr>
        <w:t>Figure 2: Physical Network Diagram.</w:t>
      </w:r>
    </w:p>
    <w:p w:rsidR="0056788C" w:rsidRPr="00C15945" w:rsidRDefault="0056788C" w:rsidP="00B62C14">
      <w:pPr>
        <w:spacing w:after="0" w:line="240" w:lineRule="auto"/>
        <w:jc w:val="both"/>
        <w:rPr>
          <w:rFonts w:ascii="Times New Roman" w:hAnsi="Times New Roman" w:cs="Times New Roman"/>
          <w:sz w:val="21"/>
          <w:szCs w:val="21"/>
        </w:rPr>
      </w:pPr>
    </w:p>
    <w:p w:rsidR="00051C0E" w:rsidRPr="00C15945" w:rsidRDefault="00051C0E" w:rsidP="00B62C14">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A physical mapping such as the one on the figure usual gives the information about how are the devices physically connected. However, as it was a detail not directly linked to our project, we decided to avoid adding unnecessary complexity to the diagram. Nevertheless we decided to still address the issue without great depth. </w:t>
      </w:r>
    </w:p>
    <w:p w:rsidR="00E87EEC" w:rsidRPr="00C15945" w:rsidRDefault="00051C0E" w:rsidP="00E57AD1">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As the new building will reuse the old infrastructures, we believe that a hybrid strategy would be the best solution, combining cop</w:t>
      </w:r>
      <w:r w:rsidR="00C96739">
        <w:rPr>
          <w:rFonts w:ascii="Times New Roman" w:hAnsi="Times New Roman" w:cs="Times New Roman"/>
          <w:sz w:val="21"/>
          <w:szCs w:val="21"/>
        </w:rPr>
        <w:t>p</w:t>
      </w:r>
      <w:r w:rsidRPr="00C15945">
        <w:rPr>
          <w:rFonts w:ascii="Times New Roman" w:hAnsi="Times New Roman" w:cs="Times New Roman"/>
          <w:sz w:val="21"/>
          <w:szCs w:val="21"/>
        </w:rPr>
        <w:t xml:space="preserve">er cables potentially already installed with new fiber optics capable of dealing with larger amounts of data flows and packet transitions. Regarding wireless communications,  the ideal would be to follow the IEEE 802.11 </w:t>
      </w:r>
      <w:r w:rsidR="00035CA3" w:rsidRPr="00C15945">
        <w:rPr>
          <w:rFonts w:ascii="Times New Roman" w:hAnsi="Times New Roman" w:cs="Times New Roman"/>
          <w:sz w:val="21"/>
          <w:szCs w:val="21"/>
        </w:rPr>
        <w:t>standard</w:t>
      </w:r>
      <w:r w:rsidRPr="00C15945">
        <w:rPr>
          <w:rFonts w:ascii="Times New Roman" w:hAnsi="Times New Roman" w:cs="Times New Roman"/>
          <w:sz w:val="21"/>
          <w:szCs w:val="21"/>
        </w:rPr>
        <w:t>.</w:t>
      </w:r>
    </w:p>
    <w:p w:rsidR="00E57AD1" w:rsidRPr="00C15945" w:rsidRDefault="00E57AD1" w:rsidP="00E57AD1">
      <w:pPr>
        <w:spacing w:after="0" w:line="240" w:lineRule="auto"/>
        <w:jc w:val="both"/>
        <w:rPr>
          <w:rFonts w:ascii="Times New Roman" w:hAnsi="Times New Roman" w:cs="Times New Roman"/>
          <w:sz w:val="21"/>
          <w:szCs w:val="21"/>
        </w:rPr>
      </w:pPr>
    </w:p>
    <w:p w:rsidR="00A57D94" w:rsidRPr="00C15945" w:rsidRDefault="00A57D94">
      <w:pPr>
        <w:rPr>
          <w:rFonts w:ascii="Times New Roman" w:eastAsiaTheme="majorEastAsia" w:hAnsi="Times New Roman" w:cs="Times New Roman"/>
          <w:b/>
          <w:bCs/>
          <w:color w:val="4F81BD" w:themeColor="accent1"/>
          <w:sz w:val="26"/>
          <w:szCs w:val="26"/>
        </w:rPr>
      </w:pPr>
      <w:r w:rsidRPr="00C15945">
        <w:rPr>
          <w:rFonts w:ascii="Times New Roman" w:hAnsi="Times New Roman" w:cs="Times New Roman"/>
        </w:rPr>
        <w:br w:type="page"/>
      </w:r>
    </w:p>
    <w:p w:rsidR="00B62C14" w:rsidRPr="00C15945" w:rsidRDefault="001804C2" w:rsidP="00B62C14">
      <w:pPr>
        <w:pStyle w:val="Heading2"/>
        <w:rPr>
          <w:rFonts w:ascii="Times New Roman" w:hAnsi="Times New Roman" w:cs="Times New Roman"/>
        </w:rPr>
      </w:pPr>
      <w:bookmarkStart w:id="4" w:name="_Toc7426341"/>
      <w:r w:rsidRPr="00C15945">
        <w:rPr>
          <w:rFonts w:ascii="Times New Roman" w:hAnsi="Times New Roman" w:cs="Times New Roman"/>
        </w:rPr>
        <w:lastRenderedPageBreak/>
        <w:t>1</w:t>
      </w:r>
      <w:r w:rsidR="00B62C14" w:rsidRPr="00C15945">
        <w:rPr>
          <w:rFonts w:ascii="Times New Roman" w:hAnsi="Times New Roman" w:cs="Times New Roman"/>
        </w:rPr>
        <w:t>.3</w:t>
      </w:r>
      <w:r w:rsidRPr="00C15945">
        <w:rPr>
          <w:rFonts w:ascii="Times New Roman" w:hAnsi="Times New Roman" w:cs="Times New Roman"/>
        </w:rPr>
        <w:t>.</w:t>
      </w:r>
      <w:r w:rsidR="00B62C14" w:rsidRPr="00C15945">
        <w:rPr>
          <w:rFonts w:ascii="Times New Roman" w:hAnsi="Times New Roman" w:cs="Times New Roman"/>
        </w:rPr>
        <w:t xml:space="preserve"> Local Networks</w:t>
      </w:r>
      <w:bookmarkEnd w:id="4"/>
    </w:p>
    <w:p w:rsidR="00035CA3" w:rsidRPr="00C15945" w:rsidRDefault="00A57D94" w:rsidP="00B62C14">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The table presented below shows the definition of the virtual local networks created for the company’s new infrastructures. The names given to them have </w:t>
      </w:r>
      <w:r w:rsidR="00251B66" w:rsidRPr="00C15945">
        <w:rPr>
          <w:rFonts w:ascii="Times New Roman" w:hAnsi="Times New Roman" w:cs="Times New Roman"/>
          <w:sz w:val="21"/>
          <w:szCs w:val="21"/>
        </w:rPr>
        <w:t>a simple structure for reading purposes and many are related to the IP addresses used within them (e.g. VLAN 50</w:t>
      </w:r>
      <w:r w:rsidR="00251B66" w:rsidRPr="00C15945">
        <w:rPr>
          <w:rFonts w:ascii="Times New Roman" w:hAnsi="Times New Roman" w:cs="Times New Roman"/>
          <w:sz w:val="21"/>
          <w:szCs w:val="21"/>
          <w:u w:val="single"/>
        </w:rPr>
        <w:t>3</w:t>
      </w:r>
      <w:r w:rsidR="00251B66" w:rsidRPr="00C15945">
        <w:rPr>
          <w:rFonts w:ascii="Times New Roman" w:hAnsi="Times New Roman" w:cs="Times New Roman"/>
          <w:sz w:val="21"/>
          <w:szCs w:val="21"/>
        </w:rPr>
        <w:t xml:space="preserve"> holds the subnetwork 172.30.</w:t>
      </w:r>
      <w:r w:rsidR="00251B66" w:rsidRPr="00C15945">
        <w:rPr>
          <w:rFonts w:ascii="Times New Roman" w:hAnsi="Times New Roman" w:cs="Times New Roman"/>
          <w:sz w:val="21"/>
          <w:szCs w:val="21"/>
          <w:u w:val="single"/>
        </w:rPr>
        <w:t>3</w:t>
      </w:r>
      <w:r w:rsidR="00251B66" w:rsidRPr="00C15945">
        <w:rPr>
          <w:rFonts w:ascii="Times New Roman" w:hAnsi="Times New Roman" w:cs="Times New Roman"/>
          <w:sz w:val="21"/>
          <w:szCs w:val="21"/>
        </w:rPr>
        <w:t>.0/24 , 2002:A:A:</w:t>
      </w:r>
      <w:r w:rsidR="00251B66" w:rsidRPr="00C15945">
        <w:rPr>
          <w:rFonts w:ascii="Times New Roman" w:hAnsi="Times New Roman" w:cs="Times New Roman"/>
          <w:sz w:val="21"/>
          <w:szCs w:val="21"/>
          <w:u w:val="single"/>
        </w:rPr>
        <w:t>3</w:t>
      </w:r>
      <w:r w:rsidR="00251B66" w:rsidRPr="00C15945">
        <w:rPr>
          <w:rFonts w:ascii="Times New Roman" w:hAnsi="Times New Roman" w:cs="Times New Roman"/>
          <w:sz w:val="21"/>
          <w:szCs w:val="21"/>
        </w:rPr>
        <w:t>:: / 64).</w:t>
      </w:r>
    </w:p>
    <w:p w:rsidR="006C536C" w:rsidRPr="00C15945" w:rsidRDefault="00251B66" w:rsidP="00B62C14">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The reason we adopted </w:t>
      </w:r>
      <w:r w:rsidR="00B025EA" w:rsidRPr="00C15945">
        <w:rPr>
          <w:rFonts w:ascii="Times New Roman" w:hAnsi="Times New Roman" w:cs="Times New Roman"/>
          <w:sz w:val="21"/>
          <w:szCs w:val="21"/>
        </w:rPr>
        <w:t xml:space="preserve">the use of many </w:t>
      </w:r>
      <w:r w:rsidRPr="00C15945">
        <w:rPr>
          <w:rFonts w:ascii="Times New Roman" w:hAnsi="Times New Roman" w:cs="Times New Roman"/>
          <w:sz w:val="21"/>
          <w:szCs w:val="21"/>
        </w:rPr>
        <w:t xml:space="preserve">VLANs was that it </w:t>
      </w:r>
      <w:r w:rsidR="00B025EA" w:rsidRPr="00C15945">
        <w:rPr>
          <w:rFonts w:ascii="Times New Roman" w:hAnsi="Times New Roman" w:cs="Times New Roman"/>
          <w:sz w:val="21"/>
          <w:szCs w:val="21"/>
        </w:rPr>
        <w:t>made the configurations more dynamic</w:t>
      </w:r>
      <w:r w:rsidR="0084240F" w:rsidRPr="00C15945">
        <w:rPr>
          <w:rFonts w:ascii="Times New Roman" w:hAnsi="Times New Roman" w:cs="Times New Roman"/>
          <w:sz w:val="21"/>
          <w:szCs w:val="21"/>
        </w:rPr>
        <w:t xml:space="preserve"> and</w:t>
      </w:r>
      <w:r w:rsidR="00B025EA" w:rsidRPr="00C15945">
        <w:rPr>
          <w:rFonts w:ascii="Times New Roman" w:hAnsi="Times New Roman" w:cs="Times New Roman"/>
          <w:sz w:val="21"/>
          <w:szCs w:val="21"/>
        </w:rPr>
        <w:t xml:space="preserve"> </w:t>
      </w:r>
      <w:r w:rsidR="0084240F" w:rsidRPr="00C15945">
        <w:rPr>
          <w:rFonts w:ascii="Times New Roman" w:hAnsi="Times New Roman" w:cs="Times New Roman"/>
          <w:sz w:val="21"/>
          <w:szCs w:val="21"/>
        </w:rPr>
        <w:t>it enabled the logical grouping of end-stations physically dispersed on the network.</w:t>
      </w:r>
    </w:p>
    <w:p w:rsidR="0084240F" w:rsidRPr="00C15945" w:rsidRDefault="0084240F" w:rsidP="00B62C14">
      <w:pPr>
        <w:spacing w:after="0" w:line="240" w:lineRule="auto"/>
        <w:jc w:val="both"/>
        <w:rPr>
          <w:rFonts w:ascii="Times New Roman" w:hAnsi="Times New Roman" w:cs="Times New Roman"/>
          <w:sz w:val="21"/>
          <w:szCs w:val="21"/>
        </w:rPr>
      </w:pPr>
    </w:p>
    <w:tbl>
      <w:tblPr>
        <w:tblStyle w:val="LightList-Accent1"/>
        <w:tblW w:w="0" w:type="auto"/>
        <w:jc w:val="center"/>
        <w:tblInd w:w="1368" w:type="dxa"/>
        <w:tblLook w:val="04A0" w:firstRow="1" w:lastRow="0" w:firstColumn="1" w:lastColumn="0" w:noHBand="0" w:noVBand="1"/>
      </w:tblPr>
      <w:tblGrid>
        <w:gridCol w:w="1620"/>
        <w:gridCol w:w="4770"/>
      </w:tblGrid>
      <w:tr w:rsidR="007E2DFE" w:rsidRPr="00BD1F87" w:rsidTr="00BD1F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7E2DFE" w:rsidRPr="00BD1F87" w:rsidRDefault="007E2DFE" w:rsidP="007E2DFE">
            <w:pPr>
              <w:jc w:val="both"/>
              <w:rPr>
                <w:rFonts w:ascii="Times New Roman" w:hAnsi="Times New Roman" w:cs="Times New Roman"/>
                <w:sz w:val="18"/>
                <w:szCs w:val="21"/>
              </w:rPr>
            </w:pPr>
            <w:r w:rsidRPr="00BD1F87">
              <w:rPr>
                <w:rFonts w:ascii="Times New Roman" w:hAnsi="Times New Roman" w:cs="Times New Roman"/>
                <w:sz w:val="18"/>
                <w:szCs w:val="21"/>
              </w:rPr>
              <w:t>VLAN</w:t>
            </w:r>
          </w:p>
        </w:tc>
        <w:tc>
          <w:tcPr>
            <w:tcW w:w="4770" w:type="dxa"/>
          </w:tcPr>
          <w:p w:rsidR="007E2DFE" w:rsidRPr="00BD1F87" w:rsidRDefault="007E2DFE" w:rsidP="007E2DF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Subnet</w:t>
            </w:r>
          </w:p>
        </w:tc>
      </w:tr>
      <w:tr w:rsidR="007E2DFE" w:rsidRPr="00BD1F87"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7E2DFE" w:rsidRPr="00BD1F87" w:rsidRDefault="00E87EEC" w:rsidP="007E2DFE">
            <w:pPr>
              <w:jc w:val="both"/>
              <w:rPr>
                <w:rFonts w:ascii="Times New Roman" w:hAnsi="Times New Roman" w:cs="Times New Roman"/>
                <w:sz w:val="18"/>
                <w:szCs w:val="21"/>
              </w:rPr>
            </w:pPr>
            <w:r w:rsidRPr="00BD1F87">
              <w:rPr>
                <w:rFonts w:ascii="Times New Roman" w:hAnsi="Times New Roman" w:cs="Times New Roman"/>
                <w:sz w:val="18"/>
                <w:szCs w:val="21"/>
              </w:rPr>
              <w:t>1</w:t>
            </w:r>
            <w:r w:rsidR="00E57AD1" w:rsidRPr="00BD1F87">
              <w:rPr>
                <w:rFonts w:ascii="Times New Roman" w:hAnsi="Times New Roman" w:cs="Times New Roman"/>
                <w:sz w:val="18"/>
                <w:szCs w:val="21"/>
              </w:rPr>
              <w:t>, 2, 3</w:t>
            </w:r>
          </w:p>
        </w:tc>
        <w:tc>
          <w:tcPr>
            <w:tcW w:w="4770" w:type="dxa"/>
          </w:tcPr>
          <w:p w:rsidR="007E2DFE" w:rsidRPr="00BD1F87" w:rsidRDefault="00E87EEC" w:rsidP="007E2D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Old</w:t>
            </w:r>
            <w:r w:rsidR="00E57AD1" w:rsidRPr="00BD1F87">
              <w:rPr>
                <w:rFonts w:ascii="Times New Roman" w:hAnsi="Times New Roman" w:cs="Times New Roman"/>
                <w:sz w:val="18"/>
                <w:szCs w:val="21"/>
              </w:rPr>
              <w:t xml:space="preserve"> Building</w:t>
            </w:r>
          </w:p>
        </w:tc>
      </w:tr>
      <w:tr w:rsidR="00E87EEC" w:rsidRPr="00BD1F87" w:rsidTr="00BD1F87">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E87EEC" w:rsidRPr="00BD1F87" w:rsidRDefault="00E87EEC" w:rsidP="007E2DFE">
            <w:pPr>
              <w:jc w:val="both"/>
              <w:rPr>
                <w:rFonts w:ascii="Times New Roman" w:hAnsi="Times New Roman" w:cs="Times New Roman"/>
                <w:sz w:val="18"/>
                <w:szCs w:val="21"/>
              </w:rPr>
            </w:pPr>
            <w:r w:rsidRPr="00BD1F87">
              <w:rPr>
                <w:rFonts w:ascii="Times New Roman" w:hAnsi="Times New Roman" w:cs="Times New Roman"/>
                <w:sz w:val="18"/>
                <w:szCs w:val="21"/>
              </w:rPr>
              <w:t>100</w:t>
            </w:r>
            <w:r w:rsidR="00E57AD1" w:rsidRPr="00BD1F87">
              <w:rPr>
                <w:rFonts w:ascii="Times New Roman" w:hAnsi="Times New Roman" w:cs="Times New Roman"/>
                <w:sz w:val="18"/>
                <w:szCs w:val="21"/>
              </w:rPr>
              <w:t>, 200</w:t>
            </w:r>
          </w:p>
        </w:tc>
        <w:tc>
          <w:tcPr>
            <w:tcW w:w="4770" w:type="dxa"/>
          </w:tcPr>
          <w:p w:rsidR="00E87EEC" w:rsidRPr="00BD1F87" w:rsidRDefault="00E57AD1" w:rsidP="007E2DF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Old Datacenter</w:t>
            </w:r>
          </w:p>
        </w:tc>
      </w:tr>
      <w:tr w:rsidR="00E87EEC" w:rsidRPr="00BD1F87"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E87EEC" w:rsidRPr="00BD1F87" w:rsidRDefault="00E87EEC" w:rsidP="007E2DFE">
            <w:pPr>
              <w:jc w:val="both"/>
              <w:rPr>
                <w:rFonts w:ascii="Times New Roman" w:hAnsi="Times New Roman" w:cs="Times New Roman"/>
                <w:sz w:val="18"/>
                <w:szCs w:val="21"/>
              </w:rPr>
            </w:pPr>
            <w:r w:rsidRPr="00BD1F87">
              <w:rPr>
                <w:rFonts w:ascii="Times New Roman" w:hAnsi="Times New Roman" w:cs="Times New Roman"/>
                <w:sz w:val="18"/>
                <w:szCs w:val="21"/>
              </w:rPr>
              <w:t>501</w:t>
            </w:r>
          </w:p>
        </w:tc>
        <w:tc>
          <w:tcPr>
            <w:tcW w:w="4770" w:type="dxa"/>
          </w:tcPr>
          <w:p w:rsidR="00E87EEC" w:rsidRPr="00BD1F87" w:rsidRDefault="00B025EA" w:rsidP="007E2D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 xml:space="preserve">Core1 - </w:t>
            </w:r>
            <w:r w:rsidR="006C536C" w:rsidRPr="00BD1F87">
              <w:rPr>
                <w:rFonts w:ascii="Times New Roman" w:hAnsi="Times New Roman" w:cs="Times New Roman"/>
                <w:sz w:val="18"/>
                <w:szCs w:val="21"/>
              </w:rPr>
              <w:t>Old Building</w:t>
            </w:r>
          </w:p>
        </w:tc>
      </w:tr>
      <w:tr w:rsidR="00E87EEC" w:rsidRPr="00BD1F87" w:rsidTr="00BD1F87">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E87EEC" w:rsidRPr="00BD1F87" w:rsidRDefault="00E87EEC" w:rsidP="007E2DFE">
            <w:pPr>
              <w:jc w:val="both"/>
              <w:rPr>
                <w:rFonts w:ascii="Times New Roman" w:hAnsi="Times New Roman" w:cs="Times New Roman"/>
                <w:sz w:val="18"/>
                <w:szCs w:val="21"/>
              </w:rPr>
            </w:pPr>
            <w:r w:rsidRPr="00BD1F87">
              <w:rPr>
                <w:rFonts w:ascii="Times New Roman" w:hAnsi="Times New Roman" w:cs="Times New Roman"/>
                <w:sz w:val="18"/>
                <w:szCs w:val="21"/>
              </w:rPr>
              <w:t>502</w:t>
            </w:r>
          </w:p>
        </w:tc>
        <w:tc>
          <w:tcPr>
            <w:tcW w:w="4770" w:type="dxa"/>
          </w:tcPr>
          <w:p w:rsidR="00E87EEC" w:rsidRPr="00BD1F87" w:rsidRDefault="00B025EA" w:rsidP="007E2DF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Core1 -</w:t>
            </w:r>
            <w:r w:rsidR="006C536C" w:rsidRPr="00BD1F87">
              <w:rPr>
                <w:rFonts w:ascii="Times New Roman" w:hAnsi="Times New Roman" w:cs="Times New Roman"/>
                <w:sz w:val="18"/>
                <w:szCs w:val="21"/>
              </w:rPr>
              <w:t xml:space="preserve"> New Building 2</w:t>
            </w:r>
          </w:p>
        </w:tc>
      </w:tr>
      <w:tr w:rsidR="00E87EEC" w:rsidRPr="00BD1F87"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E87EEC" w:rsidRPr="00BD1F87" w:rsidRDefault="00E87EEC" w:rsidP="007E2DFE">
            <w:pPr>
              <w:jc w:val="both"/>
              <w:rPr>
                <w:rFonts w:ascii="Times New Roman" w:hAnsi="Times New Roman" w:cs="Times New Roman"/>
                <w:sz w:val="18"/>
                <w:szCs w:val="21"/>
              </w:rPr>
            </w:pPr>
            <w:r w:rsidRPr="00BD1F87">
              <w:rPr>
                <w:rFonts w:ascii="Times New Roman" w:hAnsi="Times New Roman" w:cs="Times New Roman"/>
                <w:sz w:val="18"/>
                <w:szCs w:val="21"/>
              </w:rPr>
              <w:t>503</w:t>
            </w:r>
          </w:p>
        </w:tc>
        <w:tc>
          <w:tcPr>
            <w:tcW w:w="4770" w:type="dxa"/>
          </w:tcPr>
          <w:p w:rsidR="00E87EEC" w:rsidRPr="00BD1F87" w:rsidRDefault="00B025EA" w:rsidP="007E2D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Core1 -</w:t>
            </w:r>
            <w:r w:rsidR="006C536C" w:rsidRPr="00BD1F87">
              <w:rPr>
                <w:rFonts w:ascii="Times New Roman" w:hAnsi="Times New Roman" w:cs="Times New Roman"/>
                <w:sz w:val="18"/>
                <w:szCs w:val="21"/>
              </w:rPr>
              <w:t xml:space="preserve"> New Building 1</w:t>
            </w:r>
          </w:p>
        </w:tc>
      </w:tr>
      <w:tr w:rsidR="00E87EEC" w:rsidRPr="00BD1F87" w:rsidTr="00BD1F87">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E87EEC" w:rsidRPr="00BD1F87" w:rsidRDefault="00E87EEC" w:rsidP="007E2DFE">
            <w:pPr>
              <w:jc w:val="both"/>
              <w:rPr>
                <w:rFonts w:ascii="Times New Roman" w:hAnsi="Times New Roman" w:cs="Times New Roman"/>
                <w:sz w:val="18"/>
                <w:szCs w:val="21"/>
              </w:rPr>
            </w:pPr>
            <w:r w:rsidRPr="00BD1F87">
              <w:rPr>
                <w:rFonts w:ascii="Times New Roman" w:hAnsi="Times New Roman" w:cs="Times New Roman"/>
                <w:sz w:val="18"/>
                <w:szCs w:val="21"/>
              </w:rPr>
              <w:t>504</w:t>
            </w:r>
          </w:p>
        </w:tc>
        <w:tc>
          <w:tcPr>
            <w:tcW w:w="4770" w:type="dxa"/>
          </w:tcPr>
          <w:p w:rsidR="00E87EEC" w:rsidRPr="00BD1F87" w:rsidRDefault="00B025EA" w:rsidP="007E2DF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Core1 -</w:t>
            </w:r>
            <w:r w:rsidR="006C536C" w:rsidRPr="00BD1F87">
              <w:rPr>
                <w:rFonts w:ascii="Times New Roman" w:hAnsi="Times New Roman" w:cs="Times New Roman"/>
                <w:sz w:val="18"/>
                <w:szCs w:val="21"/>
              </w:rPr>
              <w:t xml:space="preserve"> New Datacenter</w:t>
            </w:r>
          </w:p>
        </w:tc>
      </w:tr>
      <w:tr w:rsidR="00E87EEC" w:rsidRPr="00BD1F87"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E87EEC" w:rsidRPr="00BD1F87" w:rsidRDefault="00E87EEC" w:rsidP="007E2DFE">
            <w:pPr>
              <w:jc w:val="both"/>
              <w:rPr>
                <w:rFonts w:ascii="Times New Roman" w:hAnsi="Times New Roman" w:cs="Times New Roman"/>
                <w:sz w:val="18"/>
                <w:szCs w:val="21"/>
              </w:rPr>
            </w:pPr>
            <w:r w:rsidRPr="00BD1F87">
              <w:rPr>
                <w:rFonts w:ascii="Times New Roman" w:hAnsi="Times New Roman" w:cs="Times New Roman"/>
                <w:sz w:val="18"/>
                <w:szCs w:val="21"/>
              </w:rPr>
              <w:t>505</w:t>
            </w:r>
          </w:p>
        </w:tc>
        <w:tc>
          <w:tcPr>
            <w:tcW w:w="4770" w:type="dxa"/>
          </w:tcPr>
          <w:p w:rsidR="00E87EEC" w:rsidRPr="00BD1F87" w:rsidRDefault="00B025EA" w:rsidP="007E2D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Core1 -</w:t>
            </w:r>
            <w:r w:rsidR="006C536C" w:rsidRPr="00BD1F87">
              <w:rPr>
                <w:rFonts w:ascii="Times New Roman" w:hAnsi="Times New Roman" w:cs="Times New Roman"/>
                <w:sz w:val="18"/>
                <w:szCs w:val="21"/>
              </w:rPr>
              <w:t xml:space="preserve"> DMZ</w:t>
            </w:r>
          </w:p>
        </w:tc>
      </w:tr>
      <w:tr w:rsidR="006C536C" w:rsidRPr="00BD1F87" w:rsidTr="00BD1F87">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511</w:t>
            </w:r>
          </w:p>
        </w:tc>
        <w:tc>
          <w:tcPr>
            <w:tcW w:w="4770" w:type="dxa"/>
          </w:tcPr>
          <w:p w:rsidR="006C536C" w:rsidRPr="00BD1F87" w:rsidRDefault="006C536C" w:rsidP="002431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Core2 - Old Building</w:t>
            </w:r>
          </w:p>
        </w:tc>
      </w:tr>
      <w:tr w:rsidR="006C536C" w:rsidRPr="00BD1F87"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512</w:t>
            </w:r>
          </w:p>
        </w:tc>
        <w:tc>
          <w:tcPr>
            <w:tcW w:w="4770" w:type="dxa"/>
          </w:tcPr>
          <w:p w:rsidR="006C536C" w:rsidRPr="00BD1F87" w:rsidRDefault="006C536C" w:rsidP="002431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Core2 - New Building 2</w:t>
            </w:r>
          </w:p>
        </w:tc>
      </w:tr>
      <w:tr w:rsidR="006C536C" w:rsidRPr="00BD1F87" w:rsidTr="00BD1F87">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513</w:t>
            </w:r>
          </w:p>
        </w:tc>
        <w:tc>
          <w:tcPr>
            <w:tcW w:w="4770" w:type="dxa"/>
          </w:tcPr>
          <w:p w:rsidR="006C536C" w:rsidRPr="00BD1F87" w:rsidRDefault="006C536C" w:rsidP="002431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Core2 - New Building 1</w:t>
            </w:r>
          </w:p>
        </w:tc>
      </w:tr>
      <w:tr w:rsidR="006C536C" w:rsidRPr="00BD1F87"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514</w:t>
            </w:r>
          </w:p>
        </w:tc>
        <w:tc>
          <w:tcPr>
            <w:tcW w:w="4770" w:type="dxa"/>
          </w:tcPr>
          <w:p w:rsidR="006C536C" w:rsidRPr="00BD1F87" w:rsidRDefault="006C536C" w:rsidP="002431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Core2 - New Datacenter</w:t>
            </w:r>
          </w:p>
        </w:tc>
      </w:tr>
      <w:tr w:rsidR="006C536C" w:rsidRPr="00BD1F87" w:rsidTr="00BD1F87">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515</w:t>
            </w:r>
          </w:p>
        </w:tc>
        <w:tc>
          <w:tcPr>
            <w:tcW w:w="4770" w:type="dxa"/>
          </w:tcPr>
          <w:p w:rsidR="006C536C" w:rsidRPr="00BD1F87" w:rsidRDefault="006C536C" w:rsidP="002431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Core2 - DMZ</w:t>
            </w:r>
          </w:p>
        </w:tc>
      </w:tr>
      <w:tr w:rsidR="006C536C" w:rsidRPr="00BD1F87"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551</w:t>
            </w:r>
          </w:p>
        </w:tc>
        <w:tc>
          <w:tcPr>
            <w:tcW w:w="4770" w:type="dxa"/>
          </w:tcPr>
          <w:p w:rsidR="006C536C" w:rsidRPr="00BD1F87" w:rsidRDefault="006C536C" w:rsidP="002431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1</w:t>
            </w:r>
            <w:r w:rsidRPr="00BD1F87">
              <w:rPr>
                <w:rFonts w:ascii="Times New Roman" w:hAnsi="Times New Roman" w:cs="Times New Roman"/>
                <w:sz w:val="18"/>
                <w:szCs w:val="21"/>
                <w:vertAlign w:val="superscript"/>
              </w:rPr>
              <w:t>st</w:t>
            </w:r>
            <w:r w:rsidRPr="00BD1F87">
              <w:rPr>
                <w:rFonts w:ascii="Times New Roman" w:hAnsi="Times New Roman" w:cs="Times New Roman"/>
                <w:sz w:val="18"/>
                <w:szCs w:val="21"/>
              </w:rPr>
              <w:t xml:space="preserve"> Floor</w:t>
            </w:r>
          </w:p>
        </w:tc>
      </w:tr>
      <w:tr w:rsidR="006C536C" w:rsidRPr="00BD1F87" w:rsidTr="00BD1F87">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552</w:t>
            </w:r>
          </w:p>
        </w:tc>
        <w:tc>
          <w:tcPr>
            <w:tcW w:w="4770" w:type="dxa"/>
          </w:tcPr>
          <w:p w:rsidR="006C536C" w:rsidRPr="00BD1F87" w:rsidRDefault="006C536C" w:rsidP="002431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2</w:t>
            </w:r>
            <w:r w:rsidRPr="00BD1F87">
              <w:rPr>
                <w:rFonts w:ascii="Times New Roman" w:hAnsi="Times New Roman" w:cs="Times New Roman"/>
                <w:sz w:val="18"/>
                <w:szCs w:val="21"/>
                <w:vertAlign w:val="superscript"/>
              </w:rPr>
              <w:t>nd</w:t>
            </w:r>
            <w:r w:rsidRPr="00BD1F87">
              <w:rPr>
                <w:rFonts w:ascii="Times New Roman" w:hAnsi="Times New Roman" w:cs="Times New Roman"/>
                <w:sz w:val="18"/>
                <w:szCs w:val="21"/>
              </w:rPr>
              <w:t xml:space="preserve"> Floor</w:t>
            </w:r>
          </w:p>
        </w:tc>
      </w:tr>
      <w:tr w:rsidR="006C536C" w:rsidRPr="00BD1F87"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553</w:t>
            </w:r>
          </w:p>
        </w:tc>
        <w:tc>
          <w:tcPr>
            <w:tcW w:w="4770" w:type="dxa"/>
          </w:tcPr>
          <w:p w:rsidR="006C536C" w:rsidRPr="00BD1F87" w:rsidRDefault="006C536C" w:rsidP="002431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3</w:t>
            </w:r>
            <w:r w:rsidRPr="00BD1F87">
              <w:rPr>
                <w:rFonts w:ascii="Times New Roman" w:hAnsi="Times New Roman" w:cs="Times New Roman"/>
                <w:sz w:val="18"/>
                <w:szCs w:val="21"/>
                <w:vertAlign w:val="superscript"/>
              </w:rPr>
              <w:t>rd</w:t>
            </w:r>
            <w:r w:rsidRPr="00BD1F87">
              <w:rPr>
                <w:rFonts w:ascii="Times New Roman" w:hAnsi="Times New Roman" w:cs="Times New Roman"/>
                <w:sz w:val="18"/>
                <w:szCs w:val="21"/>
              </w:rPr>
              <w:t xml:space="preserve"> Floor</w:t>
            </w:r>
          </w:p>
        </w:tc>
      </w:tr>
      <w:tr w:rsidR="006C536C" w:rsidRPr="00BD1F87" w:rsidTr="00BD1F87">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561</w:t>
            </w:r>
          </w:p>
        </w:tc>
        <w:tc>
          <w:tcPr>
            <w:tcW w:w="4770" w:type="dxa"/>
          </w:tcPr>
          <w:p w:rsidR="006C536C" w:rsidRPr="00BD1F87" w:rsidRDefault="006C536C" w:rsidP="002431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Voice Services over IP</w:t>
            </w:r>
          </w:p>
        </w:tc>
      </w:tr>
      <w:tr w:rsidR="006C536C" w:rsidRPr="00BD1F87"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562</w:t>
            </w:r>
          </w:p>
        </w:tc>
        <w:tc>
          <w:tcPr>
            <w:tcW w:w="4770" w:type="dxa"/>
          </w:tcPr>
          <w:p w:rsidR="006C536C" w:rsidRPr="00BD1F87" w:rsidRDefault="006C536C" w:rsidP="002431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Data Services over IP</w:t>
            </w:r>
          </w:p>
        </w:tc>
      </w:tr>
      <w:tr w:rsidR="006C536C" w:rsidRPr="00BD1F87" w:rsidTr="00BD1F87">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563</w:t>
            </w:r>
          </w:p>
        </w:tc>
        <w:tc>
          <w:tcPr>
            <w:tcW w:w="4770" w:type="dxa"/>
          </w:tcPr>
          <w:p w:rsidR="006C536C" w:rsidRPr="00BD1F87" w:rsidRDefault="006C536C" w:rsidP="002431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Video Services over IP (video-conf. Rooms)</w:t>
            </w:r>
          </w:p>
        </w:tc>
      </w:tr>
      <w:tr w:rsidR="006C536C" w:rsidRPr="00BD1F87"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564</w:t>
            </w:r>
          </w:p>
        </w:tc>
        <w:tc>
          <w:tcPr>
            <w:tcW w:w="4770" w:type="dxa"/>
          </w:tcPr>
          <w:p w:rsidR="006C536C" w:rsidRPr="00BD1F87" w:rsidRDefault="006C536C" w:rsidP="002431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Meeting Rooms (meetings, reception, lounge, etc.)</w:t>
            </w:r>
          </w:p>
        </w:tc>
      </w:tr>
      <w:tr w:rsidR="006C536C" w:rsidRPr="00BD1F87" w:rsidTr="00BD1F87">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571</w:t>
            </w:r>
          </w:p>
        </w:tc>
        <w:tc>
          <w:tcPr>
            <w:tcW w:w="4770" w:type="dxa"/>
          </w:tcPr>
          <w:p w:rsidR="006C536C" w:rsidRPr="00BD1F87" w:rsidRDefault="006C536C" w:rsidP="007E2DF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New Datacenter</w:t>
            </w:r>
          </w:p>
        </w:tc>
      </w:tr>
      <w:tr w:rsidR="006C536C" w:rsidRPr="00BD1F87"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6C536C" w:rsidP="007E2DFE">
            <w:pPr>
              <w:jc w:val="both"/>
              <w:rPr>
                <w:rFonts w:ascii="Times New Roman" w:hAnsi="Times New Roman" w:cs="Times New Roman"/>
                <w:sz w:val="18"/>
                <w:szCs w:val="21"/>
              </w:rPr>
            </w:pPr>
            <w:r w:rsidRPr="00BD1F87">
              <w:rPr>
                <w:rFonts w:ascii="Times New Roman" w:hAnsi="Times New Roman" w:cs="Times New Roman"/>
                <w:sz w:val="18"/>
                <w:szCs w:val="21"/>
              </w:rPr>
              <w:t>572</w:t>
            </w:r>
          </w:p>
        </w:tc>
        <w:tc>
          <w:tcPr>
            <w:tcW w:w="4770" w:type="dxa"/>
          </w:tcPr>
          <w:p w:rsidR="006C536C" w:rsidRPr="00BD1F87" w:rsidRDefault="006C536C" w:rsidP="007E2D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DMZ</w:t>
            </w:r>
          </w:p>
        </w:tc>
      </w:tr>
      <w:tr w:rsidR="006C536C" w:rsidRPr="00BD1F87" w:rsidTr="00BD1F87">
        <w:trPr>
          <w:jc w:val="center"/>
        </w:trPr>
        <w:tc>
          <w:tcPr>
            <w:cnfStyle w:val="001000000000" w:firstRow="0" w:lastRow="0" w:firstColumn="1" w:lastColumn="0" w:oddVBand="0" w:evenVBand="0" w:oddHBand="0" w:evenHBand="0" w:firstRowFirstColumn="0" w:firstRowLastColumn="0" w:lastRowFirstColumn="0" w:lastRowLastColumn="0"/>
            <w:tcW w:w="1620" w:type="dxa"/>
          </w:tcPr>
          <w:p w:rsidR="006C536C" w:rsidRPr="00BD1F87" w:rsidRDefault="001B7CAD" w:rsidP="007E2DFE">
            <w:pPr>
              <w:jc w:val="both"/>
              <w:rPr>
                <w:rFonts w:ascii="Times New Roman" w:hAnsi="Times New Roman" w:cs="Times New Roman"/>
                <w:sz w:val="18"/>
                <w:szCs w:val="21"/>
              </w:rPr>
            </w:pPr>
            <w:r>
              <w:rPr>
                <w:rFonts w:ascii="Times New Roman" w:hAnsi="Times New Roman" w:cs="Times New Roman"/>
                <w:sz w:val="18"/>
                <w:szCs w:val="21"/>
              </w:rPr>
              <w:t>600</w:t>
            </w:r>
          </w:p>
        </w:tc>
        <w:tc>
          <w:tcPr>
            <w:tcW w:w="4770" w:type="dxa"/>
          </w:tcPr>
          <w:p w:rsidR="006C536C" w:rsidRPr="00BD1F87" w:rsidRDefault="006C536C" w:rsidP="007E2DF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BD1F87">
              <w:rPr>
                <w:rFonts w:ascii="Times New Roman" w:hAnsi="Times New Roman" w:cs="Times New Roman"/>
                <w:sz w:val="18"/>
                <w:szCs w:val="21"/>
              </w:rPr>
              <w:t>Wi-Fi</w:t>
            </w:r>
          </w:p>
        </w:tc>
      </w:tr>
    </w:tbl>
    <w:p w:rsidR="007E2DFE" w:rsidRPr="00C15945" w:rsidRDefault="007E2DFE" w:rsidP="00B62C14">
      <w:pPr>
        <w:spacing w:after="0" w:line="240" w:lineRule="auto"/>
        <w:jc w:val="both"/>
        <w:rPr>
          <w:rFonts w:ascii="Times New Roman" w:hAnsi="Times New Roman" w:cs="Times New Roman"/>
          <w:sz w:val="21"/>
          <w:szCs w:val="21"/>
        </w:rPr>
      </w:pPr>
    </w:p>
    <w:p w:rsidR="00736C16" w:rsidRPr="00C15945" w:rsidRDefault="00736C16">
      <w:pPr>
        <w:rPr>
          <w:rFonts w:ascii="Times New Roman" w:eastAsiaTheme="majorEastAsia" w:hAnsi="Times New Roman" w:cs="Times New Roman"/>
          <w:b/>
          <w:bCs/>
          <w:color w:val="365F91" w:themeColor="accent1" w:themeShade="BF"/>
          <w:sz w:val="32"/>
          <w:szCs w:val="28"/>
        </w:rPr>
      </w:pPr>
      <w:r w:rsidRPr="00C15945">
        <w:rPr>
          <w:rFonts w:ascii="Times New Roman" w:hAnsi="Times New Roman" w:cs="Times New Roman"/>
          <w:sz w:val="32"/>
        </w:rPr>
        <w:br w:type="page"/>
      </w:r>
    </w:p>
    <w:p w:rsidR="00891E62" w:rsidRPr="00C15945" w:rsidRDefault="001804C2" w:rsidP="00891E62">
      <w:pPr>
        <w:pStyle w:val="Heading1"/>
        <w:jc w:val="both"/>
        <w:rPr>
          <w:rFonts w:ascii="Times New Roman" w:hAnsi="Times New Roman" w:cs="Times New Roman"/>
          <w:sz w:val="32"/>
        </w:rPr>
      </w:pPr>
      <w:bookmarkStart w:id="5" w:name="_Toc7426342"/>
      <w:r w:rsidRPr="00C15945">
        <w:rPr>
          <w:rFonts w:ascii="Times New Roman" w:hAnsi="Times New Roman" w:cs="Times New Roman"/>
          <w:sz w:val="32"/>
        </w:rPr>
        <w:lastRenderedPageBreak/>
        <w:t>2</w:t>
      </w:r>
      <w:r w:rsidR="00891E62" w:rsidRPr="00C15945">
        <w:rPr>
          <w:rFonts w:ascii="Times New Roman" w:hAnsi="Times New Roman" w:cs="Times New Roman"/>
          <w:sz w:val="32"/>
        </w:rPr>
        <w:t xml:space="preserve">. </w:t>
      </w:r>
      <w:r w:rsidR="00B62C14" w:rsidRPr="00C15945">
        <w:rPr>
          <w:rFonts w:ascii="Times New Roman" w:hAnsi="Times New Roman" w:cs="Times New Roman"/>
          <w:sz w:val="32"/>
        </w:rPr>
        <w:t>Addresses Definition and Configuration</w:t>
      </w:r>
      <w:bookmarkEnd w:id="5"/>
    </w:p>
    <w:p w:rsidR="00B62C14" w:rsidRPr="00C15945" w:rsidRDefault="00B62C14" w:rsidP="00B62C14">
      <w:pPr>
        <w:spacing w:after="0" w:line="240" w:lineRule="auto"/>
        <w:jc w:val="both"/>
        <w:rPr>
          <w:rFonts w:ascii="Times New Roman" w:hAnsi="Times New Roman" w:cs="Times New Roman"/>
        </w:rPr>
      </w:pPr>
    </w:p>
    <w:p w:rsidR="00B62C14" w:rsidRPr="00FB7D03" w:rsidRDefault="00F41549" w:rsidP="00B62C14">
      <w:pPr>
        <w:spacing w:after="0" w:line="240" w:lineRule="auto"/>
        <w:jc w:val="both"/>
        <w:rPr>
          <w:rFonts w:ascii="Times New Roman" w:hAnsi="Times New Roman" w:cs="Times New Roman"/>
          <w:sz w:val="21"/>
          <w:szCs w:val="21"/>
        </w:rPr>
      </w:pPr>
      <w:r w:rsidRPr="00FB7D03">
        <w:rPr>
          <w:rFonts w:ascii="Times New Roman" w:hAnsi="Times New Roman" w:cs="Times New Roman"/>
          <w:sz w:val="21"/>
          <w:szCs w:val="21"/>
        </w:rPr>
        <w:t>The analysis of the requirements for the expansion of the company lead us to carefully distribute all IP addresses the best possible way</w:t>
      </w:r>
      <w:r w:rsidR="00592B10" w:rsidRPr="00FB7D03">
        <w:rPr>
          <w:rFonts w:ascii="Times New Roman" w:hAnsi="Times New Roman" w:cs="Times New Roman"/>
          <w:sz w:val="21"/>
          <w:szCs w:val="21"/>
        </w:rPr>
        <w:t>. In many of the subnetworks we left some room for further expansion, preventing the company from having to refactor the address configuration in case of necessity.</w:t>
      </w:r>
    </w:p>
    <w:p w:rsidR="00B62C14" w:rsidRPr="00C15945" w:rsidRDefault="001804C2" w:rsidP="00B62C14">
      <w:pPr>
        <w:pStyle w:val="Heading2"/>
        <w:rPr>
          <w:rFonts w:ascii="Times New Roman" w:hAnsi="Times New Roman" w:cs="Times New Roman"/>
        </w:rPr>
      </w:pPr>
      <w:bookmarkStart w:id="6" w:name="_Toc7426343"/>
      <w:r w:rsidRPr="00C15945">
        <w:rPr>
          <w:rFonts w:ascii="Times New Roman" w:hAnsi="Times New Roman" w:cs="Times New Roman"/>
        </w:rPr>
        <w:t>2</w:t>
      </w:r>
      <w:r w:rsidR="00B62C14" w:rsidRPr="00C15945">
        <w:rPr>
          <w:rFonts w:ascii="Times New Roman" w:hAnsi="Times New Roman" w:cs="Times New Roman"/>
        </w:rPr>
        <w:t>.1. Addressing Schemes</w:t>
      </w:r>
      <w:bookmarkEnd w:id="6"/>
    </w:p>
    <w:p w:rsidR="00B62C14" w:rsidRPr="00C15945" w:rsidRDefault="00592B10" w:rsidP="00B62C14">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Below are presented 3 addressing tables </w:t>
      </w:r>
      <w:r w:rsidR="000F5430" w:rsidRPr="00C15945">
        <w:rPr>
          <w:rFonts w:ascii="Times New Roman" w:hAnsi="Times New Roman" w:cs="Times New Roman"/>
          <w:sz w:val="21"/>
          <w:szCs w:val="21"/>
        </w:rPr>
        <w:t xml:space="preserve">developed by us and </w:t>
      </w:r>
      <w:r w:rsidRPr="00C15945">
        <w:rPr>
          <w:rFonts w:ascii="Times New Roman" w:hAnsi="Times New Roman" w:cs="Times New Roman"/>
          <w:sz w:val="21"/>
          <w:szCs w:val="21"/>
        </w:rPr>
        <w:t>followed</w:t>
      </w:r>
      <w:r w:rsidR="000F5430" w:rsidRPr="00C15945">
        <w:rPr>
          <w:rFonts w:ascii="Times New Roman" w:hAnsi="Times New Roman" w:cs="Times New Roman"/>
          <w:sz w:val="21"/>
          <w:szCs w:val="21"/>
        </w:rPr>
        <w:t xml:space="preserve"> during the configuration and testing of the entire network. These tables are useful to understand the distribution of addresses throughout each section</w:t>
      </w:r>
      <w:r w:rsidR="00432D0F">
        <w:rPr>
          <w:rFonts w:ascii="Times New Roman" w:hAnsi="Times New Roman" w:cs="Times New Roman"/>
          <w:sz w:val="21"/>
          <w:szCs w:val="21"/>
        </w:rPr>
        <w:t>.</w:t>
      </w:r>
    </w:p>
    <w:p w:rsidR="006E762E" w:rsidRPr="00C15945" w:rsidRDefault="006E762E" w:rsidP="00B62C14">
      <w:pPr>
        <w:spacing w:after="0" w:line="240" w:lineRule="auto"/>
        <w:jc w:val="both"/>
        <w:rPr>
          <w:rFonts w:ascii="Times New Roman" w:hAnsi="Times New Roman" w:cs="Times New Roman"/>
          <w:sz w:val="21"/>
          <w:szCs w:val="21"/>
        </w:rPr>
      </w:pPr>
    </w:p>
    <w:p w:rsidR="006E762E" w:rsidRPr="00C15945" w:rsidRDefault="006E762E" w:rsidP="00B62C14">
      <w:pPr>
        <w:spacing w:after="0" w:line="240" w:lineRule="auto"/>
        <w:jc w:val="both"/>
        <w:rPr>
          <w:rFonts w:ascii="Times New Roman" w:hAnsi="Times New Roman" w:cs="Times New Roman"/>
          <w:b/>
          <w:sz w:val="24"/>
          <w:szCs w:val="21"/>
        </w:rPr>
      </w:pPr>
      <w:r w:rsidRPr="00C15945">
        <w:rPr>
          <w:rFonts w:ascii="Times New Roman" w:hAnsi="Times New Roman" w:cs="Times New Roman"/>
          <w:b/>
          <w:sz w:val="24"/>
          <w:szCs w:val="21"/>
        </w:rPr>
        <w:t>IP Tables</w:t>
      </w:r>
    </w:p>
    <w:p w:rsidR="001C0FE3" w:rsidRPr="00C15945" w:rsidRDefault="000F5430" w:rsidP="00B62C14">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The public IPv4 addresses were distributed as follows:</w:t>
      </w:r>
    </w:p>
    <w:tbl>
      <w:tblPr>
        <w:tblStyle w:val="LightList-Accent1"/>
        <w:tblW w:w="0" w:type="auto"/>
        <w:jc w:val="center"/>
        <w:tblInd w:w="558" w:type="dxa"/>
        <w:tblLook w:val="04A0" w:firstRow="1" w:lastRow="0" w:firstColumn="1" w:lastColumn="0" w:noHBand="0" w:noVBand="1"/>
      </w:tblPr>
      <w:tblGrid>
        <w:gridCol w:w="2520"/>
        <w:gridCol w:w="4815"/>
      </w:tblGrid>
      <w:tr w:rsidR="000F5430" w:rsidRPr="00A41FD2" w:rsidTr="00A41F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0F5430" w:rsidRPr="00A41FD2" w:rsidRDefault="000F5430" w:rsidP="000F5430">
            <w:pPr>
              <w:jc w:val="both"/>
              <w:rPr>
                <w:rFonts w:ascii="Times New Roman" w:hAnsi="Times New Roman" w:cs="Times New Roman"/>
                <w:sz w:val="18"/>
                <w:szCs w:val="21"/>
              </w:rPr>
            </w:pPr>
            <w:r w:rsidRPr="00A41FD2">
              <w:rPr>
                <w:rFonts w:ascii="Times New Roman" w:hAnsi="Times New Roman" w:cs="Times New Roman"/>
                <w:sz w:val="18"/>
                <w:szCs w:val="21"/>
              </w:rPr>
              <w:t>Public IPv4 Address / Mask</w:t>
            </w:r>
          </w:p>
        </w:tc>
        <w:tc>
          <w:tcPr>
            <w:tcW w:w="4815" w:type="dxa"/>
          </w:tcPr>
          <w:p w:rsidR="000F5430" w:rsidRPr="00A41FD2" w:rsidRDefault="00993ED2" w:rsidP="000F54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Subnet</w:t>
            </w:r>
          </w:p>
        </w:tc>
      </w:tr>
      <w:tr w:rsidR="00B21C73"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B21C73" w:rsidRPr="00A41FD2" w:rsidRDefault="00B21C73" w:rsidP="000F5430">
            <w:pPr>
              <w:jc w:val="both"/>
              <w:rPr>
                <w:rFonts w:ascii="Times New Roman" w:hAnsi="Times New Roman" w:cs="Times New Roman"/>
                <w:sz w:val="18"/>
                <w:szCs w:val="21"/>
              </w:rPr>
            </w:pPr>
            <w:r w:rsidRPr="00A41FD2">
              <w:rPr>
                <w:rFonts w:ascii="Times New Roman" w:hAnsi="Times New Roman" w:cs="Times New Roman"/>
                <w:sz w:val="18"/>
                <w:szCs w:val="21"/>
              </w:rPr>
              <w:t>193.1.1.0     / 28</w:t>
            </w:r>
          </w:p>
        </w:tc>
        <w:tc>
          <w:tcPr>
            <w:tcW w:w="4815" w:type="dxa"/>
          </w:tcPr>
          <w:p w:rsidR="00B21C73" w:rsidRPr="00A41FD2" w:rsidRDefault="00B21C73" w:rsidP="000F54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Meeting Rooms (meetings, reception, lounge, etc.)</w:t>
            </w:r>
          </w:p>
        </w:tc>
      </w:tr>
      <w:tr w:rsidR="00B21C73"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B21C73" w:rsidRPr="00A41FD2" w:rsidRDefault="00B21C73" w:rsidP="000F5430">
            <w:pPr>
              <w:jc w:val="both"/>
              <w:rPr>
                <w:rFonts w:ascii="Times New Roman" w:hAnsi="Times New Roman" w:cs="Times New Roman"/>
                <w:sz w:val="18"/>
                <w:szCs w:val="21"/>
              </w:rPr>
            </w:pPr>
            <w:r w:rsidRPr="00A41FD2">
              <w:rPr>
                <w:rFonts w:ascii="Times New Roman" w:hAnsi="Times New Roman" w:cs="Times New Roman"/>
                <w:sz w:val="18"/>
                <w:szCs w:val="21"/>
              </w:rPr>
              <w:t>193.1.1.16   / 28</w:t>
            </w:r>
          </w:p>
        </w:tc>
        <w:tc>
          <w:tcPr>
            <w:tcW w:w="4815" w:type="dxa"/>
          </w:tcPr>
          <w:p w:rsidR="00B21C73" w:rsidRPr="00A41FD2" w:rsidRDefault="00B21C73" w:rsidP="000F54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Voice Services over IP</w:t>
            </w:r>
          </w:p>
        </w:tc>
      </w:tr>
      <w:tr w:rsidR="00B21C73"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B21C73" w:rsidRPr="00A41FD2" w:rsidRDefault="00B21C73" w:rsidP="000F5430">
            <w:pPr>
              <w:jc w:val="both"/>
              <w:rPr>
                <w:rFonts w:ascii="Times New Roman" w:hAnsi="Times New Roman" w:cs="Times New Roman"/>
                <w:sz w:val="18"/>
                <w:szCs w:val="21"/>
              </w:rPr>
            </w:pPr>
            <w:r w:rsidRPr="00A41FD2">
              <w:rPr>
                <w:rFonts w:ascii="Times New Roman" w:hAnsi="Times New Roman" w:cs="Times New Roman"/>
                <w:sz w:val="18"/>
                <w:szCs w:val="21"/>
              </w:rPr>
              <w:t>193.1.1.32   / 28</w:t>
            </w:r>
          </w:p>
        </w:tc>
        <w:tc>
          <w:tcPr>
            <w:tcW w:w="4815" w:type="dxa"/>
          </w:tcPr>
          <w:p w:rsidR="00B21C73" w:rsidRPr="00A41FD2" w:rsidRDefault="00B21C73" w:rsidP="000F54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Data Services over IP</w:t>
            </w:r>
          </w:p>
        </w:tc>
      </w:tr>
      <w:tr w:rsidR="00B21C73"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B21C73" w:rsidRPr="00A41FD2" w:rsidRDefault="00B21C73" w:rsidP="000F5430">
            <w:pPr>
              <w:jc w:val="both"/>
              <w:rPr>
                <w:rFonts w:ascii="Times New Roman" w:hAnsi="Times New Roman" w:cs="Times New Roman"/>
                <w:sz w:val="18"/>
                <w:szCs w:val="21"/>
              </w:rPr>
            </w:pPr>
            <w:r w:rsidRPr="00A41FD2">
              <w:rPr>
                <w:rFonts w:ascii="Times New Roman" w:hAnsi="Times New Roman" w:cs="Times New Roman"/>
                <w:sz w:val="18"/>
                <w:szCs w:val="21"/>
              </w:rPr>
              <w:t>193.1.1.48   / 28</w:t>
            </w:r>
          </w:p>
        </w:tc>
        <w:tc>
          <w:tcPr>
            <w:tcW w:w="4815" w:type="dxa"/>
          </w:tcPr>
          <w:p w:rsidR="00B21C73" w:rsidRPr="00A41FD2" w:rsidRDefault="00B21C73" w:rsidP="00286E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Video Services over IP (video-conf. Rooms)</w:t>
            </w:r>
          </w:p>
        </w:tc>
      </w:tr>
      <w:tr w:rsidR="00B21C73"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B21C73" w:rsidRPr="00A41FD2" w:rsidRDefault="00B21C73" w:rsidP="000F5430">
            <w:pPr>
              <w:jc w:val="both"/>
              <w:rPr>
                <w:rFonts w:ascii="Times New Roman" w:hAnsi="Times New Roman" w:cs="Times New Roman"/>
                <w:sz w:val="18"/>
                <w:szCs w:val="21"/>
              </w:rPr>
            </w:pPr>
            <w:r w:rsidRPr="00A41FD2">
              <w:rPr>
                <w:rFonts w:ascii="Times New Roman" w:hAnsi="Times New Roman" w:cs="Times New Roman"/>
                <w:sz w:val="18"/>
                <w:szCs w:val="21"/>
              </w:rPr>
              <w:t>193.1.1.64   / 27</w:t>
            </w:r>
          </w:p>
        </w:tc>
        <w:tc>
          <w:tcPr>
            <w:tcW w:w="4815" w:type="dxa"/>
          </w:tcPr>
          <w:p w:rsidR="00B21C73" w:rsidRPr="00A41FD2" w:rsidRDefault="00B21C73" w:rsidP="000F54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New Datacenter</w:t>
            </w:r>
          </w:p>
        </w:tc>
      </w:tr>
      <w:tr w:rsidR="00B21C73"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B21C73" w:rsidRPr="00A41FD2" w:rsidRDefault="00B21C73" w:rsidP="000F5430">
            <w:pPr>
              <w:jc w:val="both"/>
              <w:rPr>
                <w:rFonts w:ascii="Times New Roman" w:hAnsi="Times New Roman" w:cs="Times New Roman"/>
                <w:sz w:val="18"/>
                <w:szCs w:val="21"/>
              </w:rPr>
            </w:pPr>
            <w:r w:rsidRPr="00A41FD2">
              <w:rPr>
                <w:rFonts w:ascii="Times New Roman" w:hAnsi="Times New Roman" w:cs="Times New Roman"/>
                <w:sz w:val="18"/>
                <w:szCs w:val="21"/>
              </w:rPr>
              <w:t>193.1.1.96   / 27</w:t>
            </w:r>
          </w:p>
        </w:tc>
        <w:tc>
          <w:tcPr>
            <w:tcW w:w="4815" w:type="dxa"/>
          </w:tcPr>
          <w:p w:rsidR="00B21C73" w:rsidRPr="00A41FD2" w:rsidRDefault="00B21C73" w:rsidP="000F54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DMZ</w:t>
            </w:r>
          </w:p>
        </w:tc>
      </w:tr>
      <w:tr w:rsidR="00B21C73"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B21C73" w:rsidRPr="00A41FD2" w:rsidRDefault="00B21C73" w:rsidP="000F5430">
            <w:pPr>
              <w:jc w:val="both"/>
              <w:rPr>
                <w:rFonts w:ascii="Times New Roman" w:hAnsi="Times New Roman" w:cs="Times New Roman"/>
                <w:sz w:val="18"/>
                <w:szCs w:val="21"/>
              </w:rPr>
            </w:pPr>
            <w:r w:rsidRPr="00A41FD2">
              <w:rPr>
                <w:rFonts w:ascii="Times New Roman" w:hAnsi="Times New Roman" w:cs="Times New Roman"/>
                <w:sz w:val="18"/>
                <w:szCs w:val="21"/>
              </w:rPr>
              <w:t>193.1.1.128 / 25</w:t>
            </w:r>
          </w:p>
        </w:tc>
        <w:tc>
          <w:tcPr>
            <w:tcW w:w="4815" w:type="dxa"/>
          </w:tcPr>
          <w:p w:rsidR="00B21C73" w:rsidRPr="00A41FD2" w:rsidRDefault="00B21C73" w:rsidP="000F54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NAT</w:t>
            </w:r>
          </w:p>
        </w:tc>
      </w:tr>
      <w:tr w:rsidR="00B21C73"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B21C73" w:rsidRPr="00A41FD2" w:rsidRDefault="00B21C73" w:rsidP="00F6678E">
            <w:pPr>
              <w:jc w:val="both"/>
              <w:rPr>
                <w:rFonts w:ascii="Times New Roman" w:hAnsi="Times New Roman" w:cs="Times New Roman"/>
                <w:sz w:val="18"/>
                <w:szCs w:val="21"/>
              </w:rPr>
            </w:pPr>
            <w:r w:rsidRPr="00A41FD2">
              <w:rPr>
                <w:rFonts w:ascii="Times New Roman" w:hAnsi="Times New Roman" w:cs="Times New Roman"/>
                <w:sz w:val="18"/>
                <w:szCs w:val="21"/>
              </w:rPr>
              <w:t>193.10.10.0 / 24</w:t>
            </w:r>
          </w:p>
        </w:tc>
        <w:tc>
          <w:tcPr>
            <w:tcW w:w="4815" w:type="dxa"/>
          </w:tcPr>
          <w:p w:rsidR="00B21C73" w:rsidRPr="00A41FD2" w:rsidRDefault="00432D0F" w:rsidP="00432D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AveiroGW1 - ISP1</w:t>
            </w:r>
          </w:p>
        </w:tc>
      </w:tr>
      <w:tr w:rsidR="00B21C73"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B21C73" w:rsidRPr="00A41FD2" w:rsidRDefault="00B21C73" w:rsidP="00432D0F">
            <w:pPr>
              <w:jc w:val="both"/>
              <w:rPr>
                <w:rFonts w:ascii="Times New Roman" w:hAnsi="Times New Roman" w:cs="Times New Roman"/>
                <w:sz w:val="18"/>
                <w:szCs w:val="21"/>
              </w:rPr>
            </w:pPr>
            <w:r w:rsidRPr="00A41FD2">
              <w:rPr>
                <w:rFonts w:ascii="Times New Roman" w:hAnsi="Times New Roman" w:cs="Times New Roman"/>
                <w:sz w:val="18"/>
                <w:szCs w:val="21"/>
              </w:rPr>
              <w:t>193.10.</w:t>
            </w:r>
            <w:r w:rsidR="00432D0F" w:rsidRPr="00A41FD2">
              <w:rPr>
                <w:rFonts w:ascii="Times New Roman" w:hAnsi="Times New Roman" w:cs="Times New Roman"/>
                <w:sz w:val="18"/>
                <w:szCs w:val="21"/>
              </w:rPr>
              <w:t>11</w:t>
            </w:r>
            <w:r w:rsidRPr="00A41FD2">
              <w:rPr>
                <w:rFonts w:ascii="Times New Roman" w:hAnsi="Times New Roman" w:cs="Times New Roman"/>
                <w:sz w:val="18"/>
                <w:szCs w:val="21"/>
              </w:rPr>
              <w:t>.0 / 24</w:t>
            </w:r>
          </w:p>
        </w:tc>
        <w:tc>
          <w:tcPr>
            <w:tcW w:w="4815" w:type="dxa"/>
          </w:tcPr>
          <w:p w:rsidR="00B21C73" w:rsidRPr="00A41FD2" w:rsidRDefault="00432D0F" w:rsidP="00432D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PortoGW1 - ISP1</w:t>
            </w:r>
          </w:p>
        </w:tc>
      </w:tr>
      <w:tr w:rsidR="00432D0F"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432D0F" w:rsidRPr="00A41FD2" w:rsidRDefault="00432D0F" w:rsidP="00A41FD2">
            <w:pPr>
              <w:jc w:val="both"/>
              <w:rPr>
                <w:rFonts w:ascii="Times New Roman" w:hAnsi="Times New Roman" w:cs="Times New Roman"/>
                <w:sz w:val="18"/>
                <w:szCs w:val="21"/>
              </w:rPr>
            </w:pPr>
            <w:r w:rsidRPr="00A41FD2">
              <w:rPr>
                <w:rFonts w:ascii="Times New Roman" w:hAnsi="Times New Roman" w:cs="Times New Roman"/>
                <w:sz w:val="18"/>
                <w:szCs w:val="21"/>
              </w:rPr>
              <w:t>193.10.20.0 / 24</w:t>
            </w:r>
          </w:p>
        </w:tc>
        <w:tc>
          <w:tcPr>
            <w:tcW w:w="4815" w:type="dxa"/>
          </w:tcPr>
          <w:p w:rsidR="00432D0F" w:rsidRPr="00A41FD2" w:rsidRDefault="00432D0F" w:rsidP="00A41F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AveiroGW2 - ISP2</w:t>
            </w:r>
          </w:p>
        </w:tc>
      </w:tr>
      <w:tr w:rsidR="00432D0F"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432D0F" w:rsidRPr="00A41FD2" w:rsidRDefault="00432D0F" w:rsidP="00A41FD2">
            <w:pPr>
              <w:jc w:val="both"/>
              <w:rPr>
                <w:rFonts w:ascii="Times New Roman" w:hAnsi="Times New Roman" w:cs="Times New Roman"/>
                <w:sz w:val="18"/>
                <w:szCs w:val="21"/>
              </w:rPr>
            </w:pPr>
            <w:r w:rsidRPr="00A41FD2">
              <w:rPr>
                <w:rFonts w:ascii="Times New Roman" w:hAnsi="Times New Roman" w:cs="Times New Roman"/>
                <w:sz w:val="18"/>
                <w:szCs w:val="21"/>
              </w:rPr>
              <w:t>193.10.21.0 / 24</w:t>
            </w:r>
          </w:p>
        </w:tc>
        <w:tc>
          <w:tcPr>
            <w:tcW w:w="4815" w:type="dxa"/>
          </w:tcPr>
          <w:p w:rsidR="00432D0F" w:rsidRPr="00A41FD2" w:rsidRDefault="00432D0F" w:rsidP="00A41F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PortoGW2 - ISP2</w:t>
            </w:r>
          </w:p>
        </w:tc>
      </w:tr>
    </w:tbl>
    <w:p w:rsidR="000F5430" w:rsidRPr="00C15945" w:rsidRDefault="000F5430" w:rsidP="00B62C14">
      <w:pPr>
        <w:spacing w:after="0" w:line="240" w:lineRule="auto"/>
        <w:jc w:val="both"/>
        <w:rPr>
          <w:rFonts w:ascii="Times New Roman" w:hAnsi="Times New Roman" w:cs="Times New Roman"/>
          <w:sz w:val="21"/>
          <w:szCs w:val="21"/>
        </w:rPr>
      </w:pPr>
    </w:p>
    <w:p w:rsidR="000F5430" w:rsidRPr="00C15945" w:rsidRDefault="000F5430" w:rsidP="00B62C14">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The private IPv4 addresses follow the same class as the IPs assigned in the old building. All new private addresses start with 172.30.X.Y, where X is the subnet </w:t>
      </w:r>
      <w:r w:rsidR="006A2337" w:rsidRPr="00C15945">
        <w:rPr>
          <w:rFonts w:ascii="Times New Roman" w:hAnsi="Times New Roman" w:cs="Times New Roman"/>
          <w:sz w:val="21"/>
          <w:szCs w:val="21"/>
        </w:rPr>
        <w:t xml:space="preserve">identifier and Y is the id of a </w:t>
      </w:r>
      <w:r w:rsidRPr="00C15945">
        <w:rPr>
          <w:rFonts w:ascii="Times New Roman" w:hAnsi="Times New Roman" w:cs="Times New Roman"/>
          <w:sz w:val="21"/>
          <w:szCs w:val="21"/>
        </w:rPr>
        <w:t>terminal from the subnet.</w:t>
      </w:r>
    </w:p>
    <w:p w:rsidR="001C0FE3" w:rsidRPr="00C15945" w:rsidRDefault="00F63C89" w:rsidP="00B62C14">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Each subnetwork will then </w:t>
      </w:r>
      <w:r w:rsidR="00C40502" w:rsidRPr="00C15945">
        <w:rPr>
          <w:rFonts w:ascii="Times New Roman" w:hAnsi="Times New Roman" w:cs="Times New Roman"/>
          <w:sz w:val="21"/>
          <w:szCs w:val="21"/>
        </w:rPr>
        <w:t>have 255 IPs available for internal communications.</w:t>
      </w:r>
    </w:p>
    <w:tbl>
      <w:tblPr>
        <w:tblStyle w:val="LightList-Accent1"/>
        <w:tblW w:w="0" w:type="auto"/>
        <w:jc w:val="center"/>
        <w:tblInd w:w="468" w:type="dxa"/>
        <w:tblLook w:val="04A0" w:firstRow="1" w:lastRow="0" w:firstColumn="1" w:lastColumn="0" w:noHBand="0" w:noVBand="1"/>
      </w:tblPr>
      <w:tblGrid>
        <w:gridCol w:w="2610"/>
        <w:gridCol w:w="2835"/>
      </w:tblGrid>
      <w:tr w:rsidR="000F5430" w:rsidRPr="00A41FD2" w:rsidTr="00A41F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0F5430" w:rsidRPr="00A41FD2" w:rsidRDefault="000F5430" w:rsidP="00B62C14">
            <w:pPr>
              <w:jc w:val="both"/>
              <w:rPr>
                <w:rFonts w:ascii="Times New Roman" w:hAnsi="Times New Roman" w:cs="Times New Roman"/>
                <w:sz w:val="18"/>
                <w:szCs w:val="21"/>
              </w:rPr>
            </w:pPr>
            <w:r w:rsidRPr="00A41FD2">
              <w:rPr>
                <w:rFonts w:ascii="Times New Roman" w:hAnsi="Times New Roman" w:cs="Times New Roman"/>
                <w:sz w:val="18"/>
                <w:szCs w:val="21"/>
              </w:rPr>
              <w:t>Private IPv4 Address / Mask</w:t>
            </w:r>
          </w:p>
        </w:tc>
        <w:tc>
          <w:tcPr>
            <w:tcW w:w="2835" w:type="dxa"/>
          </w:tcPr>
          <w:p w:rsidR="000F5430" w:rsidRPr="00A41FD2" w:rsidRDefault="00993ED2" w:rsidP="00B62C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Subnet</w:t>
            </w:r>
          </w:p>
        </w:tc>
      </w:tr>
      <w:tr w:rsidR="00432D0F"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432D0F" w:rsidRPr="00A41FD2" w:rsidRDefault="00432D0F" w:rsidP="00432D0F">
            <w:pPr>
              <w:jc w:val="both"/>
              <w:rPr>
                <w:rFonts w:ascii="Times New Roman" w:hAnsi="Times New Roman" w:cs="Times New Roman"/>
                <w:sz w:val="18"/>
                <w:szCs w:val="21"/>
              </w:rPr>
            </w:pPr>
            <w:r w:rsidRPr="00A41FD2">
              <w:rPr>
                <w:rFonts w:ascii="Times New Roman" w:hAnsi="Times New Roman" w:cs="Times New Roman"/>
                <w:sz w:val="18"/>
                <w:szCs w:val="21"/>
              </w:rPr>
              <w:t>172.29.10.0 / 24</w:t>
            </w:r>
          </w:p>
        </w:tc>
        <w:tc>
          <w:tcPr>
            <w:tcW w:w="2835" w:type="dxa"/>
          </w:tcPr>
          <w:p w:rsidR="00432D0F" w:rsidRPr="00A41FD2" w:rsidRDefault="00432D0F" w:rsidP="00B62C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PortoCore - PortoGW1</w:t>
            </w:r>
          </w:p>
        </w:tc>
      </w:tr>
      <w:tr w:rsidR="00432D0F"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432D0F" w:rsidRPr="00A41FD2" w:rsidRDefault="00432D0F" w:rsidP="00B62C14">
            <w:pPr>
              <w:jc w:val="both"/>
              <w:rPr>
                <w:rFonts w:ascii="Times New Roman" w:hAnsi="Times New Roman" w:cs="Times New Roman"/>
                <w:sz w:val="18"/>
                <w:szCs w:val="21"/>
              </w:rPr>
            </w:pPr>
            <w:r w:rsidRPr="00A41FD2">
              <w:rPr>
                <w:rFonts w:ascii="Times New Roman" w:hAnsi="Times New Roman" w:cs="Times New Roman"/>
                <w:sz w:val="18"/>
                <w:szCs w:val="21"/>
              </w:rPr>
              <w:t>172.29.20.0 / 24</w:t>
            </w:r>
          </w:p>
        </w:tc>
        <w:tc>
          <w:tcPr>
            <w:tcW w:w="2835" w:type="dxa"/>
          </w:tcPr>
          <w:p w:rsidR="00432D0F" w:rsidRPr="00A41FD2" w:rsidRDefault="00432D0F" w:rsidP="00B62C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PortoCore - PortoGW2</w:t>
            </w:r>
          </w:p>
        </w:tc>
      </w:tr>
      <w:tr w:rsidR="00432D0F"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432D0F" w:rsidRPr="00A41FD2" w:rsidRDefault="00432D0F" w:rsidP="00B62C14">
            <w:pPr>
              <w:jc w:val="both"/>
              <w:rPr>
                <w:rFonts w:ascii="Times New Roman" w:hAnsi="Times New Roman" w:cs="Times New Roman"/>
                <w:sz w:val="18"/>
                <w:szCs w:val="21"/>
              </w:rPr>
            </w:pPr>
            <w:r w:rsidRPr="00A41FD2">
              <w:rPr>
                <w:rFonts w:ascii="Times New Roman" w:hAnsi="Times New Roman" w:cs="Times New Roman"/>
                <w:sz w:val="18"/>
                <w:szCs w:val="21"/>
              </w:rPr>
              <w:t>172.29.30.0 / 24</w:t>
            </w:r>
          </w:p>
        </w:tc>
        <w:tc>
          <w:tcPr>
            <w:tcW w:w="2835" w:type="dxa"/>
          </w:tcPr>
          <w:p w:rsidR="00432D0F" w:rsidRPr="00A41FD2" w:rsidRDefault="00432D0F" w:rsidP="00B62C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PortoGW1 - PortoGW2</w:t>
            </w:r>
          </w:p>
        </w:tc>
      </w:tr>
      <w:tr w:rsidR="00B21C73"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B21C73" w:rsidRPr="00A41FD2" w:rsidRDefault="00B21C73" w:rsidP="00F6678E">
            <w:pPr>
              <w:jc w:val="both"/>
              <w:rPr>
                <w:rFonts w:ascii="Times New Roman" w:hAnsi="Times New Roman" w:cs="Times New Roman"/>
                <w:sz w:val="18"/>
                <w:szCs w:val="21"/>
              </w:rPr>
            </w:pPr>
            <w:r w:rsidRPr="00A41FD2">
              <w:rPr>
                <w:rFonts w:ascii="Times New Roman" w:hAnsi="Times New Roman" w:cs="Times New Roman"/>
                <w:sz w:val="18"/>
                <w:szCs w:val="21"/>
              </w:rPr>
              <w:t>172.30.1.0 / 24</w:t>
            </w:r>
          </w:p>
        </w:tc>
        <w:tc>
          <w:tcPr>
            <w:tcW w:w="2835" w:type="dxa"/>
          </w:tcPr>
          <w:p w:rsidR="00B21C73" w:rsidRPr="00A41FD2" w:rsidRDefault="00B21C73" w:rsidP="00B51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Core1 - OldBuilding</w:t>
            </w:r>
          </w:p>
        </w:tc>
      </w:tr>
      <w:tr w:rsidR="00B21C73"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B21C73" w:rsidRPr="00A41FD2" w:rsidRDefault="00B21C73" w:rsidP="00F6678E">
            <w:pPr>
              <w:jc w:val="both"/>
              <w:rPr>
                <w:rFonts w:ascii="Times New Roman" w:hAnsi="Times New Roman" w:cs="Times New Roman"/>
                <w:sz w:val="18"/>
                <w:szCs w:val="21"/>
              </w:rPr>
            </w:pPr>
            <w:r w:rsidRPr="00A41FD2">
              <w:rPr>
                <w:rFonts w:ascii="Times New Roman" w:hAnsi="Times New Roman" w:cs="Times New Roman"/>
                <w:sz w:val="18"/>
                <w:szCs w:val="21"/>
              </w:rPr>
              <w:t>172.30.2.0 / 24</w:t>
            </w:r>
          </w:p>
        </w:tc>
        <w:tc>
          <w:tcPr>
            <w:tcW w:w="2835" w:type="dxa"/>
          </w:tcPr>
          <w:p w:rsidR="00B21C73" w:rsidRPr="00A41FD2" w:rsidRDefault="00B21C73" w:rsidP="00B51B2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Core1 - NewBuilding2</w:t>
            </w:r>
          </w:p>
        </w:tc>
      </w:tr>
      <w:tr w:rsidR="00B21C73"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B21C73" w:rsidRPr="00A41FD2" w:rsidRDefault="00B21C73" w:rsidP="00F6678E">
            <w:pPr>
              <w:jc w:val="both"/>
              <w:rPr>
                <w:rFonts w:ascii="Times New Roman" w:hAnsi="Times New Roman" w:cs="Times New Roman"/>
                <w:sz w:val="18"/>
                <w:szCs w:val="21"/>
              </w:rPr>
            </w:pPr>
            <w:r w:rsidRPr="00A41FD2">
              <w:rPr>
                <w:rFonts w:ascii="Times New Roman" w:hAnsi="Times New Roman" w:cs="Times New Roman"/>
                <w:sz w:val="18"/>
                <w:szCs w:val="21"/>
              </w:rPr>
              <w:t>172.30.3.0 / 24</w:t>
            </w:r>
          </w:p>
        </w:tc>
        <w:tc>
          <w:tcPr>
            <w:tcW w:w="2835" w:type="dxa"/>
          </w:tcPr>
          <w:p w:rsidR="00B21C73" w:rsidRPr="00A41FD2" w:rsidRDefault="00B21C73" w:rsidP="00B51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Core1 - NewBuilding1</w:t>
            </w:r>
          </w:p>
        </w:tc>
      </w:tr>
      <w:tr w:rsidR="00B21C73" w:rsidRPr="00A41FD2" w:rsidTr="00A41FD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610" w:type="dxa"/>
          </w:tcPr>
          <w:p w:rsidR="00B21C73" w:rsidRPr="00A41FD2" w:rsidRDefault="00B21C73" w:rsidP="00F6678E">
            <w:pPr>
              <w:jc w:val="both"/>
              <w:rPr>
                <w:rFonts w:ascii="Times New Roman" w:hAnsi="Times New Roman" w:cs="Times New Roman"/>
                <w:sz w:val="18"/>
                <w:szCs w:val="21"/>
              </w:rPr>
            </w:pPr>
            <w:r w:rsidRPr="00A41FD2">
              <w:rPr>
                <w:rFonts w:ascii="Times New Roman" w:hAnsi="Times New Roman" w:cs="Times New Roman"/>
                <w:sz w:val="18"/>
                <w:szCs w:val="21"/>
              </w:rPr>
              <w:t>172.30.4.0 / 24</w:t>
            </w:r>
          </w:p>
        </w:tc>
        <w:tc>
          <w:tcPr>
            <w:tcW w:w="2835" w:type="dxa"/>
          </w:tcPr>
          <w:p w:rsidR="00B21C73" w:rsidRPr="00A41FD2" w:rsidRDefault="00B21C73" w:rsidP="00B51B2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Core1 - Datacenter</w:t>
            </w:r>
          </w:p>
        </w:tc>
      </w:tr>
      <w:tr w:rsidR="00B21C73"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B21C73" w:rsidRPr="00A41FD2" w:rsidRDefault="00B21C73" w:rsidP="00F6678E">
            <w:pPr>
              <w:jc w:val="both"/>
              <w:rPr>
                <w:rFonts w:ascii="Times New Roman" w:hAnsi="Times New Roman" w:cs="Times New Roman"/>
                <w:sz w:val="18"/>
                <w:szCs w:val="21"/>
              </w:rPr>
            </w:pPr>
            <w:r w:rsidRPr="00A41FD2">
              <w:rPr>
                <w:rFonts w:ascii="Times New Roman" w:hAnsi="Times New Roman" w:cs="Times New Roman"/>
                <w:sz w:val="18"/>
                <w:szCs w:val="21"/>
              </w:rPr>
              <w:t>172.30.5.0 / 24</w:t>
            </w:r>
          </w:p>
        </w:tc>
        <w:tc>
          <w:tcPr>
            <w:tcW w:w="2835" w:type="dxa"/>
          </w:tcPr>
          <w:p w:rsidR="00B21C73" w:rsidRPr="00A41FD2" w:rsidRDefault="00B21C73" w:rsidP="00B51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Core1 - DMZ</w:t>
            </w:r>
          </w:p>
        </w:tc>
      </w:tr>
      <w:tr w:rsidR="00432D0F"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432D0F" w:rsidRPr="00A41FD2" w:rsidRDefault="00432D0F" w:rsidP="00432D0F">
            <w:pPr>
              <w:jc w:val="both"/>
              <w:rPr>
                <w:rFonts w:ascii="Times New Roman" w:hAnsi="Times New Roman" w:cs="Times New Roman"/>
                <w:sz w:val="18"/>
                <w:szCs w:val="21"/>
              </w:rPr>
            </w:pPr>
            <w:r w:rsidRPr="00A41FD2">
              <w:rPr>
                <w:rFonts w:ascii="Times New Roman" w:hAnsi="Times New Roman" w:cs="Times New Roman"/>
                <w:sz w:val="18"/>
                <w:szCs w:val="21"/>
              </w:rPr>
              <w:t>172.30.10.0 / 24</w:t>
            </w:r>
          </w:p>
        </w:tc>
        <w:tc>
          <w:tcPr>
            <w:tcW w:w="2835" w:type="dxa"/>
          </w:tcPr>
          <w:p w:rsidR="00432D0F" w:rsidRPr="00A41FD2" w:rsidRDefault="00432D0F" w:rsidP="00B51B2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Core1 - AveiroGW1</w:t>
            </w:r>
          </w:p>
        </w:tc>
      </w:tr>
      <w:tr w:rsidR="00B21C73"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B21C73" w:rsidRPr="00A41FD2" w:rsidRDefault="00B21C73" w:rsidP="00F6678E">
            <w:pPr>
              <w:jc w:val="both"/>
              <w:rPr>
                <w:rFonts w:ascii="Times New Roman" w:hAnsi="Times New Roman" w:cs="Times New Roman"/>
                <w:sz w:val="18"/>
                <w:szCs w:val="21"/>
              </w:rPr>
            </w:pPr>
            <w:r w:rsidRPr="00A41FD2">
              <w:rPr>
                <w:rFonts w:ascii="Times New Roman" w:hAnsi="Times New Roman" w:cs="Times New Roman"/>
                <w:sz w:val="18"/>
                <w:szCs w:val="21"/>
              </w:rPr>
              <w:t>172.30.11.0 / 24</w:t>
            </w:r>
          </w:p>
        </w:tc>
        <w:tc>
          <w:tcPr>
            <w:tcW w:w="2835" w:type="dxa"/>
          </w:tcPr>
          <w:p w:rsidR="00B21C73" w:rsidRPr="00A41FD2" w:rsidRDefault="00B21C73" w:rsidP="00B51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Core2 - OldBuilding</w:t>
            </w:r>
          </w:p>
        </w:tc>
      </w:tr>
      <w:tr w:rsidR="00B21C73"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B21C73" w:rsidRPr="00A41FD2" w:rsidRDefault="00B21C73" w:rsidP="00F6678E">
            <w:pPr>
              <w:jc w:val="both"/>
              <w:rPr>
                <w:rFonts w:ascii="Times New Roman" w:hAnsi="Times New Roman" w:cs="Times New Roman"/>
                <w:sz w:val="18"/>
                <w:szCs w:val="21"/>
              </w:rPr>
            </w:pPr>
            <w:r w:rsidRPr="00A41FD2">
              <w:rPr>
                <w:rFonts w:ascii="Times New Roman" w:hAnsi="Times New Roman" w:cs="Times New Roman"/>
                <w:sz w:val="18"/>
                <w:szCs w:val="21"/>
              </w:rPr>
              <w:t>172.30.12.0 / 24</w:t>
            </w:r>
          </w:p>
        </w:tc>
        <w:tc>
          <w:tcPr>
            <w:tcW w:w="2835" w:type="dxa"/>
          </w:tcPr>
          <w:p w:rsidR="00B21C73" w:rsidRPr="00A41FD2" w:rsidRDefault="00B21C73" w:rsidP="00B51B2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Core2 - NewBuilding2</w:t>
            </w:r>
          </w:p>
        </w:tc>
      </w:tr>
      <w:tr w:rsidR="00B21C73"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B21C73" w:rsidRPr="00A41FD2" w:rsidRDefault="00B21C73" w:rsidP="00F6678E">
            <w:pPr>
              <w:jc w:val="both"/>
              <w:rPr>
                <w:rFonts w:ascii="Times New Roman" w:hAnsi="Times New Roman" w:cs="Times New Roman"/>
                <w:sz w:val="18"/>
                <w:szCs w:val="21"/>
              </w:rPr>
            </w:pPr>
            <w:r w:rsidRPr="00A41FD2">
              <w:rPr>
                <w:rFonts w:ascii="Times New Roman" w:hAnsi="Times New Roman" w:cs="Times New Roman"/>
                <w:sz w:val="18"/>
                <w:szCs w:val="21"/>
              </w:rPr>
              <w:t>172.30.13.0 / 24</w:t>
            </w:r>
          </w:p>
        </w:tc>
        <w:tc>
          <w:tcPr>
            <w:tcW w:w="2835" w:type="dxa"/>
          </w:tcPr>
          <w:p w:rsidR="00B21C73" w:rsidRPr="00A41FD2" w:rsidRDefault="00B21C73" w:rsidP="00B51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Core2 - NewBuilding1</w:t>
            </w:r>
          </w:p>
        </w:tc>
      </w:tr>
      <w:tr w:rsidR="00B21C73"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B21C73" w:rsidRPr="00A41FD2" w:rsidRDefault="00B21C73" w:rsidP="00F6678E">
            <w:pPr>
              <w:jc w:val="both"/>
              <w:rPr>
                <w:rFonts w:ascii="Times New Roman" w:hAnsi="Times New Roman" w:cs="Times New Roman"/>
                <w:sz w:val="18"/>
                <w:szCs w:val="21"/>
              </w:rPr>
            </w:pPr>
            <w:r w:rsidRPr="00A41FD2">
              <w:rPr>
                <w:rFonts w:ascii="Times New Roman" w:hAnsi="Times New Roman" w:cs="Times New Roman"/>
                <w:sz w:val="18"/>
                <w:szCs w:val="21"/>
              </w:rPr>
              <w:t>172.30.14.0 / 24</w:t>
            </w:r>
          </w:p>
        </w:tc>
        <w:tc>
          <w:tcPr>
            <w:tcW w:w="2835" w:type="dxa"/>
          </w:tcPr>
          <w:p w:rsidR="00B21C73" w:rsidRPr="00A41FD2" w:rsidRDefault="00B21C73" w:rsidP="00B51B2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Core2 - Datacenter</w:t>
            </w:r>
          </w:p>
        </w:tc>
      </w:tr>
      <w:tr w:rsidR="00B21C73"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B21C73" w:rsidRPr="00A41FD2" w:rsidRDefault="00B21C73" w:rsidP="00F6678E">
            <w:pPr>
              <w:jc w:val="both"/>
              <w:rPr>
                <w:rFonts w:ascii="Times New Roman" w:hAnsi="Times New Roman" w:cs="Times New Roman"/>
                <w:sz w:val="18"/>
                <w:szCs w:val="21"/>
              </w:rPr>
            </w:pPr>
            <w:r w:rsidRPr="00A41FD2">
              <w:rPr>
                <w:rFonts w:ascii="Times New Roman" w:hAnsi="Times New Roman" w:cs="Times New Roman"/>
                <w:sz w:val="18"/>
                <w:szCs w:val="21"/>
              </w:rPr>
              <w:t>172.30.15.0 / 24</w:t>
            </w:r>
          </w:p>
        </w:tc>
        <w:tc>
          <w:tcPr>
            <w:tcW w:w="2835" w:type="dxa"/>
          </w:tcPr>
          <w:p w:rsidR="00B21C73" w:rsidRPr="00A41FD2" w:rsidRDefault="00B21C73" w:rsidP="00B51B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Core2 - DMZ</w:t>
            </w:r>
          </w:p>
        </w:tc>
      </w:tr>
      <w:tr w:rsidR="00432D0F"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432D0F" w:rsidRPr="00A41FD2" w:rsidRDefault="00432D0F" w:rsidP="00A41FD2">
            <w:pPr>
              <w:jc w:val="both"/>
              <w:rPr>
                <w:rFonts w:ascii="Times New Roman" w:hAnsi="Times New Roman" w:cs="Times New Roman"/>
                <w:sz w:val="18"/>
                <w:szCs w:val="21"/>
              </w:rPr>
            </w:pPr>
            <w:r w:rsidRPr="00A41FD2">
              <w:rPr>
                <w:rFonts w:ascii="Times New Roman" w:hAnsi="Times New Roman" w:cs="Times New Roman"/>
                <w:sz w:val="18"/>
                <w:szCs w:val="21"/>
              </w:rPr>
              <w:t>172.30.20.0 / 24</w:t>
            </w:r>
          </w:p>
        </w:tc>
        <w:tc>
          <w:tcPr>
            <w:tcW w:w="2835" w:type="dxa"/>
          </w:tcPr>
          <w:p w:rsidR="00432D0F" w:rsidRPr="00A41FD2" w:rsidRDefault="00432D0F" w:rsidP="00A41F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Core2 - AveiroGW2</w:t>
            </w:r>
          </w:p>
        </w:tc>
      </w:tr>
      <w:tr w:rsidR="00432D0F"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432D0F" w:rsidRPr="00A41FD2" w:rsidRDefault="00432D0F" w:rsidP="00432D0F">
            <w:pPr>
              <w:jc w:val="both"/>
              <w:rPr>
                <w:rFonts w:ascii="Times New Roman" w:hAnsi="Times New Roman" w:cs="Times New Roman"/>
                <w:sz w:val="18"/>
                <w:szCs w:val="21"/>
              </w:rPr>
            </w:pPr>
            <w:r w:rsidRPr="00A41FD2">
              <w:rPr>
                <w:rFonts w:ascii="Times New Roman" w:hAnsi="Times New Roman" w:cs="Times New Roman"/>
                <w:sz w:val="18"/>
                <w:szCs w:val="21"/>
              </w:rPr>
              <w:t>172.30.30.0 / 24</w:t>
            </w:r>
          </w:p>
        </w:tc>
        <w:tc>
          <w:tcPr>
            <w:tcW w:w="2835" w:type="dxa"/>
          </w:tcPr>
          <w:p w:rsidR="00432D0F" w:rsidRPr="00A41FD2" w:rsidRDefault="00432D0F" w:rsidP="00A41F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AveiroGW1</w:t>
            </w:r>
            <w:r w:rsidR="00EE453C">
              <w:rPr>
                <w:rFonts w:ascii="Times New Roman" w:hAnsi="Times New Roman" w:cs="Times New Roman"/>
                <w:sz w:val="18"/>
                <w:szCs w:val="21"/>
              </w:rPr>
              <w:t xml:space="preserve"> </w:t>
            </w:r>
            <w:r w:rsidRPr="00A41FD2">
              <w:rPr>
                <w:rFonts w:ascii="Times New Roman" w:hAnsi="Times New Roman" w:cs="Times New Roman"/>
                <w:sz w:val="18"/>
                <w:szCs w:val="21"/>
              </w:rPr>
              <w:t>- AveiroGW2</w:t>
            </w:r>
          </w:p>
        </w:tc>
      </w:tr>
      <w:tr w:rsidR="00EE453C"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EE453C" w:rsidRPr="00A41FD2" w:rsidRDefault="00EE453C" w:rsidP="00EE453C">
            <w:pPr>
              <w:jc w:val="both"/>
              <w:rPr>
                <w:rFonts w:ascii="Times New Roman" w:hAnsi="Times New Roman" w:cs="Times New Roman"/>
                <w:sz w:val="18"/>
                <w:szCs w:val="21"/>
              </w:rPr>
            </w:pPr>
            <w:r>
              <w:rPr>
                <w:rFonts w:ascii="Times New Roman" w:hAnsi="Times New Roman" w:cs="Times New Roman"/>
                <w:sz w:val="18"/>
                <w:szCs w:val="21"/>
              </w:rPr>
              <w:t>172.30.40</w:t>
            </w:r>
            <w:r w:rsidRPr="00A41FD2">
              <w:rPr>
                <w:rFonts w:ascii="Times New Roman" w:hAnsi="Times New Roman" w:cs="Times New Roman"/>
                <w:sz w:val="18"/>
                <w:szCs w:val="21"/>
              </w:rPr>
              <w:t>.0 / 24</w:t>
            </w:r>
          </w:p>
        </w:tc>
        <w:tc>
          <w:tcPr>
            <w:tcW w:w="2835" w:type="dxa"/>
          </w:tcPr>
          <w:p w:rsidR="00EE453C" w:rsidRPr="00A41FD2" w:rsidRDefault="00EE453C" w:rsidP="00A41FD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AveiroGW1</w:t>
            </w:r>
            <w:r>
              <w:rPr>
                <w:rFonts w:ascii="Times New Roman" w:hAnsi="Times New Roman" w:cs="Times New Roman"/>
                <w:sz w:val="18"/>
                <w:szCs w:val="21"/>
              </w:rPr>
              <w:t xml:space="preserve"> - Core2</w:t>
            </w:r>
          </w:p>
        </w:tc>
      </w:tr>
      <w:tr w:rsidR="00EE453C"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EE453C" w:rsidRPr="00A41FD2" w:rsidRDefault="00EE453C" w:rsidP="00EE453C">
            <w:pPr>
              <w:jc w:val="both"/>
              <w:rPr>
                <w:rFonts w:ascii="Times New Roman" w:hAnsi="Times New Roman" w:cs="Times New Roman"/>
                <w:sz w:val="18"/>
                <w:szCs w:val="21"/>
              </w:rPr>
            </w:pPr>
            <w:r>
              <w:rPr>
                <w:rFonts w:ascii="Times New Roman" w:hAnsi="Times New Roman" w:cs="Times New Roman"/>
                <w:sz w:val="18"/>
                <w:szCs w:val="21"/>
              </w:rPr>
              <w:t>172.30.50</w:t>
            </w:r>
            <w:r w:rsidRPr="00A41FD2">
              <w:rPr>
                <w:rFonts w:ascii="Times New Roman" w:hAnsi="Times New Roman" w:cs="Times New Roman"/>
                <w:sz w:val="18"/>
                <w:szCs w:val="21"/>
              </w:rPr>
              <w:t>.0 / 24</w:t>
            </w:r>
          </w:p>
        </w:tc>
        <w:tc>
          <w:tcPr>
            <w:tcW w:w="2835" w:type="dxa"/>
          </w:tcPr>
          <w:p w:rsidR="00EE453C" w:rsidRPr="00A41FD2" w:rsidRDefault="00EE453C" w:rsidP="00A41F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AveiroGW2 - Core1</w:t>
            </w:r>
          </w:p>
        </w:tc>
      </w:tr>
      <w:tr w:rsidR="00EE453C"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EE453C" w:rsidRPr="00A41FD2" w:rsidRDefault="00EE453C" w:rsidP="00EE453C">
            <w:pPr>
              <w:jc w:val="both"/>
              <w:rPr>
                <w:rFonts w:ascii="Times New Roman" w:hAnsi="Times New Roman" w:cs="Times New Roman"/>
                <w:sz w:val="18"/>
                <w:szCs w:val="21"/>
              </w:rPr>
            </w:pPr>
            <w:r>
              <w:rPr>
                <w:rFonts w:ascii="Times New Roman" w:hAnsi="Times New Roman" w:cs="Times New Roman"/>
                <w:sz w:val="18"/>
                <w:szCs w:val="21"/>
              </w:rPr>
              <w:t>172.30.60</w:t>
            </w:r>
            <w:r w:rsidRPr="00A41FD2">
              <w:rPr>
                <w:rFonts w:ascii="Times New Roman" w:hAnsi="Times New Roman" w:cs="Times New Roman"/>
                <w:sz w:val="18"/>
                <w:szCs w:val="21"/>
              </w:rPr>
              <w:t>.0 / 24</w:t>
            </w:r>
          </w:p>
        </w:tc>
        <w:tc>
          <w:tcPr>
            <w:tcW w:w="2835" w:type="dxa"/>
          </w:tcPr>
          <w:p w:rsidR="00EE453C" w:rsidRPr="00A41FD2" w:rsidRDefault="00EE453C" w:rsidP="00EE45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Core1 - Core2</w:t>
            </w:r>
          </w:p>
        </w:tc>
      </w:tr>
      <w:tr w:rsidR="00EE453C"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EE453C" w:rsidRPr="00A41FD2" w:rsidRDefault="00EE453C" w:rsidP="00923131">
            <w:pPr>
              <w:jc w:val="both"/>
              <w:rPr>
                <w:rFonts w:ascii="Times New Roman" w:hAnsi="Times New Roman" w:cs="Times New Roman"/>
                <w:sz w:val="18"/>
                <w:szCs w:val="21"/>
              </w:rPr>
            </w:pPr>
            <w:r w:rsidRPr="00A41FD2">
              <w:rPr>
                <w:rFonts w:ascii="Times New Roman" w:hAnsi="Times New Roman" w:cs="Times New Roman"/>
                <w:sz w:val="18"/>
                <w:szCs w:val="21"/>
              </w:rPr>
              <w:t>172.30.51.0 / 24</w:t>
            </w:r>
          </w:p>
        </w:tc>
        <w:tc>
          <w:tcPr>
            <w:tcW w:w="2835" w:type="dxa"/>
          </w:tcPr>
          <w:p w:rsidR="00EE453C" w:rsidRPr="00A41FD2" w:rsidRDefault="00EE453C" w:rsidP="00923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1</w:t>
            </w:r>
            <w:r w:rsidRPr="00A41FD2">
              <w:rPr>
                <w:rFonts w:ascii="Times New Roman" w:hAnsi="Times New Roman" w:cs="Times New Roman"/>
                <w:sz w:val="18"/>
                <w:szCs w:val="21"/>
                <w:vertAlign w:val="superscript"/>
              </w:rPr>
              <w:t>st</w:t>
            </w:r>
            <w:r w:rsidRPr="00A41FD2">
              <w:rPr>
                <w:rFonts w:ascii="Times New Roman" w:hAnsi="Times New Roman" w:cs="Times New Roman"/>
                <w:sz w:val="18"/>
                <w:szCs w:val="21"/>
              </w:rPr>
              <w:t xml:space="preserve"> Floor</w:t>
            </w:r>
          </w:p>
        </w:tc>
      </w:tr>
      <w:tr w:rsidR="00EE453C"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EE453C" w:rsidRPr="00A41FD2" w:rsidRDefault="00EE453C" w:rsidP="00923131">
            <w:pPr>
              <w:jc w:val="both"/>
              <w:rPr>
                <w:rFonts w:ascii="Times New Roman" w:hAnsi="Times New Roman" w:cs="Times New Roman"/>
                <w:sz w:val="18"/>
                <w:szCs w:val="21"/>
              </w:rPr>
            </w:pPr>
            <w:r w:rsidRPr="00A41FD2">
              <w:rPr>
                <w:rFonts w:ascii="Times New Roman" w:hAnsi="Times New Roman" w:cs="Times New Roman"/>
                <w:sz w:val="18"/>
                <w:szCs w:val="21"/>
              </w:rPr>
              <w:t>172.30.52.0 / 24</w:t>
            </w:r>
          </w:p>
        </w:tc>
        <w:tc>
          <w:tcPr>
            <w:tcW w:w="2835" w:type="dxa"/>
          </w:tcPr>
          <w:p w:rsidR="00EE453C" w:rsidRPr="00A41FD2" w:rsidRDefault="00EE453C" w:rsidP="00286E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2</w:t>
            </w:r>
            <w:r w:rsidRPr="00A41FD2">
              <w:rPr>
                <w:rFonts w:ascii="Times New Roman" w:hAnsi="Times New Roman" w:cs="Times New Roman"/>
                <w:sz w:val="18"/>
                <w:szCs w:val="21"/>
                <w:vertAlign w:val="superscript"/>
              </w:rPr>
              <w:t>nd</w:t>
            </w:r>
            <w:r w:rsidRPr="00A41FD2">
              <w:rPr>
                <w:rFonts w:ascii="Times New Roman" w:hAnsi="Times New Roman" w:cs="Times New Roman"/>
                <w:sz w:val="18"/>
                <w:szCs w:val="21"/>
              </w:rPr>
              <w:t xml:space="preserve"> Floor</w:t>
            </w:r>
          </w:p>
        </w:tc>
      </w:tr>
      <w:tr w:rsidR="00EE453C" w:rsidRPr="00A41FD2" w:rsidTr="00A41FD2">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EE453C" w:rsidRPr="00A41FD2" w:rsidRDefault="00EE453C" w:rsidP="00923131">
            <w:pPr>
              <w:jc w:val="both"/>
              <w:rPr>
                <w:rFonts w:ascii="Times New Roman" w:hAnsi="Times New Roman" w:cs="Times New Roman"/>
                <w:sz w:val="18"/>
                <w:szCs w:val="21"/>
              </w:rPr>
            </w:pPr>
            <w:r w:rsidRPr="00A41FD2">
              <w:rPr>
                <w:rFonts w:ascii="Times New Roman" w:hAnsi="Times New Roman" w:cs="Times New Roman"/>
                <w:sz w:val="18"/>
                <w:szCs w:val="21"/>
              </w:rPr>
              <w:t>172.30.53.0 / 24</w:t>
            </w:r>
          </w:p>
        </w:tc>
        <w:tc>
          <w:tcPr>
            <w:tcW w:w="2835" w:type="dxa"/>
          </w:tcPr>
          <w:p w:rsidR="00EE453C" w:rsidRPr="00A41FD2" w:rsidRDefault="00EE453C" w:rsidP="00286E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3</w:t>
            </w:r>
            <w:r w:rsidRPr="00A41FD2">
              <w:rPr>
                <w:rFonts w:ascii="Times New Roman" w:hAnsi="Times New Roman" w:cs="Times New Roman"/>
                <w:sz w:val="18"/>
                <w:szCs w:val="21"/>
                <w:vertAlign w:val="superscript"/>
              </w:rPr>
              <w:t>rd</w:t>
            </w:r>
            <w:r w:rsidRPr="00A41FD2">
              <w:rPr>
                <w:rFonts w:ascii="Times New Roman" w:hAnsi="Times New Roman" w:cs="Times New Roman"/>
                <w:sz w:val="18"/>
                <w:szCs w:val="21"/>
              </w:rPr>
              <w:t xml:space="preserve"> Floor</w:t>
            </w:r>
          </w:p>
        </w:tc>
      </w:tr>
      <w:tr w:rsidR="00EE453C" w:rsidRPr="00A41FD2" w:rsidTr="00A41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EE453C" w:rsidRPr="00A41FD2" w:rsidRDefault="00EE453C" w:rsidP="00923131">
            <w:pPr>
              <w:jc w:val="both"/>
              <w:rPr>
                <w:rFonts w:ascii="Times New Roman" w:hAnsi="Times New Roman" w:cs="Times New Roman"/>
                <w:sz w:val="18"/>
                <w:szCs w:val="21"/>
              </w:rPr>
            </w:pPr>
            <w:r>
              <w:rPr>
                <w:rFonts w:ascii="Times New Roman" w:hAnsi="Times New Roman" w:cs="Times New Roman"/>
                <w:sz w:val="18"/>
                <w:szCs w:val="21"/>
              </w:rPr>
              <w:t>172.30.100</w:t>
            </w:r>
            <w:r w:rsidRPr="00A41FD2">
              <w:rPr>
                <w:rFonts w:ascii="Times New Roman" w:hAnsi="Times New Roman" w:cs="Times New Roman"/>
                <w:sz w:val="18"/>
                <w:szCs w:val="21"/>
              </w:rPr>
              <w:t>.0 / 24</w:t>
            </w:r>
          </w:p>
        </w:tc>
        <w:tc>
          <w:tcPr>
            <w:tcW w:w="2835" w:type="dxa"/>
          </w:tcPr>
          <w:p w:rsidR="00EE453C" w:rsidRPr="00A41FD2" w:rsidRDefault="00EE453C" w:rsidP="00286E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Wi-Fi</w:t>
            </w:r>
          </w:p>
        </w:tc>
      </w:tr>
    </w:tbl>
    <w:p w:rsidR="001C0FE3" w:rsidRPr="00C15945" w:rsidRDefault="006A2337" w:rsidP="00B62C14">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lastRenderedPageBreak/>
        <w:t>IPv6</w:t>
      </w:r>
      <w:r w:rsidR="00F63C89" w:rsidRPr="00C15945">
        <w:rPr>
          <w:rFonts w:ascii="Times New Roman" w:hAnsi="Times New Roman" w:cs="Times New Roman"/>
          <w:sz w:val="21"/>
          <w:szCs w:val="21"/>
        </w:rPr>
        <w:t xml:space="preserve"> were distributed with a similar strategy of the one used for the IPv4 private addresses. </w:t>
      </w:r>
      <w:r w:rsidR="003371F9">
        <w:rPr>
          <w:rFonts w:ascii="Times New Roman" w:hAnsi="Times New Roman" w:cs="Times New Roman"/>
          <w:sz w:val="21"/>
          <w:szCs w:val="21"/>
        </w:rPr>
        <w:t>Internal</w:t>
      </w:r>
      <w:r w:rsidR="00F63C89" w:rsidRPr="00C15945">
        <w:rPr>
          <w:rFonts w:ascii="Times New Roman" w:hAnsi="Times New Roman" w:cs="Times New Roman"/>
          <w:sz w:val="21"/>
          <w:szCs w:val="21"/>
        </w:rPr>
        <w:t xml:space="preserve"> addresses start with 2002:A:A:X:</w:t>
      </w:r>
      <w:r w:rsidR="009073EF" w:rsidRPr="00C15945">
        <w:rPr>
          <w:rFonts w:ascii="Times New Roman" w:hAnsi="Times New Roman" w:cs="Times New Roman"/>
          <w:sz w:val="21"/>
          <w:szCs w:val="21"/>
        </w:rPr>
        <w:t>:</w:t>
      </w:r>
      <w:r w:rsidR="00F63C89" w:rsidRPr="00C15945">
        <w:rPr>
          <w:rFonts w:ascii="Times New Roman" w:hAnsi="Times New Roman" w:cs="Times New Roman"/>
          <w:sz w:val="21"/>
          <w:szCs w:val="21"/>
        </w:rPr>
        <w:t>Y</w:t>
      </w:r>
      <w:r w:rsidR="00872551">
        <w:rPr>
          <w:rFonts w:ascii="Times New Roman" w:hAnsi="Times New Roman" w:cs="Times New Roman"/>
          <w:sz w:val="21"/>
          <w:szCs w:val="21"/>
        </w:rPr>
        <w:t xml:space="preserve"> (or 2002:B:B:X::Y, for the Porto site), where X is the subnet identifier and Y is the id of a terminal</w:t>
      </w:r>
      <w:r w:rsidR="00F63C89" w:rsidRPr="00C15945">
        <w:rPr>
          <w:rFonts w:ascii="Times New Roman" w:hAnsi="Times New Roman" w:cs="Times New Roman"/>
          <w:sz w:val="21"/>
          <w:szCs w:val="21"/>
        </w:rPr>
        <w:t>.</w:t>
      </w:r>
      <w:r w:rsidR="00F6678E" w:rsidRPr="00C15945">
        <w:rPr>
          <w:rFonts w:ascii="Times New Roman" w:hAnsi="Times New Roman" w:cs="Times New Roman"/>
          <w:sz w:val="21"/>
          <w:szCs w:val="21"/>
        </w:rPr>
        <w:t xml:space="preserve"> The </w:t>
      </w:r>
      <w:r w:rsidR="00872551">
        <w:rPr>
          <w:rFonts w:ascii="Times New Roman" w:hAnsi="Times New Roman" w:cs="Times New Roman"/>
          <w:sz w:val="21"/>
          <w:szCs w:val="21"/>
        </w:rPr>
        <w:t>first</w:t>
      </w:r>
      <w:r w:rsidR="003371F9">
        <w:rPr>
          <w:rFonts w:ascii="Times New Roman" w:hAnsi="Times New Roman" w:cs="Times New Roman"/>
          <w:sz w:val="21"/>
          <w:szCs w:val="21"/>
        </w:rPr>
        <w:t xml:space="preserve"> addresses</w:t>
      </w:r>
      <w:r w:rsidR="00F6678E" w:rsidRPr="00C15945">
        <w:rPr>
          <w:rFonts w:ascii="Times New Roman" w:hAnsi="Times New Roman" w:cs="Times New Roman"/>
          <w:sz w:val="21"/>
          <w:szCs w:val="21"/>
        </w:rPr>
        <w:t xml:space="preserve"> are dedicated to the external communications through IPv6.</w:t>
      </w:r>
    </w:p>
    <w:tbl>
      <w:tblPr>
        <w:tblStyle w:val="LightList-Accent1"/>
        <w:tblW w:w="0" w:type="auto"/>
        <w:jc w:val="center"/>
        <w:tblInd w:w="648" w:type="dxa"/>
        <w:tblLook w:val="04A0" w:firstRow="1" w:lastRow="0" w:firstColumn="1" w:lastColumn="0" w:noHBand="0" w:noVBand="1"/>
      </w:tblPr>
      <w:tblGrid>
        <w:gridCol w:w="2430"/>
        <w:gridCol w:w="4590"/>
      </w:tblGrid>
      <w:tr w:rsidR="00993ED2" w:rsidRPr="00A41FD2" w:rsidTr="00872551">
        <w:trPr>
          <w:cnfStyle w:val="100000000000" w:firstRow="1" w:lastRow="0" w:firstColumn="0" w:lastColumn="0" w:oddVBand="0" w:evenVBand="0" w:oddHBand="0" w:evenHBand="0" w:firstRowFirstColumn="0" w:firstRowLastColumn="0" w:lastRowFirstColumn="0" w:lastRowLastColumn="0"/>
          <w:trHeight w:val="115"/>
          <w:jc w:val="center"/>
        </w:trPr>
        <w:tc>
          <w:tcPr>
            <w:cnfStyle w:val="001000000000" w:firstRow="0" w:lastRow="0" w:firstColumn="1" w:lastColumn="0" w:oddVBand="0" w:evenVBand="0" w:oddHBand="0" w:evenHBand="0" w:firstRowFirstColumn="0" w:firstRowLastColumn="0" w:lastRowFirstColumn="0" w:lastRowLastColumn="0"/>
            <w:tcW w:w="2430" w:type="dxa"/>
          </w:tcPr>
          <w:p w:rsidR="00993ED2" w:rsidRPr="00A41FD2" w:rsidRDefault="00993ED2" w:rsidP="006A2337">
            <w:pPr>
              <w:jc w:val="both"/>
              <w:rPr>
                <w:rFonts w:ascii="Times New Roman" w:hAnsi="Times New Roman" w:cs="Times New Roman"/>
                <w:sz w:val="18"/>
                <w:szCs w:val="21"/>
              </w:rPr>
            </w:pPr>
            <w:r w:rsidRPr="00A41FD2">
              <w:rPr>
                <w:rFonts w:ascii="Times New Roman" w:hAnsi="Times New Roman" w:cs="Times New Roman"/>
                <w:sz w:val="18"/>
                <w:szCs w:val="21"/>
              </w:rPr>
              <w:t>IPv6 Address / Mask</w:t>
            </w:r>
          </w:p>
        </w:tc>
        <w:tc>
          <w:tcPr>
            <w:tcW w:w="4590" w:type="dxa"/>
          </w:tcPr>
          <w:p w:rsidR="00993ED2" w:rsidRPr="00A41FD2" w:rsidRDefault="00993ED2" w:rsidP="006A23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Subnet</w:t>
            </w:r>
          </w:p>
        </w:tc>
      </w:tr>
      <w:tr w:rsidR="00287D2E" w:rsidRPr="00A41FD2" w:rsidTr="00BD1F87">
        <w:trPr>
          <w:cnfStyle w:val="000000100000" w:firstRow="0" w:lastRow="0" w:firstColumn="0" w:lastColumn="0" w:oddVBand="0" w:evenVBand="0" w:oddHBand="1"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2430" w:type="dxa"/>
          </w:tcPr>
          <w:p w:rsidR="00287D2E" w:rsidRPr="00A41FD2" w:rsidRDefault="00EE453C" w:rsidP="00EE453C">
            <w:pPr>
              <w:jc w:val="both"/>
              <w:rPr>
                <w:rFonts w:ascii="Times New Roman" w:hAnsi="Times New Roman" w:cs="Times New Roman"/>
                <w:sz w:val="18"/>
                <w:szCs w:val="21"/>
              </w:rPr>
            </w:pPr>
            <w:r>
              <w:rPr>
                <w:rFonts w:ascii="Times New Roman" w:hAnsi="Times New Roman" w:cs="Times New Roman"/>
                <w:sz w:val="18"/>
                <w:szCs w:val="21"/>
              </w:rPr>
              <w:t>A:A:A:10</w:t>
            </w:r>
            <w:r w:rsidRPr="00A41FD2">
              <w:rPr>
                <w:rFonts w:ascii="Times New Roman" w:hAnsi="Times New Roman" w:cs="Times New Roman"/>
                <w:sz w:val="18"/>
                <w:szCs w:val="21"/>
              </w:rPr>
              <w:t>:: / 64</w:t>
            </w:r>
          </w:p>
        </w:tc>
        <w:tc>
          <w:tcPr>
            <w:tcW w:w="4590" w:type="dxa"/>
          </w:tcPr>
          <w:p w:rsidR="00287D2E" w:rsidRDefault="00287D2E" w:rsidP="00F6678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AveiroGW1 - ISP1</w:t>
            </w:r>
          </w:p>
        </w:tc>
      </w:tr>
      <w:tr w:rsidR="00287D2E" w:rsidRPr="00A41FD2" w:rsidTr="00BD1F87">
        <w:trPr>
          <w:trHeight w:val="178"/>
          <w:jc w:val="center"/>
        </w:trPr>
        <w:tc>
          <w:tcPr>
            <w:cnfStyle w:val="001000000000" w:firstRow="0" w:lastRow="0" w:firstColumn="1" w:lastColumn="0" w:oddVBand="0" w:evenVBand="0" w:oddHBand="0" w:evenHBand="0" w:firstRowFirstColumn="0" w:firstRowLastColumn="0" w:lastRowFirstColumn="0" w:lastRowLastColumn="0"/>
            <w:tcW w:w="2430" w:type="dxa"/>
          </w:tcPr>
          <w:p w:rsidR="00287D2E" w:rsidRPr="00A41FD2" w:rsidRDefault="00EE453C" w:rsidP="00F6678E">
            <w:pPr>
              <w:jc w:val="both"/>
              <w:rPr>
                <w:rFonts w:ascii="Times New Roman" w:hAnsi="Times New Roman" w:cs="Times New Roman"/>
                <w:sz w:val="18"/>
                <w:szCs w:val="21"/>
              </w:rPr>
            </w:pPr>
            <w:r>
              <w:rPr>
                <w:rFonts w:ascii="Times New Roman" w:hAnsi="Times New Roman" w:cs="Times New Roman"/>
                <w:sz w:val="18"/>
                <w:szCs w:val="21"/>
              </w:rPr>
              <w:t>A:A:A:20</w:t>
            </w:r>
            <w:r w:rsidRPr="00A41FD2">
              <w:rPr>
                <w:rFonts w:ascii="Times New Roman" w:hAnsi="Times New Roman" w:cs="Times New Roman"/>
                <w:sz w:val="18"/>
                <w:szCs w:val="21"/>
              </w:rPr>
              <w:t>:: / 64</w:t>
            </w:r>
          </w:p>
        </w:tc>
        <w:tc>
          <w:tcPr>
            <w:tcW w:w="4590" w:type="dxa"/>
          </w:tcPr>
          <w:p w:rsidR="00287D2E" w:rsidRDefault="00287D2E" w:rsidP="00F6678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AveiroGW2 - ISP2</w:t>
            </w:r>
          </w:p>
        </w:tc>
      </w:tr>
      <w:tr w:rsidR="00287D2E" w:rsidRPr="00A41FD2" w:rsidTr="00BD1F87">
        <w:trPr>
          <w:cnfStyle w:val="000000100000" w:firstRow="0" w:lastRow="0" w:firstColumn="0" w:lastColumn="0" w:oddVBand="0" w:evenVBand="0" w:oddHBand="1"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2430" w:type="dxa"/>
          </w:tcPr>
          <w:p w:rsidR="00287D2E" w:rsidRPr="00A41FD2" w:rsidRDefault="00EE453C" w:rsidP="00EE453C">
            <w:pPr>
              <w:jc w:val="both"/>
              <w:rPr>
                <w:rFonts w:ascii="Times New Roman" w:hAnsi="Times New Roman" w:cs="Times New Roman"/>
                <w:sz w:val="18"/>
                <w:szCs w:val="21"/>
              </w:rPr>
            </w:pPr>
            <w:r>
              <w:rPr>
                <w:rFonts w:ascii="Times New Roman" w:hAnsi="Times New Roman" w:cs="Times New Roman"/>
                <w:sz w:val="18"/>
                <w:szCs w:val="21"/>
              </w:rPr>
              <w:t>A:A:A:11</w:t>
            </w:r>
            <w:r w:rsidRPr="00A41FD2">
              <w:rPr>
                <w:rFonts w:ascii="Times New Roman" w:hAnsi="Times New Roman" w:cs="Times New Roman"/>
                <w:sz w:val="18"/>
                <w:szCs w:val="21"/>
              </w:rPr>
              <w:t>:: / 64</w:t>
            </w:r>
          </w:p>
        </w:tc>
        <w:tc>
          <w:tcPr>
            <w:tcW w:w="4590" w:type="dxa"/>
          </w:tcPr>
          <w:p w:rsidR="00287D2E" w:rsidRDefault="00287D2E" w:rsidP="00EE45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PortoGW1 - ISP1</w:t>
            </w:r>
          </w:p>
        </w:tc>
      </w:tr>
      <w:tr w:rsidR="00287D2E"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287D2E" w:rsidRPr="00A41FD2" w:rsidRDefault="00EE453C" w:rsidP="00EE453C">
            <w:pPr>
              <w:jc w:val="both"/>
              <w:rPr>
                <w:rFonts w:ascii="Times New Roman" w:hAnsi="Times New Roman" w:cs="Times New Roman"/>
                <w:sz w:val="18"/>
                <w:szCs w:val="21"/>
              </w:rPr>
            </w:pPr>
            <w:r>
              <w:rPr>
                <w:rFonts w:ascii="Times New Roman" w:hAnsi="Times New Roman" w:cs="Times New Roman"/>
                <w:sz w:val="18"/>
                <w:szCs w:val="21"/>
              </w:rPr>
              <w:t>A:A:A:21</w:t>
            </w:r>
            <w:r w:rsidRPr="00A41FD2">
              <w:rPr>
                <w:rFonts w:ascii="Times New Roman" w:hAnsi="Times New Roman" w:cs="Times New Roman"/>
                <w:sz w:val="18"/>
                <w:szCs w:val="21"/>
              </w:rPr>
              <w:t>:: / 64</w:t>
            </w:r>
          </w:p>
        </w:tc>
        <w:tc>
          <w:tcPr>
            <w:tcW w:w="4590" w:type="dxa"/>
          </w:tcPr>
          <w:p w:rsidR="00287D2E" w:rsidRDefault="00287D2E" w:rsidP="00EE45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PortoGW2 - ISP2</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EE453C">
            <w:pPr>
              <w:jc w:val="both"/>
              <w:rPr>
                <w:rFonts w:ascii="Times New Roman" w:hAnsi="Times New Roman" w:cs="Times New Roman"/>
                <w:sz w:val="18"/>
                <w:szCs w:val="21"/>
              </w:rPr>
            </w:pPr>
            <w:r>
              <w:rPr>
                <w:rFonts w:ascii="Times New Roman" w:hAnsi="Times New Roman" w:cs="Times New Roman"/>
                <w:sz w:val="18"/>
                <w:szCs w:val="21"/>
              </w:rPr>
              <w:t>2002:A:A:</w:t>
            </w:r>
            <w:r w:rsidRPr="00A41FD2">
              <w:rPr>
                <w:rFonts w:ascii="Times New Roman" w:hAnsi="Times New Roman" w:cs="Times New Roman"/>
                <w:sz w:val="18"/>
                <w:szCs w:val="21"/>
              </w:rPr>
              <w:t>1:: / 64</w:t>
            </w:r>
          </w:p>
        </w:tc>
        <w:tc>
          <w:tcPr>
            <w:tcW w:w="4590" w:type="dxa"/>
          </w:tcPr>
          <w:p w:rsidR="00872551" w:rsidRPr="00A41FD2" w:rsidRDefault="00872551" w:rsidP="00EE45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Core1</w:t>
            </w:r>
            <w:r w:rsidRPr="00A41FD2">
              <w:rPr>
                <w:rFonts w:ascii="Times New Roman" w:hAnsi="Times New Roman" w:cs="Times New Roman"/>
                <w:sz w:val="18"/>
                <w:szCs w:val="21"/>
              </w:rPr>
              <w:t xml:space="preserve"> - OldBuilding</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EE453C">
            <w:pPr>
              <w:jc w:val="both"/>
              <w:rPr>
                <w:rFonts w:ascii="Times New Roman" w:hAnsi="Times New Roman" w:cs="Times New Roman"/>
                <w:sz w:val="18"/>
                <w:szCs w:val="21"/>
              </w:rPr>
            </w:pPr>
            <w:r>
              <w:rPr>
                <w:rFonts w:ascii="Times New Roman" w:hAnsi="Times New Roman" w:cs="Times New Roman"/>
                <w:sz w:val="18"/>
                <w:szCs w:val="21"/>
              </w:rPr>
              <w:t>2002:A:A:</w:t>
            </w:r>
            <w:r w:rsidRPr="00A41FD2">
              <w:rPr>
                <w:rFonts w:ascii="Times New Roman" w:hAnsi="Times New Roman" w:cs="Times New Roman"/>
                <w:sz w:val="18"/>
                <w:szCs w:val="21"/>
              </w:rPr>
              <w:t>2:: / 64</w:t>
            </w:r>
          </w:p>
        </w:tc>
        <w:tc>
          <w:tcPr>
            <w:tcW w:w="4590" w:type="dxa"/>
          </w:tcPr>
          <w:p w:rsidR="00872551" w:rsidRPr="00A41FD2" w:rsidRDefault="00872551" w:rsidP="00EE45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Core1</w:t>
            </w:r>
            <w:r w:rsidRPr="00A41FD2">
              <w:rPr>
                <w:rFonts w:ascii="Times New Roman" w:hAnsi="Times New Roman" w:cs="Times New Roman"/>
                <w:sz w:val="18"/>
                <w:szCs w:val="21"/>
              </w:rPr>
              <w:t xml:space="preserve"> - NewBuilding2</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EE453C">
            <w:pPr>
              <w:jc w:val="both"/>
              <w:rPr>
                <w:rFonts w:ascii="Times New Roman" w:hAnsi="Times New Roman" w:cs="Times New Roman"/>
                <w:sz w:val="18"/>
                <w:szCs w:val="21"/>
              </w:rPr>
            </w:pPr>
            <w:r>
              <w:rPr>
                <w:rFonts w:ascii="Times New Roman" w:hAnsi="Times New Roman" w:cs="Times New Roman"/>
                <w:sz w:val="18"/>
                <w:szCs w:val="21"/>
              </w:rPr>
              <w:t>2002:A:A:</w:t>
            </w:r>
            <w:r w:rsidRPr="00A41FD2">
              <w:rPr>
                <w:rFonts w:ascii="Times New Roman" w:hAnsi="Times New Roman" w:cs="Times New Roman"/>
                <w:sz w:val="18"/>
                <w:szCs w:val="21"/>
              </w:rPr>
              <w:t>3:: / 64</w:t>
            </w:r>
          </w:p>
        </w:tc>
        <w:tc>
          <w:tcPr>
            <w:tcW w:w="4590" w:type="dxa"/>
          </w:tcPr>
          <w:p w:rsidR="00872551" w:rsidRPr="00A41FD2" w:rsidRDefault="00872551" w:rsidP="00EE45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Core1</w:t>
            </w:r>
            <w:r w:rsidRPr="00A41FD2">
              <w:rPr>
                <w:rFonts w:ascii="Times New Roman" w:hAnsi="Times New Roman" w:cs="Times New Roman"/>
                <w:sz w:val="18"/>
                <w:szCs w:val="21"/>
              </w:rPr>
              <w:t xml:space="preserve"> - NewBuilding1</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EE453C">
            <w:pPr>
              <w:jc w:val="both"/>
              <w:rPr>
                <w:rFonts w:ascii="Times New Roman" w:hAnsi="Times New Roman" w:cs="Times New Roman"/>
                <w:sz w:val="18"/>
                <w:szCs w:val="21"/>
              </w:rPr>
            </w:pPr>
            <w:r>
              <w:rPr>
                <w:rFonts w:ascii="Times New Roman" w:hAnsi="Times New Roman" w:cs="Times New Roman"/>
                <w:sz w:val="18"/>
                <w:szCs w:val="21"/>
              </w:rPr>
              <w:t>2002:A:A:</w:t>
            </w:r>
            <w:r w:rsidRPr="00A41FD2">
              <w:rPr>
                <w:rFonts w:ascii="Times New Roman" w:hAnsi="Times New Roman" w:cs="Times New Roman"/>
                <w:sz w:val="18"/>
                <w:szCs w:val="21"/>
              </w:rPr>
              <w:t>4:: / 64</w:t>
            </w:r>
          </w:p>
        </w:tc>
        <w:tc>
          <w:tcPr>
            <w:tcW w:w="4590" w:type="dxa"/>
          </w:tcPr>
          <w:p w:rsidR="00872551" w:rsidRPr="00A41FD2" w:rsidRDefault="00872551" w:rsidP="00EE45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Core1</w:t>
            </w:r>
            <w:r w:rsidRPr="00A41FD2">
              <w:rPr>
                <w:rFonts w:ascii="Times New Roman" w:hAnsi="Times New Roman" w:cs="Times New Roman"/>
                <w:sz w:val="18"/>
                <w:szCs w:val="21"/>
              </w:rPr>
              <w:t xml:space="preserve"> - Datacenter</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EE453C">
            <w:pPr>
              <w:jc w:val="both"/>
              <w:rPr>
                <w:rFonts w:ascii="Times New Roman" w:hAnsi="Times New Roman" w:cs="Times New Roman"/>
                <w:sz w:val="18"/>
                <w:szCs w:val="21"/>
              </w:rPr>
            </w:pPr>
            <w:r w:rsidRPr="00A41FD2">
              <w:rPr>
                <w:rFonts w:ascii="Times New Roman" w:hAnsi="Times New Roman" w:cs="Times New Roman"/>
                <w:sz w:val="18"/>
                <w:szCs w:val="21"/>
              </w:rPr>
              <w:t>2002:A:A:5:: / 64</w:t>
            </w:r>
          </w:p>
        </w:tc>
        <w:tc>
          <w:tcPr>
            <w:tcW w:w="4590" w:type="dxa"/>
          </w:tcPr>
          <w:p w:rsidR="00872551" w:rsidRPr="00A41FD2" w:rsidRDefault="00872551" w:rsidP="00EE45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Core1 - DMZ</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0C4BE6">
            <w:pPr>
              <w:jc w:val="both"/>
              <w:rPr>
                <w:rFonts w:ascii="Times New Roman" w:hAnsi="Times New Roman" w:cs="Times New Roman"/>
                <w:sz w:val="18"/>
                <w:szCs w:val="21"/>
              </w:rPr>
            </w:pPr>
            <w:r>
              <w:rPr>
                <w:rFonts w:ascii="Times New Roman" w:hAnsi="Times New Roman" w:cs="Times New Roman"/>
                <w:sz w:val="18"/>
                <w:szCs w:val="21"/>
              </w:rPr>
              <w:t>2002:A:A:</w:t>
            </w:r>
            <w:r w:rsidRPr="00A41FD2">
              <w:rPr>
                <w:rFonts w:ascii="Times New Roman" w:hAnsi="Times New Roman" w:cs="Times New Roman"/>
                <w:sz w:val="18"/>
                <w:szCs w:val="21"/>
              </w:rPr>
              <w:t>1</w:t>
            </w:r>
            <w:r>
              <w:rPr>
                <w:rFonts w:ascii="Times New Roman" w:hAnsi="Times New Roman" w:cs="Times New Roman"/>
                <w:sz w:val="18"/>
                <w:szCs w:val="21"/>
              </w:rPr>
              <w:t>0</w:t>
            </w:r>
            <w:r w:rsidRPr="00A41FD2">
              <w:rPr>
                <w:rFonts w:ascii="Times New Roman" w:hAnsi="Times New Roman" w:cs="Times New Roman"/>
                <w:sz w:val="18"/>
                <w:szCs w:val="21"/>
              </w:rPr>
              <w:t>:: / 64</w:t>
            </w:r>
          </w:p>
        </w:tc>
        <w:tc>
          <w:tcPr>
            <w:tcW w:w="4590" w:type="dxa"/>
          </w:tcPr>
          <w:p w:rsidR="00872551" w:rsidRPr="00A41FD2" w:rsidRDefault="00872551" w:rsidP="000C4BE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Core1 - AveiroGW1</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F6678E">
            <w:pPr>
              <w:jc w:val="both"/>
              <w:rPr>
                <w:rFonts w:ascii="Times New Roman" w:hAnsi="Times New Roman" w:cs="Times New Roman"/>
                <w:sz w:val="18"/>
                <w:szCs w:val="21"/>
              </w:rPr>
            </w:pPr>
            <w:r w:rsidRPr="00A41FD2">
              <w:rPr>
                <w:rFonts w:ascii="Times New Roman" w:hAnsi="Times New Roman" w:cs="Times New Roman"/>
                <w:sz w:val="18"/>
                <w:szCs w:val="21"/>
              </w:rPr>
              <w:t>2002:A:A:11:: / 64</w:t>
            </w:r>
          </w:p>
        </w:tc>
        <w:tc>
          <w:tcPr>
            <w:tcW w:w="4590" w:type="dxa"/>
          </w:tcPr>
          <w:p w:rsidR="00872551" w:rsidRPr="00A41FD2" w:rsidRDefault="00872551" w:rsidP="00BF04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Core2 - OldBuilding</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F6678E">
            <w:pPr>
              <w:jc w:val="both"/>
              <w:rPr>
                <w:rFonts w:ascii="Times New Roman" w:hAnsi="Times New Roman" w:cs="Times New Roman"/>
                <w:sz w:val="18"/>
                <w:szCs w:val="21"/>
              </w:rPr>
            </w:pPr>
            <w:r w:rsidRPr="00A41FD2">
              <w:rPr>
                <w:rFonts w:ascii="Times New Roman" w:hAnsi="Times New Roman" w:cs="Times New Roman"/>
                <w:sz w:val="18"/>
                <w:szCs w:val="21"/>
              </w:rPr>
              <w:t>2002:A:A:12:: / 64</w:t>
            </w:r>
          </w:p>
        </w:tc>
        <w:tc>
          <w:tcPr>
            <w:tcW w:w="4590" w:type="dxa"/>
          </w:tcPr>
          <w:p w:rsidR="00872551" w:rsidRPr="00A41FD2" w:rsidRDefault="00872551" w:rsidP="00BF04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Core2 - NewBuilding2</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F6678E">
            <w:pPr>
              <w:jc w:val="both"/>
              <w:rPr>
                <w:rFonts w:ascii="Times New Roman" w:hAnsi="Times New Roman" w:cs="Times New Roman"/>
                <w:sz w:val="18"/>
                <w:szCs w:val="21"/>
              </w:rPr>
            </w:pPr>
            <w:r w:rsidRPr="00A41FD2">
              <w:rPr>
                <w:rFonts w:ascii="Times New Roman" w:hAnsi="Times New Roman" w:cs="Times New Roman"/>
                <w:sz w:val="18"/>
                <w:szCs w:val="21"/>
              </w:rPr>
              <w:t>2002:A:A:13:: / 64</w:t>
            </w:r>
          </w:p>
        </w:tc>
        <w:tc>
          <w:tcPr>
            <w:tcW w:w="4590" w:type="dxa"/>
          </w:tcPr>
          <w:p w:rsidR="00872551" w:rsidRPr="00A41FD2" w:rsidRDefault="00872551" w:rsidP="00BF04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Core2 - NewBuilding1</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F6678E">
            <w:pPr>
              <w:jc w:val="both"/>
              <w:rPr>
                <w:rFonts w:ascii="Times New Roman" w:hAnsi="Times New Roman" w:cs="Times New Roman"/>
                <w:sz w:val="18"/>
                <w:szCs w:val="21"/>
              </w:rPr>
            </w:pPr>
            <w:r w:rsidRPr="00A41FD2">
              <w:rPr>
                <w:rFonts w:ascii="Times New Roman" w:hAnsi="Times New Roman" w:cs="Times New Roman"/>
                <w:sz w:val="18"/>
                <w:szCs w:val="21"/>
              </w:rPr>
              <w:t>2002:A:A:14:: / 64</w:t>
            </w:r>
          </w:p>
        </w:tc>
        <w:tc>
          <w:tcPr>
            <w:tcW w:w="4590" w:type="dxa"/>
          </w:tcPr>
          <w:p w:rsidR="00872551" w:rsidRPr="00A41FD2" w:rsidRDefault="00872551" w:rsidP="00BF04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Core2 - Datacenter</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F6678E">
            <w:pPr>
              <w:jc w:val="both"/>
              <w:rPr>
                <w:rFonts w:ascii="Times New Roman" w:hAnsi="Times New Roman" w:cs="Times New Roman"/>
                <w:sz w:val="18"/>
                <w:szCs w:val="21"/>
              </w:rPr>
            </w:pPr>
            <w:r w:rsidRPr="00A41FD2">
              <w:rPr>
                <w:rFonts w:ascii="Times New Roman" w:hAnsi="Times New Roman" w:cs="Times New Roman"/>
                <w:sz w:val="18"/>
                <w:szCs w:val="21"/>
              </w:rPr>
              <w:t>2002:A:A:15:: / 64</w:t>
            </w:r>
          </w:p>
        </w:tc>
        <w:tc>
          <w:tcPr>
            <w:tcW w:w="4590" w:type="dxa"/>
          </w:tcPr>
          <w:p w:rsidR="00872551" w:rsidRPr="00A41FD2" w:rsidRDefault="00872551" w:rsidP="00BF04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Core2 - DMZ</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0C4BE6">
            <w:pPr>
              <w:jc w:val="both"/>
              <w:rPr>
                <w:rFonts w:ascii="Times New Roman" w:hAnsi="Times New Roman" w:cs="Times New Roman"/>
                <w:sz w:val="18"/>
                <w:szCs w:val="21"/>
              </w:rPr>
            </w:pPr>
            <w:r>
              <w:rPr>
                <w:rFonts w:ascii="Times New Roman" w:hAnsi="Times New Roman" w:cs="Times New Roman"/>
                <w:sz w:val="18"/>
                <w:szCs w:val="21"/>
              </w:rPr>
              <w:t>2002:A:A:20</w:t>
            </w:r>
            <w:r w:rsidRPr="00A41FD2">
              <w:rPr>
                <w:rFonts w:ascii="Times New Roman" w:hAnsi="Times New Roman" w:cs="Times New Roman"/>
                <w:sz w:val="18"/>
                <w:szCs w:val="21"/>
              </w:rPr>
              <w:t>:: / 64</w:t>
            </w:r>
          </w:p>
        </w:tc>
        <w:tc>
          <w:tcPr>
            <w:tcW w:w="4590" w:type="dxa"/>
          </w:tcPr>
          <w:p w:rsidR="00872551" w:rsidRPr="00A41FD2" w:rsidRDefault="00872551" w:rsidP="000C4BE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Core2 - AveiroGW2</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0C4BE6">
            <w:pPr>
              <w:jc w:val="both"/>
              <w:rPr>
                <w:rFonts w:ascii="Times New Roman" w:hAnsi="Times New Roman" w:cs="Times New Roman"/>
                <w:sz w:val="18"/>
                <w:szCs w:val="21"/>
              </w:rPr>
            </w:pPr>
            <w:r>
              <w:rPr>
                <w:rFonts w:ascii="Times New Roman" w:hAnsi="Times New Roman" w:cs="Times New Roman"/>
                <w:sz w:val="18"/>
                <w:szCs w:val="21"/>
              </w:rPr>
              <w:t>2002:A:A:30</w:t>
            </w:r>
            <w:r w:rsidRPr="00A41FD2">
              <w:rPr>
                <w:rFonts w:ascii="Times New Roman" w:hAnsi="Times New Roman" w:cs="Times New Roman"/>
                <w:sz w:val="18"/>
                <w:szCs w:val="21"/>
              </w:rPr>
              <w:t>:: / 64</w:t>
            </w:r>
          </w:p>
        </w:tc>
        <w:tc>
          <w:tcPr>
            <w:tcW w:w="4590" w:type="dxa"/>
          </w:tcPr>
          <w:p w:rsidR="00872551" w:rsidRPr="00A41FD2" w:rsidRDefault="00872551" w:rsidP="000C4BE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AveiroGW1 - AveiroGW2</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6A2337">
            <w:pPr>
              <w:jc w:val="both"/>
              <w:rPr>
                <w:rFonts w:ascii="Times New Roman" w:hAnsi="Times New Roman" w:cs="Times New Roman"/>
                <w:sz w:val="18"/>
                <w:szCs w:val="21"/>
              </w:rPr>
            </w:pPr>
            <w:r w:rsidRPr="00A41FD2">
              <w:rPr>
                <w:rFonts w:ascii="Times New Roman" w:hAnsi="Times New Roman" w:cs="Times New Roman"/>
                <w:sz w:val="18"/>
                <w:szCs w:val="21"/>
              </w:rPr>
              <w:t>2002:A:A:51:: / 64</w:t>
            </w:r>
          </w:p>
        </w:tc>
        <w:tc>
          <w:tcPr>
            <w:tcW w:w="4590" w:type="dxa"/>
          </w:tcPr>
          <w:p w:rsidR="00872551" w:rsidRPr="00A41FD2" w:rsidRDefault="00872551" w:rsidP="00BF04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1</w:t>
            </w:r>
            <w:r w:rsidRPr="00A41FD2">
              <w:rPr>
                <w:rFonts w:ascii="Times New Roman" w:hAnsi="Times New Roman" w:cs="Times New Roman"/>
                <w:sz w:val="18"/>
                <w:szCs w:val="21"/>
                <w:vertAlign w:val="superscript"/>
              </w:rPr>
              <w:t>st</w:t>
            </w:r>
            <w:r w:rsidRPr="00A41FD2">
              <w:rPr>
                <w:rFonts w:ascii="Times New Roman" w:hAnsi="Times New Roman" w:cs="Times New Roman"/>
                <w:sz w:val="18"/>
                <w:szCs w:val="21"/>
              </w:rPr>
              <w:t xml:space="preserve"> Floor</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6A2337">
            <w:pPr>
              <w:jc w:val="both"/>
              <w:rPr>
                <w:rFonts w:ascii="Times New Roman" w:hAnsi="Times New Roman" w:cs="Times New Roman"/>
                <w:sz w:val="18"/>
                <w:szCs w:val="21"/>
              </w:rPr>
            </w:pPr>
            <w:r w:rsidRPr="00A41FD2">
              <w:rPr>
                <w:rFonts w:ascii="Times New Roman" w:hAnsi="Times New Roman" w:cs="Times New Roman"/>
                <w:sz w:val="18"/>
                <w:szCs w:val="21"/>
              </w:rPr>
              <w:t>2002:A:A:52:: / 64</w:t>
            </w:r>
          </w:p>
        </w:tc>
        <w:tc>
          <w:tcPr>
            <w:tcW w:w="4590" w:type="dxa"/>
          </w:tcPr>
          <w:p w:rsidR="00872551" w:rsidRPr="00A41FD2" w:rsidRDefault="00872551" w:rsidP="00BF04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2</w:t>
            </w:r>
            <w:r w:rsidRPr="00A41FD2">
              <w:rPr>
                <w:rFonts w:ascii="Times New Roman" w:hAnsi="Times New Roman" w:cs="Times New Roman"/>
                <w:sz w:val="18"/>
                <w:szCs w:val="21"/>
                <w:vertAlign w:val="superscript"/>
              </w:rPr>
              <w:t>nd</w:t>
            </w:r>
            <w:r w:rsidRPr="00A41FD2">
              <w:rPr>
                <w:rFonts w:ascii="Times New Roman" w:hAnsi="Times New Roman" w:cs="Times New Roman"/>
                <w:sz w:val="18"/>
                <w:szCs w:val="21"/>
              </w:rPr>
              <w:t xml:space="preserve"> Floor</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6A2337">
            <w:pPr>
              <w:jc w:val="both"/>
              <w:rPr>
                <w:rFonts w:ascii="Times New Roman" w:hAnsi="Times New Roman" w:cs="Times New Roman"/>
                <w:sz w:val="18"/>
                <w:szCs w:val="21"/>
              </w:rPr>
            </w:pPr>
            <w:r w:rsidRPr="00A41FD2">
              <w:rPr>
                <w:rFonts w:ascii="Times New Roman" w:hAnsi="Times New Roman" w:cs="Times New Roman"/>
                <w:sz w:val="18"/>
                <w:szCs w:val="21"/>
              </w:rPr>
              <w:t>2002:A:A:53:: / 64</w:t>
            </w:r>
          </w:p>
        </w:tc>
        <w:tc>
          <w:tcPr>
            <w:tcW w:w="4590" w:type="dxa"/>
          </w:tcPr>
          <w:p w:rsidR="00872551" w:rsidRPr="00A41FD2" w:rsidRDefault="00872551" w:rsidP="00BF04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3</w:t>
            </w:r>
            <w:r w:rsidRPr="00A41FD2">
              <w:rPr>
                <w:rFonts w:ascii="Times New Roman" w:hAnsi="Times New Roman" w:cs="Times New Roman"/>
                <w:sz w:val="18"/>
                <w:szCs w:val="21"/>
                <w:vertAlign w:val="superscript"/>
              </w:rPr>
              <w:t>rd</w:t>
            </w:r>
            <w:r w:rsidRPr="00A41FD2">
              <w:rPr>
                <w:rFonts w:ascii="Times New Roman" w:hAnsi="Times New Roman" w:cs="Times New Roman"/>
                <w:sz w:val="18"/>
                <w:szCs w:val="21"/>
              </w:rPr>
              <w:t xml:space="preserve"> Floor</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0C4BE6">
            <w:pPr>
              <w:jc w:val="both"/>
              <w:rPr>
                <w:rFonts w:ascii="Times New Roman" w:hAnsi="Times New Roman" w:cs="Times New Roman"/>
                <w:sz w:val="18"/>
                <w:szCs w:val="21"/>
              </w:rPr>
            </w:pPr>
            <w:r>
              <w:rPr>
                <w:rFonts w:ascii="Times New Roman" w:hAnsi="Times New Roman" w:cs="Times New Roman"/>
                <w:sz w:val="18"/>
                <w:szCs w:val="21"/>
              </w:rPr>
              <w:t>2002:A:A:60</w:t>
            </w:r>
            <w:r w:rsidRPr="00A41FD2">
              <w:rPr>
                <w:rFonts w:ascii="Times New Roman" w:hAnsi="Times New Roman" w:cs="Times New Roman"/>
                <w:sz w:val="18"/>
                <w:szCs w:val="21"/>
              </w:rPr>
              <w:t>:: / 64</w:t>
            </w:r>
          </w:p>
        </w:tc>
        <w:tc>
          <w:tcPr>
            <w:tcW w:w="4590" w:type="dxa"/>
          </w:tcPr>
          <w:p w:rsidR="00872551" w:rsidRDefault="00872551" w:rsidP="000C4BE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Core1 - Core2</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7E2DFE">
            <w:pPr>
              <w:jc w:val="both"/>
              <w:rPr>
                <w:rFonts w:ascii="Times New Roman" w:hAnsi="Times New Roman" w:cs="Times New Roman"/>
                <w:sz w:val="18"/>
                <w:szCs w:val="21"/>
              </w:rPr>
            </w:pPr>
            <w:r w:rsidRPr="00A41FD2">
              <w:rPr>
                <w:rFonts w:ascii="Times New Roman" w:hAnsi="Times New Roman" w:cs="Times New Roman"/>
                <w:sz w:val="18"/>
                <w:szCs w:val="21"/>
              </w:rPr>
              <w:t>2002:A:A:61:: / 64</w:t>
            </w:r>
          </w:p>
        </w:tc>
        <w:tc>
          <w:tcPr>
            <w:tcW w:w="4590" w:type="dxa"/>
          </w:tcPr>
          <w:p w:rsidR="00872551" w:rsidRPr="00A41FD2" w:rsidRDefault="00872551" w:rsidP="007E2DF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Voice Services over IP</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7E2DFE">
            <w:pPr>
              <w:jc w:val="both"/>
              <w:rPr>
                <w:rFonts w:ascii="Times New Roman" w:hAnsi="Times New Roman" w:cs="Times New Roman"/>
                <w:sz w:val="18"/>
                <w:szCs w:val="21"/>
              </w:rPr>
            </w:pPr>
            <w:r w:rsidRPr="00A41FD2">
              <w:rPr>
                <w:rFonts w:ascii="Times New Roman" w:hAnsi="Times New Roman" w:cs="Times New Roman"/>
                <w:sz w:val="18"/>
                <w:szCs w:val="21"/>
              </w:rPr>
              <w:t>2002:A:A:62:: / 64</w:t>
            </w:r>
          </w:p>
        </w:tc>
        <w:tc>
          <w:tcPr>
            <w:tcW w:w="4590" w:type="dxa"/>
          </w:tcPr>
          <w:p w:rsidR="00872551" w:rsidRPr="00A41FD2" w:rsidRDefault="00872551" w:rsidP="007E2D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Data Services over IP</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7E2DFE">
            <w:pPr>
              <w:jc w:val="both"/>
              <w:rPr>
                <w:rFonts w:ascii="Times New Roman" w:hAnsi="Times New Roman" w:cs="Times New Roman"/>
                <w:sz w:val="18"/>
                <w:szCs w:val="21"/>
              </w:rPr>
            </w:pPr>
            <w:r w:rsidRPr="00A41FD2">
              <w:rPr>
                <w:rFonts w:ascii="Times New Roman" w:hAnsi="Times New Roman" w:cs="Times New Roman"/>
                <w:sz w:val="18"/>
                <w:szCs w:val="21"/>
              </w:rPr>
              <w:t>2002:A:A:63:: / 64</w:t>
            </w:r>
          </w:p>
        </w:tc>
        <w:tc>
          <w:tcPr>
            <w:tcW w:w="4590" w:type="dxa"/>
          </w:tcPr>
          <w:p w:rsidR="00872551" w:rsidRPr="00A41FD2" w:rsidRDefault="00872551" w:rsidP="007E2DF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Video Services over IP (video-conf. Rooms)</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7E2DFE">
            <w:pPr>
              <w:jc w:val="both"/>
              <w:rPr>
                <w:rFonts w:ascii="Times New Roman" w:hAnsi="Times New Roman" w:cs="Times New Roman"/>
                <w:sz w:val="18"/>
                <w:szCs w:val="21"/>
              </w:rPr>
            </w:pPr>
            <w:r w:rsidRPr="00A41FD2">
              <w:rPr>
                <w:rFonts w:ascii="Times New Roman" w:hAnsi="Times New Roman" w:cs="Times New Roman"/>
                <w:sz w:val="18"/>
                <w:szCs w:val="21"/>
              </w:rPr>
              <w:t>2002:A:A:64:: / 64</w:t>
            </w:r>
          </w:p>
        </w:tc>
        <w:tc>
          <w:tcPr>
            <w:tcW w:w="4590" w:type="dxa"/>
          </w:tcPr>
          <w:p w:rsidR="00872551" w:rsidRPr="00A41FD2" w:rsidRDefault="00872551" w:rsidP="007E2D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Meeting Rooms (meetings, reception, lounge, etc.)</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7E2DFE">
            <w:pPr>
              <w:jc w:val="both"/>
              <w:rPr>
                <w:rFonts w:ascii="Times New Roman" w:hAnsi="Times New Roman" w:cs="Times New Roman"/>
                <w:sz w:val="18"/>
                <w:szCs w:val="21"/>
              </w:rPr>
            </w:pPr>
            <w:r w:rsidRPr="00A41FD2">
              <w:rPr>
                <w:rFonts w:ascii="Times New Roman" w:hAnsi="Times New Roman" w:cs="Times New Roman"/>
                <w:sz w:val="18"/>
                <w:szCs w:val="21"/>
              </w:rPr>
              <w:t>2002:A:A:71:: / 64</w:t>
            </w:r>
          </w:p>
        </w:tc>
        <w:tc>
          <w:tcPr>
            <w:tcW w:w="4590" w:type="dxa"/>
          </w:tcPr>
          <w:p w:rsidR="00872551" w:rsidRPr="00A41FD2" w:rsidRDefault="00872551" w:rsidP="007E2DF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New Datacenter</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7E2DFE">
            <w:pPr>
              <w:jc w:val="both"/>
              <w:rPr>
                <w:rFonts w:ascii="Times New Roman" w:hAnsi="Times New Roman" w:cs="Times New Roman"/>
                <w:sz w:val="18"/>
                <w:szCs w:val="21"/>
              </w:rPr>
            </w:pPr>
            <w:r w:rsidRPr="00A41FD2">
              <w:rPr>
                <w:rFonts w:ascii="Times New Roman" w:hAnsi="Times New Roman" w:cs="Times New Roman"/>
                <w:sz w:val="18"/>
                <w:szCs w:val="21"/>
              </w:rPr>
              <w:t>2002:A:A:72:: / 64</w:t>
            </w:r>
          </w:p>
        </w:tc>
        <w:tc>
          <w:tcPr>
            <w:tcW w:w="4590" w:type="dxa"/>
          </w:tcPr>
          <w:p w:rsidR="00872551" w:rsidRPr="00A41FD2" w:rsidRDefault="00872551" w:rsidP="007E2DF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DMZ</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BD1F87">
            <w:pPr>
              <w:jc w:val="both"/>
              <w:rPr>
                <w:rFonts w:ascii="Times New Roman" w:hAnsi="Times New Roman" w:cs="Times New Roman"/>
                <w:sz w:val="18"/>
                <w:szCs w:val="21"/>
              </w:rPr>
            </w:pPr>
            <w:r>
              <w:rPr>
                <w:rFonts w:ascii="Times New Roman" w:hAnsi="Times New Roman" w:cs="Times New Roman"/>
                <w:sz w:val="18"/>
                <w:szCs w:val="21"/>
              </w:rPr>
              <w:t>2002:A:A:100</w:t>
            </w:r>
            <w:r w:rsidRPr="00A41FD2">
              <w:rPr>
                <w:rFonts w:ascii="Times New Roman" w:hAnsi="Times New Roman" w:cs="Times New Roman"/>
                <w:sz w:val="18"/>
                <w:szCs w:val="21"/>
              </w:rPr>
              <w:t>:: / 64</w:t>
            </w:r>
          </w:p>
        </w:tc>
        <w:tc>
          <w:tcPr>
            <w:tcW w:w="4590" w:type="dxa"/>
          </w:tcPr>
          <w:p w:rsidR="00872551" w:rsidRPr="00A41FD2" w:rsidRDefault="00872551" w:rsidP="00BF04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sidRPr="00A41FD2">
              <w:rPr>
                <w:rFonts w:ascii="Times New Roman" w:hAnsi="Times New Roman" w:cs="Times New Roman"/>
                <w:sz w:val="18"/>
                <w:szCs w:val="21"/>
              </w:rPr>
              <w:t>Wi-Fi</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0C4BE6">
            <w:pPr>
              <w:jc w:val="both"/>
              <w:rPr>
                <w:rFonts w:ascii="Times New Roman" w:hAnsi="Times New Roman" w:cs="Times New Roman"/>
                <w:sz w:val="18"/>
                <w:szCs w:val="21"/>
              </w:rPr>
            </w:pPr>
            <w:r>
              <w:rPr>
                <w:rFonts w:ascii="Times New Roman" w:hAnsi="Times New Roman" w:cs="Times New Roman"/>
                <w:sz w:val="18"/>
                <w:szCs w:val="21"/>
              </w:rPr>
              <w:t>2002:B:B:10:: /64</w:t>
            </w:r>
          </w:p>
        </w:tc>
        <w:tc>
          <w:tcPr>
            <w:tcW w:w="4590" w:type="dxa"/>
          </w:tcPr>
          <w:p w:rsidR="00872551" w:rsidRPr="00A41FD2" w:rsidRDefault="00872551" w:rsidP="000C4BE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PortoCore - PortoGW1</w:t>
            </w:r>
          </w:p>
        </w:tc>
      </w:tr>
      <w:tr w:rsidR="00872551" w:rsidRPr="00A41FD2" w:rsidTr="00BD1F8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0C4BE6">
            <w:pPr>
              <w:jc w:val="both"/>
              <w:rPr>
                <w:rFonts w:ascii="Times New Roman" w:hAnsi="Times New Roman" w:cs="Times New Roman"/>
                <w:sz w:val="18"/>
                <w:szCs w:val="21"/>
              </w:rPr>
            </w:pPr>
            <w:r>
              <w:rPr>
                <w:rFonts w:ascii="Times New Roman" w:hAnsi="Times New Roman" w:cs="Times New Roman"/>
                <w:sz w:val="18"/>
                <w:szCs w:val="21"/>
              </w:rPr>
              <w:t>2002:B:B:20:: /64</w:t>
            </w:r>
          </w:p>
        </w:tc>
        <w:tc>
          <w:tcPr>
            <w:tcW w:w="4590" w:type="dxa"/>
          </w:tcPr>
          <w:p w:rsidR="00872551" w:rsidRPr="00A41FD2" w:rsidRDefault="00872551" w:rsidP="000C4BE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PortoCore - PortoGW2</w:t>
            </w:r>
          </w:p>
        </w:tc>
      </w:tr>
      <w:tr w:rsidR="00872551" w:rsidRPr="00A41FD2" w:rsidTr="00BD1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00872551" w:rsidRPr="00A41FD2" w:rsidRDefault="00872551" w:rsidP="000C4BE6">
            <w:pPr>
              <w:jc w:val="both"/>
              <w:rPr>
                <w:rFonts w:ascii="Times New Roman" w:hAnsi="Times New Roman" w:cs="Times New Roman"/>
                <w:sz w:val="18"/>
                <w:szCs w:val="21"/>
              </w:rPr>
            </w:pPr>
            <w:r>
              <w:rPr>
                <w:rFonts w:ascii="Times New Roman" w:hAnsi="Times New Roman" w:cs="Times New Roman"/>
                <w:sz w:val="18"/>
                <w:szCs w:val="21"/>
              </w:rPr>
              <w:t>2002:B:B:30</w:t>
            </w:r>
            <w:r w:rsidRPr="00A41FD2">
              <w:rPr>
                <w:rFonts w:ascii="Times New Roman" w:hAnsi="Times New Roman" w:cs="Times New Roman"/>
                <w:sz w:val="18"/>
                <w:szCs w:val="21"/>
              </w:rPr>
              <w:t>:: / 64</w:t>
            </w:r>
          </w:p>
        </w:tc>
        <w:tc>
          <w:tcPr>
            <w:tcW w:w="4590" w:type="dxa"/>
          </w:tcPr>
          <w:p w:rsidR="00872551" w:rsidRPr="00A41FD2" w:rsidRDefault="00872551" w:rsidP="000C4BE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1"/>
              </w:rPr>
            </w:pPr>
            <w:r>
              <w:rPr>
                <w:rFonts w:ascii="Times New Roman" w:hAnsi="Times New Roman" w:cs="Times New Roman"/>
                <w:sz w:val="18"/>
                <w:szCs w:val="21"/>
              </w:rPr>
              <w:t>PortoGW1 - PortoGW2</w:t>
            </w:r>
          </w:p>
        </w:tc>
      </w:tr>
    </w:tbl>
    <w:p w:rsidR="006E762E" w:rsidRPr="00F2630A" w:rsidRDefault="006E762E" w:rsidP="006E762E">
      <w:pPr>
        <w:spacing w:after="0" w:line="240" w:lineRule="auto"/>
        <w:jc w:val="both"/>
        <w:rPr>
          <w:rFonts w:ascii="Times New Roman" w:hAnsi="Times New Roman" w:cs="Times New Roman"/>
          <w:b/>
          <w:sz w:val="21"/>
          <w:szCs w:val="21"/>
        </w:rPr>
      </w:pPr>
    </w:p>
    <w:p w:rsidR="006E762E" w:rsidRPr="00C15945" w:rsidRDefault="006E762E" w:rsidP="006E762E">
      <w:pPr>
        <w:spacing w:after="0" w:line="240" w:lineRule="auto"/>
        <w:jc w:val="both"/>
        <w:rPr>
          <w:rFonts w:ascii="Times New Roman" w:hAnsi="Times New Roman" w:cs="Times New Roman"/>
          <w:b/>
          <w:sz w:val="24"/>
          <w:szCs w:val="21"/>
        </w:rPr>
      </w:pPr>
      <w:r w:rsidRPr="00C15945">
        <w:rPr>
          <w:rFonts w:ascii="Times New Roman" w:hAnsi="Times New Roman" w:cs="Times New Roman"/>
          <w:b/>
          <w:sz w:val="24"/>
          <w:szCs w:val="21"/>
        </w:rPr>
        <w:t>IP Configuration</w:t>
      </w:r>
    </w:p>
    <w:p w:rsidR="00C87840" w:rsidRDefault="00C87840" w:rsidP="00C87840">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Here we present </w:t>
      </w:r>
      <w:r>
        <w:rPr>
          <w:rFonts w:ascii="Times New Roman" w:hAnsi="Times New Roman" w:cs="Times New Roman"/>
          <w:sz w:val="21"/>
          <w:szCs w:val="21"/>
        </w:rPr>
        <w:t>an example</w:t>
      </w:r>
      <w:r w:rsidRPr="00C15945">
        <w:rPr>
          <w:rFonts w:ascii="Times New Roman" w:hAnsi="Times New Roman" w:cs="Times New Roman"/>
          <w:sz w:val="21"/>
          <w:szCs w:val="21"/>
        </w:rPr>
        <w:t xml:space="preserve"> of the configurations applied to the network. </w:t>
      </w:r>
      <w:r>
        <w:rPr>
          <w:rFonts w:ascii="Times New Roman" w:hAnsi="Times New Roman" w:cs="Times New Roman"/>
          <w:sz w:val="21"/>
          <w:szCs w:val="21"/>
        </w:rPr>
        <w:t xml:space="preserve">The following commands were executed in Core 1 and in Aveiro Gateway 1 and reffer to the interfaces f1/3 and </w:t>
      </w:r>
      <w:r w:rsidR="001B7CAD">
        <w:rPr>
          <w:rFonts w:ascii="Times New Roman" w:hAnsi="Times New Roman" w:cs="Times New Roman"/>
          <w:sz w:val="21"/>
          <w:szCs w:val="21"/>
        </w:rPr>
        <w:t xml:space="preserve">f0/1 </w:t>
      </w:r>
      <w:r>
        <w:rPr>
          <w:rFonts w:ascii="Times New Roman" w:hAnsi="Times New Roman" w:cs="Times New Roman"/>
          <w:sz w:val="21"/>
          <w:szCs w:val="21"/>
        </w:rPr>
        <w:t xml:space="preserve">respectively, responsible for communications between Core 1 and New Building 1 and Aveiro Gateway 1 and ISP 1, respectively. </w:t>
      </w:r>
    </w:p>
    <w:p w:rsidR="00C87840" w:rsidRDefault="00C87840" w:rsidP="00C87840">
      <w:pPr>
        <w:spacing w:after="0" w:line="240" w:lineRule="auto"/>
        <w:jc w:val="both"/>
        <w:rPr>
          <w:rFonts w:ascii="Times New Roman" w:hAnsi="Times New Roman" w:cs="Times New Roman"/>
          <w:sz w:val="21"/>
          <w:szCs w:val="21"/>
        </w:rPr>
      </w:pPr>
      <w:r>
        <w:rPr>
          <w:rFonts w:ascii="Times New Roman" w:hAnsi="Times New Roman" w:cs="Times New Roman"/>
          <w:sz w:val="21"/>
          <w:szCs w:val="21"/>
        </w:rPr>
        <w:t>The configuration of Core 1</w:t>
      </w:r>
      <w:r w:rsidR="00F2630A">
        <w:rPr>
          <w:rFonts w:ascii="Times New Roman" w:hAnsi="Times New Roman" w:cs="Times New Roman"/>
          <w:sz w:val="21"/>
          <w:szCs w:val="21"/>
        </w:rPr>
        <w:t>’s interface</w:t>
      </w:r>
      <w:r>
        <w:rPr>
          <w:rFonts w:ascii="Times New Roman" w:hAnsi="Times New Roman" w:cs="Times New Roman"/>
          <w:sz w:val="21"/>
          <w:szCs w:val="21"/>
        </w:rPr>
        <w:t xml:space="preserve"> is similar to the ones with the </w:t>
      </w:r>
      <w:r w:rsidRPr="00C15945">
        <w:rPr>
          <w:rFonts w:ascii="Times New Roman" w:hAnsi="Times New Roman" w:cs="Times New Roman"/>
          <w:sz w:val="21"/>
          <w:szCs w:val="21"/>
        </w:rPr>
        <w:t>remaining internal areas (DMZ, Datacenter, etc.),</w:t>
      </w:r>
      <w:r>
        <w:rPr>
          <w:rFonts w:ascii="Times New Roman" w:hAnsi="Times New Roman" w:cs="Times New Roman"/>
          <w:sz w:val="21"/>
          <w:szCs w:val="21"/>
        </w:rPr>
        <w:t xml:space="preserve"> and these are also executed (with adjustments) in Core 2. Whereas </w:t>
      </w:r>
      <w:r w:rsidR="00F2630A">
        <w:rPr>
          <w:rFonts w:ascii="Times New Roman" w:hAnsi="Times New Roman" w:cs="Times New Roman"/>
          <w:sz w:val="21"/>
          <w:szCs w:val="21"/>
        </w:rPr>
        <w:t xml:space="preserve">the Gateway’s interface configuration </w:t>
      </w:r>
      <w:r>
        <w:rPr>
          <w:rFonts w:ascii="Times New Roman" w:hAnsi="Times New Roman" w:cs="Times New Roman"/>
          <w:sz w:val="21"/>
          <w:szCs w:val="21"/>
        </w:rPr>
        <w:t xml:space="preserve">is ment to </w:t>
      </w:r>
      <w:r w:rsidRPr="00C15945">
        <w:rPr>
          <w:rFonts w:ascii="Times New Roman" w:hAnsi="Times New Roman" w:cs="Times New Roman"/>
          <w:sz w:val="21"/>
          <w:szCs w:val="21"/>
        </w:rPr>
        <w:t xml:space="preserve">show the differences </w:t>
      </w:r>
      <w:r w:rsidR="00F2630A">
        <w:rPr>
          <w:rFonts w:ascii="Times New Roman" w:hAnsi="Times New Roman" w:cs="Times New Roman"/>
          <w:sz w:val="21"/>
          <w:szCs w:val="21"/>
        </w:rPr>
        <w:t>in commands for t</w:t>
      </w:r>
      <w:r w:rsidRPr="00C15945">
        <w:rPr>
          <w:rFonts w:ascii="Times New Roman" w:hAnsi="Times New Roman" w:cs="Times New Roman"/>
          <w:sz w:val="21"/>
          <w:szCs w:val="21"/>
        </w:rPr>
        <w:t xml:space="preserve">he outside </w:t>
      </w:r>
      <w:r w:rsidR="00F2630A">
        <w:rPr>
          <w:rFonts w:ascii="Times New Roman" w:hAnsi="Times New Roman" w:cs="Times New Roman"/>
          <w:sz w:val="21"/>
          <w:szCs w:val="21"/>
        </w:rPr>
        <w:t>communications</w:t>
      </w:r>
      <w:r w:rsidRPr="00C15945">
        <w:rPr>
          <w:rFonts w:ascii="Times New Roman" w:hAnsi="Times New Roman" w:cs="Times New Roman"/>
          <w:sz w:val="21"/>
          <w:szCs w:val="21"/>
        </w:rPr>
        <w:t>.</w:t>
      </w:r>
    </w:p>
    <w:p w:rsidR="001C0FE3" w:rsidRDefault="001C0FE3" w:rsidP="003468BB">
      <w:pPr>
        <w:spacing w:after="0" w:line="240" w:lineRule="auto"/>
        <w:jc w:val="both"/>
        <w:rPr>
          <w:rFonts w:ascii="Times New Roman" w:hAnsi="Times New Roman" w:cs="Times New Roman"/>
          <w:sz w:val="18"/>
          <w:szCs w:val="18"/>
        </w:rPr>
      </w:pPr>
    </w:p>
    <w:p w:rsidR="001C0FE3" w:rsidRPr="00C15945" w:rsidRDefault="001C0FE3" w:rsidP="003468BB">
      <w:pPr>
        <w:spacing w:after="0" w:line="240" w:lineRule="auto"/>
        <w:jc w:val="both"/>
        <w:rPr>
          <w:rFonts w:ascii="Times New Roman" w:hAnsi="Times New Roman" w:cs="Times New Roman"/>
          <w:sz w:val="18"/>
          <w:szCs w:val="18"/>
        </w:rPr>
        <w:sectPr w:rsidR="001C0FE3" w:rsidRPr="00C15945" w:rsidSect="00F35406">
          <w:headerReference w:type="default" r:id="rId11"/>
          <w:footerReference w:type="default" r:id="rId12"/>
          <w:pgSz w:w="12240" w:h="15840"/>
          <w:pgMar w:top="1440" w:right="1440" w:bottom="1440" w:left="1440" w:header="720" w:footer="720" w:gutter="0"/>
          <w:cols w:space="720"/>
          <w:docGrid w:linePitch="360"/>
        </w:sectPr>
      </w:pPr>
    </w:p>
    <w:p w:rsidR="001C0FE3" w:rsidRDefault="00F2630A" w:rsidP="003468BB">
      <w:pPr>
        <w:spacing w:after="0" w:line="240" w:lineRule="auto"/>
        <w:jc w:val="both"/>
        <w:rPr>
          <w:rFonts w:ascii="Times New Roman" w:hAnsi="Times New Roman" w:cs="Times New Roman"/>
          <w:sz w:val="18"/>
          <w:szCs w:val="18"/>
        </w:rPr>
      </w:pPr>
      <w:r>
        <w:rPr>
          <w:rFonts w:ascii="Times New Roman" w:hAnsi="Times New Roman" w:cs="Times New Roman"/>
          <w:sz w:val="18"/>
          <w:szCs w:val="18"/>
        </w:rPr>
        <w:lastRenderedPageBreak/>
        <w:t># Core 1</w:t>
      </w:r>
    </w:p>
    <w:p w:rsidR="00EE453C" w:rsidRDefault="00EE453C" w:rsidP="003468BB">
      <w:pPr>
        <w:spacing w:after="0" w:line="240" w:lineRule="auto"/>
        <w:jc w:val="both"/>
        <w:rPr>
          <w:rFonts w:ascii="Times New Roman" w:hAnsi="Times New Roman" w:cs="Times New Roman"/>
          <w:sz w:val="18"/>
          <w:szCs w:val="18"/>
        </w:rPr>
      </w:pPr>
    </w:p>
    <w:p w:rsidR="003468BB" w:rsidRPr="00C15945"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conf t</w:t>
      </w:r>
    </w:p>
    <w:p w:rsidR="003468BB" w:rsidRPr="00C15945"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ip routing</w:t>
      </w:r>
    </w:p>
    <w:p w:rsidR="003468BB" w:rsidRPr="00C15945"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ipv6 unicast-routing</w:t>
      </w:r>
    </w:p>
    <w:p w:rsidR="003468BB" w:rsidRPr="00C15945" w:rsidRDefault="003468BB" w:rsidP="003371F9">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ip cef</w:t>
      </w:r>
    </w:p>
    <w:p w:rsidR="001C0FE3"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end</w:t>
      </w:r>
    </w:p>
    <w:p w:rsidR="00EE453C" w:rsidRPr="00C15945" w:rsidRDefault="00EE453C" w:rsidP="003468BB">
      <w:pPr>
        <w:spacing w:after="0" w:line="240" w:lineRule="auto"/>
        <w:jc w:val="both"/>
        <w:rPr>
          <w:rFonts w:ascii="Times New Roman" w:hAnsi="Times New Roman" w:cs="Times New Roman"/>
          <w:sz w:val="18"/>
          <w:szCs w:val="18"/>
        </w:rPr>
      </w:pPr>
    </w:p>
    <w:p w:rsidR="003468BB" w:rsidRPr="00C15945" w:rsidRDefault="00F2630A" w:rsidP="003468BB">
      <w:pPr>
        <w:spacing w:after="0" w:line="240" w:lineRule="auto"/>
        <w:jc w:val="both"/>
        <w:rPr>
          <w:rFonts w:ascii="Times New Roman" w:hAnsi="Times New Roman" w:cs="Times New Roman"/>
          <w:sz w:val="18"/>
          <w:szCs w:val="18"/>
        </w:rPr>
      </w:pPr>
      <w:r>
        <w:rPr>
          <w:rFonts w:ascii="Times New Roman" w:hAnsi="Times New Roman" w:cs="Times New Roman"/>
          <w:sz w:val="18"/>
          <w:szCs w:val="18"/>
        </w:rPr>
        <w:t>conf t</w:t>
      </w:r>
    </w:p>
    <w:p w:rsidR="003468BB" w:rsidRPr="00C15945"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int f1/3</w:t>
      </w:r>
    </w:p>
    <w:p w:rsidR="00F2630A"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lastRenderedPageBreak/>
        <w:t>switchport mode trunk</w:t>
      </w:r>
    </w:p>
    <w:p w:rsidR="003468BB"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switchport trunk allowed vlan 1,503,1002-1005</w:t>
      </w:r>
    </w:p>
    <w:p w:rsidR="003468BB" w:rsidRPr="00C15945"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interface Vlan503</w:t>
      </w:r>
    </w:p>
    <w:p w:rsidR="003468BB" w:rsidRPr="00C15945"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ip address 172.30.3.1 255.255.255.0</w:t>
      </w:r>
    </w:p>
    <w:p w:rsidR="003468BB" w:rsidRPr="00C15945"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ipv6 address 2002:A:A:3::1/64</w:t>
      </w:r>
    </w:p>
    <w:p w:rsidR="003468BB" w:rsidRPr="00C15945"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no shut</w:t>
      </w:r>
    </w:p>
    <w:p w:rsidR="005B2667" w:rsidRPr="00C15945" w:rsidRDefault="003468BB"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no autostate</w:t>
      </w:r>
    </w:p>
    <w:p w:rsidR="005B2667" w:rsidRPr="00C15945" w:rsidRDefault="005B2667" w:rsidP="003468BB">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end</w:t>
      </w:r>
    </w:p>
    <w:p w:rsidR="003468BB" w:rsidRDefault="005B2667" w:rsidP="00312CA2">
      <w:pPr>
        <w:spacing w:after="0" w:line="240" w:lineRule="auto"/>
        <w:jc w:val="both"/>
        <w:rPr>
          <w:rFonts w:ascii="Times New Roman" w:hAnsi="Times New Roman" w:cs="Times New Roman"/>
          <w:sz w:val="18"/>
          <w:szCs w:val="18"/>
        </w:rPr>
      </w:pPr>
      <w:r w:rsidRPr="00C15945">
        <w:rPr>
          <w:rFonts w:ascii="Times New Roman" w:hAnsi="Times New Roman" w:cs="Times New Roman"/>
          <w:sz w:val="18"/>
          <w:szCs w:val="18"/>
        </w:rPr>
        <w:t>write</w:t>
      </w:r>
    </w:p>
    <w:p w:rsidR="001C0FE3" w:rsidRDefault="001C0FE3" w:rsidP="00312CA2">
      <w:pPr>
        <w:spacing w:after="0" w:line="240" w:lineRule="auto"/>
        <w:jc w:val="both"/>
        <w:rPr>
          <w:rFonts w:ascii="Times New Roman" w:hAnsi="Times New Roman" w:cs="Times New Roman"/>
          <w:sz w:val="18"/>
          <w:szCs w:val="18"/>
        </w:rPr>
      </w:pPr>
    </w:p>
    <w:p w:rsidR="00F2630A" w:rsidRDefault="00F2630A" w:rsidP="00312CA2">
      <w:pPr>
        <w:spacing w:after="0" w:line="240" w:lineRule="auto"/>
        <w:jc w:val="both"/>
        <w:rPr>
          <w:rFonts w:ascii="Times New Roman" w:hAnsi="Times New Roman" w:cs="Times New Roman"/>
          <w:sz w:val="18"/>
          <w:szCs w:val="18"/>
        </w:rPr>
      </w:pPr>
      <w:r>
        <w:rPr>
          <w:rFonts w:ascii="Times New Roman" w:hAnsi="Times New Roman" w:cs="Times New Roman"/>
          <w:sz w:val="18"/>
          <w:szCs w:val="18"/>
        </w:rPr>
        <w:lastRenderedPageBreak/>
        <w:t># Aveiro GW 1</w:t>
      </w:r>
    </w:p>
    <w:p w:rsidR="00FB7D03" w:rsidRDefault="00FB7D03" w:rsidP="00872551">
      <w:pPr>
        <w:spacing w:after="0" w:line="240" w:lineRule="auto"/>
        <w:jc w:val="both"/>
        <w:rPr>
          <w:rFonts w:ascii="Times New Roman" w:hAnsi="Times New Roman" w:cs="Times New Roman"/>
          <w:sz w:val="18"/>
          <w:szCs w:val="18"/>
        </w:rPr>
      </w:pPr>
    </w:p>
    <w:p w:rsidR="00872551" w:rsidRPr="00872551" w:rsidRDefault="00872551" w:rsidP="00872551">
      <w:pPr>
        <w:spacing w:after="0" w:line="240" w:lineRule="auto"/>
        <w:jc w:val="both"/>
        <w:rPr>
          <w:rFonts w:ascii="Times New Roman" w:hAnsi="Times New Roman" w:cs="Times New Roman"/>
          <w:sz w:val="18"/>
          <w:szCs w:val="18"/>
        </w:rPr>
      </w:pPr>
      <w:r w:rsidRPr="00872551">
        <w:rPr>
          <w:rFonts w:ascii="Times New Roman" w:hAnsi="Times New Roman" w:cs="Times New Roman"/>
          <w:sz w:val="18"/>
          <w:szCs w:val="18"/>
        </w:rPr>
        <w:t>conf t</w:t>
      </w:r>
    </w:p>
    <w:p w:rsidR="00872551" w:rsidRPr="00872551" w:rsidRDefault="00872551" w:rsidP="00872551">
      <w:pPr>
        <w:spacing w:after="0" w:line="240" w:lineRule="auto"/>
        <w:jc w:val="both"/>
        <w:rPr>
          <w:rFonts w:ascii="Times New Roman" w:hAnsi="Times New Roman" w:cs="Times New Roman"/>
          <w:sz w:val="18"/>
          <w:szCs w:val="18"/>
        </w:rPr>
      </w:pPr>
      <w:r w:rsidRPr="00872551">
        <w:rPr>
          <w:rFonts w:ascii="Times New Roman" w:hAnsi="Times New Roman" w:cs="Times New Roman"/>
          <w:sz w:val="18"/>
          <w:szCs w:val="18"/>
        </w:rPr>
        <w:t>ipv6 unicast-routing</w:t>
      </w:r>
    </w:p>
    <w:p w:rsidR="00872551" w:rsidRPr="00872551" w:rsidRDefault="00872551" w:rsidP="00872551">
      <w:pPr>
        <w:spacing w:after="0" w:line="240" w:lineRule="auto"/>
        <w:jc w:val="both"/>
        <w:rPr>
          <w:rFonts w:ascii="Times New Roman" w:hAnsi="Times New Roman" w:cs="Times New Roman"/>
          <w:sz w:val="18"/>
          <w:szCs w:val="18"/>
        </w:rPr>
      </w:pPr>
      <w:r w:rsidRPr="00872551">
        <w:rPr>
          <w:rFonts w:ascii="Times New Roman" w:hAnsi="Times New Roman" w:cs="Times New Roman"/>
          <w:sz w:val="18"/>
          <w:szCs w:val="18"/>
        </w:rPr>
        <w:t>int f0/1</w:t>
      </w:r>
    </w:p>
    <w:p w:rsidR="00872551" w:rsidRPr="00872551" w:rsidRDefault="00872551" w:rsidP="00872551">
      <w:pPr>
        <w:spacing w:after="0" w:line="240" w:lineRule="auto"/>
        <w:jc w:val="both"/>
        <w:rPr>
          <w:rFonts w:ascii="Times New Roman" w:hAnsi="Times New Roman" w:cs="Times New Roman"/>
          <w:sz w:val="18"/>
          <w:szCs w:val="18"/>
        </w:rPr>
      </w:pPr>
      <w:r w:rsidRPr="00872551">
        <w:rPr>
          <w:rFonts w:ascii="Times New Roman" w:hAnsi="Times New Roman" w:cs="Times New Roman"/>
          <w:sz w:val="18"/>
          <w:szCs w:val="18"/>
        </w:rPr>
        <w:lastRenderedPageBreak/>
        <w:t>ip address 193.10.10.2 255.255.255.0</w:t>
      </w:r>
    </w:p>
    <w:p w:rsidR="00872551" w:rsidRPr="00872551" w:rsidRDefault="00872551" w:rsidP="00872551">
      <w:pPr>
        <w:spacing w:after="0" w:line="240" w:lineRule="auto"/>
        <w:jc w:val="both"/>
        <w:rPr>
          <w:rFonts w:ascii="Times New Roman" w:hAnsi="Times New Roman" w:cs="Times New Roman"/>
          <w:sz w:val="18"/>
          <w:szCs w:val="18"/>
        </w:rPr>
      </w:pPr>
      <w:r w:rsidRPr="00872551">
        <w:rPr>
          <w:rFonts w:ascii="Times New Roman" w:hAnsi="Times New Roman" w:cs="Times New Roman"/>
          <w:sz w:val="18"/>
          <w:szCs w:val="18"/>
        </w:rPr>
        <w:t>ipv6 address A:A:A:10::2/64</w:t>
      </w:r>
    </w:p>
    <w:p w:rsidR="00872551" w:rsidRPr="00872551" w:rsidRDefault="00872551" w:rsidP="00872551">
      <w:pPr>
        <w:spacing w:after="0" w:line="240" w:lineRule="auto"/>
        <w:jc w:val="both"/>
        <w:rPr>
          <w:rFonts w:ascii="Times New Roman" w:hAnsi="Times New Roman" w:cs="Times New Roman"/>
          <w:sz w:val="18"/>
          <w:szCs w:val="18"/>
        </w:rPr>
      </w:pPr>
      <w:r w:rsidRPr="00872551">
        <w:rPr>
          <w:rFonts w:ascii="Times New Roman" w:hAnsi="Times New Roman" w:cs="Times New Roman"/>
          <w:sz w:val="18"/>
          <w:szCs w:val="18"/>
        </w:rPr>
        <w:t>no shut</w:t>
      </w:r>
    </w:p>
    <w:p w:rsidR="00872551" w:rsidRPr="00872551" w:rsidRDefault="00872551" w:rsidP="00872551">
      <w:pPr>
        <w:spacing w:after="0" w:line="240" w:lineRule="auto"/>
        <w:jc w:val="both"/>
        <w:rPr>
          <w:rFonts w:ascii="Times New Roman" w:hAnsi="Times New Roman" w:cs="Times New Roman"/>
          <w:sz w:val="18"/>
          <w:szCs w:val="18"/>
        </w:rPr>
      </w:pPr>
      <w:r w:rsidRPr="00872551">
        <w:rPr>
          <w:rFonts w:ascii="Times New Roman" w:hAnsi="Times New Roman" w:cs="Times New Roman"/>
          <w:sz w:val="18"/>
          <w:szCs w:val="18"/>
        </w:rPr>
        <w:t>end</w:t>
      </w:r>
    </w:p>
    <w:p w:rsidR="00F2630A" w:rsidRDefault="00872551" w:rsidP="00872551">
      <w:pPr>
        <w:spacing w:after="0" w:line="240" w:lineRule="auto"/>
        <w:jc w:val="both"/>
        <w:rPr>
          <w:rFonts w:ascii="Times New Roman" w:hAnsi="Times New Roman" w:cs="Times New Roman"/>
          <w:sz w:val="18"/>
          <w:szCs w:val="18"/>
        </w:rPr>
      </w:pPr>
      <w:r w:rsidRPr="00872551">
        <w:rPr>
          <w:rFonts w:ascii="Times New Roman" w:hAnsi="Times New Roman" w:cs="Times New Roman"/>
          <w:sz w:val="18"/>
          <w:szCs w:val="18"/>
        </w:rPr>
        <w:t>write</w:t>
      </w:r>
    </w:p>
    <w:p w:rsidR="00F2630A" w:rsidRPr="003371F9" w:rsidRDefault="00F2630A" w:rsidP="00312CA2">
      <w:pPr>
        <w:spacing w:after="0" w:line="240" w:lineRule="auto"/>
        <w:jc w:val="both"/>
        <w:rPr>
          <w:rFonts w:ascii="Times New Roman" w:hAnsi="Times New Roman" w:cs="Times New Roman"/>
          <w:sz w:val="18"/>
          <w:szCs w:val="18"/>
        </w:rPr>
        <w:sectPr w:rsidR="00F2630A" w:rsidRPr="003371F9" w:rsidSect="003468BB">
          <w:type w:val="continuous"/>
          <w:pgSz w:w="12240" w:h="15840"/>
          <w:pgMar w:top="1440" w:right="1440" w:bottom="1440" w:left="1440" w:header="720" w:footer="720" w:gutter="0"/>
          <w:cols w:num="2" w:space="720"/>
          <w:docGrid w:linePitch="360"/>
        </w:sectPr>
      </w:pPr>
    </w:p>
    <w:p w:rsidR="00B62C14" w:rsidRPr="00C15945" w:rsidRDefault="001804C2" w:rsidP="00B62C14">
      <w:pPr>
        <w:pStyle w:val="Heading2"/>
        <w:rPr>
          <w:rFonts w:ascii="Times New Roman" w:hAnsi="Times New Roman" w:cs="Times New Roman"/>
        </w:rPr>
      </w:pPr>
      <w:bookmarkStart w:id="7" w:name="_Toc7426344"/>
      <w:r w:rsidRPr="00C15945">
        <w:rPr>
          <w:rFonts w:ascii="Times New Roman" w:hAnsi="Times New Roman" w:cs="Times New Roman"/>
        </w:rPr>
        <w:lastRenderedPageBreak/>
        <w:t>2</w:t>
      </w:r>
      <w:r w:rsidR="00B62C14" w:rsidRPr="00C15945">
        <w:rPr>
          <w:rFonts w:ascii="Times New Roman" w:hAnsi="Times New Roman" w:cs="Times New Roman"/>
        </w:rPr>
        <w:t>.</w:t>
      </w:r>
      <w:r w:rsidR="0084240F" w:rsidRPr="00C15945">
        <w:rPr>
          <w:rFonts w:ascii="Times New Roman" w:hAnsi="Times New Roman" w:cs="Times New Roman"/>
        </w:rPr>
        <w:t>2</w:t>
      </w:r>
      <w:r w:rsidRPr="00C15945">
        <w:rPr>
          <w:rFonts w:ascii="Times New Roman" w:hAnsi="Times New Roman" w:cs="Times New Roman"/>
        </w:rPr>
        <w:t>.</w:t>
      </w:r>
      <w:r w:rsidR="00B62C14" w:rsidRPr="00C15945">
        <w:rPr>
          <w:rFonts w:ascii="Times New Roman" w:hAnsi="Times New Roman" w:cs="Times New Roman"/>
        </w:rPr>
        <w:t xml:space="preserve"> </w:t>
      </w:r>
      <w:r w:rsidRPr="00C15945">
        <w:rPr>
          <w:rFonts w:ascii="Times New Roman" w:hAnsi="Times New Roman" w:cs="Times New Roman"/>
        </w:rPr>
        <w:t>Routing Configuration</w:t>
      </w:r>
      <w:r w:rsidR="003C1213" w:rsidRPr="00C15945">
        <w:rPr>
          <w:rFonts w:ascii="Times New Roman" w:hAnsi="Times New Roman" w:cs="Times New Roman"/>
        </w:rPr>
        <w:t xml:space="preserve"> and Transition Mechanisms</w:t>
      </w:r>
      <w:bookmarkEnd w:id="7"/>
    </w:p>
    <w:p w:rsidR="003C1213" w:rsidRPr="00C15945" w:rsidRDefault="00A53003" w:rsidP="007E2DFE">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Regarding the configurations of the routing inside the network, </w:t>
      </w:r>
      <w:r w:rsidR="00C96739">
        <w:rPr>
          <w:rFonts w:ascii="Times New Roman" w:hAnsi="Times New Roman" w:cs="Times New Roman"/>
          <w:sz w:val="21"/>
          <w:szCs w:val="21"/>
        </w:rPr>
        <w:t xml:space="preserve">as it has been previously mentioned, </w:t>
      </w:r>
      <w:r w:rsidRPr="00C15945">
        <w:rPr>
          <w:rFonts w:ascii="Times New Roman" w:hAnsi="Times New Roman" w:cs="Times New Roman"/>
          <w:sz w:val="21"/>
          <w:szCs w:val="21"/>
        </w:rPr>
        <w:t xml:space="preserve">we made OSPF the elected protocol. </w:t>
      </w:r>
      <w:r w:rsidR="00243195" w:rsidRPr="00C15945">
        <w:rPr>
          <w:rFonts w:ascii="Times New Roman" w:hAnsi="Times New Roman" w:cs="Times New Roman"/>
          <w:sz w:val="21"/>
          <w:szCs w:val="21"/>
        </w:rPr>
        <w:t>The fact that it has no limitations in hop counts</w:t>
      </w:r>
      <w:r w:rsidR="003C1213" w:rsidRPr="00C15945">
        <w:rPr>
          <w:rFonts w:ascii="Times New Roman" w:hAnsi="Times New Roman" w:cs="Times New Roman"/>
          <w:sz w:val="21"/>
          <w:szCs w:val="21"/>
        </w:rPr>
        <w:t xml:space="preserve"> and has better load balancing made it an appropriate choice to the new infrastructures of XPTO. For IPv6 we used OSPFv3.</w:t>
      </w:r>
    </w:p>
    <w:p w:rsidR="003C1213" w:rsidRPr="00C15945" w:rsidRDefault="003C1213" w:rsidP="007E2DFE">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As the old infrastructures had RIP implemented, we configured a translation mechanism between the new devices and the old one.</w:t>
      </w:r>
    </w:p>
    <w:p w:rsidR="003C1213" w:rsidRPr="00C15945" w:rsidRDefault="003C1213" w:rsidP="007E2DFE">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The following commands are the ones we ran to configure the protocol throughout the network. Here are only a few examples, as they repeat themselves often, changing only a few details. We also include the commands executed in the Core SWL3 for the RIP-to-OSPF translation.</w:t>
      </w:r>
    </w:p>
    <w:p w:rsidR="003C1213" w:rsidRPr="0005554A" w:rsidRDefault="003C1213" w:rsidP="007E2DFE">
      <w:pPr>
        <w:spacing w:after="0" w:line="240" w:lineRule="auto"/>
        <w:jc w:val="both"/>
        <w:rPr>
          <w:rFonts w:ascii="Times New Roman" w:hAnsi="Times New Roman" w:cs="Times New Roman"/>
          <w:sz w:val="18"/>
          <w:szCs w:val="21"/>
        </w:rPr>
      </w:pPr>
    </w:p>
    <w:p w:rsidR="00994E25" w:rsidRDefault="00994E25" w:rsidP="007E2DFE">
      <w:pPr>
        <w:spacing w:after="0" w:line="240" w:lineRule="auto"/>
        <w:jc w:val="both"/>
        <w:rPr>
          <w:rFonts w:ascii="Times New Roman" w:hAnsi="Times New Roman" w:cs="Times New Roman"/>
          <w:sz w:val="18"/>
          <w:szCs w:val="21"/>
        </w:rPr>
        <w:sectPr w:rsidR="00994E25" w:rsidSect="003468BB">
          <w:type w:val="continuous"/>
          <w:pgSz w:w="12240" w:h="15840"/>
          <w:pgMar w:top="1440" w:right="1440" w:bottom="1440" w:left="1440" w:header="720" w:footer="720" w:gutter="0"/>
          <w:cols w:space="720"/>
          <w:docGrid w:linePitch="360"/>
        </w:sectPr>
      </w:pPr>
    </w:p>
    <w:p w:rsidR="0005554A" w:rsidRDefault="0005554A" w:rsidP="007E2DFE">
      <w:pPr>
        <w:spacing w:after="0" w:line="240" w:lineRule="auto"/>
        <w:jc w:val="both"/>
        <w:rPr>
          <w:rFonts w:ascii="Times New Roman" w:hAnsi="Times New Roman" w:cs="Times New Roman"/>
          <w:sz w:val="18"/>
          <w:szCs w:val="21"/>
        </w:rPr>
      </w:pPr>
      <w:r>
        <w:rPr>
          <w:rFonts w:ascii="Times New Roman" w:hAnsi="Times New Roman" w:cs="Times New Roman"/>
          <w:sz w:val="18"/>
          <w:szCs w:val="21"/>
        </w:rPr>
        <w:lastRenderedPageBreak/>
        <w:t># Core1</w:t>
      </w:r>
    </w:p>
    <w:p w:rsidR="0005554A" w:rsidRDefault="0005554A" w:rsidP="007E2DFE">
      <w:pPr>
        <w:spacing w:after="0" w:line="240" w:lineRule="auto"/>
        <w:jc w:val="both"/>
        <w:rPr>
          <w:rFonts w:ascii="Times New Roman" w:hAnsi="Times New Roman" w:cs="Times New Roman"/>
          <w:sz w:val="18"/>
          <w:szCs w:val="21"/>
        </w:rPr>
      </w:pPr>
    </w:p>
    <w:p w:rsidR="0005554A" w:rsidRDefault="0005554A" w:rsidP="007E2DFE">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conf t</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ipv6 router ospf 1</w:t>
      </w:r>
    </w:p>
    <w:p w:rsid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router-id 1.1.1.1</w:t>
      </w:r>
    </w:p>
    <w:p w:rsidR="00994E25" w:rsidRDefault="00994E25" w:rsidP="0005554A">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int f0/0</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ip ospf 1 area 0</w:t>
      </w:r>
    </w:p>
    <w:p w:rsidR="0005554A"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ipv6 ospf 1 area 0</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end</w:t>
      </w:r>
    </w:p>
    <w:p w:rsidR="00994E25" w:rsidRDefault="00994E25" w:rsidP="00994E25">
      <w:pPr>
        <w:spacing w:after="0" w:line="240" w:lineRule="auto"/>
        <w:jc w:val="both"/>
        <w:rPr>
          <w:rFonts w:ascii="Times New Roman" w:hAnsi="Times New Roman" w:cs="Times New Roman"/>
          <w:sz w:val="18"/>
          <w:szCs w:val="21"/>
        </w:rPr>
      </w:pP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conf t</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router rip</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version 2</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lastRenderedPageBreak/>
        <w:t>no auto-summary</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redistribute ospf 1 metric 10</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network 172.30.1.0</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network 172.30.2.0</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network 172.30.3.0</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network 172.30.4.0</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network 172.30.5.0</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exit</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router ospf 1</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 xml:space="preserve">redistribute rip metric 10 subnets </w:t>
      </w:r>
    </w:p>
    <w:p w:rsidR="00994E25" w:rsidRPr="00994E25"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end</w:t>
      </w:r>
    </w:p>
    <w:p w:rsidR="00994E25" w:rsidRPr="0005554A" w:rsidRDefault="00994E25" w:rsidP="00994E25">
      <w:pPr>
        <w:spacing w:after="0" w:line="240" w:lineRule="auto"/>
        <w:jc w:val="both"/>
        <w:rPr>
          <w:rFonts w:ascii="Times New Roman" w:hAnsi="Times New Roman" w:cs="Times New Roman"/>
          <w:sz w:val="18"/>
          <w:szCs w:val="21"/>
        </w:rPr>
      </w:pPr>
      <w:r w:rsidRPr="00994E25">
        <w:rPr>
          <w:rFonts w:ascii="Times New Roman" w:hAnsi="Times New Roman" w:cs="Times New Roman"/>
          <w:sz w:val="18"/>
          <w:szCs w:val="21"/>
        </w:rPr>
        <w:t>write</w:t>
      </w:r>
    </w:p>
    <w:p w:rsidR="00994E25" w:rsidRDefault="00994E25" w:rsidP="007E2DFE">
      <w:pPr>
        <w:spacing w:after="0" w:line="240" w:lineRule="auto"/>
        <w:jc w:val="both"/>
        <w:rPr>
          <w:rFonts w:ascii="Times New Roman" w:hAnsi="Times New Roman" w:cs="Times New Roman"/>
          <w:sz w:val="18"/>
          <w:szCs w:val="21"/>
        </w:rPr>
        <w:sectPr w:rsidR="00994E25" w:rsidSect="00994E25">
          <w:type w:val="continuous"/>
          <w:pgSz w:w="12240" w:h="15840"/>
          <w:pgMar w:top="1440" w:right="1440" w:bottom="1440" w:left="1440" w:header="720" w:footer="720" w:gutter="0"/>
          <w:cols w:num="2" w:space="720"/>
          <w:docGrid w:linePitch="360"/>
        </w:sectPr>
      </w:pPr>
    </w:p>
    <w:p w:rsidR="0005554A" w:rsidRPr="0005554A" w:rsidRDefault="0005554A" w:rsidP="007E2DFE">
      <w:pPr>
        <w:spacing w:after="0" w:line="240" w:lineRule="auto"/>
        <w:jc w:val="both"/>
        <w:rPr>
          <w:rFonts w:ascii="Times New Roman" w:hAnsi="Times New Roman" w:cs="Times New Roman"/>
          <w:sz w:val="18"/>
          <w:szCs w:val="21"/>
        </w:rPr>
      </w:pPr>
    </w:p>
    <w:p w:rsidR="003C1213" w:rsidRPr="00C15945" w:rsidRDefault="0084240F" w:rsidP="003C1213">
      <w:pPr>
        <w:pStyle w:val="Heading2"/>
        <w:rPr>
          <w:rFonts w:ascii="Times New Roman" w:hAnsi="Times New Roman" w:cs="Times New Roman"/>
        </w:rPr>
      </w:pPr>
      <w:bookmarkStart w:id="8" w:name="_Toc7426345"/>
      <w:r w:rsidRPr="00C15945">
        <w:rPr>
          <w:rFonts w:ascii="Times New Roman" w:hAnsi="Times New Roman" w:cs="Times New Roman"/>
        </w:rPr>
        <w:t>2.3</w:t>
      </w:r>
      <w:r w:rsidR="001804C2" w:rsidRPr="00C15945">
        <w:rPr>
          <w:rFonts w:ascii="Times New Roman" w:hAnsi="Times New Roman" w:cs="Times New Roman"/>
        </w:rPr>
        <w:t>. Private Addressing Translation Mechanisms</w:t>
      </w:r>
      <w:bookmarkEnd w:id="8"/>
    </w:p>
    <w:p w:rsidR="001804C2" w:rsidRPr="00C15945" w:rsidRDefault="00B448A9" w:rsidP="001804C2">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Network </w:t>
      </w:r>
      <w:r w:rsidR="00C96739">
        <w:rPr>
          <w:rFonts w:ascii="Times New Roman" w:hAnsi="Times New Roman" w:cs="Times New Roman"/>
          <w:sz w:val="21"/>
          <w:szCs w:val="21"/>
        </w:rPr>
        <w:t>Address T</w:t>
      </w:r>
      <w:r w:rsidRPr="00C15945">
        <w:rPr>
          <w:rFonts w:ascii="Times New Roman" w:hAnsi="Times New Roman" w:cs="Times New Roman"/>
          <w:sz w:val="21"/>
          <w:szCs w:val="21"/>
        </w:rPr>
        <w:t>ranslation is an essential tool in every private network. The NAT protocol offers a simple way of assigning public addresses to terminals inside an organization or company. As the reader has seen in tables previously mentioned, our private address range was 172.30.0.0 for the new infrastructures and we kept the 172.31.0.0 range for the old infrastructures. The main purpose of the use of this protocol was to allow terminals inside the network to access resources outside of it and receive responses from the destinations.</w:t>
      </w:r>
    </w:p>
    <w:p w:rsidR="00AB65BC" w:rsidRPr="00C15945" w:rsidRDefault="0020503F" w:rsidP="001804C2">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Source </w:t>
      </w:r>
      <w:r w:rsidR="00AB65BC" w:rsidRPr="00C15945">
        <w:rPr>
          <w:rFonts w:ascii="Times New Roman" w:hAnsi="Times New Roman" w:cs="Times New Roman"/>
          <w:sz w:val="21"/>
          <w:szCs w:val="21"/>
        </w:rPr>
        <w:t xml:space="preserve">NAT was brought to the matter as the protocol had to be configured in more than one </w:t>
      </w:r>
      <w:r w:rsidR="00A450C8">
        <w:rPr>
          <w:rFonts w:ascii="Times New Roman" w:hAnsi="Times New Roman" w:cs="Times New Roman"/>
          <w:sz w:val="21"/>
          <w:szCs w:val="21"/>
        </w:rPr>
        <w:t xml:space="preserve">device. </w:t>
      </w:r>
      <w:r w:rsidRPr="00C15945">
        <w:rPr>
          <w:rFonts w:ascii="Times New Roman" w:hAnsi="Times New Roman" w:cs="Times New Roman"/>
          <w:sz w:val="21"/>
          <w:szCs w:val="21"/>
        </w:rPr>
        <w:t xml:space="preserve">SNAT </w:t>
      </w:r>
      <w:r w:rsidR="00F00B75">
        <w:rPr>
          <w:rFonts w:ascii="Times New Roman" w:hAnsi="Times New Roman" w:cs="Times New Roman"/>
          <w:sz w:val="21"/>
          <w:szCs w:val="21"/>
        </w:rPr>
        <w:t>allowed us to ensure the IP translation of all packets, even in case of local failures</w:t>
      </w:r>
      <w:r w:rsidR="00A450C8">
        <w:rPr>
          <w:rFonts w:ascii="Times New Roman" w:hAnsi="Times New Roman" w:cs="Times New Roman"/>
          <w:sz w:val="21"/>
          <w:szCs w:val="21"/>
        </w:rPr>
        <w:t>.</w:t>
      </w:r>
    </w:p>
    <w:p w:rsidR="00B448A9" w:rsidRPr="00C15945" w:rsidRDefault="00B448A9" w:rsidP="001804C2">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Once again, we present a few lines of commands executed during t</w:t>
      </w:r>
      <w:r w:rsidR="00AB65BC" w:rsidRPr="00C15945">
        <w:rPr>
          <w:rFonts w:ascii="Times New Roman" w:hAnsi="Times New Roman" w:cs="Times New Roman"/>
          <w:sz w:val="21"/>
          <w:szCs w:val="21"/>
        </w:rPr>
        <w:t>he configuration of the network.</w:t>
      </w:r>
    </w:p>
    <w:p w:rsidR="00994E25" w:rsidRPr="00994E25" w:rsidRDefault="00994E25" w:rsidP="00994E25">
      <w:pPr>
        <w:spacing w:after="0" w:line="240" w:lineRule="auto"/>
        <w:rPr>
          <w:rFonts w:ascii="Times New Roman" w:hAnsi="Times New Roman" w:cs="Times New Roman"/>
          <w:sz w:val="18"/>
          <w:szCs w:val="21"/>
        </w:rPr>
      </w:pPr>
    </w:p>
    <w:p w:rsidR="00994E25" w:rsidRDefault="00994E25" w:rsidP="00994E25">
      <w:pPr>
        <w:spacing w:after="0" w:line="240" w:lineRule="auto"/>
        <w:rPr>
          <w:rFonts w:ascii="Times New Roman" w:hAnsi="Times New Roman" w:cs="Times New Roman"/>
          <w:sz w:val="18"/>
          <w:szCs w:val="18"/>
        </w:rPr>
        <w:sectPr w:rsidR="00994E25" w:rsidSect="003468BB">
          <w:type w:val="continuous"/>
          <w:pgSz w:w="12240" w:h="15840"/>
          <w:pgMar w:top="1440" w:right="1440" w:bottom="1440" w:left="1440" w:header="720" w:footer="720" w:gutter="0"/>
          <w:cols w:space="720"/>
          <w:docGrid w:linePitch="360"/>
        </w:sectPr>
      </w:pPr>
    </w:p>
    <w:p w:rsidR="00994E25" w:rsidRDefault="00994E25" w:rsidP="00994E25">
      <w:pPr>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 Aveiro GW 1</w:t>
      </w:r>
    </w:p>
    <w:p w:rsidR="00994E25" w:rsidRDefault="00994E25" w:rsidP="00994E25">
      <w:pPr>
        <w:spacing w:after="0" w:line="240" w:lineRule="auto"/>
        <w:rPr>
          <w:rFonts w:ascii="Times New Roman" w:hAnsi="Times New Roman" w:cs="Times New Roman"/>
          <w:sz w:val="18"/>
          <w:szCs w:val="18"/>
        </w:rPr>
      </w:pPr>
    </w:p>
    <w:p w:rsid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conf t</w:t>
      </w:r>
    </w:p>
    <w:p w:rsid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int f0/0</w:t>
      </w:r>
    </w:p>
    <w:p w:rsid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ip nat inside</w:t>
      </w:r>
    </w:p>
    <w:p w:rsid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int f0/1</w:t>
      </w:r>
    </w:p>
    <w:p w:rsid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ip nat outside</w:t>
      </w:r>
    </w:p>
    <w:p w:rsid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end</w:t>
      </w:r>
    </w:p>
    <w:p w:rsidR="00994E25" w:rsidRPr="00994E25" w:rsidRDefault="00994E25" w:rsidP="00994E25">
      <w:pPr>
        <w:spacing w:after="0" w:line="240" w:lineRule="auto"/>
        <w:rPr>
          <w:rFonts w:ascii="Times New Roman" w:hAnsi="Times New Roman" w:cs="Times New Roman"/>
          <w:sz w:val="18"/>
          <w:szCs w:val="21"/>
        </w:rPr>
      </w:pP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conf t</w:t>
      </w: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access-list 1 permit 172.30.0.0 0.0.255.255</w:t>
      </w: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access-list 1 permit 172.31.0.0 0.0.255.255</w:t>
      </w: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lastRenderedPageBreak/>
        <w:t>ip nat pool POOLR 193.1.1.128 193.1.1.255 netmask 255.255.255.128</w:t>
      </w: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ip nat Stateful id 3</w:t>
      </w: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primary 172.30.10.1</w:t>
      </w: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peer 172.30.20.1</w:t>
      </w: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mapping-id 10</w:t>
      </w: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end</w:t>
      </w: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conf t</w:t>
      </w: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ip nat inside source list 1 pool POOLR mapping-id 10 overload</w:t>
      </w:r>
    </w:p>
    <w:p w:rsidR="00994E25" w:rsidRP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end</w:t>
      </w:r>
    </w:p>
    <w:p w:rsidR="00994E25" w:rsidRDefault="00994E25" w:rsidP="00994E25">
      <w:pPr>
        <w:spacing w:after="0" w:line="240" w:lineRule="auto"/>
        <w:rPr>
          <w:rFonts w:ascii="Times New Roman" w:hAnsi="Times New Roman" w:cs="Times New Roman"/>
          <w:sz w:val="18"/>
          <w:szCs w:val="21"/>
        </w:rPr>
      </w:pPr>
      <w:r w:rsidRPr="00994E25">
        <w:rPr>
          <w:rFonts w:ascii="Times New Roman" w:hAnsi="Times New Roman" w:cs="Times New Roman"/>
          <w:sz w:val="18"/>
          <w:szCs w:val="21"/>
        </w:rPr>
        <w:t>write</w:t>
      </w:r>
    </w:p>
    <w:p w:rsidR="00994E25" w:rsidRDefault="00994E25" w:rsidP="00994E25">
      <w:pPr>
        <w:spacing w:after="0" w:line="240" w:lineRule="auto"/>
        <w:rPr>
          <w:rFonts w:ascii="Times New Roman" w:hAnsi="Times New Roman" w:cs="Times New Roman"/>
          <w:sz w:val="18"/>
          <w:szCs w:val="21"/>
        </w:rPr>
        <w:sectPr w:rsidR="00994E25" w:rsidSect="00994E25">
          <w:type w:val="continuous"/>
          <w:pgSz w:w="12240" w:h="15840"/>
          <w:pgMar w:top="1440" w:right="1440" w:bottom="1440" w:left="1440" w:header="720" w:footer="720" w:gutter="0"/>
          <w:cols w:num="2" w:space="720"/>
          <w:docGrid w:linePitch="360"/>
        </w:sectPr>
      </w:pPr>
    </w:p>
    <w:p w:rsidR="00994E25" w:rsidRPr="00994E25" w:rsidRDefault="00994E25" w:rsidP="00994E25">
      <w:pPr>
        <w:spacing w:after="0" w:line="240" w:lineRule="auto"/>
        <w:rPr>
          <w:rFonts w:ascii="Times New Roman" w:hAnsi="Times New Roman" w:cs="Times New Roman"/>
          <w:sz w:val="18"/>
          <w:szCs w:val="21"/>
        </w:rPr>
      </w:pPr>
    </w:p>
    <w:p w:rsidR="00736C16" w:rsidRPr="00C15945" w:rsidRDefault="00736C16">
      <w:pPr>
        <w:rPr>
          <w:rFonts w:ascii="Times New Roman" w:eastAsiaTheme="majorEastAsia" w:hAnsi="Times New Roman" w:cs="Times New Roman"/>
          <w:b/>
          <w:bCs/>
          <w:color w:val="365F91" w:themeColor="accent1" w:themeShade="BF"/>
          <w:sz w:val="28"/>
          <w:szCs w:val="28"/>
        </w:rPr>
      </w:pPr>
      <w:r w:rsidRPr="00C15945">
        <w:rPr>
          <w:rFonts w:ascii="Times New Roman" w:hAnsi="Times New Roman" w:cs="Times New Roman"/>
        </w:rPr>
        <w:br w:type="page"/>
      </w:r>
    </w:p>
    <w:p w:rsidR="001804C2" w:rsidRPr="00C15945" w:rsidRDefault="001804C2" w:rsidP="00794700">
      <w:pPr>
        <w:pStyle w:val="Heading1"/>
        <w:rPr>
          <w:rFonts w:ascii="Times New Roman" w:hAnsi="Times New Roman" w:cs="Times New Roman"/>
          <w:sz w:val="32"/>
        </w:rPr>
      </w:pPr>
      <w:bookmarkStart w:id="9" w:name="_Toc7426346"/>
      <w:r w:rsidRPr="00C15945">
        <w:rPr>
          <w:rFonts w:ascii="Times New Roman" w:hAnsi="Times New Roman" w:cs="Times New Roman"/>
          <w:sz w:val="32"/>
        </w:rPr>
        <w:lastRenderedPageBreak/>
        <w:t>3. Q</w:t>
      </w:r>
      <w:r w:rsidR="00794700" w:rsidRPr="00C15945">
        <w:rPr>
          <w:rFonts w:ascii="Times New Roman" w:hAnsi="Times New Roman" w:cs="Times New Roman"/>
          <w:sz w:val="32"/>
        </w:rPr>
        <w:t>oS and Security</w:t>
      </w:r>
      <w:bookmarkEnd w:id="9"/>
    </w:p>
    <w:p w:rsidR="00794700" w:rsidRPr="00C15945" w:rsidRDefault="00794700" w:rsidP="00794700">
      <w:pPr>
        <w:pStyle w:val="Heading2"/>
        <w:rPr>
          <w:rFonts w:ascii="Times New Roman" w:hAnsi="Times New Roman" w:cs="Times New Roman"/>
        </w:rPr>
      </w:pPr>
      <w:bookmarkStart w:id="10" w:name="_Toc7426347"/>
      <w:r w:rsidRPr="00C15945">
        <w:rPr>
          <w:rFonts w:ascii="Times New Roman" w:hAnsi="Times New Roman" w:cs="Times New Roman"/>
        </w:rPr>
        <w:t>3.1. Quality of Service Policies</w:t>
      </w:r>
      <w:bookmarkEnd w:id="10"/>
    </w:p>
    <w:p w:rsidR="006E762E" w:rsidRDefault="008D7E1A" w:rsidP="006E762E">
      <w:pPr>
        <w:spacing w:after="0" w:line="240" w:lineRule="auto"/>
        <w:jc w:val="both"/>
        <w:rPr>
          <w:rFonts w:ascii="Times New Roman" w:hAnsi="Times New Roman" w:cs="Times New Roman"/>
          <w:sz w:val="21"/>
          <w:szCs w:val="21"/>
        </w:rPr>
      </w:pPr>
      <w:r>
        <w:rPr>
          <w:rFonts w:ascii="Times New Roman" w:hAnsi="Times New Roman" w:cs="Times New Roman"/>
          <w:sz w:val="21"/>
          <w:szCs w:val="21"/>
        </w:rPr>
        <w:t>As the dimension of the company is increased in great scale, the need to treat different traffics in different ways became one of our pr</w:t>
      </w:r>
      <w:r w:rsidR="00DE2C65">
        <w:rPr>
          <w:rFonts w:ascii="Times New Roman" w:hAnsi="Times New Roman" w:cs="Times New Roman"/>
          <w:sz w:val="21"/>
          <w:szCs w:val="21"/>
        </w:rPr>
        <w:t>iorities. To do so, we created 2</w:t>
      </w:r>
      <w:r>
        <w:rPr>
          <w:rFonts w:ascii="Times New Roman" w:hAnsi="Times New Roman" w:cs="Times New Roman"/>
          <w:sz w:val="21"/>
          <w:szCs w:val="21"/>
        </w:rPr>
        <w:t xml:space="preserve"> traffic classes, which are assigned to every packet and define how should the network deal with them in terms of response delay, bandwidth and priority.</w:t>
      </w:r>
    </w:p>
    <w:p w:rsidR="008D7E1A" w:rsidRDefault="008D7E1A" w:rsidP="006E762E">
      <w:pPr>
        <w:spacing w:after="0" w:line="240" w:lineRule="auto"/>
        <w:jc w:val="both"/>
        <w:rPr>
          <w:rFonts w:ascii="Times New Roman" w:hAnsi="Times New Roman" w:cs="Times New Roman"/>
          <w:sz w:val="21"/>
          <w:szCs w:val="21"/>
        </w:rPr>
      </w:pPr>
    </w:p>
    <w:p w:rsidR="008D7E1A" w:rsidRDefault="008D7E1A" w:rsidP="006E762E">
      <w:pPr>
        <w:spacing w:after="0" w:line="240" w:lineRule="auto"/>
        <w:jc w:val="both"/>
        <w:rPr>
          <w:rFonts w:ascii="Times New Roman" w:hAnsi="Times New Roman" w:cs="Times New Roman"/>
          <w:sz w:val="21"/>
          <w:szCs w:val="21"/>
        </w:rPr>
      </w:pPr>
      <w:r>
        <w:rPr>
          <w:rFonts w:ascii="Times New Roman" w:hAnsi="Times New Roman" w:cs="Times New Roman"/>
          <w:sz w:val="21"/>
          <w:szCs w:val="21"/>
        </w:rPr>
        <w:t>These were the characteristics and requirements defined for each class:</w:t>
      </w:r>
    </w:p>
    <w:p w:rsidR="008D7E1A" w:rsidRDefault="008D7E1A" w:rsidP="00DE2C65">
      <w:pPr>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 </w:t>
      </w:r>
      <w:r w:rsidRPr="00DE2C65">
        <w:rPr>
          <w:rFonts w:ascii="Times New Roman" w:hAnsi="Times New Roman" w:cs="Times New Roman"/>
          <w:b/>
          <w:sz w:val="21"/>
          <w:szCs w:val="21"/>
        </w:rPr>
        <w:t>Premium</w:t>
      </w:r>
      <w:r>
        <w:rPr>
          <w:rFonts w:ascii="Times New Roman" w:hAnsi="Times New Roman" w:cs="Times New Roman"/>
          <w:sz w:val="21"/>
          <w:szCs w:val="21"/>
        </w:rPr>
        <w:t>:</w:t>
      </w:r>
      <w:r w:rsidR="00EE453C">
        <w:rPr>
          <w:rFonts w:ascii="Times New Roman" w:hAnsi="Times New Roman" w:cs="Times New Roman"/>
          <w:sz w:val="21"/>
          <w:szCs w:val="21"/>
        </w:rPr>
        <w:t xml:space="preserve"> </w:t>
      </w:r>
      <w:r w:rsidR="00DE2C65">
        <w:rPr>
          <w:rFonts w:ascii="Times New Roman" w:hAnsi="Times New Roman" w:cs="Times New Roman"/>
          <w:sz w:val="21"/>
          <w:szCs w:val="21"/>
        </w:rPr>
        <w:t xml:space="preserve">used for VoIP; </w:t>
      </w:r>
      <w:r w:rsidR="00DE2C65" w:rsidRPr="00DE2C65">
        <w:rPr>
          <w:rFonts w:ascii="Times New Roman" w:hAnsi="Times New Roman" w:cs="Times New Roman"/>
          <w:sz w:val="21"/>
          <w:szCs w:val="21"/>
        </w:rPr>
        <w:t>will be marked with a DSCP value of 46 (EF).</w:t>
      </w:r>
    </w:p>
    <w:p w:rsidR="008D7E1A" w:rsidRDefault="008D7E1A" w:rsidP="006E762E">
      <w:pPr>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 </w:t>
      </w:r>
      <w:r w:rsidRPr="00DE2C65">
        <w:rPr>
          <w:rFonts w:ascii="Times New Roman" w:hAnsi="Times New Roman" w:cs="Times New Roman"/>
          <w:b/>
          <w:sz w:val="21"/>
          <w:szCs w:val="21"/>
        </w:rPr>
        <w:t>Best-Effort</w:t>
      </w:r>
      <w:r>
        <w:rPr>
          <w:rFonts w:ascii="Times New Roman" w:hAnsi="Times New Roman" w:cs="Times New Roman"/>
          <w:sz w:val="21"/>
          <w:szCs w:val="21"/>
        </w:rPr>
        <w:t>:</w:t>
      </w:r>
      <w:r w:rsidR="00DE2C65">
        <w:rPr>
          <w:rFonts w:ascii="Times New Roman" w:hAnsi="Times New Roman" w:cs="Times New Roman"/>
          <w:sz w:val="21"/>
          <w:szCs w:val="21"/>
        </w:rPr>
        <w:t xml:space="preserve"> used all remaining traffic.</w:t>
      </w:r>
    </w:p>
    <w:p w:rsidR="00DE2C65" w:rsidRPr="00DE2C65" w:rsidRDefault="00DE2C65" w:rsidP="00DE2C65">
      <w:pPr>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 </w:t>
      </w:r>
      <w:r w:rsidRPr="00DE2C65">
        <w:rPr>
          <w:rFonts w:ascii="Times New Roman" w:hAnsi="Times New Roman" w:cs="Times New Roman"/>
          <w:sz w:val="21"/>
          <w:szCs w:val="21"/>
        </w:rPr>
        <w:t>The premium class should be forwarded with the lowest delay possible up to a maximum of 40% of</w:t>
      </w:r>
    </w:p>
    <w:p w:rsidR="008D7E1A" w:rsidRDefault="00DE2C65" w:rsidP="00DE2C65">
      <w:pPr>
        <w:spacing w:after="0" w:line="240" w:lineRule="auto"/>
        <w:jc w:val="both"/>
        <w:rPr>
          <w:rFonts w:ascii="Times New Roman" w:hAnsi="Times New Roman" w:cs="Times New Roman"/>
          <w:sz w:val="21"/>
          <w:szCs w:val="21"/>
        </w:rPr>
      </w:pPr>
      <w:r w:rsidRPr="00DE2C65">
        <w:rPr>
          <w:rFonts w:ascii="Times New Roman" w:hAnsi="Times New Roman" w:cs="Times New Roman"/>
          <w:sz w:val="21"/>
          <w:szCs w:val="21"/>
        </w:rPr>
        <w:t>the link bandwidth during periods of congestion.</w:t>
      </w:r>
    </w:p>
    <w:p w:rsidR="00DE2C65" w:rsidRDefault="00DE2C65" w:rsidP="00DE2C65">
      <w:pPr>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 </w:t>
      </w:r>
      <w:r w:rsidRPr="00DE2C65">
        <w:rPr>
          <w:rFonts w:ascii="Times New Roman" w:hAnsi="Times New Roman" w:cs="Times New Roman"/>
          <w:sz w:val="21"/>
          <w:szCs w:val="21"/>
        </w:rPr>
        <w:t>Best-effort class should be policed to 16 kbps.</w:t>
      </w:r>
      <w:r>
        <w:rPr>
          <w:rFonts w:ascii="Times New Roman" w:hAnsi="Times New Roman" w:cs="Times New Roman"/>
          <w:sz w:val="21"/>
          <w:szCs w:val="21"/>
        </w:rPr>
        <w:t xml:space="preserve"> </w:t>
      </w:r>
    </w:p>
    <w:p w:rsidR="008D7E1A" w:rsidRDefault="008D7E1A" w:rsidP="006E762E">
      <w:pPr>
        <w:spacing w:after="0" w:line="240" w:lineRule="auto"/>
        <w:jc w:val="both"/>
        <w:rPr>
          <w:rFonts w:ascii="Times New Roman" w:hAnsi="Times New Roman" w:cs="Times New Roman"/>
          <w:sz w:val="21"/>
          <w:szCs w:val="21"/>
        </w:rPr>
      </w:pPr>
    </w:p>
    <w:p w:rsidR="003A4273" w:rsidRDefault="003A4273" w:rsidP="003A4273">
      <w:pPr>
        <w:spacing w:after="0" w:line="240" w:lineRule="auto"/>
        <w:jc w:val="both"/>
        <w:rPr>
          <w:rFonts w:ascii="Times New Roman" w:hAnsi="Times New Roman" w:cs="Times New Roman"/>
          <w:sz w:val="21"/>
          <w:szCs w:val="21"/>
        </w:rPr>
      </w:pPr>
      <w:r w:rsidRPr="003A4273">
        <w:rPr>
          <w:rFonts w:ascii="Times New Roman" w:hAnsi="Times New Roman" w:cs="Times New Roman"/>
          <w:sz w:val="21"/>
          <w:szCs w:val="21"/>
        </w:rPr>
        <w:t>In order to classify traffic in</w:t>
      </w:r>
      <w:r>
        <w:rPr>
          <w:rFonts w:ascii="Times New Roman" w:hAnsi="Times New Roman" w:cs="Times New Roman"/>
          <w:sz w:val="21"/>
          <w:szCs w:val="21"/>
        </w:rPr>
        <w:t>to</w:t>
      </w:r>
      <w:r w:rsidRPr="003A4273">
        <w:rPr>
          <w:rFonts w:ascii="Times New Roman" w:hAnsi="Times New Roman" w:cs="Times New Roman"/>
          <w:sz w:val="21"/>
          <w:szCs w:val="21"/>
        </w:rPr>
        <w:t xml:space="preserve"> the different classes, </w:t>
      </w:r>
      <w:r w:rsidR="00DE2C65">
        <w:rPr>
          <w:rFonts w:ascii="Times New Roman" w:hAnsi="Times New Roman" w:cs="Times New Roman"/>
          <w:sz w:val="21"/>
          <w:szCs w:val="21"/>
        </w:rPr>
        <w:t>1</w:t>
      </w:r>
      <w:r w:rsidRPr="003A4273">
        <w:rPr>
          <w:rFonts w:ascii="Times New Roman" w:hAnsi="Times New Roman" w:cs="Times New Roman"/>
          <w:sz w:val="21"/>
          <w:szCs w:val="21"/>
        </w:rPr>
        <w:t xml:space="preserve"> extended</w:t>
      </w:r>
      <w:r>
        <w:rPr>
          <w:rFonts w:ascii="Times New Roman" w:hAnsi="Times New Roman" w:cs="Times New Roman"/>
          <w:sz w:val="21"/>
          <w:szCs w:val="21"/>
        </w:rPr>
        <w:t xml:space="preserve"> </w:t>
      </w:r>
      <w:r w:rsidRPr="003A4273">
        <w:rPr>
          <w:rFonts w:ascii="Times New Roman" w:hAnsi="Times New Roman" w:cs="Times New Roman"/>
          <w:sz w:val="21"/>
          <w:szCs w:val="21"/>
        </w:rPr>
        <w:t xml:space="preserve">access lists </w:t>
      </w:r>
      <w:r w:rsidR="00DE2C65">
        <w:rPr>
          <w:rFonts w:ascii="Times New Roman" w:hAnsi="Times New Roman" w:cs="Times New Roman"/>
          <w:sz w:val="21"/>
          <w:szCs w:val="21"/>
        </w:rPr>
        <w:t>was</w:t>
      </w:r>
      <w:r w:rsidRPr="003A4273">
        <w:rPr>
          <w:rFonts w:ascii="Times New Roman" w:hAnsi="Times New Roman" w:cs="Times New Roman"/>
          <w:sz w:val="21"/>
          <w:szCs w:val="21"/>
        </w:rPr>
        <w:t xml:space="preserve"> defined at</w:t>
      </w:r>
      <w:r w:rsidR="00DE2C65">
        <w:rPr>
          <w:rFonts w:ascii="Times New Roman" w:hAnsi="Times New Roman" w:cs="Times New Roman"/>
          <w:sz w:val="21"/>
          <w:szCs w:val="21"/>
        </w:rPr>
        <w:t xml:space="preserve"> SWL3 NewBuildings. </w:t>
      </w:r>
      <w:r>
        <w:rPr>
          <w:rFonts w:ascii="Times New Roman" w:hAnsi="Times New Roman" w:cs="Times New Roman"/>
          <w:sz w:val="21"/>
          <w:szCs w:val="21"/>
        </w:rPr>
        <w:t>We tested the perform</w:t>
      </w:r>
      <w:r w:rsidR="00DE2C65">
        <w:rPr>
          <w:rFonts w:ascii="Times New Roman" w:hAnsi="Times New Roman" w:cs="Times New Roman"/>
          <w:sz w:val="21"/>
          <w:szCs w:val="21"/>
        </w:rPr>
        <w:t>ance of our solution by establishing a connection between a VoIP terminal and the ouside world.</w:t>
      </w:r>
    </w:p>
    <w:p w:rsidR="003A4273" w:rsidRDefault="003A4273" w:rsidP="003A4273">
      <w:pPr>
        <w:spacing w:after="0" w:line="240" w:lineRule="auto"/>
        <w:jc w:val="both"/>
        <w:rPr>
          <w:rFonts w:ascii="Times New Roman" w:hAnsi="Times New Roman" w:cs="Times New Roman"/>
          <w:sz w:val="21"/>
          <w:szCs w:val="21"/>
        </w:rPr>
      </w:pPr>
      <w:r>
        <w:rPr>
          <w:rFonts w:ascii="Times New Roman" w:hAnsi="Times New Roman" w:cs="Times New Roman"/>
          <w:sz w:val="21"/>
          <w:szCs w:val="21"/>
        </w:rPr>
        <w:t>Following is the code executed when configuring the access lists and defining the classes.</w:t>
      </w:r>
    </w:p>
    <w:p w:rsidR="00DE2C65" w:rsidRPr="00994E25" w:rsidRDefault="00DE2C65" w:rsidP="00DE2C65">
      <w:pPr>
        <w:spacing w:after="0" w:line="240" w:lineRule="auto"/>
        <w:jc w:val="both"/>
        <w:rPr>
          <w:rFonts w:ascii="Times New Roman" w:hAnsi="Times New Roman" w:cs="Times New Roman"/>
          <w:sz w:val="14"/>
          <w:szCs w:val="18"/>
        </w:rPr>
      </w:pPr>
    </w:p>
    <w:p w:rsidR="00DE2C65" w:rsidRDefault="00DE2C65" w:rsidP="00994E25">
      <w:pPr>
        <w:pStyle w:val="NoSpacing"/>
        <w:rPr>
          <w:sz w:val="18"/>
        </w:rPr>
      </w:pPr>
    </w:p>
    <w:p w:rsidR="00994E25" w:rsidRPr="00994E25" w:rsidRDefault="00994E25" w:rsidP="00994E25">
      <w:pPr>
        <w:pStyle w:val="NoSpacing"/>
        <w:rPr>
          <w:sz w:val="18"/>
        </w:rPr>
        <w:sectPr w:rsidR="00994E25" w:rsidRPr="00994E25" w:rsidSect="003468BB">
          <w:type w:val="continuous"/>
          <w:pgSz w:w="12240" w:h="15840"/>
          <w:pgMar w:top="1440" w:right="1440" w:bottom="1440" w:left="1440" w:header="720" w:footer="720" w:gutter="0"/>
          <w:cols w:space="720"/>
          <w:docGrid w:linePitch="360"/>
        </w:sectPr>
      </w:pPr>
    </w:p>
    <w:p w:rsidR="00DE2C65" w:rsidRPr="00994E25" w:rsidRDefault="00DE2C65" w:rsidP="00994E25">
      <w:pPr>
        <w:pStyle w:val="NoSpacing"/>
        <w:rPr>
          <w:sz w:val="18"/>
        </w:rPr>
      </w:pPr>
      <w:r w:rsidRPr="00994E25">
        <w:rPr>
          <w:sz w:val="18"/>
        </w:rPr>
        <w:lastRenderedPageBreak/>
        <w:t># NewBuilding1</w:t>
      </w:r>
    </w:p>
    <w:p w:rsidR="00DE2C65" w:rsidRPr="00994E25" w:rsidRDefault="00DE2C65" w:rsidP="00994E25">
      <w:pPr>
        <w:pStyle w:val="NoSpacing"/>
        <w:rPr>
          <w:sz w:val="18"/>
        </w:rPr>
      </w:pPr>
    </w:p>
    <w:p w:rsidR="00DE2C65" w:rsidRPr="00994E25" w:rsidRDefault="00DE2C65" w:rsidP="00994E25">
      <w:pPr>
        <w:pStyle w:val="NoSpacing"/>
        <w:rPr>
          <w:sz w:val="18"/>
        </w:rPr>
      </w:pPr>
      <w:r w:rsidRPr="00994E25">
        <w:rPr>
          <w:sz w:val="18"/>
        </w:rPr>
        <w:t>conf t</w:t>
      </w:r>
    </w:p>
    <w:p w:rsidR="00DE2C65" w:rsidRPr="00994E25" w:rsidRDefault="00DE2C65" w:rsidP="00994E25">
      <w:pPr>
        <w:pStyle w:val="NoSpacing"/>
        <w:rPr>
          <w:sz w:val="18"/>
        </w:rPr>
      </w:pPr>
      <w:r w:rsidRPr="00994E25">
        <w:rPr>
          <w:sz w:val="18"/>
        </w:rPr>
        <w:t>access-list 101 permit ip 193.1.1.16 0.0.0.15 any</w:t>
      </w:r>
    </w:p>
    <w:p w:rsidR="00DE2C65" w:rsidRPr="00994E25" w:rsidRDefault="00DE2C65" w:rsidP="00994E25">
      <w:pPr>
        <w:pStyle w:val="NoSpacing"/>
        <w:rPr>
          <w:sz w:val="18"/>
        </w:rPr>
      </w:pPr>
      <w:r w:rsidRPr="00994E25">
        <w:rPr>
          <w:sz w:val="18"/>
        </w:rPr>
        <w:t>access-list 101 deny ip any any</w:t>
      </w:r>
    </w:p>
    <w:p w:rsidR="00DE2C65" w:rsidRPr="00994E25" w:rsidRDefault="00DE2C65" w:rsidP="00994E25">
      <w:pPr>
        <w:pStyle w:val="NoSpacing"/>
        <w:rPr>
          <w:sz w:val="18"/>
        </w:rPr>
      </w:pPr>
      <w:r w:rsidRPr="00994E25">
        <w:rPr>
          <w:sz w:val="18"/>
        </w:rPr>
        <w:t>class-map match-all EF</w:t>
      </w:r>
    </w:p>
    <w:p w:rsidR="00DE2C65" w:rsidRPr="00994E25" w:rsidRDefault="00DE2C65" w:rsidP="00994E25">
      <w:pPr>
        <w:pStyle w:val="NoSpacing"/>
        <w:rPr>
          <w:sz w:val="18"/>
        </w:rPr>
      </w:pPr>
      <w:r w:rsidRPr="00994E25">
        <w:rPr>
          <w:sz w:val="18"/>
        </w:rPr>
        <w:t>match access-group 101</w:t>
      </w:r>
    </w:p>
    <w:p w:rsidR="00DE2C65" w:rsidRPr="00994E25" w:rsidRDefault="00DE2C65" w:rsidP="00994E25">
      <w:pPr>
        <w:pStyle w:val="NoSpacing"/>
        <w:rPr>
          <w:sz w:val="18"/>
        </w:rPr>
      </w:pPr>
      <w:r w:rsidRPr="00994E25">
        <w:rPr>
          <w:sz w:val="18"/>
        </w:rPr>
        <w:t>exit</w:t>
      </w:r>
    </w:p>
    <w:p w:rsidR="00DE2C65" w:rsidRPr="00994E25" w:rsidRDefault="00DE2C65" w:rsidP="00994E25">
      <w:pPr>
        <w:pStyle w:val="NoSpacing"/>
        <w:rPr>
          <w:sz w:val="18"/>
        </w:rPr>
      </w:pPr>
      <w:r w:rsidRPr="00994E25">
        <w:rPr>
          <w:sz w:val="18"/>
        </w:rPr>
        <w:t>policy-map SETDSCP</w:t>
      </w:r>
    </w:p>
    <w:p w:rsidR="00DE2C65" w:rsidRPr="00994E25" w:rsidRDefault="00DE2C65" w:rsidP="00994E25">
      <w:pPr>
        <w:pStyle w:val="NoSpacing"/>
        <w:rPr>
          <w:sz w:val="18"/>
        </w:rPr>
      </w:pPr>
      <w:r w:rsidRPr="00994E25">
        <w:rPr>
          <w:sz w:val="18"/>
        </w:rPr>
        <w:t>class EF</w:t>
      </w:r>
    </w:p>
    <w:p w:rsidR="00DE2C65" w:rsidRPr="00994E25" w:rsidRDefault="00DE2C65" w:rsidP="00994E25">
      <w:pPr>
        <w:pStyle w:val="NoSpacing"/>
        <w:rPr>
          <w:sz w:val="18"/>
        </w:rPr>
      </w:pPr>
      <w:r w:rsidRPr="00994E25">
        <w:rPr>
          <w:sz w:val="18"/>
        </w:rPr>
        <w:t>set ip dscp 46</w:t>
      </w:r>
    </w:p>
    <w:p w:rsidR="00DE2C65" w:rsidRPr="00994E25" w:rsidRDefault="00DE2C65" w:rsidP="00994E25">
      <w:pPr>
        <w:pStyle w:val="NoSpacing"/>
        <w:rPr>
          <w:sz w:val="18"/>
        </w:rPr>
      </w:pPr>
      <w:r w:rsidRPr="00994E25">
        <w:rPr>
          <w:sz w:val="18"/>
        </w:rPr>
        <w:t>end</w:t>
      </w:r>
    </w:p>
    <w:p w:rsidR="00DE2C65" w:rsidRPr="00994E25" w:rsidRDefault="00DE2C65" w:rsidP="00994E25">
      <w:pPr>
        <w:pStyle w:val="NoSpacing"/>
        <w:rPr>
          <w:sz w:val="18"/>
        </w:rPr>
      </w:pPr>
      <w:r w:rsidRPr="00994E25">
        <w:rPr>
          <w:sz w:val="18"/>
        </w:rPr>
        <w:t>conf t</w:t>
      </w:r>
    </w:p>
    <w:p w:rsidR="00DE2C65" w:rsidRPr="00994E25" w:rsidRDefault="00DE2C65" w:rsidP="00994E25">
      <w:pPr>
        <w:pStyle w:val="NoSpacing"/>
        <w:rPr>
          <w:sz w:val="18"/>
        </w:rPr>
      </w:pPr>
      <w:r w:rsidRPr="00994E25">
        <w:rPr>
          <w:sz w:val="18"/>
        </w:rPr>
        <w:t>class-map match-all PREMIUM</w:t>
      </w:r>
    </w:p>
    <w:p w:rsidR="00DE2C65" w:rsidRPr="00994E25" w:rsidRDefault="00DE2C65" w:rsidP="00994E25">
      <w:pPr>
        <w:pStyle w:val="NoSpacing"/>
        <w:rPr>
          <w:sz w:val="18"/>
        </w:rPr>
      </w:pPr>
      <w:r w:rsidRPr="00994E25">
        <w:rPr>
          <w:sz w:val="18"/>
        </w:rPr>
        <w:t>match ip dscp 46</w:t>
      </w:r>
    </w:p>
    <w:p w:rsidR="00DE2C65" w:rsidRPr="00994E25" w:rsidRDefault="00DE2C65" w:rsidP="00994E25">
      <w:pPr>
        <w:pStyle w:val="NoSpacing"/>
        <w:rPr>
          <w:sz w:val="18"/>
        </w:rPr>
      </w:pPr>
      <w:r w:rsidRPr="00994E25">
        <w:rPr>
          <w:sz w:val="18"/>
        </w:rPr>
        <w:t>exit</w:t>
      </w:r>
    </w:p>
    <w:p w:rsidR="00DE2C65" w:rsidRPr="00994E25" w:rsidRDefault="00DE2C65" w:rsidP="00994E25">
      <w:pPr>
        <w:pStyle w:val="NoSpacing"/>
        <w:rPr>
          <w:sz w:val="18"/>
        </w:rPr>
      </w:pPr>
      <w:r w:rsidRPr="00994E25">
        <w:rPr>
          <w:sz w:val="18"/>
        </w:rPr>
        <w:t>class-map match-all BEST-EFFORT</w:t>
      </w:r>
    </w:p>
    <w:p w:rsidR="00DE2C65" w:rsidRPr="00994E25" w:rsidRDefault="00DE2C65" w:rsidP="00994E25">
      <w:pPr>
        <w:pStyle w:val="NoSpacing"/>
        <w:rPr>
          <w:sz w:val="18"/>
        </w:rPr>
      </w:pPr>
      <w:r w:rsidRPr="00994E25">
        <w:rPr>
          <w:sz w:val="18"/>
        </w:rPr>
        <w:t>match ip dscp 0</w:t>
      </w:r>
    </w:p>
    <w:p w:rsidR="00DE2C65" w:rsidRPr="00994E25" w:rsidRDefault="00DE2C65" w:rsidP="00994E25">
      <w:pPr>
        <w:pStyle w:val="NoSpacing"/>
        <w:rPr>
          <w:sz w:val="18"/>
        </w:rPr>
      </w:pPr>
      <w:r w:rsidRPr="00994E25">
        <w:rPr>
          <w:sz w:val="18"/>
        </w:rPr>
        <w:t>end</w:t>
      </w:r>
    </w:p>
    <w:p w:rsidR="00DE2C65" w:rsidRPr="00994E25" w:rsidRDefault="00DE2C65" w:rsidP="00994E25">
      <w:pPr>
        <w:pStyle w:val="NoSpacing"/>
        <w:rPr>
          <w:b/>
          <w:bCs/>
          <w:sz w:val="18"/>
        </w:rPr>
      </w:pPr>
    </w:p>
    <w:p w:rsidR="00DE2C65" w:rsidRPr="00994E25" w:rsidRDefault="00DE2C65" w:rsidP="00994E25">
      <w:pPr>
        <w:pStyle w:val="NoSpacing"/>
        <w:rPr>
          <w:sz w:val="18"/>
        </w:rPr>
      </w:pPr>
      <w:r w:rsidRPr="00994E25">
        <w:rPr>
          <w:sz w:val="18"/>
        </w:rPr>
        <w:t>conf t</w:t>
      </w:r>
    </w:p>
    <w:p w:rsidR="00DE2C65" w:rsidRPr="00994E25" w:rsidRDefault="00DE2C65" w:rsidP="00994E25">
      <w:pPr>
        <w:pStyle w:val="NoSpacing"/>
        <w:rPr>
          <w:sz w:val="18"/>
        </w:rPr>
      </w:pPr>
      <w:r w:rsidRPr="00994E25">
        <w:rPr>
          <w:sz w:val="18"/>
        </w:rPr>
        <w:t>policy-map EDGE</w:t>
      </w:r>
    </w:p>
    <w:p w:rsidR="00DE2C65" w:rsidRPr="00994E25" w:rsidRDefault="00DE2C65" w:rsidP="00994E25">
      <w:pPr>
        <w:pStyle w:val="NoSpacing"/>
        <w:rPr>
          <w:sz w:val="18"/>
        </w:rPr>
      </w:pPr>
      <w:r w:rsidRPr="00994E25">
        <w:rPr>
          <w:sz w:val="18"/>
        </w:rPr>
        <w:t>class PREMIUM</w:t>
      </w:r>
    </w:p>
    <w:p w:rsidR="00DE2C65" w:rsidRPr="00994E25" w:rsidRDefault="00DE2C65" w:rsidP="00994E25">
      <w:pPr>
        <w:pStyle w:val="NoSpacing"/>
        <w:rPr>
          <w:sz w:val="18"/>
        </w:rPr>
      </w:pPr>
      <w:r w:rsidRPr="00994E25">
        <w:rPr>
          <w:sz w:val="18"/>
        </w:rPr>
        <w:t>priority percent 40</w:t>
      </w:r>
    </w:p>
    <w:p w:rsidR="00DE2C65" w:rsidRPr="00994E25" w:rsidRDefault="00DE2C65" w:rsidP="00994E25">
      <w:pPr>
        <w:pStyle w:val="NoSpacing"/>
        <w:rPr>
          <w:sz w:val="18"/>
        </w:rPr>
      </w:pPr>
      <w:r w:rsidRPr="00994E25">
        <w:rPr>
          <w:sz w:val="18"/>
        </w:rPr>
        <w:t>class BEST-EFFORT</w:t>
      </w:r>
    </w:p>
    <w:p w:rsidR="00DE2C65" w:rsidRPr="00994E25" w:rsidRDefault="00DE2C65" w:rsidP="00994E25">
      <w:pPr>
        <w:pStyle w:val="NoSpacing"/>
        <w:rPr>
          <w:sz w:val="18"/>
        </w:rPr>
      </w:pPr>
      <w:r w:rsidRPr="00994E25">
        <w:rPr>
          <w:sz w:val="18"/>
        </w:rPr>
        <w:t xml:space="preserve">police 16000 2000 2000 conform-action set-dscp-transmit 0 </w:t>
      </w:r>
    </w:p>
    <w:p w:rsidR="00DE2C65" w:rsidRPr="00994E25" w:rsidRDefault="00DE2C65" w:rsidP="00994E25">
      <w:pPr>
        <w:pStyle w:val="NoSpacing"/>
        <w:rPr>
          <w:sz w:val="18"/>
        </w:rPr>
      </w:pPr>
      <w:r w:rsidRPr="00994E25">
        <w:rPr>
          <w:sz w:val="18"/>
        </w:rPr>
        <w:t>end</w:t>
      </w:r>
    </w:p>
    <w:p w:rsidR="00DE2C65" w:rsidRPr="00994E25" w:rsidRDefault="00DE2C65" w:rsidP="00994E25">
      <w:pPr>
        <w:pStyle w:val="NoSpacing"/>
        <w:rPr>
          <w:sz w:val="18"/>
        </w:rPr>
      </w:pPr>
      <w:r w:rsidRPr="00994E25">
        <w:rPr>
          <w:sz w:val="18"/>
        </w:rPr>
        <w:t>write</w:t>
      </w:r>
    </w:p>
    <w:p w:rsidR="00DE2C65" w:rsidRPr="00994E25" w:rsidRDefault="00DE2C65" w:rsidP="00994E25">
      <w:pPr>
        <w:pStyle w:val="NoSpacing"/>
        <w:rPr>
          <w:sz w:val="18"/>
        </w:rPr>
      </w:pPr>
      <w:r w:rsidRPr="00994E25">
        <w:rPr>
          <w:sz w:val="18"/>
        </w:rPr>
        <w:t>conf t</w:t>
      </w:r>
    </w:p>
    <w:p w:rsidR="00DE2C65" w:rsidRPr="00994E25" w:rsidRDefault="00DE2C65" w:rsidP="00994E25">
      <w:pPr>
        <w:pStyle w:val="NoSpacing"/>
        <w:rPr>
          <w:sz w:val="18"/>
        </w:rPr>
      </w:pPr>
      <w:r w:rsidRPr="00994E25">
        <w:rPr>
          <w:sz w:val="18"/>
        </w:rPr>
        <w:t>int vlan503</w:t>
      </w:r>
    </w:p>
    <w:p w:rsidR="00DE2C65" w:rsidRPr="00994E25" w:rsidRDefault="00DE2C65" w:rsidP="00994E25">
      <w:pPr>
        <w:pStyle w:val="NoSpacing"/>
        <w:rPr>
          <w:sz w:val="18"/>
        </w:rPr>
      </w:pPr>
      <w:r w:rsidRPr="00994E25">
        <w:rPr>
          <w:sz w:val="18"/>
        </w:rPr>
        <w:t>service-policy output EDGE</w:t>
      </w:r>
    </w:p>
    <w:p w:rsidR="00DE2C65" w:rsidRPr="00994E25" w:rsidRDefault="00DE2C65" w:rsidP="00994E25">
      <w:pPr>
        <w:pStyle w:val="NoSpacing"/>
        <w:rPr>
          <w:sz w:val="18"/>
        </w:rPr>
      </w:pPr>
      <w:r w:rsidRPr="00994E25">
        <w:rPr>
          <w:sz w:val="18"/>
        </w:rPr>
        <w:t>int vlan513</w:t>
      </w:r>
    </w:p>
    <w:p w:rsidR="00DE2C65" w:rsidRPr="00994E25" w:rsidRDefault="00DE2C65" w:rsidP="00994E25">
      <w:pPr>
        <w:pStyle w:val="NoSpacing"/>
        <w:rPr>
          <w:sz w:val="18"/>
        </w:rPr>
      </w:pPr>
      <w:r w:rsidRPr="00994E25">
        <w:rPr>
          <w:sz w:val="18"/>
        </w:rPr>
        <w:t>service-policy output EDGE</w:t>
      </w:r>
    </w:p>
    <w:p w:rsidR="00DE2C65" w:rsidRPr="00994E25" w:rsidRDefault="00DE2C65" w:rsidP="00994E25">
      <w:pPr>
        <w:pStyle w:val="NoSpacing"/>
        <w:rPr>
          <w:sz w:val="18"/>
        </w:rPr>
      </w:pPr>
      <w:r w:rsidRPr="00994E25">
        <w:rPr>
          <w:sz w:val="18"/>
        </w:rPr>
        <w:t>int vlan561</w:t>
      </w:r>
    </w:p>
    <w:p w:rsidR="00DE2C65" w:rsidRPr="00994E25" w:rsidRDefault="00DE2C65" w:rsidP="00994E25">
      <w:pPr>
        <w:pStyle w:val="NoSpacing"/>
        <w:rPr>
          <w:sz w:val="18"/>
        </w:rPr>
      </w:pPr>
      <w:r w:rsidRPr="00994E25">
        <w:rPr>
          <w:sz w:val="18"/>
        </w:rPr>
        <w:t>service-policy input SETDSCP</w:t>
      </w:r>
    </w:p>
    <w:p w:rsidR="00DE2C65" w:rsidRPr="00994E25" w:rsidRDefault="00DE2C65" w:rsidP="00994E25">
      <w:pPr>
        <w:pStyle w:val="NoSpacing"/>
        <w:rPr>
          <w:sz w:val="18"/>
        </w:rPr>
      </w:pPr>
      <w:r w:rsidRPr="00994E25">
        <w:rPr>
          <w:sz w:val="18"/>
        </w:rPr>
        <w:t>end</w:t>
      </w:r>
    </w:p>
    <w:p w:rsidR="00DE2C65" w:rsidRPr="00994E25" w:rsidRDefault="0005554A" w:rsidP="00994E25">
      <w:pPr>
        <w:pStyle w:val="NoSpacing"/>
        <w:rPr>
          <w:sz w:val="18"/>
        </w:rPr>
        <w:sectPr w:rsidR="00DE2C65" w:rsidRPr="00994E25" w:rsidSect="00DE2C65">
          <w:type w:val="continuous"/>
          <w:pgSz w:w="12240" w:h="15840"/>
          <w:pgMar w:top="1440" w:right="1440" w:bottom="1440" w:left="1440" w:header="720" w:footer="720" w:gutter="0"/>
          <w:cols w:num="2" w:space="720"/>
          <w:docGrid w:linePitch="360"/>
        </w:sectPr>
      </w:pPr>
      <w:r w:rsidRPr="00994E25">
        <w:rPr>
          <w:bCs/>
          <w:sz w:val="18"/>
        </w:rPr>
        <w:t>write</w:t>
      </w:r>
    </w:p>
    <w:p w:rsidR="0005554A" w:rsidRPr="00994E25" w:rsidRDefault="0005554A" w:rsidP="00994E25">
      <w:pPr>
        <w:pStyle w:val="NoSpacing"/>
        <w:rPr>
          <w:sz w:val="18"/>
        </w:rPr>
      </w:pPr>
    </w:p>
    <w:p w:rsidR="001804C2" w:rsidRPr="00C15945" w:rsidRDefault="00794700" w:rsidP="00DE2C65">
      <w:pPr>
        <w:pStyle w:val="Heading2"/>
        <w:rPr>
          <w:rFonts w:ascii="Times New Roman" w:hAnsi="Times New Roman" w:cs="Times New Roman"/>
        </w:rPr>
      </w:pPr>
      <w:bookmarkStart w:id="11" w:name="_Toc7426348"/>
      <w:r w:rsidRPr="00C15945">
        <w:rPr>
          <w:rFonts w:ascii="Times New Roman" w:hAnsi="Times New Roman" w:cs="Times New Roman"/>
        </w:rPr>
        <w:t>3.2</w:t>
      </w:r>
      <w:r w:rsidR="001804C2" w:rsidRPr="00C15945">
        <w:rPr>
          <w:rFonts w:ascii="Times New Roman" w:hAnsi="Times New Roman" w:cs="Times New Roman"/>
        </w:rPr>
        <w:t>. Secure Connection Configuration</w:t>
      </w:r>
      <w:bookmarkEnd w:id="11"/>
    </w:p>
    <w:p w:rsidR="00A450C8" w:rsidRDefault="003A4273" w:rsidP="0005554A">
      <w:pPr>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Although security was not the focus of this project, </w:t>
      </w:r>
      <w:r w:rsidR="00B7507D">
        <w:rPr>
          <w:rFonts w:ascii="Times New Roman" w:hAnsi="Times New Roman" w:cs="Times New Roman"/>
          <w:sz w:val="21"/>
          <w:szCs w:val="21"/>
        </w:rPr>
        <w:t xml:space="preserve">an important aspect of it was a requisite for the final solution: establishing a secure connection between the two company sites, Aveiro and Porto. The most appropriate way to do so was to configure a site-to-site communication tunnel where </w:t>
      </w:r>
      <w:r w:rsidR="00EC22F3">
        <w:rPr>
          <w:rFonts w:ascii="Times New Roman" w:hAnsi="Times New Roman" w:cs="Times New Roman"/>
          <w:sz w:val="21"/>
          <w:szCs w:val="21"/>
        </w:rPr>
        <w:t xml:space="preserve">transfered </w:t>
      </w:r>
      <w:r w:rsidR="00B7507D">
        <w:rPr>
          <w:rFonts w:ascii="Times New Roman" w:hAnsi="Times New Roman" w:cs="Times New Roman"/>
          <w:sz w:val="21"/>
          <w:szCs w:val="21"/>
        </w:rPr>
        <w:t>packets are encrypted</w:t>
      </w:r>
      <w:r w:rsidR="00EC22F3">
        <w:rPr>
          <w:rFonts w:ascii="Times New Roman" w:hAnsi="Times New Roman" w:cs="Times New Roman"/>
          <w:sz w:val="21"/>
          <w:szCs w:val="21"/>
        </w:rPr>
        <w:t xml:space="preserve"> – an IPSec </w:t>
      </w:r>
      <w:r w:rsidR="0005554A">
        <w:rPr>
          <w:rFonts w:ascii="Times New Roman" w:hAnsi="Times New Roman" w:cs="Times New Roman"/>
          <w:sz w:val="21"/>
          <w:szCs w:val="21"/>
        </w:rPr>
        <w:t xml:space="preserve">VPN </w:t>
      </w:r>
      <w:r w:rsidR="00EC22F3">
        <w:rPr>
          <w:rFonts w:ascii="Times New Roman" w:hAnsi="Times New Roman" w:cs="Times New Roman"/>
          <w:sz w:val="21"/>
          <w:szCs w:val="21"/>
        </w:rPr>
        <w:t>Tunnel.</w:t>
      </w:r>
      <w:r w:rsidR="0005554A">
        <w:rPr>
          <w:rFonts w:ascii="Times New Roman" w:hAnsi="Times New Roman" w:cs="Times New Roman"/>
          <w:sz w:val="21"/>
          <w:szCs w:val="21"/>
        </w:rPr>
        <w:t xml:space="preserve"> Although only one VPN was configured, two tunnels were established within it for redundancy and security reasons, as there are two ways to enter both company sites.</w:t>
      </w:r>
    </w:p>
    <w:p w:rsidR="00EC22F3" w:rsidRPr="00C15945" w:rsidRDefault="00A450C8" w:rsidP="00EC22F3">
      <w:pPr>
        <w:spacing w:after="0" w:line="240" w:lineRule="auto"/>
        <w:jc w:val="both"/>
        <w:rPr>
          <w:rFonts w:ascii="Times New Roman" w:hAnsi="Times New Roman" w:cs="Times New Roman"/>
          <w:sz w:val="21"/>
          <w:szCs w:val="21"/>
        </w:rPr>
      </w:pPr>
      <w:r>
        <w:rPr>
          <w:rFonts w:ascii="Times New Roman" w:hAnsi="Times New Roman" w:cs="Times New Roman"/>
          <w:sz w:val="21"/>
          <w:szCs w:val="21"/>
        </w:rPr>
        <w:t>The configuration of our s</w:t>
      </w:r>
      <w:r w:rsidR="0005554A">
        <w:rPr>
          <w:rFonts w:ascii="Times New Roman" w:hAnsi="Times New Roman" w:cs="Times New Roman"/>
          <w:sz w:val="21"/>
          <w:szCs w:val="21"/>
        </w:rPr>
        <w:t>ecure tunnel is presented below and was executed in all Router Gateways.</w:t>
      </w:r>
    </w:p>
    <w:p w:rsidR="0005554A" w:rsidRDefault="0005554A" w:rsidP="0005554A">
      <w:pPr>
        <w:spacing w:after="0" w:line="240" w:lineRule="auto"/>
        <w:jc w:val="both"/>
        <w:rPr>
          <w:rFonts w:ascii="Times New Roman" w:hAnsi="Times New Roman" w:cs="Times New Roman"/>
          <w:sz w:val="18"/>
          <w:szCs w:val="21"/>
        </w:rPr>
      </w:pPr>
    </w:p>
    <w:p w:rsidR="0005554A" w:rsidRDefault="0005554A" w:rsidP="0005554A">
      <w:pPr>
        <w:spacing w:after="0" w:line="240" w:lineRule="auto"/>
        <w:jc w:val="both"/>
        <w:rPr>
          <w:rFonts w:ascii="Times New Roman" w:hAnsi="Times New Roman" w:cs="Times New Roman"/>
          <w:sz w:val="18"/>
          <w:szCs w:val="21"/>
        </w:rPr>
      </w:pPr>
    </w:p>
    <w:p w:rsidR="0005554A" w:rsidRDefault="0005554A" w:rsidP="0005554A">
      <w:pPr>
        <w:spacing w:after="0" w:line="240" w:lineRule="auto"/>
        <w:jc w:val="both"/>
        <w:rPr>
          <w:rFonts w:ascii="Times New Roman" w:hAnsi="Times New Roman" w:cs="Times New Roman"/>
          <w:sz w:val="18"/>
          <w:szCs w:val="21"/>
        </w:rPr>
      </w:pPr>
    </w:p>
    <w:p w:rsidR="0005554A" w:rsidRDefault="0005554A" w:rsidP="0005554A">
      <w:pPr>
        <w:spacing w:after="0" w:line="240" w:lineRule="auto"/>
        <w:jc w:val="both"/>
        <w:rPr>
          <w:rFonts w:ascii="Times New Roman" w:hAnsi="Times New Roman" w:cs="Times New Roman"/>
          <w:sz w:val="18"/>
          <w:szCs w:val="21"/>
        </w:rPr>
      </w:pPr>
    </w:p>
    <w:p w:rsidR="0005554A" w:rsidRDefault="0005554A" w:rsidP="0005554A">
      <w:pPr>
        <w:spacing w:after="0" w:line="240" w:lineRule="auto"/>
        <w:jc w:val="both"/>
        <w:rPr>
          <w:rFonts w:ascii="Times New Roman" w:hAnsi="Times New Roman" w:cs="Times New Roman"/>
          <w:sz w:val="18"/>
          <w:szCs w:val="21"/>
        </w:rPr>
      </w:pPr>
    </w:p>
    <w:p w:rsidR="0005554A" w:rsidRDefault="0005554A" w:rsidP="0005554A">
      <w:pPr>
        <w:spacing w:after="0" w:line="240" w:lineRule="auto"/>
        <w:jc w:val="both"/>
        <w:rPr>
          <w:rFonts w:ascii="Times New Roman" w:hAnsi="Times New Roman" w:cs="Times New Roman"/>
          <w:sz w:val="18"/>
          <w:szCs w:val="21"/>
        </w:rPr>
        <w:sectPr w:rsidR="0005554A" w:rsidSect="003468BB">
          <w:type w:val="continuous"/>
          <w:pgSz w:w="12240" w:h="15840"/>
          <w:pgMar w:top="1440" w:right="1440" w:bottom="1440" w:left="1440" w:header="720" w:footer="720" w:gutter="0"/>
          <w:cols w:space="720"/>
          <w:docGrid w:linePitch="360"/>
        </w:sectPr>
      </w:pPr>
    </w:p>
    <w:p w:rsidR="0005554A" w:rsidRDefault="0005554A" w:rsidP="0005554A">
      <w:pPr>
        <w:spacing w:after="0" w:line="240" w:lineRule="auto"/>
        <w:jc w:val="both"/>
        <w:rPr>
          <w:rFonts w:ascii="Times New Roman" w:hAnsi="Times New Roman" w:cs="Times New Roman"/>
          <w:sz w:val="18"/>
          <w:szCs w:val="21"/>
        </w:rPr>
      </w:pPr>
      <w:r>
        <w:rPr>
          <w:rFonts w:ascii="Times New Roman" w:hAnsi="Times New Roman" w:cs="Times New Roman"/>
          <w:sz w:val="18"/>
          <w:szCs w:val="21"/>
        </w:rPr>
        <w:lastRenderedPageBreak/>
        <w:t># AveiroGW1</w:t>
      </w:r>
    </w:p>
    <w:p w:rsidR="0005554A" w:rsidRDefault="0005554A" w:rsidP="0005554A">
      <w:pPr>
        <w:spacing w:after="0" w:line="240" w:lineRule="auto"/>
        <w:jc w:val="both"/>
        <w:rPr>
          <w:rFonts w:ascii="Times New Roman" w:hAnsi="Times New Roman" w:cs="Times New Roman"/>
          <w:sz w:val="18"/>
          <w:szCs w:val="21"/>
        </w:rPr>
      </w:pP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conf t</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crypto isakmp policy 30</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authentication pre-share</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crypto isakmp key xpto-sitecom address 193.10.11.2</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crypto ipsec transform-set authT ah-sha-hmac</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crypto ipsec transform-set cipherT esp-des</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crypto ipsec transform-set auth_ciphT ah-sha-hmac esp-des</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crypto ipsec profile ipsec-profile-01</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set transform-set authT cipherT auth_ciphT</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end</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write</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lastRenderedPageBreak/>
        <w:t>conf t</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interface Tunnel 0</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ip nat outside</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ip unnumbered FastEthernet0/1</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tunnel source 193.10.10.2</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tunnel destination 193.10.11.2</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tunnel mode ipsec ipv4</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tunnel protection ipsec profile ipsec-profile-01</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ip route 193.2.2.0 255.255.255.0 Tunnel0</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ipv6 route ::/0 A:A:A:10::1</w:t>
      </w:r>
    </w:p>
    <w:p w:rsidR="0005554A"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end</w:t>
      </w:r>
    </w:p>
    <w:p w:rsidR="00736C16" w:rsidRPr="0005554A" w:rsidRDefault="0005554A" w:rsidP="0005554A">
      <w:pPr>
        <w:spacing w:after="0" w:line="240" w:lineRule="auto"/>
        <w:jc w:val="both"/>
        <w:rPr>
          <w:rFonts w:ascii="Times New Roman" w:hAnsi="Times New Roman" w:cs="Times New Roman"/>
          <w:sz w:val="18"/>
          <w:szCs w:val="21"/>
        </w:rPr>
      </w:pPr>
      <w:r w:rsidRPr="0005554A">
        <w:rPr>
          <w:rFonts w:ascii="Times New Roman" w:hAnsi="Times New Roman" w:cs="Times New Roman"/>
          <w:sz w:val="18"/>
          <w:szCs w:val="21"/>
        </w:rPr>
        <w:t>write</w:t>
      </w:r>
    </w:p>
    <w:p w:rsidR="0005554A" w:rsidRDefault="0005554A">
      <w:pPr>
        <w:rPr>
          <w:rFonts w:ascii="Times New Roman" w:hAnsi="Times New Roman" w:cs="Times New Roman"/>
        </w:rPr>
        <w:sectPr w:rsidR="0005554A" w:rsidSect="0005554A">
          <w:type w:val="continuous"/>
          <w:pgSz w:w="12240" w:h="15840"/>
          <w:pgMar w:top="1440" w:right="1440" w:bottom="1440" w:left="1440" w:header="720" w:footer="720" w:gutter="0"/>
          <w:cols w:num="2" w:space="720"/>
          <w:docGrid w:linePitch="360"/>
        </w:sectPr>
      </w:pPr>
    </w:p>
    <w:p w:rsidR="00736C16" w:rsidRPr="0005554A" w:rsidRDefault="00736C16" w:rsidP="0005554A">
      <w:pPr>
        <w:spacing w:after="0" w:line="240" w:lineRule="auto"/>
        <w:rPr>
          <w:rFonts w:ascii="Times New Roman" w:eastAsiaTheme="majorEastAsia" w:hAnsi="Times New Roman" w:cs="Times New Roman"/>
          <w:b/>
          <w:bCs/>
          <w:color w:val="365F91" w:themeColor="accent1" w:themeShade="BF"/>
          <w:sz w:val="21"/>
          <w:szCs w:val="21"/>
        </w:rPr>
      </w:pPr>
    </w:p>
    <w:p w:rsidR="0005554A" w:rsidRDefault="0005554A" w:rsidP="0005554A">
      <w:pPr>
        <w:spacing w:after="0" w:line="240" w:lineRule="auto"/>
        <w:rPr>
          <w:rFonts w:ascii="Times New Roman" w:eastAsiaTheme="majorEastAsia" w:hAnsi="Times New Roman" w:cs="Times New Roman"/>
          <w:b/>
          <w:bCs/>
          <w:color w:val="365F91" w:themeColor="accent1" w:themeShade="BF"/>
          <w:sz w:val="21"/>
          <w:szCs w:val="21"/>
        </w:rPr>
      </w:pPr>
    </w:p>
    <w:p w:rsidR="0005554A" w:rsidRPr="0005554A" w:rsidRDefault="0005554A" w:rsidP="0005554A">
      <w:pPr>
        <w:spacing w:after="0" w:line="240" w:lineRule="auto"/>
        <w:rPr>
          <w:rFonts w:ascii="Times New Roman" w:eastAsiaTheme="majorEastAsia" w:hAnsi="Times New Roman" w:cs="Times New Roman"/>
          <w:b/>
          <w:bCs/>
          <w:color w:val="365F91" w:themeColor="accent1" w:themeShade="BF"/>
          <w:sz w:val="21"/>
          <w:szCs w:val="21"/>
        </w:rPr>
      </w:pPr>
    </w:p>
    <w:p w:rsidR="001804C2" w:rsidRPr="00CD78AF" w:rsidRDefault="001804C2" w:rsidP="001804C2">
      <w:pPr>
        <w:pStyle w:val="Heading1"/>
        <w:rPr>
          <w:rFonts w:ascii="Times New Roman" w:hAnsi="Times New Roman" w:cs="Times New Roman"/>
          <w:sz w:val="32"/>
        </w:rPr>
      </w:pPr>
      <w:bookmarkStart w:id="12" w:name="_Toc7426349"/>
      <w:r w:rsidRPr="00CD78AF">
        <w:rPr>
          <w:rFonts w:ascii="Times New Roman" w:hAnsi="Times New Roman" w:cs="Times New Roman"/>
          <w:sz w:val="32"/>
        </w:rPr>
        <w:t>Conclusion</w:t>
      </w:r>
      <w:bookmarkEnd w:id="12"/>
    </w:p>
    <w:p w:rsidR="001804C2" w:rsidRPr="00C15945" w:rsidRDefault="001804C2" w:rsidP="001804C2">
      <w:pPr>
        <w:spacing w:after="0" w:line="240" w:lineRule="auto"/>
        <w:jc w:val="both"/>
        <w:rPr>
          <w:rFonts w:ascii="Times New Roman" w:hAnsi="Times New Roman" w:cs="Times New Roman"/>
          <w:sz w:val="21"/>
          <w:szCs w:val="21"/>
        </w:rPr>
      </w:pPr>
    </w:p>
    <w:p w:rsidR="001804C2" w:rsidRPr="00C15945" w:rsidRDefault="0020503F" w:rsidP="001804C2">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 xml:space="preserve">To conclude this report we would like to list the aspects that did not </w:t>
      </w:r>
      <w:r w:rsidR="00F55A36" w:rsidRPr="00C15945">
        <w:rPr>
          <w:rFonts w:ascii="Times New Roman" w:hAnsi="Times New Roman" w:cs="Times New Roman"/>
          <w:sz w:val="21"/>
          <w:szCs w:val="21"/>
        </w:rPr>
        <w:t>have a linear solution, to evaluate the final results and to name possible future improvements to the network.</w:t>
      </w:r>
    </w:p>
    <w:p w:rsidR="00F55A36" w:rsidRPr="00C15945" w:rsidRDefault="00F55A36" w:rsidP="001804C2">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Distributing the IP addresses throughout the network and configuring the OSPF protocol was relatively simple. The connection with the RIP protocol gave us a few struggles, as the translation required a strong knowledge about the protocols and forced us to learn more about them. The same happened with the tunnel between the company sites, but in this case,as the solution was a simplified version, we managed to establish the tunnel in what we believe to be a secure way. The quality of service policies were not as linear as the IPs configuration but it did not occupy much of our development time.</w:t>
      </w:r>
    </w:p>
    <w:p w:rsidR="00F55A36" w:rsidRPr="00C15945" w:rsidRDefault="00F55A36" w:rsidP="001804C2">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The overall evaluation of the network’</w:t>
      </w:r>
      <w:r w:rsidR="006E762E" w:rsidRPr="00C15945">
        <w:rPr>
          <w:rFonts w:ascii="Times New Roman" w:hAnsi="Times New Roman" w:cs="Times New Roman"/>
          <w:sz w:val="21"/>
          <w:szCs w:val="21"/>
        </w:rPr>
        <w:t>s final version is satisfactory and we finish this project delivering a fully functional network simulated in GNS3. The project files are attached to this report.</w:t>
      </w:r>
    </w:p>
    <w:p w:rsidR="00736C16" w:rsidRPr="00C15945" w:rsidRDefault="006E762E" w:rsidP="006E762E">
      <w:pPr>
        <w:spacing w:after="0" w:line="240" w:lineRule="auto"/>
        <w:jc w:val="both"/>
        <w:rPr>
          <w:rFonts w:ascii="Times New Roman" w:hAnsi="Times New Roman" w:cs="Times New Roman"/>
          <w:sz w:val="21"/>
          <w:szCs w:val="21"/>
        </w:rPr>
      </w:pPr>
      <w:r w:rsidRPr="00C15945">
        <w:rPr>
          <w:rFonts w:ascii="Times New Roman" w:hAnsi="Times New Roman" w:cs="Times New Roman"/>
          <w:sz w:val="21"/>
          <w:szCs w:val="21"/>
        </w:rPr>
        <w:t>Considering future work around the network, we believe that the focus should be on the new company site in Porto and perhaps on the development of firewalls for XPTO.</w:t>
      </w:r>
    </w:p>
    <w:p w:rsidR="006E762E" w:rsidRPr="00C15945" w:rsidRDefault="006E762E" w:rsidP="006E762E">
      <w:pPr>
        <w:spacing w:after="0" w:line="240" w:lineRule="auto"/>
        <w:jc w:val="both"/>
        <w:rPr>
          <w:rFonts w:ascii="Times New Roman" w:hAnsi="Times New Roman" w:cs="Times New Roman"/>
          <w:sz w:val="21"/>
          <w:szCs w:val="21"/>
        </w:rPr>
      </w:pPr>
    </w:p>
    <w:p w:rsidR="006E762E" w:rsidRPr="00C15945" w:rsidRDefault="006E762E" w:rsidP="006E762E">
      <w:pPr>
        <w:spacing w:after="0" w:line="240" w:lineRule="auto"/>
        <w:jc w:val="both"/>
        <w:rPr>
          <w:rFonts w:ascii="Times New Roman" w:hAnsi="Times New Roman" w:cs="Times New Roman"/>
          <w:sz w:val="21"/>
          <w:szCs w:val="21"/>
        </w:rPr>
      </w:pPr>
    </w:p>
    <w:p w:rsidR="006E762E" w:rsidRPr="00C15945" w:rsidRDefault="006E762E" w:rsidP="006E762E">
      <w:pPr>
        <w:spacing w:after="0" w:line="240" w:lineRule="auto"/>
        <w:jc w:val="both"/>
        <w:rPr>
          <w:rFonts w:ascii="Times New Roman" w:hAnsi="Times New Roman" w:cs="Times New Roman"/>
          <w:sz w:val="21"/>
          <w:szCs w:val="21"/>
        </w:rPr>
      </w:pPr>
    </w:p>
    <w:bookmarkStart w:id="13" w:name="_Toc7426350" w:displacedByCustomXml="next"/>
    <w:sdt>
      <w:sdtPr>
        <w:rPr>
          <w:rFonts w:ascii="Times New Roman" w:eastAsiaTheme="minorHAnsi" w:hAnsi="Times New Roman" w:cs="Times New Roman"/>
          <w:b w:val="0"/>
          <w:bCs w:val="0"/>
          <w:color w:val="auto"/>
          <w:sz w:val="22"/>
          <w:szCs w:val="22"/>
        </w:rPr>
        <w:id w:val="-670943682"/>
        <w:docPartObj>
          <w:docPartGallery w:val="Bibliographies"/>
          <w:docPartUnique/>
        </w:docPartObj>
      </w:sdtPr>
      <w:sdtContent>
        <w:p w:rsidR="009E44E8" w:rsidRPr="00CD78AF" w:rsidRDefault="009E44E8">
          <w:pPr>
            <w:pStyle w:val="Heading1"/>
            <w:rPr>
              <w:rFonts w:ascii="Times New Roman" w:hAnsi="Times New Roman" w:cs="Times New Roman"/>
              <w:sz w:val="32"/>
            </w:rPr>
          </w:pPr>
          <w:r w:rsidRPr="00CD78AF">
            <w:rPr>
              <w:rFonts w:ascii="Times New Roman" w:hAnsi="Times New Roman" w:cs="Times New Roman"/>
              <w:sz w:val="32"/>
            </w:rPr>
            <w:t>Bibliography</w:t>
          </w:r>
          <w:bookmarkEnd w:id="13"/>
        </w:p>
        <w:sdt>
          <w:sdtPr>
            <w:rPr>
              <w:rFonts w:ascii="Times New Roman" w:hAnsi="Times New Roman" w:cs="Times New Roman"/>
            </w:rPr>
            <w:id w:val="111145805"/>
            <w:bibliography/>
          </w:sdtPr>
          <w:sdtContent>
            <w:p w:rsidR="006E762E" w:rsidRPr="002D4257" w:rsidRDefault="009E44E8" w:rsidP="006E762E">
              <w:pPr>
                <w:pStyle w:val="Bibliography"/>
                <w:rPr>
                  <w:rFonts w:ascii="Times New Roman" w:hAnsi="Times New Roman" w:cs="Times New Roman"/>
                  <w:noProof/>
                  <w:sz w:val="21"/>
                  <w:szCs w:val="21"/>
                </w:rPr>
              </w:pPr>
              <w:r w:rsidRPr="002D4257">
                <w:rPr>
                  <w:rFonts w:ascii="Times New Roman" w:hAnsi="Times New Roman" w:cs="Times New Roman"/>
                  <w:sz w:val="21"/>
                  <w:szCs w:val="21"/>
                </w:rPr>
                <w:fldChar w:fldCharType="begin"/>
              </w:r>
              <w:r w:rsidRPr="002D4257">
                <w:rPr>
                  <w:rFonts w:ascii="Times New Roman" w:hAnsi="Times New Roman" w:cs="Times New Roman"/>
                  <w:sz w:val="21"/>
                  <w:szCs w:val="21"/>
                </w:rPr>
                <w:instrText xml:space="preserve"> BIBLIOGRAPHY </w:instrText>
              </w:r>
              <w:r w:rsidRPr="002D4257">
                <w:rPr>
                  <w:rFonts w:ascii="Times New Roman" w:hAnsi="Times New Roman" w:cs="Times New Roman"/>
                  <w:sz w:val="21"/>
                  <w:szCs w:val="21"/>
                </w:rPr>
                <w:fldChar w:fldCharType="separate"/>
              </w:r>
              <w:r w:rsidR="006E762E" w:rsidRPr="002D4257">
                <w:rPr>
                  <w:rFonts w:ascii="Times New Roman" w:hAnsi="Times New Roman" w:cs="Times New Roman"/>
                  <w:noProof/>
                  <w:sz w:val="21"/>
                  <w:szCs w:val="21"/>
                </w:rPr>
                <w:t xml:space="preserve">1. </w:t>
              </w:r>
              <w:r w:rsidR="006E762E" w:rsidRPr="002D4257">
                <w:rPr>
                  <w:rFonts w:ascii="Times New Roman" w:hAnsi="Times New Roman" w:cs="Times New Roman"/>
                  <w:b/>
                  <w:bCs/>
                  <w:noProof/>
                  <w:sz w:val="21"/>
                  <w:szCs w:val="21"/>
                </w:rPr>
                <w:t>Nogueira, António.</w:t>
              </w:r>
              <w:r w:rsidR="006E762E" w:rsidRPr="002D4257">
                <w:rPr>
                  <w:rFonts w:ascii="Times New Roman" w:hAnsi="Times New Roman" w:cs="Times New Roman"/>
                  <w:noProof/>
                  <w:sz w:val="21"/>
                  <w:szCs w:val="21"/>
                </w:rPr>
                <w:t xml:space="preserve"> First Project, Networks Architecture and Management. </w:t>
              </w:r>
              <w:r w:rsidR="006E762E" w:rsidRPr="002D4257">
                <w:rPr>
                  <w:rFonts w:ascii="Times New Roman" w:hAnsi="Times New Roman" w:cs="Times New Roman"/>
                  <w:i/>
                  <w:iCs/>
                  <w:noProof/>
                  <w:sz w:val="21"/>
                  <w:szCs w:val="21"/>
                </w:rPr>
                <w:t xml:space="preserve">Elearning. </w:t>
              </w:r>
              <w:r w:rsidR="006E762E" w:rsidRPr="002D4257">
                <w:rPr>
                  <w:rFonts w:ascii="Times New Roman" w:hAnsi="Times New Roman" w:cs="Times New Roman"/>
                  <w:noProof/>
                  <w:sz w:val="21"/>
                  <w:szCs w:val="21"/>
                </w:rPr>
                <w:t xml:space="preserve">[Online] 2019. </w:t>
              </w:r>
            </w:p>
            <w:p w:rsidR="006E762E" w:rsidRPr="002D4257" w:rsidRDefault="006E762E" w:rsidP="006E762E">
              <w:pPr>
                <w:pStyle w:val="Bibliography"/>
                <w:rPr>
                  <w:rFonts w:ascii="Times New Roman" w:hAnsi="Times New Roman" w:cs="Times New Roman"/>
                  <w:noProof/>
                  <w:sz w:val="21"/>
                  <w:szCs w:val="21"/>
                </w:rPr>
              </w:pPr>
              <w:r w:rsidRPr="002D4257">
                <w:rPr>
                  <w:rFonts w:ascii="Times New Roman" w:hAnsi="Times New Roman" w:cs="Times New Roman"/>
                  <w:noProof/>
                  <w:sz w:val="21"/>
                  <w:szCs w:val="21"/>
                </w:rPr>
                <w:t xml:space="preserve">2. Computer Networks: Types of Network Topology. </w:t>
              </w:r>
              <w:r w:rsidRPr="002D4257">
                <w:rPr>
                  <w:rFonts w:ascii="Times New Roman" w:hAnsi="Times New Roman" w:cs="Times New Roman"/>
                  <w:i/>
                  <w:iCs/>
                  <w:noProof/>
                  <w:sz w:val="21"/>
                  <w:szCs w:val="21"/>
                </w:rPr>
                <w:t xml:space="preserve">Study Tonight. </w:t>
              </w:r>
              <w:r w:rsidRPr="002D4257">
                <w:rPr>
                  <w:rFonts w:ascii="Times New Roman" w:hAnsi="Times New Roman" w:cs="Times New Roman"/>
                  <w:noProof/>
                  <w:sz w:val="21"/>
                  <w:szCs w:val="21"/>
                </w:rPr>
                <w:t>[Online] [Cited: 04 13, 2018.] https://www.studytonight.com/computer-networks/network-topology-types.</w:t>
              </w:r>
            </w:p>
            <w:p w:rsidR="006E762E" w:rsidRPr="002D4257" w:rsidRDefault="006E762E" w:rsidP="006E762E">
              <w:pPr>
                <w:pStyle w:val="Bibliography"/>
                <w:rPr>
                  <w:rFonts w:ascii="Times New Roman" w:hAnsi="Times New Roman" w:cs="Times New Roman"/>
                  <w:noProof/>
                  <w:sz w:val="21"/>
                  <w:szCs w:val="21"/>
                </w:rPr>
              </w:pPr>
              <w:r w:rsidRPr="002D4257">
                <w:rPr>
                  <w:rFonts w:ascii="Times New Roman" w:hAnsi="Times New Roman" w:cs="Times New Roman"/>
                  <w:noProof/>
                  <w:sz w:val="21"/>
                  <w:szCs w:val="21"/>
                </w:rPr>
                <w:t xml:space="preserve">3. </w:t>
              </w:r>
              <w:r w:rsidRPr="002D4257">
                <w:rPr>
                  <w:rFonts w:ascii="Times New Roman" w:hAnsi="Times New Roman" w:cs="Times New Roman"/>
                  <w:b/>
                  <w:bCs/>
                  <w:noProof/>
                  <w:sz w:val="21"/>
                  <w:szCs w:val="21"/>
                </w:rPr>
                <w:t>Kabalani, Sal.</w:t>
              </w:r>
              <w:r w:rsidRPr="002D4257">
                <w:rPr>
                  <w:rFonts w:ascii="Times New Roman" w:hAnsi="Times New Roman" w:cs="Times New Roman"/>
                  <w:noProof/>
                  <w:sz w:val="21"/>
                  <w:szCs w:val="21"/>
                </w:rPr>
                <w:t xml:space="preserve"> Logical and Physical Network Diagrams. </w:t>
              </w:r>
              <w:r w:rsidRPr="002D4257">
                <w:rPr>
                  <w:rFonts w:ascii="Times New Roman" w:hAnsi="Times New Roman" w:cs="Times New Roman"/>
                  <w:i/>
                  <w:iCs/>
                  <w:noProof/>
                  <w:sz w:val="21"/>
                  <w:szCs w:val="21"/>
                </w:rPr>
                <w:t xml:space="preserve">Quora. </w:t>
              </w:r>
              <w:r w:rsidRPr="002D4257">
                <w:rPr>
                  <w:rFonts w:ascii="Times New Roman" w:hAnsi="Times New Roman" w:cs="Times New Roman"/>
                  <w:noProof/>
                  <w:sz w:val="21"/>
                  <w:szCs w:val="21"/>
                </w:rPr>
                <w:t>[Online] 03 24, 2017. [Cited: 04 12, 2019.] https://www.quora.com/What-is-the-difference-between-a-logical-network-diagram-and-a-physical-network-diagram-When-would-you-use-each-type.</w:t>
              </w:r>
            </w:p>
            <w:p w:rsidR="006E762E" w:rsidRPr="002D4257" w:rsidRDefault="006E762E" w:rsidP="006E762E">
              <w:pPr>
                <w:pStyle w:val="Bibliography"/>
                <w:rPr>
                  <w:rFonts w:ascii="Times New Roman" w:hAnsi="Times New Roman" w:cs="Times New Roman"/>
                  <w:noProof/>
                  <w:sz w:val="21"/>
                  <w:szCs w:val="21"/>
                </w:rPr>
              </w:pPr>
              <w:r w:rsidRPr="002D4257">
                <w:rPr>
                  <w:rFonts w:ascii="Times New Roman" w:hAnsi="Times New Roman" w:cs="Times New Roman"/>
                  <w:noProof/>
                  <w:sz w:val="21"/>
                  <w:szCs w:val="21"/>
                </w:rPr>
                <w:t xml:space="preserve">4. </w:t>
              </w:r>
              <w:r w:rsidRPr="002D4257">
                <w:rPr>
                  <w:rFonts w:ascii="Times New Roman" w:hAnsi="Times New Roman" w:cs="Times New Roman"/>
                  <w:b/>
                  <w:bCs/>
                  <w:noProof/>
                  <w:sz w:val="21"/>
                  <w:szCs w:val="21"/>
                </w:rPr>
                <w:t>Kerns, John.</w:t>
              </w:r>
              <w:r w:rsidRPr="002D4257">
                <w:rPr>
                  <w:rFonts w:ascii="Times New Roman" w:hAnsi="Times New Roman" w:cs="Times New Roman"/>
                  <w:noProof/>
                  <w:sz w:val="21"/>
                  <w:szCs w:val="21"/>
                </w:rPr>
                <w:t xml:space="preserve"> Network Documentation Series: Physical Diagram. </w:t>
              </w:r>
              <w:r w:rsidRPr="002D4257">
                <w:rPr>
                  <w:rFonts w:ascii="Times New Roman" w:hAnsi="Times New Roman" w:cs="Times New Roman"/>
                  <w:i/>
                  <w:iCs/>
                  <w:noProof/>
                  <w:sz w:val="21"/>
                  <w:szCs w:val="21"/>
                </w:rPr>
                <w:t xml:space="preserve">PacketPushers. </w:t>
              </w:r>
              <w:r w:rsidRPr="002D4257">
                <w:rPr>
                  <w:rFonts w:ascii="Times New Roman" w:hAnsi="Times New Roman" w:cs="Times New Roman"/>
                  <w:noProof/>
                  <w:sz w:val="21"/>
                  <w:szCs w:val="21"/>
                </w:rPr>
                <w:t>[Online] 06 03, 2015. [Cited: 04 12, 2019.] https://packetpushers.net/network-documentation-series-physical-diagram-2/.</w:t>
              </w:r>
            </w:p>
            <w:p w:rsidR="009E44E8" w:rsidRDefault="009E44E8" w:rsidP="0005554A">
              <w:pPr>
                <w:rPr>
                  <w:rFonts w:ascii="Times New Roman" w:hAnsi="Times New Roman" w:cs="Times New Roman"/>
                </w:rPr>
              </w:pPr>
              <w:r w:rsidRPr="002D4257">
                <w:rPr>
                  <w:rFonts w:ascii="Times New Roman" w:hAnsi="Times New Roman" w:cs="Times New Roman"/>
                  <w:b/>
                  <w:bCs/>
                  <w:noProof/>
                  <w:sz w:val="21"/>
                  <w:szCs w:val="21"/>
                </w:rPr>
                <w:fldChar w:fldCharType="end"/>
              </w:r>
            </w:p>
          </w:sdtContent>
        </w:sdt>
      </w:sdtContent>
    </w:sdt>
    <w:p w:rsidR="000C4BE6" w:rsidRPr="00CD78AF" w:rsidRDefault="000C4BE6" w:rsidP="000C4BE6">
      <w:pPr>
        <w:pStyle w:val="Heading1"/>
        <w:rPr>
          <w:rFonts w:ascii="Times New Roman" w:hAnsi="Times New Roman" w:cs="Times New Roman"/>
          <w:sz w:val="32"/>
        </w:rPr>
      </w:pPr>
      <w:bookmarkStart w:id="14" w:name="_Toc7426351"/>
      <w:r>
        <w:rPr>
          <w:rFonts w:ascii="Times New Roman" w:hAnsi="Times New Roman" w:cs="Times New Roman"/>
          <w:sz w:val="32"/>
        </w:rPr>
        <w:lastRenderedPageBreak/>
        <w:t>Appendix</w:t>
      </w:r>
      <w:bookmarkEnd w:id="14"/>
    </w:p>
    <w:p w:rsidR="000C4BE6" w:rsidRDefault="000C4BE6" w:rsidP="000C4BE6">
      <w:pPr>
        <w:spacing w:after="0" w:line="240" w:lineRule="auto"/>
        <w:rPr>
          <w:rFonts w:ascii="Times New Roman" w:hAnsi="Times New Roman" w:cs="Times New Roman"/>
          <w:sz w:val="21"/>
          <w:szCs w:val="21"/>
        </w:rPr>
      </w:pPr>
    </w:p>
    <w:p w:rsidR="000C4BE6" w:rsidRDefault="000C4BE6" w:rsidP="000C4BE6">
      <w:pPr>
        <w:spacing w:after="0" w:line="240" w:lineRule="auto"/>
        <w:rPr>
          <w:rFonts w:ascii="Times New Roman" w:hAnsi="Times New Roman" w:cs="Times New Roman"/>
          <w:sz w:val="21"/>
          <w:szCs w:val="21"/>
        </w:rPr>
      </w:pPr>
      <w:r>
        <w:rPr>
          <w:rFonts w:ascii="Times New Roman" w:hAnsi="Times New Roman" w:cs="Times New Roman"/>
          <w:sz w:val="21"/>
          <w:szCs w:val="21"/>
        </w:rPr>
        <w:t>All configuration executed in the GNS3 network simulation are present in this chapter so that the rea</w:t>
      </w:r>
      <w:r w:rsidR="00CC6BFE">
        <w:rPr>
          <w:rFonts w:ascii="Times New Roman" w:hAnsi="Times New Roman" w:cs="Times New Roman"/>
          <w:sz w:val="21"/>
          <w:szCs w:val="21"/>
        </w:rPr>
        <w:t>der may analyse in case of need.</w:t>
      </w:r>
    </w:p>
    <w:p w:rsidR="00CC6BFE" w:rsidRDefault="00CC6BFE" w:rsidP="000C4BE6">
      <w:pPr>
        <w:spacing w:after="0" w:line="240" w:lineRule="auto"/>
        <w:rPr>
          <w:rFonts w:ascii="Times New Roman" w:hAnsi="Times New Roman" w:cs="Times New Roman"/>
          <w:sz w:val="18"/>
          <w:szCs w:val="18"/>
        </w:rPr>
        <w:sectPr w:rsidR="00CC6BFE" w:rsidSect="003468BB">
          <w:type w:val="continuous"/>
          <w:pgSz w:w="12240" w:h="15840"/>
          <w:pgMar w:top="1440" w:right="1440" w:bottom="1440" w:left="1440" w:header="720" w:footer="720" w:gutter="0"/>
          <w:cols w:space="720"/>
          <w:docGrid w:linePitch="360"/>
        </w:sectPr>
      </w:pPr>
    </w:p>
    <w:p w:rsidR="00CC6BFE" w:rsidRPr="00CC6BFE" w:rsidRDefault="00CC6BFE" w:rsidP="000C4BE6">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AveiroGW1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unicast-routing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 xml:space="preserve">ipv6 address </w:t>
      </w:r>
      <w:r w:rsidR="00BF59DF" w:rsidRPr="00CC6BFE">
        <w:rPr>
          <w:rFonts w:ascii="Times New Roman" w:hAnsi="Times New Roman" w:cs="Times New Roman"/>
          <w:sz w:val="18"/>
          <w:szCs w:val="18"/>
        </w:rPr>
        <w:t>2002:A:A:10::1/64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193.10.10.2 255.255.255.0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 xml:space="preserve">ipv6 address </w:t>
      </w:r>
      <w:r w:rsidR="00BF59DF" w:rsidRPr="00CC6BFE">
        <w:rPr>
          <w:rFonts w:ascii="Times New Roman" w:hAnsi="Times New Roman" w:cs="Times New Roman"/>
          <w:sz w:val="18"/>
          <w:szCs w:val="18"/>
        </w:rPr>
        <w:t>A:A:A:10::2/64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switchport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172.30.30.1 255.255.255.0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2002:A:A:30::1/64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switchport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172.30.40.1 255.255.255.0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2002:A:A:40::1/64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0.0.0.0 0.0.0.0 193.10.10.1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default-information originate always metric 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router-id 1.0.1.0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default-information originate always metric 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access-list 1 permit 172.30.0.0 0.0.255.255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access-list 1 permit 172.31.0.0 0.0.255.255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pool POOLR 193.1.1.128 193.1.1.255 netmask 255.255.255.128</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Stateful id 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primary 172.30.10.1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peer 172.30.20.1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mapping-id 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ip nat inside source list 1 pool POOLR mapping-id 10 overload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bookmarkStart w:id="15" w:name="_GoBack"/>
      <w:bookmarkEnd w:id="15"/>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isakmp policy 30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authentication pre-share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isakmp key xpto-sitecom address 193.10.11.2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authT ah-sha-hmac</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cipherT esp-des</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auth_ciphT ah-sha-hmac esp-des</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profile ipsec-profile-01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set transform-set authT cipherT auth_ciphT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Tunnel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unnumbered FastEthernet0/1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source 193.10.10.2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destination 193.10.11.2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mode ipsec ipv4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protection ipsec profile ipsec-profile-01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193.2.2.0 255.255.255.0 Tunnel0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 ::/0 A:A:A:10::1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AveiroGW2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unicast-routing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172.30.20.1 255.255.255.0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2002:A:A:20::1/64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193.10.20.2 255.255.255.0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switchport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172.30.50.1 255.255.255.0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2002:A:A:50::1/64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int f1/1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switchport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172.30.30.2 255.255.255.0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2002:A:A:30::2/64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default-information originate always metric 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router-id 2.0.2.0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default-information originate always metric 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access-list 1 permit 172.30.0.0 0.0.255.255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access-list 1 permit 172.31.0.0 0.0.255.255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pool POOLR 193.1.1.128 193.1.1.255 netmask 255.255.255.128</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Stateful id 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backup 172.30.20.2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peer 172.30.10.1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mapping-id 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 source list 1 pool POOLR mapping-id 10 overload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isakmp policy 30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authentication pre-share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isakmp key xpto-sitecom address 193.10.21.2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authT ah-sha-hmac</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cipherT esp-des</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auth_ciphT ah-sha-hmac esp-des</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profile ipsec-profile-01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set transform-set authT cipherT auth_ciphT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Tunnel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unnumbered FastEthernet0/1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source 193.10.20.2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destination 193.10.21.2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mode ipsec ipv4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protection ipsec profile ipsec-profile-01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193.2.2.0 255.255.255.0 Tunnel0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Tunnel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source f0/1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2002:C10A:1402::2/48</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mode ipv6ip 6to4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 2002:C10A::/32 Tunnel1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 ::/0 2002:C10A:1502::2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0.0.0.0 0.0.0.0 193.10.20.1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PortoGW1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unicast-routing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172.29.10.1 255.255.255.0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2002:B:B:10::1/64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193.10.11.2 255.255.255.0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A:A:A:11::2/64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switchport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172.29.30.1 255.255.255.0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2002:B:B:30::1/64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0.0.0.0 0.0.0.0 193.10.11.1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default-information originate always metric 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router-id 1.0.1.0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default-information originate always metric 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isakmp policy 30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authentication pre-share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isakmp key xpto-sitecom address 193.10.10.2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authT ah-sha-hmac</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cipherT esp-des</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auth_ciphT ah-sha-hmac esp-des</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profile ipsec-profile-01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set transform-set authT cipherT auth_ciphT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Tunnel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ip unnumbered FastEthernet0/1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source 193.10.11.2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destination 193.10.10.2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mode ipsec ipv4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protection ipsec profile ipsec-profile-01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193.1.1.0 255.255.255.0 Tunnel0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 ::/0 A:A:A:11::1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E91257" w:rsidRDefault="00E91257" w:rsidP="00CC6BFE">
      <w:pPr>
        <w:spacing w:after="0" w:line="240" w:lineRule="auto"/>
        <w:rPr>
          <w:rFonts w:ascii="Times New Roman" w:hAnsi="Times New Roman" w:cs="Times New Roman"/>
          <w:sz w:val="18"/>
          <w:szCs w:val="18"/>
        </w:rPr>
      </w:pP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conf t</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access-list 1 permit 172.29.0.0 0.0.255.255</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ip nat pool POOLR 193.2.2.128 193.2.2.255 netmask 255.255.255.128</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ip nat Stateful id 3</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primary 172.29.10.1</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peer 172.29.20.1</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mapping-id 10</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end</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conf t</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ip nat inside source list 1 pool POOLR mapping-id 10 overload</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end</w:t>
      </w:r>
    </w:p>
    <w:p w:rsidR="00E91257" w:rsidRPr="00CC6BFE"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PortoGW2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unicast-routing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172.29.20.1 255.255.255.0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2002:B:B:20::1/64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193.10.21.2 255.255.255.0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switchport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172.29.30.2 255.255.255.0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2002:B:B:30::2/64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default-information originate always metric 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router-id 2.0.2.0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default-information originate always metric 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crypto isakmp policy 30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authentication pre-share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isakmp key xpto-sitecom address 193.10.20.2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authT ah-sha-hmac</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cipherT esp-des</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transform-set auth_ciphT ah-sha-hmac esp-des</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crypto ipsec profile ipsec-profile-01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set transform-set authT cipherT auth_ciphT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Tunnel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unnumbered FastEthernet0/1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source 193.10.21.2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destination 193.10.20.2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mode ipsec ipv4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protection ipsec profile ipsec-profile-01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193.1.1.0 255.255.255.0 Tunnel0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Tunnel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source f0/1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2002:C10A:1502::2/48</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tunnel mode ipv6ip 6to4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 2002:C10A::/32 Tunnel1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 ::/0 2002:C10A:1402::2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0.0.0.0 0.0.0.0 193.10.21.1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E91257" w:rsidRDefault="00E91257" w:rsidP="00CC6BFE">
      <w:pPr>
        <w:spacing w:after="0" w:line="240" w:lineRule="auto"/>
        <w:rPr>
          <w:rFonts w:ascii="Times New Roman" w:hAnsi="Times New Roman" w:cs="Times New Roman"/>
          <w:sz w:val="18"/>
          <w:szCs w:val="18"/>
        </w:rPr>
      </w:pP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conf t</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access-list 1 permit 172.29.0.0 0.0.255.255</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ip nat pool POOLR 193.2.2.128 193.2.2.255 netmask 255.255.255.128</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ip nat Stateful id 2</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backup 172.29.20.1</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peer 172.29.10.1</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mapping-id 10</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end</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conf t</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ip nat inside source list 1 pool POOLR mapping-id 10 overload</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end</w:t>
      </w:r>
    </w:p>
    <w:p w:rsidR="00E91257" w:rsidRPr="00CC6BFE"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 xml:space="preserve">    </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Core1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database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503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504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vlan 560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unicast-routing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cef</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router-id 1.1.1.1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0.0.0.0 0.0.0.0 193.10.10.1 60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2002:A:A:10::2/64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172.30.50.2 255.255.255.0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2002:A:A:50::2/64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1,501,1002-1005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1,502,600,1002-1005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1,503,600,1002-1005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1,504,600,1002-1005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1,505,600,1002-1005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1,560,600,1002-1005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vlan560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172.30.60.1 255.255.255.0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2002:A:A:60::1/64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172.30.2.1 255.255.255.0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2002:A:A:2::1/64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Vlan503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172.30.3.1 255.255.255.0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2002:A:A:3::1/64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Vlan504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172.30.4.1 255.255.255.0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2002:A:A:4::1/64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172.30.5.1 255.255.255.0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2002:A:A:5::1/64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172.30.100.1 255.255.255.0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2002:A:A:100::1/64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 rip</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version 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auto-summary</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redistribute ospf 1 metric 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172.30.1.0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172.30.2.0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172.30.3.0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172.30.4.0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172.30.5.0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 xml:space="preserve">redistribute rip metric 10 subnets </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Default="00CC6BFE" w:rsidP="00CC6BFE">
      <w:pPr>
        <w:spacing w:after="0" w:line="240" w:lineRule="auto"/>
        <w:rPr>
          <w:rFonts w:ascii="Times New Roman" w:hAnsi="Times New Roman" w:cs="Times New Roman"/>
          <w:sz w:val="18"/>
          <w:szCs w:val="18"/>
        </w:rPr>
      </w:pPr>
    </w:p>
    <w:p w:rsidR="00CC6BFE" w:rsidRDefault="00CC6BFE" w:rsidP="00CC6BFE">
      <w:pPr>
        <w:spacing w:after="0" w:line="240" w:lineRule="auto"/>
        <w:rPr>
          <w:rFonts w:ascii="Times New Roman" w:hAnsi="Times New Roman" w:cs="Times New Roman"/>
          <w:sz w:val="18"/>
          <w:szCs w:val="18"/>
        </w:rPr>
      </w:pPr>
    </w:p>
    <w:p w:rsid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Core2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database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513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514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515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560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unicast-routing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cef</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router-id 2.2.2.2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0.0.0.0 0.0.0.0 193.10.20.1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172.30.20.2 255.255.255.0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2002:A:A:20::2/64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172.30.40.2 255.255.255.0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2002:A:A:40::2/64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1,511,1002-1005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1,512,600,1002-1005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1,513,600,1002-1005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1,514,600,1002-1005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1,515,600,1002-1005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1,560,600,1002-1005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vlan560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172.30.60.2 255.255.255.0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2002:A:A:60::2/64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172.30.11.1 255.255.255.0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2002:A:A:11::1/64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172.30.12.1 255.255.255.0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2002:A:A:12::1/64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Vlan513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172.30.13.1 255.255.255.0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2002:A:A:13::1/64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Vlan514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172.30.14.1 255.255.255.0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2002:A:A:14::1/64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Vlan515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172.30.15.1 255.255.255.0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2002:A:A:15::1/64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172.30.100.2 255.255.255.0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2002:A:A:100::2/64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 rip</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version 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auto-summary</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redistribute ospf 1 metric 20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172.30.11.0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172.30.12.0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172.30.13.0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172.30.14.0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network 172.30.15.0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 xml:space="preserve">redistribute rip metric 20 subnets </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NewBuilding1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database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503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513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551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552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553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561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562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563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unicast-routing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router-id 11.11.11.11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1,503,600,1002-1005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1,513,600,1002-1005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1,551,561-564,600,1002-1005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1,552,561-564,600,1002-1005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1,553,561-564,600,1002-1005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encapsulation dot1q</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172.30.100.3 255.255.255.0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2002:A:A:100::3/64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interface Vlan503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172.30.3.2 255.255.255.0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2002:A:A:3::2/64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Vlan513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172.30.13.2 255.255.255.0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2002:A:A:13::2/64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Vlan551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172.30.51.1 255.255.255.0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2002:A:A:51::1/64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Vlan552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172.30.52.1 255.255.255.0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2002:A:A:52::1/64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Vlan553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172.30.53.1 255.255.255.0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2002:A:A:53::1/64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Vlan561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193.1.1.17 255.255.255.240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2002:A:A:61::1/64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Vlan562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193.1.1.33 255.255.255.240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2002:A:A:62::1/64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Vlan563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193.1.1.49 255.255.255.240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2002:A:A:63::1/64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193.1.1.1 255.255.255.240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2002:A:A:64::1/64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access-list 101 permit ip 193.1.1.16 0.0.0.15 any</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access-list 101 deny ip any any</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class-map match-all EF</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match access-group 101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policy-map SETDSCP</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 EF</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set ip dscp 46</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class-map match-all PREMIUM</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match ip dscp 46</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class-map match-all BEST-EFFORT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match ip dscp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policy-map EDGE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 PREMIUM</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priority percent 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 BEST-EFFORT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 xml:space="preserve">police 16000 2000 2000 conform-action set-dscp-transmit 0 </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vlan503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service-policy output EDGE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vlan513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service-policy output EDGE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vlan561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service-policy input SETDSCP</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NewBuilding2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database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551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552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553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561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562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563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vlan 564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570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unicast-routing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router-id 12.12.12.12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1,502,600,1002-1005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1,512,600,1002-1005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1,551,561-564,600,1002-1005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1,552,561-564,600,1002-1005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1,553,561-564,600,1002-1005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encapsulation dot1q</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172.30.100.4 255.255.255.0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2002:A:A:100::4/64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172.30.2.2 255.255.255.0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2002:A:A:2::2/64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172.30.12.2 255.255.255.0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2002:A:A:12::2/64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Vlan551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172.30.51.2 255.255.255.0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ipv6 address 2002:A:A:51::2/64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Vlan552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172.30.52.2 255.255.255.0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2002:A:A:52::2/64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Vlan553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172.30.53.2 255.255.255.0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2002:A:A:53::2/64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Vlan561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193.1.1.18 255.255.255.240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2002:A:A:61::2/64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Vlan562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193.1.1.34 255.255.255.240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2002:A:A:62::2/64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Vlan563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193.1.1.50 255.255.255.240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2002:A:A:63::2/64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193.1.1.2 255.255.255.240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2002:A:A:64::2/64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access-list 101 permit ip 193.1.1.16 0.0.0.15 any</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access-list 101 deny ip any any</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class-map match-all EF</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match access-group 101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policy-map SETDSCP</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 EF</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set ip dscp 46</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class-map match-all PREMIUM</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match ip dscp 46</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class-map match-all BEST-EFFORT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match ip dscp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policy-map EDGE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 PREMIUM</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priority percent 40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class BEST-EFFORT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 xml:space="preserve">police 16000 2000 2000 conform-action set-dscp-transmit 0 </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vlan502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service-policy output EDGE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vlan512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service-policy output EDGE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vlan561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service-policy input SETDSCP</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Datacenter</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database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504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514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571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unicast-routing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router-id 71.71.71.71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1,504,600,1002-1005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1,514,600,1002-1005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1,571,600,1002-1005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access</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access vlan 571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172.30.100.5 255.255.255.0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2002:A:A:100::5/64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Vlan504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172.30.4.2 255.255.255.0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2002:A:A:4::2/64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Vlan514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172.30.14.2 255.255.255.0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2002:A:A:14::2/64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Vlan571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193.1.1.65 255.255.255.224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2002:A:A:71::1/64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71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71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DMZ</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database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515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572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unicast-routing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router ospf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router-id 72.72.72.72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1,505,1002-1005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1,515,1002-1005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f1/10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trunk allowed vlan 1,572,600,1002-1005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Vlan600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172.30.100.6 255.255.255.0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2002:A:A:100::6/64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Vlan505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172.30.5.2 255.255.255.0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2002:A:A:5::2/64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Vlan515</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inside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172.30.15.2 255.255.255.0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2002:A:A:15::2/64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Vlan572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nat outside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193.1.1.97 255.255.255.224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2002:A:A:72::1/64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72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72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ISP1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cef</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193.10.10.1 255.255.255.0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A:A:A:10::1/64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193.10.11.1 255.255.255.0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A:A:A:11::1/64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193.2.2.0 255.255.255.0 193.10.11.2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193.1.1.0 255.255.255.0 193.10.10.2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 2002:B:B::/48 A:A:A:11::2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route 2002:A:A::/48 A:A:A:10::2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ISP2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cef</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193.10.20.1 255.255.255.0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ip address 193.10.21.1 255.255.255.0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193.2.2.0 255.255.255.0 193.10.21.2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193.1.1.0 255.255.255.0 193.10.20.2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Default="00CC6BFE" w:rsidP="00CC6BFE">
      <w:pPr>
        <w:spacing w:after="0" w:line="240" w:lineRule="auto"/>
        <w:rPr>
          <w:rFonts w:ascii="Times New Roman" w:hAnsi="Times New Roman" w:cs="Times New Roman"/>
          <w:sz w:val="18"/>
          <w:szCs w:val="18"/>
        </w:rPr>
      </w:pPr>
    </w:p>
    <w:p w:rsid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PortoCore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unicast-routing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cef</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route 0.0.0.0 0.0.0.0 193.10.11.1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172.29.10.2 255.255.255.0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2002:B:B:10::2/64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 f0/1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172.29.20.2 255.255.255.0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2002:B:B:20::2/64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E91257" w:rsidRP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int lo0</w:t>
      </w:r>
    </w:p>
    <w:p w:rsidR="00E91257" w:rsidRDefault="00E91257" w:rsidP="00E91257">
      <w:pPr>
        <w:spacing w:after="0" w:line="240" w:lineRule="auto"/>
        <w:rPr>
          <w:rFonts w:ascii="Times New Roman" w:hAnsi="Times New Roman" w:cs="Times New Roman"/>
          <w:sz w:val="18"/>
          <w:szCs w:val="18"/>
        </w:rPr>
      </w:pPr>
      <w:r w:rsidRPr="00E91257">
        <w:rPr>
          <w:rFonts w:ascii="Times New Roman" w:hAnsi="Times New Roman" w:cs="Times New Roman"/>
          <w:sz w:val="18"/>
          <w:szCs w:val="18"/>
        </w:rPr>
        <w:t>ip address 193.2.2.1 255.255.255.128</w:t>
      </w:r>
    </w:p>
    <w:p w:rsidR="00CC6BFE" w:rsidRPr="00CC6BFE" w:rsidRDefault="00CC6BFE" w:rsidP="00E91257">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address 2002:B:B:B::1/64</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ipv6 ospf 1 area 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 xml:space="preserve">ip ospf network point-to-point </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 xml:space="preserve">ipv6 ospf network point-to-point </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p>
    <w:p w:rsidR="00CC6BFE" w:rsidRPr="00CC6BFE" w:rsidRDefault="00CC6BFE" w:rsidP="00CC6BFE">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C6BFE">
        <w:rPr>
          <w:rFonts w:ascii="Times New Roman" w:hAnsi="Times New Roman" w:cs="Times New Roman"/>
          <w:sz w:val="18"/>
          <w:szCs w:val="18"/>
        </w:rPr>
        <w:t>Old Building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database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200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vlan 511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exit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range fastEthernet 1/0 - 3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switchport mode trunk</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 xml:space="preserve">switchport trunk encapsulation dot1q </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172.31.1.1 255.255.255.0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lastRenderedPageBreak/>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172.31.2.1 255.255.255.0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Vlan3</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172.31.3.1 255.255.255.0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172.31.100.1 255.255.255.0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Vlan200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172.31.200.1 255.255.255.0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Vlan501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interface Vlan511</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address 172.30.11.2 255.255.255.0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shut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autostate</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conf t</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ip routing</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router rip</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version 2</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no auto-summary</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172.31.0.0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172.30.1.0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network 172.30.11.0</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end</w:t>
      </w:r>
    </w:p>
    <w:p w:rsidR="00CC6BFE" w:rsidRPr="00CC6BFE" w:rsidRDefault="00CC6BFE" w:rsidP="00CC6BFE">
      <w:pPr>
        <w:spacing w:after="0" w:line="240" w:lineRule="auto"/>
        <w:rPr>
          <w:rFonts w:ascii="Times New Roman" w:hAnsi="Times New Roman" w:cs="Times New Roman"/>
          <w:sz w:val="18"/>
          <w:szCs w:val="18"/>
        </w:rPr>
      </w:pPr>
      <w:r w:rsidRPr="00CC6BFE">
        <w:rPr>
          <w:rFonts w:ascii="Times New Roman" w:hAnsi="Times New Roman" w:cs="Times New Roman"/>
          <w:sz w:val="18"/>
          <w:szCs w:val="18"/>
        </w:rPr>
        <w:t>write</w:t>
      </w:r>
    </w:p>
    <w:p w:rsidR="000C4BE6" w:rsidRPr="00CC6BFE" w:rsidRDefault="000C4BE6" w:rsidP="000C4BE6">
      <w:pPr>
        <w:spacing w:after="0" w:line="240" w:lineRule="auto"/>
        <w:rPr>
          <w:rFonts w:ascii="Times New Roman" w:hAnsi="Times New Roman" w:cs="Times New Roman"/>
          <w:sz w:val="18"/>
          <w:szCs w:val="18"/>
        </w:rPr>
      </w:pPr>
    </w:p>
    <w:p w:rsidR="000C4BE6" w:rsidRPr="00CC6BFE" w:rsidRDefault="000C4BE6" w:rsidP="000C4BE6">
      <w:pPr>
        <w:spacing w:after="0" w:line="240" w:lineRule="auto"/>
        <w:rPr>
          <w:rFonts w:ascii="Times New Roman" w:hAnsi="Times New Roman" w:cs="Times New Roman"/>
          <w:sz w:val="18"/>
          <w:szCs w:val="18"/>
        </w:rPr>
      </w:pPr>
    </w:p>
    <w:sectPr w:rsidR="000C4BE6" w:rsidRPr="00CC6BFE" w:rsidSect="00CC6BF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2F2" w:rsidRDefault="008642F2" w:rsidP="00F35406">
      <w:pPr>
        <w:spacing w:after="0" w:line="240" w:lineRule="auto"/>
      </w:pPr>
      <w:r>
        <w:separator/>
      </w:r>
    </w:p>
  </w:endnote>
  <w:endnote w:type="continuationSeparator" w:id="0">
    <w:p w:rsidR="008642F2" w:rsidRDefault="008642F2" w:rsidP="00F35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468828"/>
      <w:docPartObj>
        <w:docPartGallery w:val="Page Numbers (Bottom of Page)"/>
        <w:docPartUnique/>
      </w:docPartObj>
    </w:sdtPr>
    <w:sdtEndPr>
      <w:rPr>
        <w:noProof/>
        <w:color w:val="808080" w:themeColor="background1" w:themeShade="80"/>
      </w:rPr>
    </w:sdtEndPr>
    <w:sdtContent>
      <w:p w:rsidR="00BF59DF" w:rsidRPr="00F05243" w:rsidRDefault="00BF59DF">
        <w:pPr>
          <w:pStyle w:val="Footer"/>
          <w:jc w:val="right"/>
          <w:rPr>
            <w:color w:val="808080" w:themeColor="background1" w:themeShade="80"/>
          </w:rPr>
        </w:pPr>
        <w:r w:rsidRPr="00F05243">
          <w:rPr>
            <w:color w:val="808080" w:themeColor="background1" w:themeShade="80"/>
          </w:rPr>
          <w:fldChar w:fldCharType="begin"/>
        </w:r>
        <w:r w:rsidRPr="00F05243">
          <w:rPr>
            <w:color w:val="808080" w:themeColor="background1" w:themeShade="80"/>
          </w:rPr>
          <w:instrText xml:space="preserve"> PAGE   \* MERGEFORMAT </w:instrText>
        </w:r>
        <w:r w:rsidRPr="00F05243">
          <w:rPr>
            <w:color w:val="808080" w:themeColor="background1" w:themeShade="80"/>
          </w:rPr>
          <w:fldChar w:fldCharType="separate"/>
        </w:r>
        <w:r>
          <w:rPr>
            <w:noProof/>
            <w:color w:val="808080" w:themeColor="background1" w:themeShade="80"/>
          </w:rPr>
          <w:t>12</w:t>
        </w:r>
        <w:r w:rsidRPr="00F05243">
          <w:rPr>
            <w:noProof/>
            <w:color w:val="808080" w:themeColor="background1" w:themeShade="80"/>
          </w:rPr>
          <w:fldChar w:fldCharType="end"/>
        </w:r>
      </w:p>
    </w:sdtContent>
  </w:sdt>
  <w:p w:rsidR="00BF59DF" w:rsidRPr="00F05243" w:rsidRDefault="00BF59DF">
    <w:pPr>
      <w:pStyle w:val="Footer"/>
      <w:rPr>
        <w:color w:val="808080" w:themeColor="background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2F2" w:rsidRDefault="008642F2" w:rsidP="00F35406">
      <w:pPr>
        <w:spacing w:after="0" w:line="240" w:lineRule="auto"/>
      </w:pPr>
      <w:r>
        <w:separator/>
      </w:r>
    </w:p>
  </w:footnote>
  <w:footnote w:type="continuationSeparator" w:id="0">
    <w:p w:rsidR="008642F2" w:rsidRDefault="008642F2" w:rsidP="00F354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9DF" w:rsidRDefault="00BF59DF" w:rsidP="00F35406">
    <w:pPr>
      <w:pStyle w:val="Header"/>
      <w:pBdr>
        <w:between w:val="single" w:sz="4" w:space="1" w:color="4F81BD" w:themeColor="accent1"/>
      </w:pBdr>
      <w:spacing w:line="276" w:lineRule="auto"/>
      <w:jc w:val="center"/>
    </w:pPr>
    <w:r w:rsidRPr="00876DC8">
      <w:rPr>
        <w:noProof/>
      </w:rPr>
      <w:drawing>
        <wp:anchor distT="0" distB="0" distL="114300" distR="114300" simplePos="0" relativeHeight="251658240" behindDoc="1" locked="0" layoutInCell="1" allowOverlap="1" wp14:anchorId="6029B29B" wp14:editId="3AB5D813">
          <wp:simplePos x="0" y="0"/>
          <wp:positionH relativeFrom="column">
            <wp:posOffset>2433534</wp:posOffset>
          </wp:positionH>
          <wp:positionV relativeFrom="paragraph">
            <wp:posOffset>0</wp:posOffset>
          </wp:positionV>
          <wp:extent cx="3629025" cy="4095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29025"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9DF" w:rsidRPr="00D55B86" w:rsidRDefault="00BF59DF" w:rsidP="00F35406">
    <w:pPr>
      <w:pStyle w:val="Header"/>
      <w:rPr>
        <w:rFonts w:ascii="Times New Roman" w:hAnsi="Times New Roman" w:cs="Times New Roman"/>
        <w:color w:val="A6A6A6" w:themeColor="background1" w:themeShade="A6"/>
      </w:rPr>
    </w:pPr>
  </w:p>
  <w:p w:rsidR="00BF59DF" w:rsidRDefault="00BF59DF">
    <w:pPr>
      <w:pStyle w:val="Header"/>
      <w:pBdr>
        <w:between w:val="single" w:sz="4" w:space="1" w:color="4F81BD" w:themeColor="accent1"/>
      </w:pBdr>
      <w:spacing w:line="276" w:lineRule="auto"/>
      <w:jc w:val="center"/>
    </w:pPr>
  </w:p>
  <w:p w:rsidR="00BF59DF" w:rsidRDefault="00BF59DF">
    <w:pPr>
      <w:pStyle w:val="Header"/>
      <w:pBdr>
        <w:between w:val="single" w:sz="4" w:space="1" w:color="4F81BD" w:themeColor="accent1"/>
      </w:pBdr>
      <w:spacing w:line="276"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637D"/>
    <w:multiLevelType w:val="hybridMultilevel"/>
    <w:tmpl w:val="A4305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20DF9"/>
    <w:multiLevelType w:val="hybridMultilevel"/>
    <w:tmpl w:val="B228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D0A6C"/>
    <w:multiLevelType w:val="hybridMultilevel"/>
    <w:tmpl w:val="9390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84D"/>
    <w:multiLevelType w:val="hybridMultilevel"/>
    <w:tmpl w:val="DBB8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12EED"/>
    <w:multiLevelType w:val="hybridMultilevel"/>
    <w:tmpl w:val="66FC3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401C8"/>
    <w:multiLevelType w:val="hybridMultilevel"/>
    <w:tmpl w:val="DC00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17CE4"/>
    <w:multiLevelType w:val="hybridMultilevel"/>
    <w:tmpl w:val="4FC2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A4639"/>
    <w:multiLevelType w:val="multilevel"/>
    <w:tmpl w:val="702E2B5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50040D9"/>
    <w:multiLevelType w:val="hybridMultilevel"/>
    <w:tmpl w:val="A13AB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041E07"/>
    <w:multiLevelType w:val="hybridMultilevel"/>
    <w:tmpl w:val="D1D8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12CDA"/>
    <w:multiLevelType w:val="hybridMultilevel"/>
    <w:tmpl w:val="E20468EC"/>
    <w:lvl w:ilvl="0" w:tplc="21E6BAC6">
      <w:start w:val="19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B3F81"/>
    <w:multiLevelType w:val="hybridMultilevel"/>
    <w:tmpl w:val="F8B4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640D4C"/>
    <w:multiLevelType w:val="hybridMultilevel"/>
    <w:tmpl w:val="FBD4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3C11A4"/>
    <w:multiLevelType w:val="hybridMultilevel"/>
    <w:tmpl w:val="17E4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6F4164"/>
    <w:multiLevelType w:val="hybridMultilevel"/>
    <w:tmpl w:val="49B6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837874"/>
    <w:multiLevelType w:val="hybridMultilevel"/>
    <w:tmpl w:val="5E3CBFF8"/>
    <w:lvl w:ilvl="0" w:tplc="A1B2BE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8"/>
  </w:num>
  <w:num w:numId="4">
    <w:abstractNumId w:val="7"/>
  </w:num>
  <w:num w:numId="5">
    <w:abstractNumId w:val="4"/>
  </w:num>
  <w:num w:numId="6">
    <w:abstractNumId w:val="0"/>
  </w:num>
  <w:num w:numId="7">
    <w:abstractNumId w:val="14"/>
  </w:num>
  <w:num w:numId="8">
    <w:abstractNumId w:val="1"/>
  </w:num>
  <w:num w:numId="9">
    <w:abstractNumId w:val="13"/>
  </w:num>
  <w:num w:numId="10">
    <w:abstractNumId w:val="11"/>
  </w:num>
  <w:num w:numId="11">
    <w:abstractNumId w:val="3"/>
  </w:num>
  <w:num w:numId="12">
    <w:abstractNumId w:val="9"/>
  </w:num>
  <w:num w:numId="13">
    <w:abstractNumId w:val="12"/>
  </w:num>
  <w:num w:numId="14">
    <w:abstractNumId w:val="2"/>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56"/>
    <w:rsid w:val="00007F19"/>
    <w:rsid w:val="000327C1"/>
    <w:rsid w:val="00035CA3"/>
    <w:rsid w:val="000452B9"/>
    <w:rsid w:val="00051C0E"/>
    <w:rsid w:val="0005554A"/>
    <w:rsid w:val="00063197"/>
    <w:rsid w:val="00087884"/>
    <w:rsid w:val="00093E72"/>
    <w:rsid w:val="00097312"/>
    <w:rsid w:val="000A5995"/>
    <w:rsid w:val="000C4BE6"/>
    <w:rsid w:val="000E5279"/>
    <w:rsid w:val="000F19A0"/>
    <w:rsid w:val="000F5430"/>
    <w:rsid w:val="001007C3"/>
    <w:rsid w:val="0011724C"/>
    <w:rsid w:val="0013402D"/>
    <w:rsid w:val="00150C68"/>
    <w:rsid w:val="001632B2"/>
    <w:rsid w:val="00172A2F"/>
    <w:rsid w:val="001804C2"/>
    <w:rsid w:val="00192F68"/>
    <w:rsid w:val="0019501A"/>
    <w:rsid w:val="001B7CAD"/>
    <w:rsid w:val="001C0FE3"/>
    <w:rsid w:val="001C38CB"/>
    <w:rsid w:val="001C68F0"/>
    <w:rsid w:val="001D1FF0"/>
    <w:rsid w:val="001E3B07"/>
    <w:rsid w:val="001E4F24"/>
    <w:rsid w:val="001E7515"/>
    <w:rsid w:val="001F0DAC"/>
    <w:rsid w:val="001F11DE"/>
    <w:rsid w:val="001F49C5"/>
    <w:rsid w:val="001F49EF"/>
    <w:rsid w:val="00203445"/>
    <w:rsid w:val="00203C69"/>
    <w:rsid w:val="0020503F"/>
    <w:rsid w:val="00207F9C"/>
    <w:rsid w:val="00235595"/>
    <w:rsid w:val="0023740A"/>
    <w:rsid w:val="00240129"/>
    <w:rsid w:val="002429E4"/>
    <w:rsid w:val="00243195"/>
    <w:rsid w:val="00251B66"/>
    <w:rsid w:val="0025573A"/>
    <w:rsid w:val="00262C9E"/>
    <w:rsid w:val="002732B9"/>
    <w:rsid w:val="0027548C"/>
    <w:rsid w:val="00286E2C"/>
    <w:rsid w:val="00287181"/>
    <w:rsid w:val="00287D2E"/>
    <w:rsid w:val="002A10EE"/>
    <w:rsid w:val="002A4037"/>
    <w:rsid w:val="002D4257"/>
    <w:rsid w:val="002D55D8"/>
    <w:rsid w:val="002E74B4"/>
    <w:rsid w:val="002F045D"/>
    <w:rsid w:val="00300004"/>
    <w:rsid w:val="00302D0C"/>
    <w:rsid w:val="003078AB"/>
    <w:rsid w:val="00312CA2"/>
    <w:rsid w:val="003333B9"/>
    <w:rsid w:val="003371F9"/>
    <w:rsid w:val="003468BB"/>
    <w:rsid w:val="00360020"/>
    <w:rsid w:val="003630A7"/>
    <w:rsid w:val="00383552"/>
    <w:rsid w:val="00385E80"/>
    <w:rsid w:val="003A4273"/>
    <w:rsid w:val="003A6671"/>
    <w:rsid w:val="003B03E3"/>
    <w:rsid w:val="003B0F19"/>
    <w:rsid w:val="003C11E6"/>
    <w:rsid w:val="003C1213"/>
    <w:rsid w:val="003C63E1"/>
    <w:rsid w:val="003F1311"/>
    <w:rsid w:val="00410B83"/>
    <w:rsid w:val="00432D0F"/>
    <w:rsid w:val="00437888"/>
    <w:rsid w:val="00440481"/>
    <w:rsid w:val="00447BBB"/>
    <w:rsid w:val="004503AA"/>
    <w:rsid w:val="00474712"/>
    <w:rsid w:val="00487B97"/>
    <w:rsid w:val="00496E1D"/>
    <w:rsid w:val="004C3857"/>
    <w:rsid w:val="004C4D27"/>
    <w:rsid w:val="004C525E"/>
    <w:rsid w:val="004D060C"/>
    <w:rsid w:val="004D6FA0"/>
    <w:rsid w:val="005211D4"/>
    <w:rsid w:val="00526A21"/>
    <w:rsid w:val="0053514C"/>
    <w:rsid w:val="0056757C"/>
    <w:rsid w:val="0056788C"/>
    <w:rsid w:val="00571D4A"/>
    <w:rsid w:val="00581922"/>
    <w:rsid w:val="00585EF4"/>
    <w:rsid w:val="0059187D"/>
    <w:rsid w:val="00592B10"/>
    <w:rsid w:val="00595E35"/>
    <w:rsid w:val="005A0722"/>
    <w:rsid w:val="005A5952"/>
    <w:rsid w:val="005B2667"/>
    <w:rsid w:val="005C050F"/>
    <w:rsid w:val="005C1883"/>
    <w:rsid w:val="005D4D78"/>
    <w:rsid w:val="005F31F6"/>
    <w:rsid w:val="0060433D"/>
    <w:rsid w:val="006044E6"/>
    <w:rsid w:val="00607E93"/>
    <w:rsid w:val="006134B5"/>
    <w:rsid w:val="006453A8"/>
    <w:rsid w:val="0064635B"/>
    <w:rsid w:val="00665267"/>
    <w:rsid w:val="006A130A"/>
    <w:rsid w:val="006A2337"/>
    <w:rsid w:val="006C536C"/>
    <w:rsid w:val="006D7222"/>
    <w:rsid w:val="006D7704"/>
    <w:rsid w:val="006E53FB"/>
    <w:rsid w:val="006E762E"/>
    <w:rsid w:val="006F79C0"/>
    <w:rsid w:val="00707E1F"/>
    <w:rsid w:val="00713698"/>
    <w:rsid w:val="00720772"/>
    <w:rsid w:val="007225B4"/>
    <w:rsid w:val="00724ED5"/>
    <w:rsid w:val="0073244D"/>
    <w:rsid w:val="00736AB4"/>
    <w:rsid w:val="00736C16"/>
    <w:rsid w:val="007414E7"/>
    <w:rsid w:val="0075045C"/>
    <w:rsid w:val="007565FA"/>
    <w:rsid w:val="00756BE1"/>
    <w:rsid w:val="00756DF8"/>
    <w:rsid w:val="00766D77"/>
    <w:rsid w:val="007707A8"/>
    <w:rsid w:val="00775434"/>
    <w:rsid w:val="00791883"/>
    <w:rsid w:val="00794700"/>
    <w:rsid w:val="007A52A7"/>
    <w:rsid w:val="007A6D96"/>
    <w:rsid w:val="007B7626"/>
    <w:rsid w:val="007E2DFE"/>
    <w:rsid w:val="007F18E5"/>
    <w:rsid w:val="007F44F4"/>
    <w:rsid w:val="00810338"/>
    <w:rsid w:val="00813616"/>
    <w:rsid w:val="008360CA"/>
    <w:rsid w:val="008367DA"/>
    <w:rsid w:val="00837133"/>
    <w:rsid w:val="0084240F"/>
    <w:rsid w:val="0085056F"/>
    <w:rsid w:val="00856F9A"/>
    <w:rsid w:val="008638CE"/>
    <w:rsid w:val="008640AC"/>
    <w:rsid w:val="008642F2"/>
    <w:rsid w:val="00872551"/>
    <w:rsid w:val="00875C74"/>
    <w:rsid w:val="00884C2F"/>
    <w:rsid w:val="00891E62"/>
    <w:rsid w:val="008A2AA9"/>
    <w:rsid w:val="008A7A50"/>
    <w:rsid w:val="008B051D"/>
    <w:rsid w:val="008B1F49"/>
    <w:rsid w:val="008B6AF1"/>
    <w:rsid w:val="008B6FA5"/>
    <w:rsid w:val="008C31B7"/>
    <w:rsid w:val="008D3004"/>
    <w:rsid w:val="008D604D"/>
    <w:rsid w:val="008D7E1A"/>
    <w:rsid w:val="008E0821"/>
    <w:rsid w:val="008E477B"/>
    <w:rsid w:val="008E78A1"/>
    <w:rsid w:val="008F01DC"/>
    <w:rsid w:val="008F38B1"/>
    <w:rsid w:val="00905199"/>
    <w:rsid w:val="009073EF"/>
    <w:rsid w:val="00921879"/>
    <w:rsid w:val="00923131"/>
    <w:rsid w:val="00923A3C"/>
    <w:rsid w:val="00927B82"/>
    <w:rsid w:val="00945DCC"/>
    <w:rsid w:val="009777C7"/>
    <w:rsid w:val="0099134F"/>
    <w:rsid w:val="00991F86"/>
    <w:rsid w:val="00993ED2"/>
    <w:rsid w:val="00994E25"/>
    <w:rsid w:val="009A13EC"/>
    <w:rsid w:val="009B19AC"/>
    <w:rsid w:val="009C3FE7"/>
    <w:rsid w:val="009E44E8"/>
    <w:rsid w:val="00A015B3"/>
    <w:rsid w:val="00A15686"/>
    <w:rsid w:val="00A17D54"/>
    <w:rsid w:val="00A202E1"/>
    <w:rsid w:val="00A41FD2"/>
    <w:rsid w:val="00A450C8"/>
    <w:rsid w:val="00A53003"/>
    <w:rsid w:val="00A57D94"/>
    <w:rsid w:val="00A65CCA"/>
    <w:rsid w:val="00A71092"/>
    <w:rsid w:val="00A93782"/>
    <w:rsid w:val="00A94B19"/>
    <w:rsid w:val="00A97A69"/>
    <w:rsid w:val="00AB65BC"/>
    <w:rsid w:val="00AC4F85"/>
    <w:rsid w:val="00AD7692"/>
    <w:rsid w:val="00B025EA"/>
    <w:rsid w:val="00B2017A"/>
    <w:rsid w:val="00B21C73"/>
    <w:rsid w:val="00B448A9"/>
    <w:rsid w:val="00B46633"/>
    <w:rsid w:val="00B47942"/>
    <w:rsid w:val="00B51B23"/>
    <w:rsid w:val="00B62C14"/>
    <w:rsid w:val="00B65A38"/>
    <w:rsid w:val="00B7507D"/>
    <w:rsid w:val="00BA60E5"/>
    <w:rsid w:val="00BB48C4"/>
    <w:rsid w:val="00BD0FB3"/>
    <w:rsid w:val="00BD1F87"/>
    <w:rsid w:val="00BE057D"/>
    <w:rsid w:val="00BF04BE"/>
    <w:rsid w:val="00BF452E"/>
    <w:rsid w:val="00BF59DF"/>
    <w:rsid w:val="00C15945"/>
    <w:rsid w:val="00C40502"/>
    <w:rsid w:val="00C450FA"/>
    <w:rsid w:val="00C45233"/>
    <w:rsid w:val="00C51CB8"/>
    <w:rsid w:val="00C64CF4"/>
    <w:rsid w:val="00C705F1"/>
    <w:rsid w:val="00C72AC1"/>
    <w:rsid w:val="00C87840"/>
    <w:rsid w:val="00C96739"/>
    <w:rsid w:val="00CA288C"/>
    <w:rsid w:val="00CC0F14"/>
    <w:rsid w:val="00CC6BFE"/>
    <w:rsid w:val="00CC75B8"/>
    <w:rsid w:val="00CD0950"/>
    <w:rsid w:val="00CD0FC6"/>
    <w:rsid w:val="00CD78AF"/>
    <w:rsid w:val="00D01870"/>
    <w:rsid w:val="00D173D7"/>
    <w:rsid w:val="00D21C75"/>
    <w:rsid w:val="00D24F87"/>
    <w:rsid w:val="00D322C8"/>
    <w:rsid w:val="00D3792D"/>
    <w:rsid w:val="00D4000F"/>
    <w:rsid w:val="00D55B86"/>
    <w:rsid w:val="00D57DC7"/>
    <w:rsid w:val="00D600A9"/>
    <w:rsid w:val="00D75373"/>
    <w:rsid w:val="00D81CDD"/>
    <w:rsid w:val="00D91E48"/>
    <w:rsid w:val="00D932EB"/>
    <w:rsid w:val="00DD060F"/>
    <w:rsid w:val="00DD7048"/>
    <w:rsid w:val="00DE0B14"/>
    <w:rsid w:val="00DE2C65"/>
    <w:rsid w:val="00DE5367"/>
    <w:rsid w:val="00DE6A3E"/>
    <w:rsid w:val="00DF156E"/>
    <w:rsid w:val="00E0795B"/>
    <w:rsid w:val="00E12A2D"/>
    <w:rsid w:val="00E378A5"/>
    <w:rsid w:val="00E415F0"/>
    <w:rsid w:val="00E445A6"/>
    <w:rsid w:val="00E57AD1"/>
    <w:rsid w:val="00E71656"/>
    <w:rsid w:val="00E74BFD"/>
    <w:rsid w:val="00E87EEC"/>
    <w:rsid w:val="00E91257"/>
    <w:rsid w:val="00E963AD"/>
    <w:rsid w:val="00E97999"/>
    <w:rsid w:val="00EC22F3"/>
    <w:rsid w:val="00EC33FC"/>
    <w:rsid w:val="00ED7E9E"/>
    <w:rsid w:val="00EE453C"/>
    <w:rsid w:val="00EF04C2"/>
    <w:rsid w:val="00EF0AB8"/>
    <w:rsid w:val="00EF304D"/>
    <w:rsid w:val="00F00B75"/>
    <w:rsid w:val="00F05243"/>
    <w:rsid w:val="00F062B7"/>
    <w:rsid w:val="00F13510"/>
    <w:rsid w:val="00F14056"/>
    <w:rsid w:val="00F2630A"/>
    <w:rsid w:val="00F30950"/>
    <w:rsid w:val="00F34013"/>
    <w:rsid w:val="00F351D4"/>
    <w:rsid w:val="00F35406"/>
    <w:rsid w:val="00F41549"/>
    <w:rsid w:val="00F54C3A"/>
    <w:rsid w:val="00F55A36"/>
    <w:rsid w:val="00F63C89"/>
    <w:rsid w:val="00F6678E"/>
    <w:rsid w:val="00F76116"/>
    <w:rsid w:val="00F92F72"/>
    <w:rsid w:val="00FA1C0A"/>
    <w:rsid w:val="00FB01EF"/>
    <w:rsid w:val="00FB7D03"/>
    <w:rsid w:val="00FC41E0"/>
    <w:rsid w:val="00FE0F42"/>
    <w:rsid w:val="00FE4136"/>
    <w:rsid w:val="00FE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BE6"/>
  </w:style>
  <w:style w:type="paragraph" w:styleId="Heading1">
    <w:name w:val="heading 1"/>
    <w:basedOn w:val="Normal"/>
    <w:next w:val="Normal"/>
    <w:link w:val="Heading1Char"/>
    <w:uiPriority w:val="9"/>
    <w:qFormat/>
    <w:rsid w:val="00F354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E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406"/>
  </w:style>
  <w:style w:type="paragraph" w:styleId="Footer">
    <w:name w:val="footer"/>
    <w:basedOn w:val="Normal"/>
    <w:link w:val="FooterChar"/>
    <w:uiPriority w:val="99"/>
    <w:unhideWhenUsed/>
    <w:rsid w:val="00F35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406"/>
  </w:style>
  <w:style w:type="paragraph" w:styleId="BalloonText">
    <w:name w:val="Balloon Text"/>
    <w:basedOn w:val="Normal"/>
    <w:link w:val="BalloonTextChar"/>
    <w:uiPriority w:val="99"/>
    <w:semiHidden/>
    <w:unhideWhenUsed/>
    <w:rsid w:val="00F35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406"/>
    <w:rPr>
      <w:rFonts w:ascii="Tahoma" w:hAnsi="Tahoma" w:cs="Tahoma"/>
      <w:sz w:val="16"/>
      <w:szCs w:val="16"/>
    </w:rPr>
  </w:style>
  <w:style w:type="character" w:customStyle="1" w:styleId="Heading1Char">
    <w:name w:val="Heading 1 Char"/>
    <w:basedOn w:val="DefaultParagraphFont"/>
    <w:link w:val="Heading1"/>
    <w:uiPriority w:val="9"/>
    <w:rsid w:val="00F354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35406"/>
    <w:pPr>
      <w:outlineLvl w:val="9"/>
    </w:pPr>
    <w:rPr>
      <w:lang w:eastAsia="ja-JP"/>
    </w:rPr>
  </w:style>
  <w:style w:type="paragraph" w:styleId="TOC2">
    <w:name w:val="toc 2"/>
    <w:basedOn w:val="Normal"/>
    <w:next w:val="Normal"/>
    <w:autoRedefine/>
    <w:uiPriority w:val="39"/>
    <w:unhideWhenUsed/>
    <w:qFormat/>
    <w:rsid w:val="00F35406"/>
    <w:pPr>
      <w:spacing w:after="100"/>
      <w:ind w:left="220"/>
    </w:pPr>
    <w:rPr>
      <w:rFonts w:eastAsiaTheme="minorEastAsia"/>
      <w:lang w:eastAsia="ja-JP"/>
    </w:rPr>
  </w:style>
  <w:style w:type="paragraph" w:styleId="TOC1">
    <w:name w:val="toc 1"/>
    <w:basedOn w:val="Normal"/>
    <w:next w:val="Normal"/>
    <w:autoRedefine/>
    <w:uiPriority w:val="39"/>
    <w:unhideWhenUsed/>
    <w:qFormat/>
    <w:rsid w:val="00F35406"/>
    <w:pPr>
      <w:spacing w:after="100"/>
    </w:pPr>
    <w:rPr>
      <w:rFonts w:eastAsiaTheme="minorEastAsia"/>
      <w:lang w:eastAsia="ja-JP"/>
    </w:rPr>
  </w:style>
  <w:style w:type="paragraph" w:styleId="TOC3">
    <w:name w:val="toc 3"/>
    <w:basedOn w:val="Normal"/>
    <w:next w:val="Normal"/>
    <w:autoRedefine/>
    <w:uiPriority w:val="39"/>
    <w:unhideWhenUsed/>
    <w:qFormat/>
    <w:rsid w:val="00F35406"/>
    <w:pPr>
      <w:spacing w:after="100"/>
      <w:ind w:left="440"/>
    </w:pPr>
    <w:rPr>
      <w:rFonts w:eastAsiaTheme="minorEastAsia"/>
      <w:lang w:eastAsia="ja-JP"/>
    </w:rPr>
  </w:style>
  <w:style w:type="paragraph" w:styleId="ListParagraph">
    <w:name w:val="List Paragraph"/>
    <w:basedOn w:val="Normal"/>
    <w:uiPriority w:val="34"/>
    <w:qFormat/>
    <w:rsid w:val="00F35406"/>
    <w:pPr>
      <w:ind w:left="720"/>
      <w:contextualSpacing/>
    </w:pPr>
  </w:style>
  <w:style w:type="paragraph" w:styleId="Bibliography">
    <w:name w:val="Bibliography"/>
    <w:basedOn w:val="Normal"/>
    <w:next w:val="Normal"/>
    <w:uiPriority w:val="37"/>
    <w:unhideWhenUsed/>
    <w:rsid w:val="00A97A69"/>
  </w:style>
  <w:style w:type="paragraph" w:styleId="NormalWeb">
    <w:name w:val="Normal (Web)"/>
    <w:basedOn w:val="Normal"/>
    <w:uiPriority w:val="99"/>
    <w:semiHidden/>
    <w:unhideWhenUsed/>
    <w:rsid w:val="00A97A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45D"/>
    <w:rPr>
      <w:color w:val="0000FF" w:themeColor="hyperlink"/>
      <w:u w:val="single"/>
    </w:rPr>
  </w:style>
  <w:style w:type="paragraph" w:styleId="EndnoteText">
    <w:name w:val="endnote text"/>
    <w:basedOn w:val="Normal"/>
    <w:link w:val="EndnoteTextChar"/>
    <w:uiPriority w:val="99"/>
    <w:semiHidden/>
    <w:unhideWhenUsed/>
    <w:rsid w:val="006044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44E6"/>
    <w:rPr>
      <w:sz w:val="20"/>
      <w:szCs w:val="20"/>
    </w:rPr>
  </w:style>
  <w:style w:type="character" w:styleId="EndnoteReference">
    <w:name w:val="endnote reference"/>
    <w:basedOn w:val="DefaultParagraphFont"/>
    <w:uiPriority w:val="99"/>
    <w:semiHidden/>
    <w:unhideWhenUsed/>
    <w:rsid w:val="006044E6"/>
    <w:rPr>
      <w:vertAlign w:val="superscript"/>
    </w:rPr>
  </w:style>
  <w:style w:type="table" w:styleId="TableGrid">
    <w:name w:val="Table Grid"/>
    <w:basedOn w:val="TableNormal"/>
    <w:uiPriority w:val="59"/>
    <w:rsid w:val="00385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07E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7B8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56788C"/>
    <w:rPr>
      <w:color w:val="800080" w:themeColor="followedHyperlink"/>
      <w:u w:val="single"/>
    </w:rPr>
  </w:style>
  <w:style w:type="table" w:styleId="LightList-Accent1">
    <w:name w:val="Light List Accent 1"/>
    <w:basedOn w:val="TableNormal"/>
    <w:uiPriority w:val="61"/>
    <w:rsid w:val="000F543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994E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BE6"/>
  </w:style>
  <w:style w:type="paragraph" w:styleId="Heading1">
    <w:name w:val="heading 1"/>
    <w:basedOn w:val="Normal"/>
    <w:next w:val="Normal"/>
    <w:link w:val="Heading1Char"/>
    <w:uiPriority w:val="9"/>
    <w:qFormat/>
    <w:rsid w:val="00F354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E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406"/>
  </w:style>
  <w:style w:type="paragraph" w:styleId="Footer">
    <w:name w:val="footer"/>
    <w:basedOn w:val="Normal"/>
    <w:link w:val="FooterChar"/>
    <w:uiPriority w:val="99"/>
    <w:unhideWhenUsed/>
    <w:rsid w:val="00F35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406"/>
  </w:style>
  <w:style w:type="paragraph" w:styleId="BalloonText">
    <w:name w:val="Balloon Text"/>
    <w:basedOn w:val="Normal"/>
    <w:link w:val="BalloonTextChar"/>
    <w:uiPriority w:val="99"/>
    <w:semiHidden/>
    <w:unhideWhenUsed/>
    <w:rsid w:val="00F35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406"/>
    <w:rPr>
      <w:rFonts w:ascii="Tahoma" w:hAnsi="Tahoma" w:cs="Tahoma"/>
      <w:sz w:val="16"/>
      <w:szCs w:val="16"/>
    </w:rPr>
  </w:style>
  <w:style w:type="character" w:customStyle="1" w:styleId="Heading1Char">
    <w:name w:val="Heading 1 Char"/>
    <w:basedOn w:val="DefaultParagraphFont"/>
    <w:link w:val="Heading1"/>
    <w:uiPriority w:val="9"/>
    <w:rsid w:val="00F354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35406"/>
    <w:pPr>
      <w:outlineLvl w:val="9"/>
    </w:pPr>
    <w:rPr>
      <w:lang w:eastAsia="ja-JP"/>
    </w:rPr>
  </w:style>
  <w:style w:type="paragraph" w:styleId="TOC2">
    <w:name w:val="toc 2"/>
    <w:basedOn w:val="Normal"/>
    <w:next w:val="Normal"/>
    <w:autoRedefine/>
    <w:uiPriority w:val="39"/>
    <w:unhideWhenUsed/>
    <w:qFormat/>
    <w:rsid w:val="00F35406"/>
    <w:pPr>
      <w:spacing w:after="100"/>
      <w:ind w:left="220"/>
    </w:pPr>
    <w:rPr>
      <w:rFonts w:eastAsiaTheme="minorEastAsia"/>
      <w:lang w:eastAsia="ja-JP"/>
    </w:rPr>
  </w:style>
  <w:style w:type="paragraph" w:styleId="TOC1">
    <w:name w:val="toc 1"/>
    <w:basedOn w:val="Normal"/>
    <w:next w:val="Normal"/>
    <w:autoRedefine/>
    <w:uiPriority w:val="39"/>
    <w:unhideWhenUsed/>
    <w:qFormat/>
    <w:rsid w:val="00F35406"/>
    <w:pPr>
      <w:spacing w:after="100"/>
    </w:pPr>
    <w:rPr>
      <w:rFonts w:eastAsiaTheme="minorEastAsia"/>
      <w:lang w:eastAsia="ja-JP"/>
    </w:rPr>
  </w:style>
  <w:style w:type="paragraph" w:styleId="TOC3">
    <w:name w:val="toc 3"/>
    <w:basedOn w:val="Normal"/>
    <w:next w:val="Normal"/>
    <w:autoRedefine/>
    <w:uiPriority w:val="39"/>
    <w:unhideWhenUsed/>
    <w:qFormat/>
    <w:rsid w:val="00F35406"/>
    <w:pPr>
      <w:spacing w:after="100"/>
      <w:ind w:left="440"/>
    </w:pPr>
    <w:rPr>
      <w:rFonts w:eastAsiaTheme="minorEastAsia"/>
      <w:lang w:eastAsia="ja-JP"/>
    </w:rPr>
  </w:style>
  <w:style w:type="paragraph" w:styleId="ListParagraph">
    <w:name w:val="List Paragraph"/>
    <w:basedOn w:val="Normal"/>
    <w:uiPriority w:val="34"/>
    <w:qFormat/>
    <w:rsid w:val="00F35406"/>
    <w:pPr>
      <w:ind w:left="720"/>
      <w:contextualSpacing/>
    </w:pPr>
  </w:style>
  <w:style w:type="paragraph" w:styleId="Bibliography">
    <w:name w:val="Bibliography"/>
    <w:basedOn w:val="Normal"/>
    <w:next w:val="Normal"/>
    <w:uiPriority w:val="37"/>
    <w:unhideWhenUsed/>
    <w:rsid w:val="00A97A69"/>
  </w:style>
  <w:style w:type="paragraph" w:styleId="NormalWeb">
    <w:name w:val="Normal (Web)"/>
    <w:basedOn w:val="Normal"/>
    <w:uiPriority w:val="99"/>
    <w:semiHidden/>
    <w:unhideWhenUsed/>
    <w:rsid w:val="00A97A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45D"/>
    <w:rPr>
      <w:color w:val="0000FF" w:themeColor="hyperlink"/>
      <w:u w:val="single"/>
    </w:rPr>
  </w:style>
  <w:style w:type="paragraph" w:styleId="EndnoteText">
    <w:name w:val="endnote text"/>
    <w:basedOn w:val="Normal"/>
    <w:link w:val="EndnoteTextChar"/>
    <w:uiPriority w:val="99"/>
    <w:semiHidden/>
    <w:unhideWhenUsed/>
    <w:rsid w:val="006044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44E6"/>
    <w:rPr>
      <w:sz w:val="20"/>
      <w:szCs w:val="20"/>
    </w:rPr>
  </w:style>
  <w:style w:type="character" w:styleId="EndnoteReference">
    <w:name w:val="endnote reference"/>
    <w:basedOn w:val="DefaultParagraphFont"/>
    <w:uiPriority w:val="99"/>
    <w:semiHidden/>
    <w:unhideWhenUsed/>
    <w:rsid w:val="006044E6"/>
    <w:rPr>
      <w:vertAlign w:val="superscript"/>
    </w:rPr>
  </w:style>
  <w:style w:type="table" w:styleId="TableGrid">
    <w:name w:val="Table Grid"/>
    <w:basedOn w:val="TableNormal"/>
    <w:uiPriority w:val="59"/>
    <w:rsid w:val="00385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07E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7B8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56788C"/>
    <w:rPr>
      <w:color w:val="800080" w:themeColor="followedHyperlink"/>
      <w:u w:val="single"/>
    </w:rPr>
  </w:style>
  <w:style w:type="table" w:styleId="LightList-Accent1">
    <w:name w:val="Light List Accent 1"/>
    <w:basedOn w:val="TableNormal"/>
    <w:uiPriority w:val="61"/>
    <w:rsid w:val="000F543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994E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4993">
      <w:bodyDiv w:val="1"/>
      <w:marLeft w:val="0"/>
      <w:marRight w:val="0"/>
      <w:marTop w:val="0"/>
      <w:marBottom w:val="0"/>
      <w:divBdr>
        <w:top w:val="none" w:sz="0" w:space="0" w:color="auto"/>
        <w:left w:val="none" w:sz="0" w:space="0" w:color="auto"/>
        <w:bottom w:val="none" w:sz="0" w:space="0" w:color="auto"/>
        <w:right w:val="none" w:sz="0" w:space="0" w:color="auto"/>
      </w:divBdr>
    </w:div>
    <w:div w:id="20303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Ant19</b:Tag>
    <b:SourceType>DocumentFromInternetSite</b:SourceType>
    <b:Guid>{385C28F3-9D56-4DFB-A341-22573F183006}</b:Guid>
    <b:Title>First Project, Networks Architecture and Management</b:Title>
    <b:InternetSiteTitle>Elearning</b:InternetSiteTitle>
    <b:ProductionCompany>DETI, University of Aveiro</b:ProductionCompany>
    <b:Year>2019</b:Year>
    <b:Author>
      <b:Author>
        <b:NameList>
          <b:Person>
            <b:Last>Nogueira</b:Last>
            <b:First>António</b:First>
          </b:Person>
        </b:NameList>
      </b:Author>
    </b:Author>
    <b:RefOrder>1</b:RefOrder>
  </b:Source>
  <b:Source>
    <b:Tag>Ker15</b:Tag>
    <b:SourceType>InternetSite</b:SourceType>
    <b:Guid>{88893302-455A-4A06-873F-5A010DDE9196}</b:Guid>
    <b:Author>
      <b:Author>
        <b:NameList>
          <b:Person>
            <b:Last>Kerns</b:Last>
            <b:First>John</b:First>
          </b:Person>
        </b:NameList>
      </b:Author>
    </b:Author>
    <b:Title>Network Documentation Series: Physical Diagram</b:Title>
    <b:InternetSiteTitle>PacketPushers</b:InternetSiteTitle>
    <b:Year>2015</b:Year>
    <b:Month>06</b:Month>
    <b:Day>03</b:Day>
    <b:YearAccessed>2019</b:YearAccessed>
    <b:MonthAccessed>04</b:MonthAccessed>
    <b:DayAccessed>12</b:DayAccessed>
    <b:URL>https://packetpushers.net/network-documentation-series-physical-diagram-2/</b:URL>
    <b:RefOrder>4</b:RefOrder>
  </b:Source>
  <b:Source>
    <b:Tag>Com18</b:Tag>
    <b:SourceType>InternetSite</b:SourceType>
    <b:Guid>{1B4CAF61-2AAF-4192-B893-70913DDA220E}</b:Guid>
    <b:Title>Computer Networks: Types of Network Topology</b:Title>
    <b:InternetSiteTitle>Study Tonight</b:InternetSiteTitle>
    <b:YearAccessed>2018</b:YearAccessed>
    <b:MonthAccessed>04</b:MonthAccessed>
    <b:DayAccessed>13</b:DayAccessed>
    <b:URL>https://www.studytonight.com/computer-networks/network-topology-types</b:URL>
    <b:RefOrder>2</b:RefOrder>
  </b:Source>
  <b:Source>
    <b:Tag>Wha17</b:Tag>
    <b:SourceType>InternetSite</b:SourceType>
    <b:Guid>{10EF3AD5-4503-4444-959A-CA8381CF656C}</b:Guid>
    <b:Title>Logical and Physical Network Diagrams</b:Title>
    <b:InternetSiteTitle>Quora</b:InternetSiteTitle>
    <b:Year>2017</b:Year>
    <b:Month>03</b:Month>
    <b:Day>24</b:Day>
    <b:YearAccessed>2019</b:YearAccessed>
    <b:MonthAccessed>04</b:MonthAccessed>
    <b:DayAccessed>12</b:DayAccessed>
    <b:URL>https://www.quora.com/What-is-the-difference-between-a-logical-network-diagram-and-a-physical-network-diagram-When-would-you-use-each-type</b:URL>
    <b:Author>
      <b:Author>
        <b:NameList>
          <b:Person>
            <b:Last>Kabalani</b:Last>
            <b:First>Sal</b:First>
          </b:Person>
        </b:NameList>
      </b:Author>
    </b:Author>
    <b:RefOrder>3</b:RefOrder>
  </b:Source>
</b:Sources>
</file>

<file path=customXml/itemProps1.xml><?xml version="1.0" encoding="utf-8"?>
<ds:datastoreItem xmlns:ds="http://schemas.openxmlformats.org/officeDocument/2006/customXml" ds:itemID="{3FACE8F9-7FA5-49DD-ADAE-FBA91F7B6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10540</TotalTime>
  <Pages>21</Pages>
  <Words>6424</Words>
  <Characters>36619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Filipe Pires</dc:creator>
  <cp:lastModifiedBy>Filipe Pires</cp:lastModifiedBy>
  <cp:revision>46</cp:revision>
  <cp:lastPrinted>2019-03-12T22:58:00Z</cp:lastPrinted>
  <dcterms:created xsi:type="dcterms:W3CDTF">2019-02-19T15:22:00Z</dcterms:created>
  <dcterms:modified xsi:type="dcterms:W3CDTF">2019-04-29T10:04:00Z</dcterms:modified>
</cp:coreProperties>
</file>