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  <w:bookmarkStart w:id="0" w:name="_GoBack"/>
      <w:bookmarkEnd w:id="0"/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EX10: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5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Guilherme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Cristina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Filipe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guigu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nita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pt-PT"/>
              </w:rPr>
              <w:t>filipe</w:t>
            </w:r>
            <w:r>
              <w:rPr>
                <w:rFonts w:hint="default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u w:val="single"/>
          <w:lang w:val="pt-PT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pt-PT"/>
        </w:rPr>
        <w:t>Exercícios com PDO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Ex11: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Ex12: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Int - auto increment não pode ser nulo -chave primária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20 -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30 -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Varchar 9 -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 - não pode ser nulo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tbl>
      <w:tblPr>
        <w:tblStyle w:val="11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68"/>
        <w:gridCol w:w="1388"/>
        <w:gridCol w:w="1415"/>
        <w:gridCol w:w="1548"/>
        <w:gridCol w:w="1434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João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Santos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092 564 365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01/11/1980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jj@mail.pt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Melga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091 456 563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10/04/2010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mm@mail.pt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3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Ana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Martins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093 654 003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25/12/1975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am@mail.pt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,se necessário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EX15: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Ex16: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</w:t>
      </w:r>
      <w:r>
        <w:rPr>
          <w:rFonts w:hint="default"/>
          <w:lang w:val="pt-PT"/>
        </w:rPr>
        <w:t>2</w:t>
      </w:r>
      <w:r>
        <w:t>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Projeto ainda em estudo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r>
        <w:t xml:space="preserve">Um armazém de fruta, tem como tabela de preços: </w:t>
      </w:r>
    </w:p>
    <w:p>
      <w:pPr>
        <w:numPr>
          <w:ilvl w:val="0"/>
          <w:numId w:val="0"/>
        </w:numPr>
        <w:ind w:left="-142" w:leftChars="0"/>
      </w:pPr>
    </w:p>
    <w:tbl>
      <w:tblPr>
        <w:tblStyle w:val="5"/>
        <w:tblW w:w="0" w:type="auto"/>
        <w:tblInd w:w="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27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tcBorders>
              <w:top w:val="nil"/>
              <w:left w:val="nil"/>
            </w:tcBorders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Até 5Kg</w:t>
            </w: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Mais de 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Morangos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2,50€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2.20€ por quilo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Maçã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1.60€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1.30€ por quilo</w:t>
            </w:r>
          </w:p>
        </w:tc>
      </w:tr>
    </w:tbl>
    <w:p>
      <w:pPr>
        <w:spacing w:after="0"/>
        <w:ind w:left="22" w:hanging="11"/>
      </w:pPr>
    </w:p>
    <w:p>
      <w:pPr>
        <w:spacing w:after="0"/>
        <w:ind w:left="22" w:hanging="11"/>
      </w:pPr>
      <w:r>
        <w:t>Mas se o cliente comprar mais de 8 Kg em frutas ou o valor total da compra ultrapassar os 25,00€, vai ainda obter um desconto de 10% sobre o total. Utilizando Html crie um formulário para ler a quantidade (em Kg) de morangos e a quantidade (em Kg) de maças que o cliente vais comprar. Através do JavaScript calcule o total ser pago pelo cliente.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030D4ADC"/>
    <w:rsid w:val="0FB52890"/>
    <w:rsid w:val="10DF7E93"/>
    <w:rsid w:val="126B514B"/>
    <w:rsid w:val="15B34F99"/>
    <w:rsid w:val="1A141346"/>
    <w:rsid w:val="1AF8151B"/>
    <w:rsid w:val="20B17F60"/>
    <w:rsid w:val="212E605A"/>
    <w:rsid w:val="22316DA7"/>
    <w:rsid w:val="245A0AF1"/>
    <w:rsid w:val="25630F0D"/>
    <w:rsid w:val="39533D10"/>
    <w:rsid w:val="3AA50CBE"/>
    <w:rsid w:val="3B286020"/>
    <w:rsid w:val="630A3769"/>
    <w:rsid w:val="63E16907"/>
    <w:rsid w:val="68526F6A"/>
    <w:rsid w:val="68BB130F"/>
    <w:rsid w:val="6B4B3F8D"/>
    <w:rsid w:val="79206FB4"/>
    <w:rsid w:val="7A883D62"/>
    <w:rsid w:val="7AA2158E"/>
    <w:rsid w:val="7B4C04C2"/>
    <w:rsid w:val="7B9E1241"/>
    <w:rsid w:val="7E0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2022-07-03T09:17:41Z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9AFB229C748244ACA8EB153A8A20BE8E</vt:lpwstr>
  </property>
</Properties>
</file>