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2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85"/>
        <w:ind w:right="300"/>
        <w:jc w:val="center"/>
      </w:pPr>
      <w:r>
        <w:rPr/>
        <w:t>ANEXO </w:t>
      </w:r>
      <w:r>
        <w:rPr>
          <w:spacing w:val="-10"/>
        </w:rPr>
        <w:t>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770"/>
        <w:gridCol w:w="1920"/>
        <w:gridCol w:w="1875"/>
        <w:gridCol w:w="2025"/>
        <w:gridCol w:w="1530"/>
      </w:tblGrid>
      <w:tr>
        <w:trPr>
          <w:trHeight w:val="689" w:hRule="atLeast"/>
        </w:trPr>
        <w:tc>
          <w:tcPr>
            <w:tcW w:w="11100" w:type="dxa"/>
            <w:gridSpan w:val="6"/>
          </w:tcPr>
          <w:p>
            <w:pPr>
              <w:pStyle w:val="TableParagraph"/>
              <w:ind w:left="106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EXECUÇÃO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OBJETO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CULTURAL</w:t>
            </w:r>
          </w:p>
        </w:tc>
      </w:tr>
      <w:tr>
        <w:trPr>
          <w:trHeight w:val="704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Proponente:</w:t>
            </w:r>
          </w:p>
        </w:tc>
      </w:tr>
      <w:tr>
        <w:trPr>
          <w:trHeight w:val="659" w:hRule="atLeast"/>
        </w:trPr>
        <w:tc>
          <w:tcPr>
            <w:tcW w:w="5670" w:type="dxa"/>
            <w:gridSpan w:val="3"/>
          </w:tcPr>
          <w:p>
            <w:pPr>
              <w:pStyle w:val="TableParagraph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Nº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2"/>
                <w:sz w:val="22"/>
              </w:rPr>
              <w:t>Inscrição:</w:t>
            </w:r>
          </w:p>
        </w:tc>
        <w:tc>
          <w:tcPr>
            <w:tcW w:w="5430" w:type="dxa"/>
            <w:gridSpan w:val="3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Telefone:</w:t>
            </w:r>
          </w:p>
        </w:tc>
      </w:tr>
      <w:tr>
        <w:trPr>
          <w:trHeight w:val="659" w:hRule="atLeast"/>
        </w:trPr>
        <w:tc>
          <w:tcPr>
            <w:tcW w:w="5670" w:type="dxa"/>
            <w:gridSpan w:val="3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Modalidade:</w:t>
            </w:r>
          </w:p>
        </w:tc>
        <w:tc>
          <w:tcPr>
            <w:tcW w:w="5430" w:type="dxa"/>
            <w:gridSpan w:val="3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E-</w:t>
            </w:r>
            <w:r>
              <w:rPr>
                <w:rFonts w:ascii="Arial MT"/>
                <w:spacing w:val="-2"/>
                <w:sz w:val="22"/>
              </w:rPr>
              <w:t>mail:</w:t>
            </w:r>
          </w:p>
        </w:tc>
      </w:tr>
      <w:tr>
        <w:trPr>
          <w:trHeight w:val="629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Objeto:</w:t>
            </w:r>
          </w:p>
        </w:tc>
      </w:tr>
      <w:tr>
        <w:trPr>
          <w:trHeight w:val="674" w:hRule="atLeast"/>
        </w:trPr>
        <w:tc>
          <w:tcPr>
            <w:tcW w:w="11100" w:type="dxa"/>
            <w:gridSpan w:val="6"/>
          </w:tcPr>
          <w:p>
            <w:pPr>
              <w:pStyle w:val="TableParagraph"/>
              <w:ind w:left="10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Atividades</w:t>
            </w:r>
          </w:p>
        </w:tc>
      </w:tr>
      <w:tr>
        <w:trPr>
          <w:trHeight w:val="1214" w:hRule="atLeast"/>
        </w:trPr>
        <w:tc>
          <w:tcPr>
            <w:tcW w:w="1980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67" w:val="left" w:leader="none"/>
                <w:tab w:pos="1256" w:val="left" w:leader="none"/>
              </w:tabs>
              <w:spacing w:before="0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1-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</w:p>
        </w:tc>
        <w:tc>
          <w:tcPr>
            <w:tcW w:w="1770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06" w:val="left" w:leader="none"/>
                <w:tab w:pos="1195" w:val="left" w:leader="none"/>
              </w:tabs>
              <w:spacing w:before="0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2-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</w:p>
        </w:tc>
        <w:tc>
          <w:tcPr>
            <w:tcW w:w="1920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06" w:val="left" w:leader="none"/>
                <w:tab w:pos="1195" w:val="left" w:leader="none"/>
              </w:tabs>
              <w:spacing w:before="0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3-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</w:p>
        </w:tc>
        <w:tc>
          <w:tcPr>
            <w:tcW w:w="1875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06" w:val="left" w:leader="none"/>
                <w:tab w:pos="1195" w:val="left" w:leader="none"/>
              </w:tabs>
              <w:spacing w:before="0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4-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</w:p>
        </w:tc>
        <w:tc>
          <w:tcPr>
            <w:tcW w:w="2025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06" w:val="left" w:leader="none"/>
                <w:tab w:pos="1195" w:val="left" w:leader="none"/>
              </w:tabs>
              <w:spacing w:before="0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5-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</w:p>
        </w:tc>
        <w:tc>
          <w:tcPr>
            <w:tcW w:w="1530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06" w:val="left" w:leader="none"/>
                <w:tab w:pos="1195" w:val="left" w:leader="none"/>
              </w:tabs>
              <w:spacing w:before="0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6-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10"/>
                <w:sz w:val="22"/>
              </w:rPr>
              <w:t>/</w:t>
            </w:r>
          </w:p>
        </w:tc>
      </w:tr>
      <w:tr>
        <w:trPr>
          <w:trHeight w:val="794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Locais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Atividades</w:t>
            </w:r>
          </w:p>
        </w:tc>
      </w:tr>
      <w:tr>
        <w:trPr>
          <w:trHeight w:val="719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1-</w:t>
            </w:r>
          </w:p>
        </w:tc>
      </w:tr>
      <w:tr>
        <w:trPr>
          <w:trHeight w:val="719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2-</w:t>
            </w:r>
          </w:p>
        </w:tc>
      </w:tr>
      <w:tr>
        <w:trPr>
          <w:trHeight w:val="779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3-</w:t>
            </w:r>
          </w:p>
        </w:tc>
      </w:tr>
      <w:tr>
        <w:trPr>
          <w:trHeight w:val="674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4-</w:t>
            </w:r>
          </w:p>
        </w:tc>
      </w:tr>
      <w:tr>
        <w:trPr>
          <w:trHeight w:val="719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Comprovante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encerramento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conta</w:t>
            </w:r>
          </w:p>
        </w:tc>
      </w:tr>
      <w:tr>
        <w:trPr>
          <w:trHeight w:val="689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Comprovação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medidas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acessibilidade</w:t>
            </w:r>
          </w:p>
        </w:tc>
      </w:tr>
      <w:tr>
        <w:trPr>
          <w:trHeight w:val="854" w:hRule="atLeast"/>
        </w:trPr>
        <w:tc>
          <w:tcPr>
            <w:tcW w:w="11100" w:type="dxa"/>
            <w:gridSpan w:val="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Quantidade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Público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Atividades</w:t>
            </w:r>
          </w:p>
        </w:tc>
      </w:tr>
      <w:tr>
        <w:trPr>
          <w:trHeight w:val="1034" w:hRule="atLeast"/>
        </w:trPr>
        <w:tc>
          <w:tcPr>
            <w:tcW w:w="1980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1-</w:t>
            </w:r>
          </w:p>
        </w:tc>
        <w:tc>
          <w:tcPr>
            <w:tcW w:w="1770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2-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3-</w:t>
            </w:r>
          </w:p>
        </w:tc>
        <w:tc>
          <w:tcPr>
            <w:tcW w:w="187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4-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5-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6-</w:t>
            </w:r>
          </w:p>
        </w:tc>
      </w:tr>
    </w:tbl>
    <w:sectPr>
      <w:type w:val="continuous"/>
      <w:pgSz w:w="11920" w:h="16860"/>
      <w:pgMar w:top="580" w:bottom="28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  <w:ind w:left="22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2026-03-30T21:18:01Z</dcterms:created>
  <dcterms:modified xsi:type="dcterms:W3CDTF">2026-03-30T21:18:01Z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