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CFE" w:rsidRDefault="00086CFE">
      <w:pPr>
        <w:rPr>
          <w:lang w:val="en-US"/>
        </w:rPr>
      </w:pPr>
      <w:proofErr w:type="gramStart"/>
      <w:r>
        <w:rPr>
          <w:lang w:val="en-US"/>
        </w:rPr>
        <w:t>OUTDATED !</w:t>
      </w:r>
      <w:proofErr w:type="gramEnd"/>
      <w:r>
        <w:rPr>
          <w:lang w:val="en-US"/>
        </w:rPr>
        <w:t xml:space="preserve"> USE </w:t>
      </w:r>
      <w:proofErr w:type="spellStart"/>
      <w:r>
        <w:rPr>
          <w:lang w:val="en-US"/>
        </w:rPr>
        <w:t>GoogleDoc</w:t>
      </w:r>
      <w:proofErr w:type="spellEnd"/>
      <w:r>
        <w:rPr>
          <w:lang w:val="en-US"/>
        </w:rPr>
        <w:t xml:space="preserve"> !</w:t>
      </w:r>
      <w:bookmarkStart w:id="0" w:name="_GoBack"/>
      <w:bookmarkEnd w:id="0"/>
    </w:p>
    <w:p w:rsidR="00086CFE" w:rsidRDefault="00086CFE">
      <w:pPr>
        <w:rPr>
          <w:lang w:val="en-US"/>
        </w:rPr>
      </w:pPr>
    </w:p>
    <w:p w:rsidR="00086CFE" w:rsidRDefault="00086CFE">
      <w:pPr>
        <w:rPr>
          <w:lang w:val="en-US"/>
        </w:rPr>
      </w:pPr>
    </w:p>
    <w:p w:rsidR="00745F18" w:rsidRDefault="00745F18">
      <w:pPr>
        <w:rPr>
          <w:lang w:val="en-US"/>
        </w:rPr>
      </w:pPr>
      <w:r w:rsidRPr="00745F18">
        <w:rPr>
          <w:lang w:val="en-US"/>
        </w:rPr>
        <w:t xml:space="preserve">Integrate 2 RDBs </w:t>
      </w:r>
      <w:r w:rsidRPr="00745F18">
        <w:rPr>
          <w:u w:val="single"/>
          <w:lang w:val="en-US"/>
        </w:rPr>
        <w:t>(2002-2010)</w:t>
      </w:r>
      <w:r>
        <w:rPr>
          <w:u w:val="single"/>
          <w:lang w:val="en-US"/>
        </w:rPr>
        <w:t xml:space="preserve"> </w:t>
      </w:r>
      <w:r w:rsidRPr="00745F18">
        <w:rPr>
          <w:lang w:val="en-US"/>
        </w:rPr>
        <w:t>in order</w:t>
      </w:r>
      <w:r>
        <w:rPr>
          <w:lang w:val="en-US"/>
        </w:rPr>
        <w:t xml:space="preserve"> t</w:t>
      </w:r>
      <w:r w:rsidRPr="00745F18">
        <w:rPr>
          <w:lang w:val="en-US"/>
        </w:rPr>
        <w:t xml:space="preserve">o query them together via NTDO and </w:t>
      </w:r>
      <w:r>
        <w:rPr>
          <w:lang w:val="en-US"/>
        </w:rPr>
        <w:t>i</w:t>
      </w:r>
      <w:r w:rsidRPr="00745F18">
        <w:rPr>
          <w:lang w:val="en-US"/>
        </w:rPr>
        <w:t>t</w:t>
      </w:r>
      <w:r>
        <w:rPr>
          <w:lang w:val="en-US"/>
        </w:rPr>
        <w:t>s</w:t>
      </w:r>
      <w:r w:rsidRPr="00745F18">
        <w:rPr>
          <w:lang w:val="en-US"/>
        </w:rPr>
        <w:t xml:space="preserve"> epidemiology extension:</w:t>
      </w:r>
    </w:p>
    <w:p w:rsidR="00745F18" w:rsidRPr="00745F18" w:rsidRDefault="00745F18">
      <w:pPr>
        <w:rPr>
          <w:lang w:val="en-US"/>
        </w:rPr>
      </w:pPr>
    </w:p>
    <w:p w:rsidR="00D023C4" w:rsidRPr="00745F18" w:rsidRDefault="00745F18">
      <w:pPr>
        <w:rPr>
          <w:u w:val="single"/>
          <w:lang w:val="en-US"/>
        </w:rPr>
      </w:pPr>
      <w:r w:rsidRPr="00745F18">
        <w:rPr>
          <w:u w:val="single"/>
          <w:lang w:val="en-US"/>
        </w:rPr>
        <w:t>RDB1: Disease Symptoms</w:t>
      </w:r>
    </w:p>
    <w:p w:rsidR="00745F18" w:rsidRDefault="00745F18">
      <w:pPr>
        <w:rPr>
          <w:lang w:val="en-US"/>
        </w:rPr>
      </w:pPr>
      <w:r w:rsidRPr="00745F18">
        <w:rPr>
          <w:lang w:val="en-US"/>
        </w:rPr>
        <w:t>Exploitable fields:</w:t>
      </w:r>
      <w:r>
        <w:rPr>
          <w:lang w:val="en-US"/>
        </w:rPr>
        <w:t xml:space="preserve"> </w:t>
      </w:r>
      <w:r w:rsidR="000939BB">
        <w:rPr>
          <w:lang w:val="en-US"/>
        </w:rPr>
        <w:t xml:space="preserve">Sex, Age, Race, birthday, name, mothers name, </w:t>
      </w:r>
      <w:r w:rsidR="000939BB" w:rsidRPr="00EF354F">
        <w:rPr>
          <w:b/>
          <w:lang w:val="en-US"/>
        </w:rPr>
        <w:t>notified disease</w:t>
      </w:r>
      <w:r w:rsidR="000939BB">
        <w:rPr>
          <w:lang w:val="en-US"/>
        </w:rPr>
        <w:t xml:space="preserve">, </w:t>
      </w:r>
      <w:r w:rsidR="000939BB" w:rsidRPr="00EF354F">
        <w:rPr>
          <w:b/>
          <w:lang w:val="en-US"/>
        </w:rPr>
        <w:t>place where the disease happen</w:t>
      </w:r>
      <w:r w:rsidR="000939BB">
        <w:rPr>
          <w:lang w:val="en-US"/>
        </w:rPr>
        <w:t>, where the person live</w:t>
      </w:r>
    </w:p>
    <w:tbl>
      <w:tblPr>
        <w:tblStyle w:val="Tabellenraster"/>
        <w:tblW w:w="9369" w:type="dxa"/>
        <w:tblLayout w:type="fixed"/>
        <w:tblLook w:val="04A0" w:firstRow="1" w:lastRow="0" w:firstColumn="1" w:lastColumn="0" w:noHBand="0" w:noVBand="1"/>
      </w:tblPr>
      <w:tblGrid>
        <w:gridCol w:w="1310"/>
        <w:gridCol w:w="1208"/>
        <w:gridCol w:w="1336"/>
        <w:gridCol w:w="1036"/>
        <w:gridCol w:w="1516"/>
        <w:gridCol w:w="236"/>
        <w:gridCol w:w="1120"/>
        <w:gridCol w:w="1135"/>
        <w:gridCol w:w="236"/>
        <w:gridCol w:w="236"/>
      </w:tblGrid>
      <w:tr w:rsidR="00994E61" w:rsidTr="00994E61">
        <w:tc>
          <w:tcPr>
            <w:tcW w:w="1310" w:type="dxa"/>
          </w:tcPr>
          <w:p w:rsidR="008F05DD" w:rsidRPr="00994E61" w:rsidRDefault="008F05DD">
            <w:pPr>
              <w:rPr>
                <w:lang w:val="en-US"/>
              </w:rPr>
            </w:pPr>
          </w:p>
        </w:tc>
        <w:tc>
          <w:tcPr>
            <w:tcW w:w="1208" w:type="dxa"/>
          </w:tcPr>
          <w:p w:rsidR="008F05DD" w:rsidRDefault="00994E61">
            <w:pPr>
              <w:rPr>
                <w:lang w:val="en-US"/>
              </w:rPr>
            </w:pPr>
            <w:r>
              <w:rPr>
                <w:lang w:val="en-US"/>
              </w:rPr>
              <w:t>DTB1 (SINAN-Morbidity)</w:t>
            </w:r>
          </w:p>
        </w:tc>
        <w:tc>
          <w:tcPr>
            <w:tcW w:w="1336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1036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1516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1120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1135" w:type="dxa"/>
          </w:tcPr>
          <w:p w:rsidR="008F05DD" w:rsidRDefault="00994E61">
            <w:pPr>
              <w:rPr>
                <w:lang w:val="en-US"/>
              </w:rPr>
            </w:pPr>
            <w:r>
              <w:rPr>
                <w:lang w:val="en-US"/>
              </w:rPr>
              <w:t>DTB2 (SIM-Mortality)</w:t>
            </w:r>
          </w:p>
        </w:tc>
        <w:tc>
          <w:tcPr>
            <w:tcW w:w="236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8F05DD" w:rsidRDefault="008F05DD">
            <w:pPr>
              <w:rPr>
                <w:lang w:val="en-US"/>
              </w:rPr>
            </w:pPr>
          </w:p>
        </w:tc>
      </w:tr>
      <w:tr w:rsidR="00994E61" w:rsidTr="00994E61">
        <w:tc>
          <w:tcPr>
            <w:tcW w:w="1310" w:type="dxa"/>
          </w:tcPr>
          <w:p w:rsidR="008F05DD" w:rsidRDefault="008F05DD">
            <w:pPr>
              <w:rPr>
                <w:lang w:val="en-US"/>
              </w:rPr>
            </w:pPr>
            <w:r>
              <w:rPr>
                <w:lang w:val="en-US"/>
              </w:rPr>
              <w:t>DB field name</w:t>
            </w:r>
          </w:p>
        </w:tc>
        <w:tc>
          <w:tcPr>
            <w:tcW w:w="1208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1336" w:type="dxa"/>
          </w:tcPr>
          <w:p w:rsidR="008F05DD" w:rsidRDefault="00994E61">
            <w:pPr>
              <w:rPr>
                <w:lang w:val="en-US"/>
              </w:rPr>
            </w:pPr>
            <w:r w:rsidRPr="00994E61">
              <w:rPr>
                <w:lang w:val="en-US"/>
              </w:rPr>
              <w:t>NM_PACIENT</w:t>
            </w:r>
          </w:p>
        </w:tc>
        <w:tc>
          <w:tcPr>
            <w:tcW w:w="1036" w:type="dxa"/>
          </w:tcPr>
          <w:p w:rsidR="008F05DD" w:rsidRDefault="00994E61">
            <w:pPr>
              <w:rPr>
                <w:lang w:val="en-US"/>
              </w:rPr>
            </w:pPr>
            <w:r w:rsidRPr="00994E61">
              <w:rPr>
                <w:lang w:val="en-US"/>
              </w:rPr>
              <w:t>DT_NASC</w:t>
            </w:r>
          </w:p>
        </w:tc>
        <w:tc>
          <w:tcPr>
            <w:tcW w:w="1516" w:type="dxa"/>
          </w:tcPr>
          <w:p w:rsidR="008F05DD" w:rsidRDefault="00994E61">
            <w:pPr>
              <w:rPr>
                <w:lang w:val="en-US"/>
              </w:rPr>
            </w:pPr>
            <w:r w:rsidRPr="00994E61">
              <w:rPr>
                <w:lang w:val="en-US"/>
              </w:rPr>
              <w:t>NM_MAE_PAC</w:t>
            </w:r>
          </w:p>
        </w:tc>
        <w:tc>
          <w:tcPr>
            <w:tcW w:w="236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1120" w:type="dxa"/>
          </w:tcPr>
          <w:p w:rsidR="008F05DD" w:rsidRDefault="00994E61">
            <w:pPr>
              <w:rPr>
                <w:lang w:val="en-US"/>
              </w:rPr>
            </w:pPr>
            <w:r w:rsidRPr="00994E61">
              <w:rPr>
                <w:lang w:val="en-US"/>
              </w:rPr>
              <w:t>DT_OBITO</w:t>
            </w:r>
          </w:p>
        </w:tc>
        <w:tc>
          <w:tcPr>
            <w:tcW w:w="1135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8F05DD" w:rsidRDefault="008F05DD">
            <w:pPr>
              <w:rPr>
                <w:lang w:val="en-US"/>
              </w:rPr>
            </w:pPr>
          </w:p>
        </w:tc>
      </w:tr>
      <w:tr w:rsidR="00994E61" w:rsidTr="00994E61">
        <w:tc>
          <w:tcPr>
            <w:tcW w:w="1310" w:type="dxa"/>
          </w:tcPr>
          <w:p w:rsidR="008F05DD" w:rsidRDefault="008F05DD">
            <w:pPr>
              <w:rPr>
                <w:lang w:val="en-US"/>
              </w:rPr>
            </w:pPr>
            <w:r>
              <w:rPr>
                <w:lang w:val="en-US"/>
              </w:rPr>
              <w:t>English Name</w:t>
            </w:r>
          </w:p>
        </w:tc>
        <w:tc>
          <w:tcPr>
            <w:tcW w:w="1208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1336" w:type="dxa"/>
          </w:tcPr>
          <w:p w:rsidR="008F05DD" w:rsidRDefault="00994E61">
            <w:pPr>
              <w:rPr>
                <w:lang w:val="en-US"/>
              </w:rPr>
            </w:pPr>
            <w:r>
              <w:rPr>
                <w:lang w:val="en-US"/>
              </w:rPr>
              <w:t>Patient Name</w:t>
            </w:r>
          </w:p>
        </w:tc>
        <w:tc>
          <w:tcPr>
            <w:tcW w:w="1036" w:type="dxa"/>
          </w:tcPr>
          <w:p w:rsidR="008F05DD" w:rsidRDefault="00994E61">
            <w:pPr>
              <w:rPr>
                <w:lang w:val="en-US"/>
              </w:rPr>
            </w:pPr>
            <w:r>
              <w:rPr>
                <w:lang w:val="en-US"/>
              </w:rPr>
              <w:t>Birth Date</w:t>
            </w:r>
          </w:p>
        </w:tc>
        <w:tc>
          <w:tcPr>
            <w:tcW w:w="1516" w:type="dxa"/>
          </w:tcPr>
          <w:p w:rsidR="008F05DD" w:rsidRDefault="00994E61">
            <w:pPr>
              <w:rPr>
                <w:lang w:val="en-US"/>
              </w:rPr>
            </w:pPr>
            <w:r>
              <w:rPr>
                <w:lang w:val="en-US"/>
              </w:rPr>
              <w:t>Mothers Name</w:t>
            </w:r>
          </w:p>
        </w:tc>
        <w:tc>
          <w:tcPr>
            <w:tcW w:w="236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1120" w:type="dxa"/>
          </w:tcPr>
          <w:p w:rsidR="008F05DD" w:rsidRDefault="00994E61">
            <w:pPr>
              <w:rPr>
                <w:lang w:val="en-US"/>
              </w:rPr>
            </w:pPr>
            <w:r>
              <w:rPr>
                <w:lang w:val="en-US"/>
              </w:rPr>
              <w:t>Death Date</w:t>
            </w:r>
          </w:p>
        </w:tc>
        <w:tc>
          <w:tcPr>
            <w:tcW w:w="1135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8F05DD" w:rsidRDefault="008F05DD">
            <w:pPr>
              <w:rPr>
                <w:lang w:val="en-US"/>
              </w:rPr>
            </w:pPr>
          </w:p>
        </w:tc>
      </w:tr>
      <w:tr w:rsidR="00994E61" w:rsidTr="00994E61">
        <w:tc>
          <w:tcPr>
            <w:tcW w:w="1310" w:type="dxa"/>
          </w:tcPr>
          <w:p w:rsidR="008F05DD" w:rsidRDefault="008F05DD">
            <w:pPr>
              <w:rPr>
                <w:lang w:val="en-US"/>
              </w:rPr>
            </w:pPr>
            <w:r>
              <w:rPr>
                <w:lang w:val="en-US"/>
              </w:rPr>
              <w:t>Value description</w:t>
            </w:r>
          </w:p>
        </w:tc>
        <w:tc>
          <w:tcPr>
            <w:tcW w:w="1208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1336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1036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1516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1120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1135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8F05DD" w:rsidRDefault="008F05DD">
            <w:pPr>
              <w:rPr>
                <w:lang w:val="en-US"/>
              </w:rPr>
            </w:pPr>
          </w:p>
        </w:tc>
      </w:tr>
      <w:tr w:rsidR="00994E61" w:rsidTr="00994E61">
        <w:tc>
          <w:tcPr>
            <w:tcW w:w="1310" w:type="dxa"/>
          </w:tcPr>
          <w:p w:rsidR="008F05DD" w:rsidRDefault="008F05DD">
            <w:pPr>
              <w:rPr>
                <w:lang w:val="en-US"/>
              </w:rPr>
            </w:pPr>
            <w:r>
              <w:rPr>
                <w:lang w:val="en-US"/>
              </w:rPr>
              <w:t xml:space="preserve">Used </w:t>
            </w:r>
            <w:proofErr w:type="spellStart"/>
            <w:r>
              <w:rPr>
                <w:lang w:val="en-US"/>
              </w:rPr>
              <w:t>Datatype</w:t>
            </w:r>
            <w:proofErr w:type="spellEnd"/>
          </w:p>
        </w:tc>
        <w:tc>
          <w:tcPr>
            <w:tcW w:w="1208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1336" w:type="dxa"/>
          </w:tcPr>
          <w:p w:rsidR="008F05DD" w:rsidRDefault="00994E6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036" w:type="dxa"/>
          </w:tcPr>
          <w:p w:rsidR="008F05DD" w:rsidRDefault="00994E61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16" w:type="dxa"/>
          </w:tcPr>
          <w:p w:rsidR="008F05DD" w:rsidRDefault="00994E61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6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1120" w:type="dxa"/>
          </w:tcPr>
          <w:p w:rsidR="008F05DD" w:rsidRDefault="00994E61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135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8F05DD" w:rsidRDefault="008F05DD">
            <w:pPr>
              <w:rPr>
                <w:lang w:val="en-US"/>
              </w:rPr>
            </w:pPr>
          </w:p>
        </w:tc>
      </w:tr>
      <w:tr w:rsidR="00994E61" w:rsidTr="00994E61">
        <w:tc>
          <w:tcPr>
            <w:tcW w:w="1310" w:type="dxa"/>
          </w:tcPr>
          <w:p w:rsidR="008F05DD" w:rsidRDefault="008F05DD">
            <w:pPr>
              <w:rPr>
                <w:lang w:val="en-US"/>
              </w:rPr>
            </w:pPr>
            <w:r>
              <w:rPr>
                <w:lang w:val="en-US"/>
              </w:rPr>
              <w:t>Used Terminology</w:t>
            </w:r>
          </w:p>
        </w:tc>
        <w:tc>
          <w:tcPr>
            <w:tcW w:w="1208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1336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1036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1516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1120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1135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8F05DD" w:rsidRDefault="008F05DD">
            <w:pPr>
              <w:rPr>
                <w:lang w:val="en-US"/>
              </w:rPr>
            </w:pPr>
          </w:p>
        </w:tc>
      </w:tr>
      <w:tr w:rsidR="00994E61" w:rsidTr="00994E61">
        <w:tc>
          <w:tcPr>
            <w:tcW w:w="1310" w:type="dxa"/>
          </w:tcPr>
          <w:p w:rsidR="008F05DD" w:rsidRDefault="008F05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Mappable</w:t>
            </w:r>
            <w:proofErr w:type="spellEnd"/>
            <w:r>
              <w:rPr>
                <w:lang w:val="en-US"/>
              </w:rPr>
              <w:t xml:space="preserve"> Terminology</w:t>
            </w:r>
          </w:p>
        </w:tc>
        <w:tc>
          <w:tcPr>
            <w:tcW w:w="1208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1336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1036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1516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1120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1135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8F05DD" w:rsidRDefault="008F05DD">
            <w:pPr>
              <w:rPr>
                <w:lang w:val="en-US"/>
              </w:rPr>
            </w:pPr>
          </w:p>
        </w:tc>
      </w:tr>
      <w:tr w:rsidR="00994E61" w:rsidTr="00994E61">
        <w:tc>
          <w:tcPr>
            <w:tcW w:w="1310" w:type="dxa"/>
          </w:tcPr>
          <w:p w:rsidR="008F05DD" w:rsidRDefault="008F05D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Mappable</w:t>
            </w:r>
            <w:proofErr w:type="spellEnd"/>
            <w:r>
              <w:rPr>
                <w:lang w:val="en-US"/>
              </w:rPr>
              <w:t xml:space="preserve"> Ontology</w:t>
            </w:r>
          </w:p>
        </w:tc>
        <w:tc>
          <w:tcPr>
            <w:tcW w:w="1208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1336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1036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1516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1120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1135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8F05DD" w:rsidRDefault="008F05DD">
            <w:pPr>
              <w:rPr>
                <w:lang w:val="en-US"/>
              </w:rPr>
            </w:pPr>
          </w:p>
        </w:tc>
      </w:tr>
      <w:tr w:rsidR="00994E61" w:rsidTr="00994E61">
        <w:tc>
          <w:tcPr>
            <w:tcW w:w="1310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1208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1336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1036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1516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1120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1135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8F05DD" w:rsidRDefault="008F05DD">
            <w:pPr>
              <w:rPr>
                <w:lang w:val="en-US"/>
              </w:rPr>
            </w:pPr>
          </w:p>
        </w:tc>
      </w:tr>
      <w:tr w:rsidR="00994E61" w:rsidTr="00994E61">
        <w:tc>
          <w:tcPr>
            <w:tcW w:w="1310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1208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1336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1036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1516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1120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1135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8F05DD" w:rsidRDefault="008F05DD">
            <w:pPr>
              <w:rPr>
                <w:lang w:val="en-US"/>
              </w:rPr>
            </w:pPr>
          </w:p>
        </w:tc>
      </w:tr>
      <w:tr w:rsidR="00994E61" w:rsidTr="00994E61">
        <w:tc>
          <w:tcPr>
            <w:tcW w:w="1310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1208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1336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1036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1516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1120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1135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8F05DD" w:rsidRDefault="008F05DD">
            <w:pPr>
              <w:rPr>
                <w:lang w:val="en-US"/>
              </w:rPr>
            </w:pPr>
          </w:p>
        </w:tc>
        <w:tc>
          <w:tcPr>
            <w:tcW w:w="236" w:type="dxa"/>
          </w:tcPr>
          <w:p w:rsidR="008F05DD" w:rsidRDefault="008F05DD">
            <w:pPr>
              <w:rPr>
                <w:lang w:val="en-US"/>
              </w:rPr>
            </w:pPr>
          </w:p>
        </w:tc>
      </w:tr>
    </w:tbl>
    <w:p w:rsidR="00EE3B03" w:rsidRDefault="00EE3B03">
      <w:pPr>
        <w:rPr>
          <w:lang w:val="en-US"/>
        </w:rPr>
      </w:pPr>
    </w:p>
    <w:p w:rsidR="00745F18" w:rsidRPr="00745F18" w:rsidRDefault="00745F18">
      <w:pPr>
        <w:rPr>
          <w:lang w:val="en-US"/>
        </w:rPr>
      </w:pPr>
    </w:p>
    <w:p w:rsidR="00745F18" w:rsidRPr="00745F18" w:rsidRDefault="00745F18">
      <w:pPr>
        <w:rPr>
          <w:u w:val="single"/>
          <w:lang w:val="en-US"/>
        </w:rPr>
      </w:pPr>
      <w:r w:rsidRPr="00745F18">
        <w:rPr>
          <w:u w:val="single"/>
          <w:lang w:val="en-US"/>
        </w:rPr>
        <w:t>RDB2: Mortality</w:t>
      </w:r>
    </w:p>
    <w:p w:rsidR="00745F18" w:rsidRPr="00745F18" w:rsidRDefault="00745F18" w:rsidP="00745F18">
      <w:pPr>
        <w:rPr>
          <w:lang w:val="en-US"/>
        </w:rPr>
      </w:pPr>
      <w:r w:rsidRPr="00745F18">
        <w:rPr>
          <w:lang w:val="en-US"/>
        </w:rPr>
        <w:t xml:space="preserve">Exploitable fields: </w:t>
      </w:r>
      <w:r>
        <w:rPr>
          <w:lang w:val="en-US"/>
        </w:rPr>
        <w:t xml:space="preserve">Sex, Age, Race, birthday, name, mothers name, death date, </w:t>
      </w:r>
      <w:r w:rsidRPr="00EF354F">
        <w:rPr>
          <w:b/>
          <w:lang w:val="en-US"/>
        </w:rPr>
        <w:t>main cause of death</w:t>
      </w:r>
      <w:r>
        <w:rPr>
          <w:lang w:val="en-US"/>
        </w:rPr>
        <w:t>,</w:t>
      </w:r>
      <w:r w:rsidR="000939BB">
        <w:rPr>
          <w:lang w:val="en-US"/>
        </w:rPr>
        <w:t xml:space="preserve"> </w:t>
      </w:r>
      <w:r w:rsidR="000939BB" w:rsidRPr="00EF354F">
        <w:rPr>
          <w:b/>
          <w:lang w:val="en-US"/>
        </w:rPr>
        <w:t>where the death took place</w:t>
      </w:r>
      <w:r w:rsidR="000939BB">
        <w:rPr>
          <w:lang w:val="en-US"/>
        </w:rPr>
        <w:t xml:space="preserve">, the actual </w:t>
      </w:r>
      <w:r w:rsidR="000939BB" w:rsidRPr="00EF354F">
        <w:rPr>
          <w:b/>
          <w:lang w:val="en-US"/>
        </w:rPr>
        <w:t>residency of the death person</w:t>
      </w:r>
    </w:p>
    <w:p w:rsidR="00745F18" w:rsidRPr="00745F18" w:rsidRDefault="00745F18">
      <w:pPr>
        <w:rPr>
          <w:lang w:val="en-US"/>
        </w:rPr>
      </w:pPr>
    </w:p>
    <w:p w:rsidR="00745F18" w:rsidRDefault="00745F18">
      <w:pPr>
        <w:rPr>
          <w:lang w:val="en-US"/>
        </w:rPr>
      </w:pPr>
      <w:r w:rsidRPr="00745F18">
        <w:rPr>
          <w:lang w:val="en-US"/>
        </w:rPr>
        <w:t>Primary key</w:t>
      </w:r>
      <w:r>
        <w:rPr>
          <w:lang w:val="en-US"/>
        </w:rPr>
        <w:t xml:space="preserve"> to connect RDBs:</w:t>
      </w:r>
      <w:r w:rsidRPr="00745F18">
        <w:rPr>
          <w:lang w:val="en-US"/>
        </w:rPr>
        <w:t xml:space="preserve"> name, birthdate, parents name</w:t>
      </w:r>
    </w:p>
    <w:p w:rsidR="00745F18" w:rsidRDefault="008C2C48">
      <w:pPr>
        <w:rPr>
          <w:lang w:val="en-US"/>
        </w:rPr>
      </w:pPr>
      <w:r>
        <w:rPr>
          <w:lang w:val="en-US"/>
        </w:rPr>
        <w:t xml:space="preserve">Most fields are numeric (approximations for defined enumerated values/Symbol type </w:t>
      </w:r>
      <w:proofErr w:type="spellStart"/>
      <w:r>
        <w:rPr>
          <w:lang w:val="en-US"/>
        </w:rPr>
        <w:t>datatypes</w:t>
      </w:r>
      <w:proofErr w:type="spellEnd"/>
      <w:r>
        <w:rPr>
          <w:lang w:val="en-US"/>
        </w:rPr>
        <w:t xml:space="preserve">). There </w:t>
      </w:r>
      <w:proofErr w:type="gramStart"/>
      <w:r>
        <w:rPr>
          <w:lang w:val="en-US"/>
        </w:rPr>
        <w:t xml:space="preserve">is no </w:t>
      </w:r>
      <w:proofErr w:type="spellStart"/>
      <w:r>
        <w:rPr>
          <w:lang w:val="en-US"/>
        </w:rPr>
        <w:t>freetext</w:t>
      </w:r>
      <w:proofErr w:type="spellEnd"/>
      <w:r>
        <w:rPr>
          <w:lang w:val="en-US"/>
        </w:rPr>
        <w:t xml:space="preserve"> fields</w:t>
      </w:r>
      <w:proofErr w:type="gramEnd"/>
      <w:r>
        <w:rPr>
          <w:lang w:val="en-US"/>
        </w:rPr>
        <w:t>. The Region is a String. The disease is ICD10.</w:t>
      </w:r>
    </w:p>
    <w:p w:rsidR="00745F18" w:rsidRDefault="00745F18">
      <w:pPr>
        <w:rPr>
          <w:lang w:val="en-US"/>
        </w:rPr>
      </w:pPr>
      <w:r>
        <w:rPr>
          <w:lang w:val="en-US"/>
        </w:rPr>
        <w:lastRenderedPageBreak/>
        <w:t>Use lexical text mining for normalization of Primary key fields, in order to ease mapping.</w:t>
      </w:r>
    </w:p>
    <w:p w:rsidR="008C2C48" w:rsidRDefault="008C2C48">
      <w:pPr>
        <w:rPr>
          <w:lang w:val="en-US"/>
        </w:rPr>
      </w:pPr>
    </w:p>
    <w:p w:rsidR="008C2C48" w:rsidRDefault="008C2C48">
      <w:pPr>
        <w:rPr>
          <w:lang w:val="en-US"/>
        </w:rPr>
      </w:pPr>
      <w:r>
        <w:rPr>
          <w:lang w:val="en-US"/>
        </w:rPr>
        <w:t>Scope and envisioned Application:</w:t>
      </w:r>
    </w:p>
    <w:p w:rsidR="008C2C48" w:rsidRDefault="008C2C48">
      <w:pPr>
        <w:rPr>
          <w:lang w:val="en-US"/>
        </w:rPr>
      </w:pPr>
      <w:r>
        <w:rPr>
          <w:lang w:val="en-US"/>
        </w:rPr>
        <w:t xml:space="preserve">As the DTBs cover equal domains and same classes, this is about data quality checks rather than profiting from integrated synergy of new different information. </w:t>
      </w:r>
    </w:p>
    <w:p w:rsidR="008C2C48" w:rsidRDefault="008C2C48">
      <w:pPr>
        <w:rPr>
          <w:lang w:val="en-US"/>
        </w:rPr>
      </w:pPr>
      <w:r>
        <w:rPr>
          <w:lang w:val="en-US"/>
        </w:rPr>
        <w:t xml:space="preserve">Ultimately we envision live feeds of </w:t>
      </w:r>
      <w:proofErr w:type="spellStart"/>
      <w:r>
        <w:rPr>
          <w:lang w:val="en-US"/>
        </w:rPr>
        <w:t>uptodate</w:t>
      </w:r>
      <w:proofErr w:type="spellEnd"/>
      <w:r>
        <w:rPr>
          <w:lang w:val="en-US"/>
        </w:rPr>
        <w:t xml:space="preserve"> DTB content. So an </w:t>
      </w:r>
      <w:proofErr w:type="spellStart"/>
      <w:r>
        <w:rPr>
          <w:lang w:val="en-US"/>
        </w:rPr>
        <w:t>anonymization</w:t>
      </w:r>
      <w:proofErr w:type="spellEnd"/>
      <w:r>
        <w:rPr>
          <w:lang w:val="en-US"/>
        </w:rPr>
        <w:t xml:space="preserve"> layer needs to be introduced. </w:t>
      </w:r>
    </w:p>
    <w:p w:rsidR="002A7E0A" w:rsidRDefault="008C2C48">
      <w:pPr>
        <w:rPr>
          <w:lang w:val="en-US"/>
        </w:rPr>
      </w:pPr>
      <w:proofErr w:type="spellStart"/>
      <w:r>
        <w:rPr>
          <w:lang w:val="en-US"/>
        </w:rPr>
        <w:t>Endusers</w:t>
      </w:r>
      <w:proofErr w:type="spellEnd"/>
      <w:r>
        <w:rPr>
          <w:lang w:val="en-US"/>
        </w:rPr>
        <w:t xml:space="preserve"> </w:t>
      </w:r>
      <w:r w:rsidR="002A7E0A">
        <w:rPr>
          <w:lang w:val="en-US"/>
        </w:rPr>
        <w:t xml:space="preserve">are nurses and </w:t>
      </w:r>
      <w:proofErr w:type="spellStart"/>
      <w:r w:rsidR="002A7E0A">
        <w:rPr>
          <w:lang w:val="en-US"/>
        </w:rPr>
        <w:t>clinitians</w:t>
      </w:r>
      <w:proofErr w:type="spellEnd"/>
      <w:r w:rsidR="002A7E0A">
        <w:rPr>
          <w:lang w:val="en-US"/>
        </w:rPr>
        <w:t xml:space="preserve">. They are provides with a predefined set of interesting queries in natural language. These are coupled to SPARQL queries we create. </w:t>
      </w:r>
    </w:p>
    <w:p w:rsidR="008C2C48" w:rsidRDefault="002A7E0A">
      <w:pPr>
        <w:rPr>
          <w:lang w:val="en-US"/>
        </w:rPr>
      </w:pPr>
      <w:r>
        <w:rPr>
          <w:lang w:val="en-US"/>
        </w:rPr>
        <w:t xml:space="preserve"> </w:t>
      </w:r>
    </w:p>
    <w:p w:rsidR="008C2C48" w:rsidRDefault="008C2C48">
      <w:pPr>
        <w:rPr>
          <w:lang w:val="en-US"/>
        </w:rPr>
      </w:pPr>
      <w:r>
        <w:rPr>
          <w:lang w:val="en-US"/>
        </w:rPr>
        <w:t xml:space="preserve">AI: </w:t>
      </w:r>
    </w:p>
    <w:p w:rsidR="008C2C48" w:rsidRDefault="008C2C48">
      <w:pPr>
        <w:rPr>
          <w:lang w:val="en-US"/>
        </w:rPr>
      </w:pPr>
      <w:r>
        <w:rPr>
          <w:lang w:val="en-US"/>
        </w:rPr>
        <w:t xml:space="preserve">Put stuff in </w:t>
      </w:r>
      <w:proofErr w:type="spellStart"/>
      <w:r>
        <w:rPr>
          <w:lang w:val="en-US"/>
        </w:rPr>
        <w:t>svn</w:t>
      </w:r>
      <w:proofErr w:type="spellEnd"/>
      <w:r>
        <w:rPr>
          <w:lang w:val="en-US"/>
        </w:rPr>
        <w:t>.</w:t>
      </w:r>
    </w:p>
    <w:p w:rsidR="008C2C48" w:rsidRDefault="008C2C48">
      <w:pPr>
        <w:rPr>
          <w:lang w:val="en-US"/>
        </w:rPr>
      </w:pPr>
      <w:r>
        <w:rPr>
          <w:lang w:val="en-US"/>
        </w:rPr>
        <w:t xml:space="preserve">Organize meeting with </w:t>
      </w:r>
      <w:proofErr w:type="spellStart"/>
      <w:r>
        <w:rPr>
          <w:lang w:val="en-US"/>
        </w:rPr>
        <w:t>Zulma</w:t>
      </w:r>
      <w:proofErr w:type="spellEnd"/>
      <w:r>
        <w:rPr>
          <w:lang w:val="en-US"/>
        </w:rPr>
        <w:t xml:space="preserve"> to get possible clinical queries of impact to the domain. </w:t>
      </w:r>
    </w:p>
    <w:p w:rsidR="008C2C48" w:rsidRDefault="008C2C48">
      <w:pPr>
        <w:rPr>
          <w:lang w:val="en-US"/>
        </w:rPr>
      </w:pPr>
      <w:r>
        <w:rPr>
          <w:lang w:val="en-US"/>
        </w:rPr>
        <w:t>Create Architecture-diagram describing normalization, D2R and Endpoint layer.</w:t>
      </w:r>
    </w:p>
    <w:p w:rsidR="008C2C48" w:rsidRDefault="008C2C48">
      <w:pPr>
        <w:rPr>
          <w:lang w:val="en-US"/>
        </w:rPr>
      </w:pPr>
      <w:r>
        <w:rPr>
          <w:lang w:val="en-US"/>
        </w:rPr>
        <w:t xml:space="preserve">Create DTB specification in </w:t>
      </w:r>
      <w:proofErr w:type="spellStart"/>
      <w:r>
        <w:rPr>
          <w:lang w:val="en-US"/>
        </w:rPr>
        <w:t>Englisch</w:t>
      </w:r>
      <w:proofErr w:type="spellEnd"/>
      <w:r>
        <w:rPr>
          <w:lang w:val="en-US"/>
        </w:rPr>
        <w:t xml:space="preserve"> and a Mapping Table for the paper.</w:t>
      </w:r>
    </w:p>
    <w:p w:rsidR="008C2C48" w:rsidRDefault="008C2C48">
      <w:pPr>
        <w:rPr>
          <w:lang w:val="en-US"/>
        </w:rPr>
      </w:pPr>
      <w:r>
        <w:rPr>
          <w:lang w:val="en-US"/>
        </w:rPr>
        <w:t xml:space="preserve">DS: Start paper writing, Do a first backbone. </w:t>
      </w:r>
      <w:proofErr w:type="gramStart"/>
      <w:r>
        <w:rPr>
          <w:lang w:val="en-US"/>
        </w:rPr>
        <w:t>(</w:t>
      </w:r>
      <w:proofErr w:type="spellStart"/>
      <w:r>
        <w:rPr>
          <w:lang w:val="en-US"/>
        </w:rPr>
        <w:t>Googledoc</w:t>
      </w:r>
      <w:proofErr w:type="spellEnd"/>
      <w:r>
        <w:rPr>
          <w:lang w:val="en-US"/>
        </w:rPr>
        <w:t>?)</w:t>
      </w:r>
      <w:proofErr w:type="gramEnd"/>
    </w:p>
    <w:p w:rsidR="002A7E0A" w:rsidRDefault="002A7E0A">
      <w:pPr>
        <w:rPr>
          <w:lang w:val="en-US"/>
        </w:rPr>
      </w:pPr>
      <w:r>
        <w:rPr>
          <w:lang w:val="en-US"/>
        </w:rPr>
        <w:t xml:space="preserve">Fred: Where is the reasoning connected </w:t>
      </w: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</w:t>
      </w:r>
    </w:p>
    <w:p w:rsidR="002A7E0A" w:rsidRDefault="002A7E0A">
      <w:pPr>
        <w:rPr>
          <w:lang w:val="en-US"/>
        </w:rPr>
      </w:pPr>
      <w:r>
        <w:rPr>
          <w:lang w:val="en-US"/>
        </w:rPr>
        <w:t xml:space="preserve">The </w:t>
      </w:r>
      <w:r w:rsidR="00D7632C">
        <w:rPr>
          <w:lang w:val="en-US"/>
        </w:rPr>
        <w:t>GFO-inspired</w:t>
      </w:r>
      <w:r w:rsidR="009444B2">
        <w:rPr>
          <w:lang w:val="en-US"/>
        </w:rPr>
        <w:t xml:space="preserve"> temporal </w:t>
      </w:r>
      <w:r>
        <w:rPr>
          <w:lang w:val="en-US"/>
        </w:rPr>
        <w:t xml:space="preserve">reasoning with the casualty and death representation aims </w:t>
      </w:r>
      <w:r w:rsidR="00916A39">
        <w:rPr>
          <w:lang w:val="en-US"/>
        </w:rPr>
        <w:t>to model the background-</w:t>
      </w:r>
      <w:r>
        <w:rPr>
          <w:lang w:val="en-US"/>
        </w:rPr>
        <w:t>knowledge to provide</w:t>
      </w:r>
      <w:r w:rsidR="000B6B4E">
        <w:rPr>
          <w:lang w:val="en-US"/>
        </w:rPr>
        <w:t xml:space="preserve"> us the ontological endpoints </w:t>
      </w:r>
      <w:r w:rsidR="000B6B4E" w:rsidRPr="00916A39">
        <w:rPr>
          <w:b/>
          <w:lang w:val="en-US"/>
        </w:rPr>
        <w:t>to create mappings between the mortality database and NTDO</w:t>
      </w:r>
      <w:r w:rsidR="000B6B4E">
        <w:rPr>
          <w:lang w:val="en-US"/>
        </w:rPr>
        <w:t>.</w:t>
      </w:r>
      <w:r w:rsidR="008771B9">
        <w:rPr>
          <w:lang w:val="en-US"/>
        </w:rPr>
        <w:t xml:space="preserve"> The </w:t>
      </w:r>
      <w:proofErr w:type="spellStart"/>
      <w:r w:rsidR="008771B9">
        <w:rPr>
          <w:lang w:val="en-US"/>
        </w:rPr>
        <w:t>Reasoner</w:t>
      </w:r>
      <w:proofErr w:type="spellEnd"/>
      <w:r w:rsidR="008771B9">
        <w:rPr>
          <w:lang w:val="en-US"/>
        </w:rPr>
        <w:t xml:space="preserve"> is an own implementation (Freddy).</w:t>
      </w:r>
    </w:p>
    <w:p w:rsidR="000B6B4E" w:rsidRDefault="000B6B4E">
      <w:pPr>
        <w:rPr>
          <w:rFonts w:ascii="Arial" w:hAnsi="Arial" w:cs="Arial"/>
          <w:b/>
          <w:lang w:val="en-US"/>
        </w:rPr>
      </w:pPr>
      <w:proofErr w:type="gramStart"/>
      <w:r>
        <w:rPr>
          <w:lang w:val="en-US"/>
        </w:rPr>
        <w:t xml:space="preserve">In the OBML paper we described a new </w:t>
      </w:r>
      <w:r w:rsidR="008771B9">
        <w:rPr>
          <w:lang w:val="en-US"/>
        </w:rPr>
        <w:t xml:space="preserve">DL </w:t>
      </w:r>
      <w:r>
        <w:rPr>
          <w:lang w:val="en-US"/>
        </w:rPr>
        <w:t xml:space="preserve">constructor </w:t>
      </w:r>
      <w:r>
        <w:rPr>
          <w:rFonts w:ascii="Arial" w:hAnsi="Arial" w:cs="Arial"/>
          <w:lang w:val="en-US"/>
        </w:rPr>
        <w:t>(seems as an equal with a dot on the top) which we use to state</w:t>
      </w:r>
      <w:r w:rsidR="009444B2">
        <w:rPr>
          <w:rFonts w:ascii="Arial" w:hAnsi="Arial" w:cs="Arial"/>
          <w:lang w:val="en-US"/>
        </w:rPr>
        <w:t xml:space="preserve"> that a temporal mark from a given process (mainly a pathology or a casualty) leads to death (by means of a biological death process).</w:t>
      </w:r>
      <w:proofErr w:type="gramEnd"/>
      <w:r w:rsidR="009444B2">
        <w:rPr>
          <w:rFonts w:ascii="Arial" w:hAnsi="Arial" w:cs="Arial"/>
          <w:lang w:val="en-US"/>
        </w:rPr>
        <w:t xml:space="preserve"> </w:t>
      </w:r>
      <w:r w:rsidR="009444B2" w:rsidRPr="00916A39">
        <w:rPr>
          <w:rFonts w:ascii="Arial" w:hAnsi="Arial" w:cs="Arial"/>
          <w:highlight w:val="yellow"/>
          <w:lang w:val="en-US"/>
        </w:rPr>
        <w:t xml:space="preserve">This symbol is used to </w:t>
      </w:r>
      <w:r w:rsidR="009444B2" w:rsidRPr="00916A39">
        <w:rPr>
          <w:rFonts w:ascii="Arial" w:hAnsi="Arial" w:cs="Arial"/>
          <w:b/>
          <w:highlight w:val="yellow"/>
          <w:lang w:val="en-US"/>
        </w:rPr>
        <w:t xml:space="preserve">describe that an end temporal instance from a previous process is the same </w:t>
      </w:r>
      <w:r w:rsidR="00916A39" w:rsidRPr="00916A39">
        <w:rPr>
          <w:rFonts w:ascii="Arial" w:hAnsi="Arial" w:cs="Arial"/>
          <w:b/>
          <w:highlight w:val="yellow"/>
          <w:lang w:val="en-US"/>
        </w:rPr>
        <w:t>as</w:t>
      </w:r>
      <w:r w:rsidR="009444B2" w:rsidRPr="00916A39">
        <w:rPr>
          <w:rFonts w:ascii="Arial" w:hAnsi="Arial" w:cs="Arial"/>
          <w:b/>
          <w:highlight w:val="yellow"/>
          <w:lang w:val="en-US"/>
        </w:rPr>
        <w:t xml:space="preserve"> the beginn</w:t>
      </w:r>
      <w:r w:rsidR="00916A39" w:rsidRPr="00916A39">
        <w:rPr>
          <w:rFonts w:ascii="Arial" w:hAnsi="Arial" w:cs="Arial"/>
          <w:b/>
          <w:highlight w:val="yellow"/>
          <w:lang w:val="en-US"/>
        </w:rPr>
        <w:t>ing instance</w:t>
      </w:r>
      <w:r w:rsidR="009444B2" w:rsidRPr="00916A39">
        <w:rPr>
          <w:rFonts w:ascii="Arial" w:hAnsi="Arial" w:cs="Arial"/>
          <w:b/>
          <w:highlight w:val="yellow"/>
          <w:lang w:val="en-US"/>
        </w:rPr>
        <w:t xml:space="preserve"> of the following, to describe a temporal sequence of events.</w:t>
      </w:r>
    </w:p>
    <w:p w:rsidR="00916A39" w:rsidRPr="00916A39" w:rsidRDefault="00916A39">
      <w:pPr>
        <w:rPr>
          <w:b/>
          <w:lang w:val="en-US"/>
        </w:rPr>
      </w:pPr>
      <w:r w:rsidRPr="00916A39">
        <w:rPr>
          <w:rFonts w:ascii="Arial" w:hAnsi="Arial" w:cs="Arial"/>
          <w:b/>
          <w:highlight w:val="yellow"/>
          <w:lang w:val="en-US"/>
        </w:rPr>
        <w:t xml:space="preserve">The constructor allows for an equivalent of </w:t>
      </w:r>
      <w:proofErr w:type="spellStart"/>
      <w:r w:rsidRPr="00916A39">
        <w:rPr>
          <w:rFonts w:ascii="Arial" w:hAnsi="Arial" w:cs="Arial"/>
          <w:b/>
          <w:highlight w:val="yellow"/>
          <w:lang w:val="en-US"/>
        </w:rPr>
        <w:t>owl</w:t>
      </w:r>
      <w:proofErr w:type="gramStart"/>
      <w:r w:rsidRPr="00916A39">
        <w:rPr>
          <w:rFonts w:ascii="Arial" w:hAnsi="Arial" w:cs="Arial"/>
          <w:b/>
          <w:highlight w:val="yellow"/>
          <w:lang w:val="en-US"/>
        </w:rPr>
        <w:t>:same</w:t>
      </w:r>
      <w:proofErr w:type="spellEnd"/>
      <w:proofErr w:type="gramEnd"/>
      <w:r w:rsidRPr="00916A39">
        <w:rPr>
          <w:rFonts w:ascii="Arial" w:hAnsi="Arial" w:cs="Arial"/>
          <w:b/>
          <w:highlight w:val="yellow"/>
          <w:lang w:val="en-US"/>
        </w:rPr>
        <w:t xml:space="preserve"> as, but on the </w:t>
      </w:r>
      <w:proofErr w:type="spellStart"/>
      <w:r w:rsidRPr="00916A39">
        <w:rPr>
          <w:rFonts w:ascii="Arial" w:hAnsi="Arial" w:cs="Arial"/>
          <w:b/>
          <w:highlight w:val="yellow"/>
          <w:lang w:val="en-US"/>
        </w:rPr>
        <w:t>axion</w:t>
      </w:r>
      <w:proofErr w:type="spellEnd"/>
      <w:r w:rsidRPr="00916A39">
        <w:rPr>
          <w:rFonts w:ascii="Arial" w:hAnsi="Arial" w:cs="Arial"/>
          <w:b/>
          <w:highlight w:val="yellow"/>
          <w:lang w:val="en-US"/>
        </w:rPr>
        <w:t xml:space="preserve"> level.</w:t>
      </w:r>
    </w:p>
    <w:p w:rsidR="000B6B4E" w:rsidRDefault="000B6B4E">
      <w:pPr>
        <w:rPr>
          <w:lang w:val="en-US"/>
        </w:rPr>
      </w:pPr>
    </w:p>
    <w:p w:rsidR="00745F18" w:rsidRDefault="00745F18">
      <w:pPr>
        <w:rPr>
          <w:lang w:val="en-US"/>
        </w:rPr>
      </w:pPr>
    </w:p>
    <w:p w:rsidR="00745F18" w:rsidRPr="00745F18" w:rsidRDefault="00745F18">
      <w:pPr>
        <w:rPr>
          <w:lang w:val="en-US"/>
        </w:rPr>
      </w:pPr>
    </w:p>
    <w:p w:rsidR="00745F18" w:rsidRDefault="00283165">
      <w:pPr>
        <w:rPr>
          <w:lang w:val="en-US"/>
        </w:rPr>
      </w:pPr>
      <w:r>
        <w:rPr>
          <w:lang w:val="en-US"/>
        </w:rPr>
        <w:t xml:space="preserve">Notes </w:t>
      </w:r>
      <w:proofErr w:type="spellStart"/>
      <w:r>
        <w:rPr>
          <w:lang w:val="en-US"/>
        </w:rPr>
        <w:t>Zulma</w:t>
      </w:r>
      <w:proofErr w:type="spellEnd"/>
      <w:r>
        <w:rPr>
          <w:lang w:val="en-US"/>
        </w:rPr>
        <w:t xml:space="preserve"> Meeting:</w:t>
      </w:r>
    </w:p>
    <w:p w:rsidR="00283165" w:rsidRDefault="000B4B78">
      <w:pPr>
        <w:rPr>
          <w:lang w:val="en-US"/>
        </w:rPr>
      </w:pPr>
      <w:r>
        <w:rPr>
          <w:lang w:val="en-US"/>
        </w:rPr>
        <w:t>A new future project:</w:t>
      </w:r>
    </w:p>
    <w:p w:rsidR="00283165" w:rsidRDefault="00283165">
      <w:pPr>
        <w:rPr>
          <w:lang w:val="en-US"/>
        </w:rPr>
      </w:pPr>
      <w:r>
        <w:rPr>
          <w:lang w:val="en-US"/>
        </w:rPr>
        <w:lastRenderedPageBreak/>
        <w:t xml:space="preserve">Freddy has </w:t>
      </w:r>
      <w:proofErr w:type="spellStart"/>
      <w:proofErr w:type="gramStart"/>
      <w:r>
        <w:rPr>
          <w:lang w:val="en-US"/>
        </w:rPr>
        <w:t>phD</w:t>
      </w:r>
      <w:proofErr w:type="spellEnd"/>
      <w:proofErr w:type="gramEnd"/>
      <w:r>
        <w:rPr>
          <w:lang w:val="en-US"/>
        </w:rPr>
        <w:t xml:space="preserve"> student who creates a Quiz inspired eLearning setup: intelligent tutoring system based on NTDO &amp; </w:t>
      </w:r>
      <w:proofErr w:type="spellStart"/>
      <w:r>
        <w:rPr>
          <w:lang w:val="en-US"/>
        </w:rPr>
        <w:t>Pädagocical</w:t>
      </w:r>
      <w:proofErr w:type="spellEnd"/>
      <w:r>
        <w:rPr>
          <w:lang w:val="en-US"/>
        </w:rPr>
        <w:t xml:space="preserve"> concepts, maybe synergies with Martin </w:t>
      </w:r>
      <w:proofErr w:type="spellStart"/>
      <w:r>
        <w:rPr>
          <w:lang w:val="en-US"/>
        </w:rPr>
        <w:t>Boekers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Lernziel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Ontologie</w:t>
      </w:r>
      <w:proofErr w:type="spellEnd"/>
      <w:r>
        <w:rPr>
          <w:lang w:val="en-US"/>
        </w:rPr>
        <w:t xml:space="preserve"> and the Freiburg eLearning Platform can be drawn.</w:t>
      </w:r>
    </w:p>
    <w:p w:rsidR="00A56C80" w:rsidRDefault="000B4B78">
      <w:pPr>
        <w:rPr>
          <w:lang w:val="en-US"/>
        </w:rPr>
      </w:pPr>
      <w:r>
        <w:rPr>
          <w:lang w:val="en-US"/>
        </w:rPr>
        <w:t xml:space="preserve">DS: We should talk about the NTDO and its connection to the connected </w:t>
      </w:r>
      <w:proofErr w:type="spellStart"/>
      <w:r>
        <w:rPr>
          <w:lang w:val="en-US"/>
        </w:rPr>
        <w:t>DBs.</w:t>
      </w:r>
      <w:proofErr w:type="spellEnd"/>
      <w:r>
        <w:rPr>
          <w:lang w:val="en-US"/>
        </w:rPr>
        <w:t xml:space="preserve"> What is the intended </w:t>
      </w:r>
      <w:proofErr w:type="gramStart"/>
      <w:r>
        <w:rPr>
          <w:lang w:val="en-US"/>
        </w:rPr>
        <w:t>Application ?</w:t>
      </w:r>
      <w:proofErr w:type="gramEnd"/>
      <w:r>
        <w:rPr>
          <w:lang w:val="en-US"/>
        </w:rPr>
        <w:t xml:space="preserve"> </w:t>
      </w:r>
    </w:p>
    <w:p w:rsidR="00A56C80" w:rsidRDefault="00FB1EEB">
      <w:pPr>
        <w:rPr>
          <w:lang w:val="en-US"/>
        </w:rPr>
      </w:pPr>
      <w:r>
        <w:rPr>
          <w:lang w:val="en-US"/>
        </w:rPr>
        <w:t>A high level querying system based on SPARQL and NTDO to provide integrated access to morbidity and casualty data. The gains are:</w:t>
      </w:r>
    </w:p>
    <w:p w:rsidR="00FB1EEB" w:rsidRDefault="00FB1EEB" w:rsidP="00FB1EE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query uses the ontological terms much closer to natural language than the complicated field names of the DBs</w:t>
      </w:r>
    </w:p>
    <w:p w:rsidR="00FB1EEB" w:rsidRDefault="00FB1EEB" w:rsidP="00FB1EE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Reasoning is possible, e.g., one can ask for vector borne diseases´ notifications – such query cannot be performed over the DBs today,</w:t>
      </w:r>
    </w:p>
    <w:p w:rsidR="00FB1EEB" w:rsidRDefault="00FB1EEB" w:rsidP="00FB1EE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Some morbidity data can be rectified, e.g., if a person dies of a heart attack and there is a notification of </w:t>
      </w:r>
      <w:proofErr w:type="spellStart"/>
      <w:r>
        <w:rPr>
          <w:lang w:val="en-US"/>
        </w:rPr>
        <w:t>Chagas</w:t>
      </w:r>
      <w:proofErr w:type="spellEnd"/>
      <w:r>
        <w:rPr>
          <w:lang w:val="en-US"/>
        </w:rPr>
        <w:t xml:space="preserve"> disease of this individual, then his death </w:t>
      </w:r>
      <w:proofErr w:type="gramStart"/>
      <w:r>
        <w:rPr>
          <w:lang w:val="en-US"/>
        </w:rPr>
        <w:t>main  cause</w:t>
      </w:r>
      <w:proofErr w:type="gramEnd"/>
      <w:r>
        <w:rPr>
          <w:lang w:val="en-US"/>
        </w:rPr>
        <w:t xml:space="preserve"> should change to </w:t>
      </w:r>
      <w:proofErr w:type="spellStart"/>
      <w:r>
        <w:rPr>
          <w:lang w:val="en-US"/>
        </w:rPr>
        <w:t>Chagas</w:t>
      </w:r>
      <w:proofErr w:type="spellEnd"/>
      <w:r>
        <w:rPr>
          <w:lang w:val="en-US"/>
        </w:rPr>
        <w:t xml:space="preserve"> instead of a heart attack.</w:t>
      </w:r>
    </w:p>
    <w:p w:rsidR="00FB1EEB" w:rsidRDefault="00FB1EEB" w:rsidP="00FB1EE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Track some outliers, e.g., a person in the countryside that goes down with a </w:t>
      </w:r>
      <w:proofErr w:type="spellStart"/>
      <w:proofErr w:type="gramStart"/>
      <w:r>
        <w:rPr>
          <w:lang w:val="en-US"/>
        </w:rPr>
        <w:t>Schistosomosis</w:t>
      </w:r>
      <w:proofErr w:type="spellEnd"/>
      <w:r>
        <w:rPr>
          <w:lang w:val="en-US"/>
        </w:rPr>
        <w:t xml:space="preserve">  symptom</w:t>
      </w:r>
      <w:proofErr w:type="gramEnd"/>
      <w:r>
        <w:rPr>
          <w:lang w:val="en-US"/>
        </w:rPr>
        <w:t>. Either we can find a previous casualty of this disease for the same individual in a place near some water basin, or we try to infer where he was contaminated (the nearer water basin).</w:t>
      </w:r>
    </w:p>
    <w:p w:rsidR="00FB1EEB" w:rsidRPr="00FB1EEB" w:rsidRDefault="00FB1EEB" w:rsidP="00FB1EE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Geographical constraints of the diseases described in NTDO are of many uses such as the one above.</w:t>
      </w:r>
    </w:p>
    <w:p w:rsidR="00AB1DB3" w:rsidRDefault="000B4B78">
      <w:pPr>
        <w:rPr>
          <w:lang w:val="en-US"/>
        </w:rPr>
      </w:pPr>
      <w:r>
        <w:rPr>
          <w:lang w:val="en-US"/>
        </w:rPr>
        <w:t xml:space="preserve">What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CQ that can only be answered via ontological semantics, but not with querying the 2 connected SQL DBs? </w:t>
      </w:r>
    </w:p>
    <w:p w:rsidR="00AB1DB3" w:rsidRDefault="00AB1DB3">
      <w:pPr>
        <w:rPr>
          <w:lang w:val="en-US"/>
        </w:rPr>
      </w:pPr>
      <w:r>
        <w:rPr>
          <w:lang w:val="en-US"/>
        </w:rPr>
        <w:t xml:space="preserve">Using data probably no CQ, but querying only the ontology any complex DL reasoning cannot be captured by SPARQL queries. </w:t>
      </w:r>
    </w:p>
    <w:p w:rsidR="00AB1DB3" w:rsidRDefault="000B4B78">
      <w:pPr>
        <w:rPr>
          <w:lang w:val="en-US"/>
        </w:rPr>
      </w:pPr>
      <w:r>
        <w:rPr>
          <w:lang w:val="en-US"/>
        </w:rPr>
        <w:t xml:space="preserve">What Semantics is to be exploited? </w:t>
      </w:r>
      <w:proofErr w:type="gramStart"/>
      <w:r>
        <w:rPr>
          <w:lang w:val="en-US"/>
        </w:rPr>
        <w:t>How ?</w:t>
      </w:r>
      <w:proofErr w:type="gramEnd"/>
      <w:r>
        <w:rPr>
          <w:lang w:val="en-US"/>
        </w:rPr>
        <w:t xml:space="preserve"> </w:t>
      </w:r>
    </w:p>
    <w:p w:rsidR="00AB1DB3" w:rsidRDefault="00AB1DB3">
      <w:pPr>
        <w:rPr>
          <w:lang w:val="en-US"/>
        </w:rPr>
      </w:pPr>
      <w:r>
        <w:rPr>
          <w:lang w:val="en-US"/>
        </w:rPr>
        <w:t>See 1</w:t>
      </w:r>
      <w:r w:rsidRPr="00AB1DB3">
        <w:rPr>
          <w:vertAlign w:val="superscript"/>
          <w:lang w:val="en-US"/>
        </w:rPr>
        <w:t>st</w:t>
      </w:r>
      <w:r>
        <w:rPr>
          <w:lang w:val="en-US"/>
        </w:rPr>
        <w:t xml:space="preserve"> answer.</w:t>
      </w:r>
    </w:p>
    <w:p w:rsidR="00AB1DB3" w:rsidRDefault="000B4B78">
      <w:pPr>
        <w:rPr>
          <w:lang w:val="en-US"/>
        </w:rPr>
      </w:pPr>
      <w:r>
        <w:rPr>
          <w:lang w:val="en-US"/>
        </w:rPr>
        <w:t xml:space="preserve">What annotation is envisioned (Deep </w:t>
      </w:r>
      <w:proofErr w:type="spellStart"/>
      <w:r>
        <w:rPr>
          <w:lang w:val="en-US"/>
        </w:rPr>
        <w:t>vs</w:t>
      </w:r>
      <w:proofErr w:type="spellEnd"/>
      <w:r>
        <w:rPr>
          <w:lang w:val="en-US"/>
        </w:rPr>
        <w:t xml:space="preserve"> Shallow?), How are the deep annotations </w:t>
      </w:r>
      <w:proofErr w:type="gramStart"/>
      <w:r>
        <w:rPr>
          <w:lang w:val="en-US"/>
        </w:rPr>
        <w:t>done ?</w:t>
      </w:r>
      <w:proofErr w:type="gramEnd"/>
      <w:r>
        <w:rPr>
          <w:lang w:val="en-US"/>
        </w:rPr>
        <w:t xml:space="preserve"> </w:t>
      </w:r>
    </w:p>
    <w:p w:rsidR="00AB1DB3" w:rsidRDefault="00AB1DB3">
      <w:pPr>
        <w:rPr>
          <w:lang w:val="en-US"/>
        </w:rPr>
      </w:pPr>
      <w:r>
        <w:rPr>
          <w:lang w:val="en-US"/>
        </w:rPr>
        <w:t>I guess first only shallow and after we gain experience on using the integrated solution, it is likely that we envision deep annotation.</w:t>
      </w:r>
    </w:p>
    <w:p w:rsidR="00AB1DB3" w:rsidRDefault="000B4B78">
      <w:pPr>
        <w:rPr>
          <w:lang w:val="en-US"/>
        </w:rPr>
      </w:pPr>
      <w:proofErr w:type="gramStart"/>
      <w:r>
        <w:rPr>
          <w:lang w:val="en-US"/>
        </w:rPr>
        <w:t>Normalizations</w:t>
      </w:r>
      <w:r w:rsidR="00AB1DB3">
        <w:rPr>
          <w:lang w:val="en-US"/>
        </w:rPr>
        <w:t>?</w:t>
      </w:r>
      <w:proofErr w:type="gramEnd"/>
    </w:p>
    <w:p w:rsidR="00AB1DB3" w:rsidRDefault="00AB1DB3">
      <w:pPr>
        <w:rPr>
          <w:lang w:val="en-US"/>
        </w:rPr>
      </w:pPr>
      <w:r>
        <w:rPr>
          <w:lang w:val="en-US"/>
        </w:rPr>
        <w:t xml:space="preserve">We plan to rely on already ready solutions and algorithms from the Health </w:t>
      </w:r>
      <w:proofErr w:type="spellStart"/>
      <w:r>
        <w:rPr>
          <w:lang w:val="en-US"/>
        </w:rPr>
        <w:t>Ministery</w:t>
      </w:r>
      <w:proofErr w:type="spellEnd"/>
      <w:r>
        <w:rPr>
          <w:lang w:val="en-US"/>
        </w:rPr>
        <w:t xml:space="preserve"> (researcher Antony Stevens).</w:t>
      </w:r>
    </w:p>
    <w:p w:rsidR="00AB1DB3" w:rsidRDefault="000B4B78">
      <w:pPr>
        <w:rPr>
          <w:lang w:val="en-US"/>
        </w:rPr>
      </w:pPr>
      <w:r>
        <w:rPr>
          <w:lang w:val="en-US"/>
        </w:rPr>
        <w:t xml:space="preserve"> CV/terminology </w:t>
      </w:r>
      <w:proofErr w:type="gramStart"/>
      <w:r>
        <w:rPr>
          <w:lang w:val="en-US"/>
        </w:rPr>
        <w:t>mappings ?</w:t>
      </w:r>
      <w:proofErr w:type="gramEnd"/>
      <w:r w:rsidR="00AB1DB3">
        <w:rPr>
          <w:lang w:val="en-US"/>
        </w:rPr>
        <w:t xml:space="preserve"> </w:t>
      </w:r>
    </w:p>
    <w:p w:rsidR="000B4B78" w:rsidRDefault="000B4B78">
      <w:pPr>
        <w:rPr>
          <w:lang w:val="en-US"/>
        </w:rPr>
      </w:pPr>
      <w:r>
        <w:rPr>
          <w:lang w:val="en-US"/>
        </w:rPr>
        <w:t xml:space="preserve">How is Temporal reasoning </w:t>
      </w:r>
      <w:proofErr w:type="gramStart"/>
      <w:r>
        <w:rPr>
          <w:lang w:val="en-US"/>
        </w:rPr>
        <w:t>applied ?</w:t>
      </w:r>
      <w:proofErr w:type="gramEnd"/>
      <w:r>
        <w:rPr>
          <w:lang w:val="en-US"/>
        </w:rPr>
        <w:t xml:space="preserve"> </w:t>
      </w:r>
    </w:p>
    <w:p w:rsidR="00AB1DB3" w:rsidRDefault="00AB1DB3">
      <w:pPr>
        <w:rPr>
          <w:lang w:val="en-US"/>
        </w:rPr>
      </w:pPr>
      <w:proofErr w:type="gramStart"/>
      <w:r>
        <w:rPr>
          <w:lang w:val="en-US"/>
        </w:rPr>
        <w:t>Rules or other procedural solution to link some disease symptoms that occur in a sequence.</w:t>
      </w:r>
      <w:proofErr w:type="gramEnd"/>
      <w:r>
        <w:rPr>
          <w:lang w:val="en-US"/>
        </w:rPr>
        <w:t xml:space="preserve"> </w:t>
      </w:r>
    </w:p>
    <w:p w:rsidR="000B4B78" w:rsidRDefault="000B4B78">
      <w:pPr>
        <w:rPr>
          <w:lang w:val="en-US"/>
        </w:rPr>
      </w:pPr>
      <w:r>
        <w:rPr>
          <w:lang w:val="en-US"/>
        </w:rPr>
        <w:lastRenderedPageBreak/>
        <w:t xml:space="preserve">In </w:t>
      </w:r>
      <w:proofErr w:type="spellStart"/>
      <w:r>
        <w:rPr>
          <w:lang w:val="en-US"/>
        </w:rPr>
        <w:t>sparql</w:t>
      </w:r>
      <w:proofErr w:type="spellEnd"/>
      <w:r>
        <w:rPr>
          <w:lang w:val="en-US"/>
        </w:rPr>
        <w:t xml:space="preserve"> we can </w:t>
      </w:r>
      <w:r w:rsidR="00A56C80">
        <w:rPr>
          <w:lang w:val="en-US"/>
        </w:rPr>
        <w:t>(</w:t>
      </w:r>
      <w:r>
        <w:rPr>
          <w:lang w:val="en-US"/>
        </w:rPr>
        <w:t>at max</w:t>
      </w:r>
      <w:r w:rsidR="00A56C80">
        <w:rPr>
          <w:lang w:val="en-US"/>
        </w:rPr>
        <w:t>)</w:t>
      </w:r>
      <w:r>
        <w:rPr>
          <w:lang w:val="en-US"/>
        </w:rPr>
        <w:t xml:space="preserve"> exploit the Taxonomic generalizations found in the Ontology</w:t>
      </w:r>
      <w:r w:rsidR="00A56C80">
        <w:rPr>
          <w:lang w:val="en-US"/>
        </w:rPr>
        <w:t>; the higher DL semantics stays unexploited</w:t>
      </w:r>
      <w:r>
        <w:rPr>
          <w:lang w:val="en-US"/>
        </w:rPr>
        <w:t xml:space="preserve">. </w:t>
      </w:r>
      <w:r w:rsidR="00A56C80">
        <w:rPr>
          <w:lang w:val="en-US"/>
        </w:rPr>
        <w:t xml:space="preserve">The is-a hierarchy can be traversed to drive more intuitive </w:t>
      </w:r>
      <w:proofErr w:type="gramStart"/>
      <w:r w:rsidR="00A56C80">
        <w:rPr>
          <w:lang w:val="en-US"/>
        </w:rPr>
        <w:t xml:space="preserve">queries </w:t>
      </w:r>
      <w:r>
        <w:rPr>
          <w:lang w:val="en-US"/>
        </w:rPr>
        <w:t xml:space="preserve"> can</w:t>
      </w:r>
      <w:proofErr w:type="gramEnd"/>
      <w:r>
        <w:rPr>
          <w:lang w:val="en-US"/>
        </w:rPr>
        <w:t xml:space="preserve"> be used to allow for more extensive DTB querying. </w:t>
      </w:r>
    </w:p>
    <w:p w:rsidR="000B4B78" w:rsidRDefault="000B4B78">
      <w:pPr>
        <w:rPr>
          <w:lang w:val="en-US"/>
        </w:rPr>
      </w:pPr>
    </w:p>
    <w:p w:rsidR="000B4B78" w:rsidRDefault="00A56C80">
      <w:pPr>
        <w:rPr>
          <w:lang w:val="en-US"/>
        </w:rPr>
      </w:pPr>
      <w:r>
        <w:rPr>
          <w:lang w:val="en-US"/>
        </w:rPr>
        <w:t>We can discover data outliers, e.g. when a person has a disease that in not normally occurring in a particular geographical location. (</w:t>
      </w:r>
      <w:proofErr w:type="gramStart"/>
      <w:r>
        <w:rPr>
          <w:lang w:val="en-US"/>
        </w:rPr>
        <w:t>leveraging</w:t>
      </w:r>
      <w:proofErr w:type="gramEnd"/>
      <w:r>
        <w:rPr>
          <w:lang w:val="en-US"/>
        </w:rPr>
        <w:t xml:space="preserve"> on different data found in the two DBs).--&gt; CQ: </w:t>
      </w:r>
    </w:p>
    <w:p w:rsidR="00A56C80" w:rsidRDefault="00A56C80">
      <w:pPr>
        <w:rPr>
          <w:lang w:val="en-US"/>
        </w:rPr>
      </w:pPr>
      <w:r>
        <w:rPr>
          <w:lang w:val="en-US"/>
        </w:rPr>
        <w:t xml:space="preserve">Use NTDO based temporal reasoning for separating Main cause of death from co-morbidities, i.e. discover data blurs in this direction. </w:t>
      </w:r>
    </w:p>
    <w:p w:rsidR="00A56C80" w:rsidRDefault="00A56C80">
      <w:pPr>
        <w:rPr>
          <w:lang w:val="en-US"/>
        </w:rPr>
      </w:pPr>
    </w:p>
    <w:p w:rsidR="00CB6C51" w:rsidRDefault="00CB6C51">
      <w:pPr>
        <w:rPr>
          <w:lang w:val="en-US"/>
        </w:rPr>
      </w:pPr>
      <w:r>
        <w:rPr>
          <w:lang w:val="en-US"/>
        </w:rPr>
        <w:t xml:space="preserve">DS: Are there other DBs that we can leverage on by integrating them into </w:t>
      </w:r>
      <w:proofErr w:type="spellStart"/>
      <w:r>
        <w:rPr>
          <w:lang w:val="en-US"/>
        </w:rPr>
        <w:t>th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existin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two ?</w:t>
      </w:r>
      <w:proofErr w:type="gramEnd"/>
      <w:r>
        <w:rPr>
          <w:lang w:val="en-US"/>
        </w:rPr>
        <w:t xml:space="preserve"> E.G. the </w:t>
      </w:r>
      <w:proofErr w:type="spellStart"/>
      <w:r>
        <w:rPr>
          <w:lang w:val="en-US"/>
        </w:rPr>
        <w:t>Therapiel</w:t>
      </w:r>
      <w:proofErr w:type="spellEnd"/>
      <w:r>
        <w:rPr>
          <w:lang w:val="en-US"/>
        </w:rPr>
        <w:t xml:space="preserve"> of disease with </w:t>
      </w:r>
      <w:proofErr w:type="gramStart"/>
      <w:r>
        <w:rPr>
          <w:lang w:val="en-US"/>
        </w:rPr>
        <w:t>Pharmaceuticals ?</w:t>
      </w:r>
      <w:proofErr w:type="gramEnd"/>
      <w:r>
        <w:rPr>
          <w:lang w:val="en-US"/>
        </w:rPr>
        <w:t xml:space="preserve"> PS: Not easy to get, not existing</w:t>
      </w:r>
      <w:r w:rsidR="00E80D6D">
        <w:rPr>
          <w:lang w:val="en-US"/>
        </w:rPr>
        <w:t xml:space="preserve"> yet: </w:t>
      </w:r>
      <w:r>
        <w:rPr>
          <w:lang w:val="en-US"/>
        </w:rPr>
        <w:t xml:space="preserve">The public </w:t>
      </w:r>
      <w:proofErr w:type="gramStart"/>
      <w:r>
        <w:rPr>
          <w:lang w:val="en-US"/>
        </w:rPr>
        <w:t>sector do</w:t>
      </w:r>
      <w:proofErr w:type="gramEnd"/>
      <w:r>
        <w:rPr>
          <w:lang w:val="en-US"/>
        </w:rPr>
        <w:t xml:space="preserve"> not provide yet this kind and level of information. The regulation to create this kind of system is still been created.</w:t>
      </w:r>
    </w:p>
    <w:p w:rsidR="00CB6C51" w:rsidRDefault="00CB6C51">
      <w:pPr>
        <w:rPr>
          <w:lang w:val="en-US"/>
        </w:rPr>
      </w:pPr>
    </w:p>
    <w:p w:rsidR="00CB6C51" w:rsidRDefault="00CB6C51">
      <w:pPr>
        <w:rPr>
          <w:lang w:val="en-US"/>
        </w:rPr>
      </w:pPr>
      <w:r>
        <w:rPr>
          <w:lang w:val="en-US"/>
        </w:rPr>
        <w:t xml:space="preserve">What queries </w:t>
      </w:r>
      <w:r w:rsidR="00E80D6D">
        <w:rPr>
          <w:lang w:val="en-US"/>
        </w:rPr>
        <w:t xml:space="preserve">do and can the state </w:t>
      </w:r>
      <w:proofErr w:type="gramStart"/>
      <w:r w:rsidR="00E80D6D">
        <w:rPr>
          <w:lang w:val="en-US"/>
        </w:rPr>
        <w:t>now ?</w:t>
      </w:r>
      <w:proofErr w:type="gramEnd"/>
      <w:r w:rsidR="00E80D6D">
        <w:rPr>
          <w:lang w:val="en-US"/>
        </w:rPr>
        <w:t xml:space="preserve"> What are the ones they like to state, but can’t with given single </w:t>
      </w:r>
      <w:proofErr w:type="gramStart"/>
      <w:r w:rsidR="00E80D6D">
        <w:rPr>
          <w:lang w:val="en-US"/>
        </w:rPr>
        <w:t xml:space="preserve">DBs </w:t>
      </w:r>
      <w:r>
        <w:rPr>
          <w:lang w:val="en-US"/>
        </w:rPr>
        <w:t>?</w:t>
      </w:r>
      <w:proofErr w:type="gramEnd"/>
      <w:r>
        <w:rPr>
          <w:lang w:val="en-US"/>
        </w:rPr>
        <w:t xml:space="preserve"> What do they do with the query </w:t>
      </w:r>
      <w:proofErr w:type="gramStart"/>
      <w:r>
        <w:rPr>
          <w:lang w:val="en-US"/>
        </w:rPr>
        <w:t>results ?</w:t>
      </w:r>
      <w:proofErr w:type="gramEnd"/>
      <w:r>
        <w:rPr>
          <w:lang w:val="en-US"/>
        </w:rPr>
        <w:t xml:space="preserve"> </w:t>
      </w:r>
      <w:proofErr w:type="gramStart"/>
      <w:r>
        <w:rPr>
          <w:lang w:val="en-US"/>
        </w:rPr>
        <w:t>Statistics ?</w:t>
      </w:r>
      <w:proofErr w:type="gramEnd"/>
      <w:r>
        <w:rPr>
          <w:lang w:val="en-US"/>
        </w:rPr>
        <w:t xml:space="preserve"> Pipe into Tool</w:t>
      </w:r>
      <w:r w:rsidR="00E80D6D">
        <w:rPr>
          <w:lang w:val="en-US"/>
        </w:rPr>
        <w:t xml:space="preserve">s/Apps, e.g. Diagrams for </w:t>
      </w:r>
      <w:proofErr w:type="gramStart"/>
      <w:r w:rsidR="00E80D6D">
        <w:rPr>
          <w:lang w:val="en-US"/>
        </w:rPr>
        <w:t>monit</w:t>
      </w:r>
      <w:r>
        <w:rPr>
          <w:lang w:val="en-US"/>
        </w:rPr>
        <w:t>oring ?</w:t>
      </w:r>
      <w:proofErr w:type="gramEnd"/>
    </w:p>
    <w:p w:rsidR="00E80D6D" w:rsidRDefault="00E80D6D">
      <w:pPr>
        <w:rPr>
          <w:lang w:val="en-US"/>
        </w:rPr>
      </w:pPr>
    </w:p>
    <w:p w:rsidR="00E80D6D" w:rsidRDefault="00E80D6D">
      <w:pPr>
        <w:rPr>
          <w:lang w:val="en-US"/>
        </w:rPr>
      </w:pPr>
    </w:p>
    <w:p w:rsidR="00CB6C51" w:rsidRDefault="00CB6C51">
      <w:pPr>
        <w:rPr>
          <w:lang w:val="en-US"/>
        </w:rPr>
      </w:pPr>
    </w:p>
    <w:p w:rsidR="00A56C80" w:rsidRDefault="00A56C80">
      <w:pPr>
        <w:rPr>
          <w:lang w:val="en-US"/>
        </w:rPr>
      </w:pPr>
    </w:p>
    <w:p w:rsidR="00A56C80" w:rsidRDefault="00A56C80">
      <w:pPr>
        <w:rPr>
          <w:lang w:val="en-US"/>
        </w:rPr>
      </w:pPr>
    </w:p>
    <w:p w:rsidR="000B4B78" w:rsidRDefault="000B4B78">
      <w:pPr>
        <w:rPr>
          <w:lang w:val="en-US"/>
        </w:rPr>
      </w:pPr>
    </w:p>
    <w:p w:rsidR="00283165" w:rsidRDefault="00283165">
      <w:pPr>
        <w:rPr>
          <w:lang w:val="en-US"/>
        </w:rPr>
      </w:pPr>
    </w:p>
    <w:p w:rsidR="00283165" w:rsidRDefault="00283165">
      <w:pPr>
        <w:rPr>
          <w:lang w:val="en-US"/>
        </w:rPr>
      </w:pPr>
    </w:p>
    <w:p w:rsidR="00283165" w:rsidRDefault="00283165">
      <w:pPr>
        <w:rPr>
          <w:lang w:val="en-US"/>
        </w:rPr>
      </w:pPr>
    </w:p>
    <w:p w:rsidR="00283165" w:rsidRDefault="00283165">
      <w:pPr>
        <w:rPr>
          <w:lang w:val="en-US"/>
        </w:rPr>
      </w:pPr>
    </w:p>
    <w:p w:rsidR="00283165" w:rsidRPr="00745F18" w:rsidRDefault="00283165">
      <w:pPr>
        <w:rPr>
          <w:lang w:val="en-US"/>
        </w:rPr>
      </w:pPr>
    </w:p>
    <w:sectPr w:rsidR="00283165" w:rsidRPr="00745F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7601DA"/>
    <w:multiLevelType w:val="hybridMultilevel"/>
    <w:tmpl w:val="25CA30FC"/>
    <w:lvl w:ilvl="0" w:tplc="576882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F18"/>
    <w:rsid w:val="00086CFE"/>
    <w:rsid w:val="000939BB"/>
    <w:rsid w:val="000B4B78"/>
    <w:rsid w:val="000B6B4E"/>
    <w:rsid w:val="00102CAC"/>
    <w:rsid w:val="00283165"/>
    <w:rsid w:val="002A7E0A"/>
    <w:rsid w:val="003A7735"/>
    <w:rsid w:val="003F3129"/>
    <w:rsid w:val="00470663"/>
    <w:rsid w:val="00745F18"/>
    <w:rsid w:val="008771B9"/>
    <w:rsid w:val="008C2C48"/>
    <w:rsid w:val="008F05DD"/>
    <w:rsid w:val="00916A39"/>
    <w:rsid w:val="009444B2"/>
    <w:rsid w:val="00973F59"/>
    <w:rsid w:val="00994E61"/>
    <w:rsid w:val="00A56C80"/>
    <w:rsid w:val="00AB1DB3"/>
    <w:rsid w:val="00CB6C51"/>
    <w:rsid w:val="00D7632C"/>
    <w:rsid w:val="00D9578E"/>
    <w:rsid w:val="00E80D6D"/>
    <w:rsid w:val="00EA26DE"/>
    <w:rsid w:val="00EE3B03"/>
    <w:rsid w:val="00EF354F"/>
    <w:rsid w:val="00FB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F05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B1E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8F05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FB1E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837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Orgname</Company>
  <LinksUpToDate>false</LinksUpToDate>
  <CharactersWithSpaces>6102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Schober</dc:creator>
  <cp:lastModifiedBy>Daniel Schober</cp:lastModifiedBy>
  <cp:revision>8</cp:revision>
  <dcterms:created xsi:type="dcterms:W3CDTF">2011-11-22T12:38:00Z</dcterms:created>
  <dcterms:modified xsi:type="dcterms:W3CDTF">2011-11-28T19:40:00Z</dcterms:modified>
</cp:coreProperties>
</file>