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5B8C" w14:textId="5808B634" w:rsidR="006C0577" w:rsidRPr="006C0577" w:rsidRDefault="009561CC" w:rsidP="00D06251">
      <w:pPr>
        <w:pStyle w:val="Ttulo"/>
      </w:pPr>
      <w:r>
        <w:t>Lab 06</w:t>
      </w:r>
      <w:r w:rsidR="006C0577">
        <w:t xml:space="preserve"> </w:t>
      </w:r>
      <w:r w:rsidR="00A4633F">
        <w:t>–</w:t>
      </w:r>
      <w:r w:rsidR="00E211B5">
        <w:t xml:space="preserve"> </w:t>
      </w:r>
      <w:r w:rsidR="00D06251">
        <w:t>Transactions and Security</w:t>
      </w:r>
    </w:p>
    <w:p w14:paraId="7FA6F073" w14:textId="77777777" w:rsidR="00E211B5" w:rsidRDefault="00E211B5" w:rsidP="00FF04A4">
      <w:pPr>
        <w:pStyle w:val="Ttulo1"/>
        <w:rPr>
          <w:rFonts w:eastAsia="Calibri Light"/>
        </w:rPr>
      </w:pPr>
      <w:r>
        <w:rPr>
          <w:rFonts w:eastAsia="Calibri Light"/>
        </w:rPr>
        <w:t>Objective:</w:t>
      </w:r>
    </w:p>
    <w:p w14:paraId="4263616A" w14:textId="77777777" w:rsidR="00E211B5" w:rsidRDefault="00E211B5" w:rsidP="00FF04A4">
      <w:pPr>
        <w:pStyle w:val="Ttulo1"/>
        <w:rPr>
          <w:rFonts w:eastAsia="Calibri Light"/>
        </w:rPr>
      </w:pPr>
      <w:r w:rsidRPr="00E211B5">
        <w:rPr>
          <w:rFonts w:eastAsia="Calibri Light"/>
        </w:rPr>
        <w:t xml:space="preserve">Submission: </w:t>
      </w:r>
    </w:p>
    <w:p w14:paraId="799D003D" w14:textId="77777777"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14:paraId="1DE016D9" w14:textId="1C04F80D"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</w:t>
      </w:r>
      <w:r w:rsidR="00D06251">
        <w:rPr>
          <w:rFonts w:ascii="Calibri" w:eastAsia="Calibri" w:hAnsi="Calibri" w:cs="Calibri"/>
          <w:sz w:val="24"/>
        </w:rPr>
        <w:t xml:space="preserve">contain a comment header block and </w:t>
      </w:r>
      <w:r>
        <w:rPr>
          <w:rFonts w:ascii="Calibri" w:eastAsia="Calibri" w:hAnsi="Calibri" w:cs="Calibri"/>
          <w:sz w:val="24"/>
        </w:rPr>
        <w:t xml:space="preserve">be commented and include the question </w:t>
      </w:r>
      <w:r w:rsidR="00D06251">
        <w:rPr>
          <w:rFonts w:ascii="Calibri" w:eastAsia="Calibri" w:hAnsi="Calibri" w:cs="Calibri"/>
          <w:sz w:val="24"/>
        </w:rPr>
        <w:t xml:space="preserve">number </w:t>
      </w:r>
      <w:r>
        <w:rPr>
          <w:rFonts w:ascii="Calibri" w:eastAsia="Calibri" w:hAnsi="Calibri" w:cs="Calibri"/>
          <w:sz w:val="24"/>
        </w:rPr>
        <w:t>and the solutions. Make sure every SQL statement terminates with a semicolon.</w:t>
      </w:r>
    </w:p>
    <w:p w14:paraId="38D934BC" w14:textId="77777777" w:rsidR="00F4018B" w:rsidRDefault="00F4018B" w:rsidP="00F4018B">
      <w:pPr>
        <w:rPr>
          <w:rFonts w:ascii="Calibri" w:eastAsia="Calibri" w:hAnsi="Calibri" w:cs="Calibri"/>
          <w:sz w:val="24"/>
        </w:rPr>
      </w:pPr>
      <w:r w:rsidRPr="00F4018B">
        <w:rPr>
          <w:rFonts w:ascii="Calibri" w:eastAsia="Calibri" w:hAnsi="Calibri" w:cs="Calibri"/>
          <w:sz w:val="24"/>
        </w:rPr>
        <w:t>You will use following data to complete the given tasks:</w:t>
      </w:r>
    </w:p>
    <w:tbl>
      <w:tblPr>
        <w:tblStyle w:val="Tabelacomgrade"/>
        <w:tblW w:w="1125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825"/>
        <w:gridCol w:w="1131"/>
        <w:gridCol w:w="1150"/>
        <w:gridCol w:w="1134"/>
        <w:gridCol w:w="2126"/>
        <w:gridCol w:w="1276"/>
        <w:gridCol w:w="1276"/>
        <w:gridCol w:w="1337"/>
      </w:tblGrid>
      <w:tr w:rsidR="00DE235C" w:rsidRPr="00202640" w14:paraId="1F09FB45" w14:textId="77777777" w:rsidTr="00DE235C">
        <w:trPr>
          <w:trHeight w:val="496"/>
        </w:trPr>
        <w:tc>
          <w:tcPr>
            <w:tcW w:w="1825" w:type="dxa"/>
            <w:shd w:val="clear" w:color="auto" w:fill="D0CECE" w:themeFill="background2" w:themeFillShade="E6"/>
          </w:tcPr>
          <w:p w14:paraId="7FC8E915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employeeNumber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59A2D43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6B36EE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0CECE" w:themeFill="background2" w:themeFillShade="E6"/>
          </w:tcPr>
          <w:p w14:paraId="3CB1C372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AA3C31C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r w:rsidRPr="00202640"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780C2B7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OfficeCode</w:t>
            </w:r>
            <w:proofErr w:type="spellEnd"/>
          </w:p>
        </w:tc>
        <w:tc>
          <w:tcPr>
            <w:tcW w:w="1276" w:type="dxa"/>
            <w:shd w:val="clear" w:color="auto" w:fill="D0CECE" w:themeFill="background2" w:themeFillShade="E6"/>
          </w:tcPr>
          <w:p w14:paraId="31BAD381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reportsTo</w:t>
            </w:r>
            <w:proofErr w:type="spellEnd"/>
          </w:p>
        </w:tc>
        <w:tc>
          <w:tcPr>
            <w:tcW w:w="1337" w:type="dxa"/>
            <w:shd w:val="clear" w:color="auto" w:fill="D0CECE" w:themeFill="background2" w:themeFillShade="E6"/>
          </w:tcPr>
          <w:p w14:paraId="6750BA5A" w14:textId="77777777" w:rsidR="00DE235C" w:rsidRPr="00202640" w:rsidRDefault="00DE235C" w:rsidP="00AA67D2">
            <w:pPr>
              <w:rPr>
                <w:b/>
                <w:sz w:val="20"/>
                <w:szCs w:val="20"/>
              </w:rPr>
            </w:pPr>
            <w:proofErr w:type="spellStart"/>
            <w:r w:rsidRPr="00202640">
              <w:rPr>
                <w:b/>
                <w:sz w:val="20"/>
                <w:szCs w:val="20"/>
              </w:rPr>
              <w:t>jobTitle</w:t>
            </w:r>
            <w:proofErr w:type="spellEnd"/>
          </w:p>
        </w:tc>
      </w:tr>
      <w:tr w:rsidR="00DE235C" w:rsidRPr="00202640" w14:paraId="28F29DAA" w14:textId="77777777" w:rsidTr="00DE235C">
        <w:trPr>
          <w:trHeight w:val="234"/>
        </w:trPr>
        <w:tc>
          <w:tcPr>
            <w:tcW w:w="1825" w:type="dxa"/>
          </w:tcPr>
          <w:p w14:paraId="5CF94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100</w:t>
            </w:r>
          </w:p>
        </w:tc>
        <w:tc>
          <w:tcPr>
            <w:tcW w:w="1131" w:type="dxa"/>
          </w:tcPr>
          <w:p w14:paraId="6143AE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Patel</w:t>
            </w:r>
          </w:p>
        </w:tc>
        <w:tc>
          <w:tcPr>
            <w:tcW w:w="1150" w:type="dxa"/>
          </w:tcPr>
          <w:p w14:paraId="7C7B20F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Ralph</w:t>
            </w:r>
          </w:p>
        </w:tc>
        <w:tc>
          <w:tcPr>
            <w:tcW w:w="1134" w:type="dxa"/>
          </w:tcPr>
          <w:p w14:paraId="1AAC97C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22333</w:t>
            </w:r>
          </w:p>
        </w:tc>
        <w:tc>
          <w:tcPr>
            <w:tcW w:w="2126" w:type="dxa"/>
          </w:tcPr>
          <w:p w14:paraId="6A482E85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rpatel@mail.com</w:t>
            </w:r>
          </w:p>
        </w:tc>
        <w:tc>
          <w:tcPr>
            <w:tcW w:w="1276" w:type="dxa"/>
          </w:tcPr>
          <w:p w14:paraId="6E2D941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97D04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C1F545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649B8B0F" w14:textId="77777777" w:rsidTr="00DE235C">
        <w:trPr>
          <w:trHeight w:val="248"/>
        </w:trPr>
        <w:tc>
          <w:tcPr>
            <w:tcW w:w="1825" w:type="dxa"/>
          </w:tcPr>
          <w:p w14:paraId="7E974E5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101</w:t>
            </w:r>
          </w:p>
        </w:tc>
        <w:tc>
          <w:tcPr>
            <w:tcW w:w="1131" w:type="dxa"/>
          </w:tcPr>
          <w:p w14:paraId="0DA603D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Denis</w:t>
            </w:r>
          </w:p>
        </w:tc>
        <w:tc>
          <w:tcPr>
            <w:tcW w:w="1150" w:type="dxa"/>
          </w:tcPr>
          <w:p w14:paraId="34ED9EC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Betty</w:t>
            </w:r>
          </w:p>
        </w:tc>
        <w:tc>
          <w:tcPr>
            <w:tcW w:w="1134" w:type="dxa"/>
          </w:tcPr>
          <w:p w14:paraId="1AF10C1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33444</w:t>
            </w:r>
          </w:p>
        </w:tc>
        <w:tc>
          <w:tcPr>
            <w:tcW w:w="2126" w:type="dxa"/>
          </w:tcPr>
          <w:p w14:paraId="2C689E80" w14:textId="77777777" w:rsidR="00DE235C" w:rsidRPr="00202640" w:rsidRDefault="009D4C46" w:rsidP="00AA67D2">
            <w:pPr>
              <w:rPr>
                <w:sz w:val="20"/>
                <w:szCs w:val="20"/>
              </w:rPr>
            </w:pPr>
            <w:hyperlink r:id="rId8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bdenis@mail.com</w:t>
              </w:r>
            </w:hyperlink>
          </w:p>
        </w:tc>
        <w:tc>
          <w:tcPr>
            <w:tcW w:w="1276" w:type="dxa"/>
          </w:tcPr>
          <w:p w14:paraId="449562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31EDC5D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09CBA592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4D2DB88C" w14:textId="77777777" w:rsidTr="00DE235C">
        <w:trPr>
          <w:trHeight w:val="248"/>
        </w:trPr>
        <w:tc>
          <w:tcPr>
            <w:tcW w:w="1825" w:type="dxa"/>
          </w:tcPr>
          <w:p w14:paraId="3E32A10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102</w:t>
            </w:r>
          </w:p>
        </w:tc>
        <w:tc>
          <w:tcPr>
            <w:tcW w:w="1131" w:type="dxa"/>
          </w:tcPr>
          <w:p w14:paraId="3759716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Biri</w:t>
            </w:r>
          </w:p>
        </w:tc>
        <w:tc>
          <w:tcPr>
            <w:tcW w:w="1150" w:type="dxa"/>
          </w:tcPr>
          <w:p w14:paraId="7D61262E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Ben</w:t>
            </w:r>
          </w:p>
        </w:tc>
        <w:tc>
          <w:tcPr>
            <w:tcW w:w="1134" w:type="dxa"/>
          </w:tcPr>
          <w:p w14:paraId="1302ACC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44555</w:t>
            </w:r>
          </w:p>
        </w:tc>
        <w:tc>
          <w:tcPr>
            <w:tcW w:w="2126" w:type="dxa"/>
          </w:tcPr>
          <w:p w14:paraId="68AAD75B" w14:textId="77777777" w:rsidR="00DE235C" w:rsidRPr="00202640" w:rsidRDefault="009D4C46" w:rsidP="00AA67D2">
            <w:pPr>
              <w:rPr>
                <w:sz w:val="20"/>
                <w:szCs w:val="20"/>
              </w:rPr>
            </w:pPr>
            <w:hyperlink r:id="rId9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bbirir@mail.com</w:t>
              </w:r>
            </w:hyperlink>
          </w:p>
        </w:tc>
        <w:tc>
          <w:tcPr>
            <w:tcW w:w="1276" w:type="dxa"/>
          </w:tcPr>
          <w:p w14:paraId="7D14BD6F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FB44370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18BD9C1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7C50ADCE" w14:textId="77777777" w:rsidTr="00DE235C">
        <w:trPr>
          <w:trHeight w:val="248"/>
        </w:trPr>
        <w:tc>
          <w:tcPr>
            <w:tcW w:w="1825" w:type="dxa"/>
          </w:tcPr>
          <w:p w14:paraId="6E0DC13A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103</w:t>
            </w:r>
          </w:p>
        </w:tc>
        <w:tc>
          <w:tcPr>
            <w:tcW w:w="1131" w:type="dxa"/>
          </w:tcPr>
          <w:p w14:paraId="20BABD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Newman</w:t>
            </w:r>
          </w:p>
        </w:tc>
        <w:tc>
          <w:tcPr>
            <w:tcW w:w="1150" w:type="dxa"/>
          </w:tcPr>
          <w:p w14:paraId="36FBA27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Chad</w:t>
            </w:r>
          </w:p>
        </w:tc>
        <w:tc>
          <w:tcPr>
            <w:tcW w:w="1134" w:type="dxa"/>
          </w:tcPr>
          <w:p w14:paraId="6E944AA7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66777</w:t>
            </w:r>
          </w:p>
        </w:tc>
        <w:tc>
          <w:tcPr>
            <w:tcW w:w="2126" w:type="dxa"/>
          </w:tcPr>
          <w:p w14:paraId="4A00D4F0" w14:textId="77777777" w:rsidR="00DE235C" w:rsidRPr="00202640" w:rsidRDefault="009D4C46" w:rsidP="00AA67D2">
            <w:pPr>
              <w:rPr>
                <w:sz w:val="20"/>
                <w:szCs w:val="20"/>
              </w:rPr>
            </w:pPr>
            <w:hyperlink r:id="rId10" w:history="1">
              <w:r w:rsidR="00DE235C" w:rsidRPr="00202640">
                <w:rPr>
                  <w:rStyle w:val="Hyperlink"/>
                  <w:color w:val="auto"/>
                  <w:sz w:val="20"/>
                  <w:szCs w:val="20"/>
                  <w:u w:val="none"/>
                </w:rPr>
                <w:t>cnewman@mail.com</w:t>
              </w:r>
            </w:hyperlink>
          </w:p>
        </w:tc>
        <w:tc>
          <w:tcPr>
            <w:tcW w:w="1276" w:type="dxa"/>
          </w:tcPr>
          <w:p w14:paraId="1CF5E72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0B1DFE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62E813E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  <w:tr w:rsidR="00DE235C" w:rsidRPr="00202640" w14:paraId="01551FF6" w14:textId="77777777" w:rsidTr="00DE235C">
        <w:trPr>
          <w:trHeight w:val="234"/>
        </w:trPr>
        <w:tc>
          <w:tcPr>
            <w:tcW w:w="1825" w:type="dxa"/>
          </w:tcPr>
          <w:p w14:paraId="3E28A1B6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104</w:t>
            </w:r>
          </w:p>
        </w:tc>
        <w:tc>
          <w:tcPr>
            <w:tcW w:w="1131" w:type="dxa"/>
          </w:tcPr>
          <w:p w14:paraId="37D08FEB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proofErr w:type="spellStart"/>
            <w:r w:rsidRPr="00202640">
              <w:rPr>
                <w:sz w:val="20"/>
                <w:szCs w:val="20"/>
              </w:rPr>
              <w:t>Ropeburn</w:t>
            </w:r>
            <w:proofErr w:type="spellEnd"/>
          </w:p>
        </w:tc>
        <w:tc>
          <w:tcPr>
            <w:tcW w:w="1150" w:type="dxa"/>
          </w:tcPr>
          <w:p w14:paraId="572E0B2D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Audrey</w:t>
            </w:r>
          </w:p>
        </w:tc>
        <w:tc>
          <w:tcPr>
            <w:tcW w:w="1134" w:type="dxa"/>
          </w:tcPr>
          <w:p w14:paraId="1C6FB144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77888</w:t>
            </w:r>
          </w:p>
        </w:tc>
        <w:tc>
          <w:tcPr>
            <w:tcW w:w="2126" w:type="dxa"/>
          </w:tcPr>
          <w:p w14:paraId="03F0311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aropebur@mail.com</w:t>
            </w:r>
          </w:p>
        </w:tc>
        <w:tc>
          <w:tcPr>
            <w:tcW w:w="1276" w:type="dxa"/>
          </w:tcPr>
          <w:p w14:paraId="3098A383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5B619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NULL</w:t>
            </w:r>
          </w:p>
        </w:tc>
        <w:tc>
          <w:tcPr>
            <w:tcW w:w="1337" w:type="dxa"/>
          </w:tcPr>
          <w:p w14:paraId="3DE7D14C" w14:textId="77777777" w:rsidR="00DE235C" w:rsidRPr="00202640" w:rsidRDefault="00DE235C" w:rsidP="00AA67D2">
            <w:pPr>
              <w:rPr>
                <w:sz w:val="20"/>
                <w:szCs w:val="20"/>
              </w:rPr>
            </w:pPr>
            <w:r w:rsidRPr="00202640">
              <w:rPr>
                <w:sz w:val="20"/>
                <w:szCs w:val="20"/>
              </w:rPr>
              <w:t>Sales Rep</w:t>
            </w:r>
          </w:p>
        </w:tc>
      </w:tr>
    </w:tbl>
    <w:p w14:paraId="5E54DF79" w14:textId="6A7F3327" w:rsidR="00C64A38" w:rsidRPr="00C64A38" w:rsidRDefault="00FF04A4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CdigoHTML"/>
          <w:rFonts w:asciiTheme="minorHAnsi" w:hAnsiTheme="minorHAnsi" w:cstheme="minorHAnsi"/>
          <w:b/>
          <w:i/>
          <w:sz w:val="22"/>
          <w:szCs w:val="22"/>
        </w:rPr>
        <w:t>SET</w:t>
      </w:r>
      <w:r w:rsidR="00C64A38" w:rsidRPr="00C64A38">
        <w:rPr>
          <w:rStyle w:val="CdigoHTML"/>
          <w:rFonts w:asciiTheme="minorHAnsi" w:hAnsiTheme="minorHAnsi" w:cstheme="minorHAnsi"/>
          <w:b/>
          <w:i/>
          <w:sz w:val="22"/>
          <w:szCs w:val="22"/>
        </w:rPr>
        <w:t xml:space="preserve"> TRANSACTION</w:t>
      </w:r>
      <w:r>
        <w:rPr>
          <w:rStyle w:val="CdigoHTML"/>
          <w:rFonts w:asciiTheme="minorHAnsi" w:hAnsiTheme="minorHAnsi" w:cstheme="minorHAnsi"/>
          <w:b/>
          <w:i/>
          <w:sz w:val="22"/>
          <w:szCs w:val="22"/>
        </w:rPr>
        <w:t xml:space="preserve"> READ WRITE </w:t>
      </w:r>
      <w:r>
        <w:rPr>
          <w:rFonts w:asciiTheme="minorHAnsi" w:hAnsiTheme="minorHAnsi" w:cstheme="minorHAnsi"/>
          <w:sz w:val="22"/>
          <w:szCs w:val="22"/>
        </w:rPr>
        <w:t>st</w:t>
      </w:r>
      <w:r w:rsidR="00C64A38" w:rsidRPr="00C64A38">
        <w:rPr>
          <w:rFonts w:asciiTheme="minorHAnsi" w:hAnsiTheme="minorHAnsi" w:cstheme="minorHAnsi"/>
          <w:sz w:val="22"/>
          <w:szCs w:val="22"/>
        </w:rPr>
        <w:t>art</w:t>
      </w:r>
      <w:r>
        <w:rPr>
          <w:rFonts w:asciiTheme="minorHAnsi" w:hAnsiTheme="minorHAnsi" w:cstheme="minorHAnsi"/>
          <w:sz w:val="22"/>
          <w:szCs w:val="22"/>
        </w:rPr>
        <w:t>s</w:t>
      </w:r>
      <w:r w:rsidR="00C64A38" w:rsidRPr="00C64A38">
        <w:rPr>
          <w:rFonts w:asciiTheme="minorHAnsi" w:hAnsiTheme="minorHAnsi" w:cstheme="minorHAnsi"/>
          <w:sz w:val="22"/>
          <w:szCs w:val="22"/>
        </w:rPr>
        <w:t xml:space="preserve"> a new transaction. </w:t>
      </w:r>
    </w:p>
    <w:p w14:paraId="790E16EB" w14:textId="6A8DF05A" w:rsidR="00C64A38" w:rsidRDefault="00C64A38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CdigoHTML"/>
          <w:rFonts w:asciiTheme="minorHAnsi" w:hAnsiTheme="minorHAnsi" w:cstheme="minorHAnsi"/>
          <w:b/>
          <w:i/>
          <w:sz w:val="22"/>
          <w:szCs w:val="22"/>
        </w:rPr>
        <w:t>COMMIT</w:t>
      </w:r>
      <w:r w:rsidRPr="00C64A38">
        <w:rPr>
          <w:rFonts w:asciiTheme="minorHAnsi" w:hAnsiTheme="minorHAnsi" w:cstheme="minorHAnsi"/>
          <w:sz w:val="22"/>
          <w:szCs w:val="22"/>
        </w:rPr>
        <w:t xml:space="preserve"> commits the current transaction, making its changes permanent. </w:t>
      </w:r>
    </w:p>
    <w:p w14:paraId="624AAF38" w14:textId="7C8D60FE" w:rsidR="00FD57ED" w:rsidRPr="00C64A38" w:rsidRDefault="00FD57ED" w:rsidP="00C64A3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CdigoHTML"/>
          <w:rFonts w:asciiTheme="minorHAnsi" w:hAnsiTheme="minorHAnsi" w:cstheme="minorHAnsi"/>
          <w:b/>
          <w:i/>
          <w:sz w:val="22"/>
          <w:szCs w:val="22"/>
        </w:rPr>
        <w:t>SAVEPOINT &lt;name</w:t>
      </w:r>
      <w:proofErr w:type="gramStart"/>
      <w:r>
        <w:rPr>
          <w:rStyle w:val="CdigoHTML"/>
          <w:rFonts w:asciiTheme="minorHAnsi" w:hAnsiTheme="minorHAnsi" w:cstheme="minorHAnsi"/>
          <w:b/>
          <w:i/>
          <w:sz w:val="22"/>
          <w:szCs w:val="22"/>
        </w:rPr>
        <w:t xml:space="preserve">&gt; </w:t>
      </w:r>
      <w:r>
        <w:rPr>
          <w:rStyle w:val="CdigoHTML"/>
          <w:rFonts w:asciiTheme="minorHAnsi" w:hAnsiTheme="minorHAnsi" w:cstheme="minorHAnsi"/>
          <w:bCs/>
          <w:iCs/>
          <w:sz w:val="22"/>
          <w:szCs w:val="22"/>
        </w:rPr>
        <w:t xml:space="preserve"> sets</w:t>
      </w:r>
      <w:proofErr w:type="gramEnd"/>
      <w:r>
        <w:rPr>
          <w:rStyle w:val="CdigoHTML"/>
          <w:rFonts w:asciiTheme="minorHAnsi" w:hAnsiTheme="minorHAnsi" w:cstheme="minorHAnsi"/>
          <w:bCs/>
          <w:iCs/>
          <w:sz w:val="22"/>
          <w:szCs w:val="22"/>
        </w:rPr>
        <w:t xml:space="preserve"> a pointer to a location that can be rolled back to.</w:t>
      </w:r>
    </w:p>
    <w:p w14:paraId="2C924024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CdigoHTML"/>
          <w:rFonts w:asciiTheme="minorHAnsi" w:eastAsiaTheme="minorHAnsi" w:hAnsiTheme="minorHAnsi" w:cstheme="minorHAnsi"/>
          <w:b/>
          <w:i/>
          <w:sz w:val="22"/>
          <w:szCs w:val="22"/>
        </w:rPr>
        <w:t>ROLLBACK</w:t>
      </w:r>
      <w:r w:rsidRPr="00C64A38">
        <w:rPr>
          <w:rFonts w:asciiTheme="minorHAnsi" w:hAnsiTheme="minorHAnsi" w:cstheme="minorHAnsi"/>
          <w:sz w:val="22"/>
          <w:szCs w:val="22"/>
        </w:rPr>
        <w:t xml:space="preserve"> rolls back the current transaction, canceling its changes.</w:t>
      </w:r>
    </w:p>
    <w:p w14:paraId="01B367D8" w14:textId="77777777" w:rsidR="00C64A38" w:rsidRPr="00C64A38" w:rsidRDefault="00C64A38" w:rsidP="00834AFF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C64A38">
        <w:rPr>
          <w:rStyle w:val="CdigoHTML"/>
          <w:rFonts w:asciiTheme="minorHAnsi" w:eastAsiaTheme="minorHAnsi" w:hAnsiTheme="minorHAnsi" w:cstheme="minorHAnsi"/>
          <w:b/>
          <w:i/>
          <w:sz w:val="22"/>
          <w:szCs w:val="22"/>
        </w:rPr>
        <w:t xml:space="preserve">SET </w:t>
      </w:r>
      <w:proofErr w:type="spellStart"/>
      <w:r w:rsidRPr="00C64A38">
        <w:rPr>
          <w:rStyle w:val="CdigoHTML"/>
          <w:rFonts w:asciiTheme="minorHAnsi" w:eastAsia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disables or enables the default </w:t>
      </w:r>
      <w:proofErr w:type="spellStart"/>
      <w:r w:rsidRPr="00C64A38">
        <w:rPr>
          <w:rFonts w:asciiTheme="minorHAnsi" w:hAnsiTheme="minorHAnsi" w:cstheme="minorHAnsi"/>
          <w:b/>
          <w:i/>
          <w:sz w:val="22"/>
          <w:szCs w:val="22"/>
        </w:rPr>
        <w:t>autocommit</w:t>
      </w:r>
      <w:proofErr w:type="spellEnd"/>
      <w:r w:rsidRPr="00C64A38">
        <w:rPr>
          <w:rFonts w:asciiTheme="minorHAnsi" w:hAnsiTheme="minorHAnsi" w:cstheme="minorHAnsi"/>
          <w:sz w:val="22"/>
          <w:szCs w:val="22"/>
        </w:rPr>
        <w:t xml:space="preserve"> mode for the current session.</w:t>
      </w:r>
    </w:p>
    <w:p w14:paraId="5AA376E0" w14:textId="301AB392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0B67B3DF" w14:textId="4F149C63" w:rsidR="006F6306" w:rsidRPr="00E211B5" w:rsidRDefault="006F6306" w:rsidP="006F6306">
      <w:pPr>
        <w:pStyle w:val="CitaoIntensa"/>
      </w:pPr>
      <w:r>
        <w:t>It is very important that these tasks be performed in the order presented here for maximum learning.</w:t>
      </w:r>
    </w:p>
    <w:p w14:paraId="5BAF4E01" w14:textId="6A310DE6" w:rsidR="00E71B90" w:rsidRPr="00E71B90" w:rsidRDefault="00E71B90" w:rsidP="00E71B90">
      <w:pPr>
        <w:pStyle w:val="Ttulo2"/>
      </w:pPr>
      <w:r>
        <w:t>PART A - Transactions</w:t>
      </w:r>
    </w:p>
    <w:p w14:paraId="087ACDE7" w14:textId="77777777" w:rsidR="003700E0" w:rsidRDefault="00213578" w:rsidP="00CC448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List the 4 ways that we know that a transaction can be started</w:t>
      </w:r>
    </w:p>
    <w:p w14:paraId="764B9FBB" w14:textId="7A98EB57" w:rsidR="00213578" w:rsidRDefault="003700E0" w:rsidP="003700E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Transaction, Commit, Save Point and Rollback.</w:t>
      </w:r>
      <w:r w:rsidR="00213578">
        <w:rPr>
          <w:sz w:val="24"/>
          <w:szCs w:val="24"/>
        </w:rPr>
        <w:br/>
      </w:r>
    </w:p>
    <w:p w14:paraId="4C144C10" w14:textId="370FDADA" w:rsidR="00CC4483" w:rsidRPr="0045733E" w:rsidRDefault="00D06251" w:rsidP="00CC4483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SQL, c</w:t>
      </w:r>
      <w:r w:rsidR="00F4018B" w:rsidRPr="0045733E">
        <w:rPr>
          <w:sz w:val="24"/>
          <w:szCs w:val="24"/>
        </w:rPr>
        <w:t>reate a</w:t>
      </w:r>
      <w:r w:rsidR="00CC4483" w:rsidRPr="0045733E">
        <w:rPr>
          <w:sz w:val="24"/>
          <w:szCs w:val="24"/>
        </w:rPr>
        <w:t xml:space="preserve">n </w:t>
      </w:r>
      <w:r w:rsidR="00CC4483" w:rsidRPr="00FF04A4">
        <w:rPr>
          <w:b/>
          <w:bCs/>
          <w:sz w:val="24"/>
          <w:szCs w:val="24"/>
        </w:rPr>
        <w:t>empty</w:t>
      </w:r>
      <w:r w:rsidR="00F4018B" w:rsidRPr="0045733E">
        <w:rPr>
          <w:sz w:val="24"/>
          <w:szCs w:val="24"/>
        </w:rPr>
        <w:t xml:space="preserve"> table</w:t>
      </w:r>
      <w:r w:rsidR="00FF04A4">
        <w:rPr>
          <w:sz w:val="24"/>
          <w:szCs w:val="24"/>
        </w:rPr>
        <w:t xml:space="preserve">, that is </w:t>
      </w:r>
      <w:r w:rsidR="00FF04A4" w:rsidRPr="0045733E">
        <w:rPr>
          <w:sz w:val="24"/>
          <w:szCs w:val="24"/>
        </w:rPr>
        <w:t>the same</w:t>
      </w:r>
      <w:r w:rsidR="00F4018B" w:rsidRPr="0045733E">
        <w:rPr>
          <w:sz w:val="24"/>
          <w:szCs w:val="24"/>
        </w:rPr>
        <w:t xml:space="preserve"> as the employees table</w:t>
      </w:r>
      <w:r w:rsidR="00FF04A4">
        <w:rPr>
          <w:sz w:val="24"/>
          <w:szCs w:val="24"/>
        </w:rPr>
        <w:t>,</w:t>
      </w:r>
      <w:r w:rsidR="00F4018B" w:rsidRPr="0045733E">
        <w:rPr>
          <w:sz w:val="24"/>
          <w:szCs w:val="24"/>
        </w:rPr>
        <w:t xml:space="preserve"> and name it </w:t>
      </w:r>
      <w:proofErr w:type="spellStart"/>
      <w:r w:rsidR="00CC4483" w:rsidRPr="00FF04A4">
        <w:rPr>
          <w:b/>
          <w:bCs/>
          <w:i/>
          <w:iCs/>
          <w:sz w:val="24"/>
          <w:szCs w:val="24"/>
        </w:rPr>
        <w:t>newE</w:t>
      </w:r>
      <w:r w:rsidR="00F4018B" w:rsidRPr="00FF04A4">
        <w:rPr>
          <w:b/>
          <w:bCs/>
          <w:i/>
          <w:iCs/>
          <w:sz w:val="24"/>
          <w:szCs w:val="24"/>
        </w:rPr>
        <w:t>mployees</w:t>
      </w:r>
      <w:proofErr w:type="spellEnd"/>
      <w:r w:rsidR="00F4018B" w:rsidRPr="0045733E">
        <w:rPr>
          <w:sz w:val="24"/>
          <w:szCs w:val="24"/>
        </w:rPr>
        <w:t>.</w:t>
      </w:r>
      <w:r w:rsidR="00FF04A4">
        <w:rPr>
          <w:sz w:val="24"/>
          <w:szCs w:val="24"/>
        </w:rPr>
        <w:br/>
      </w:r>
    </w:p>
    <w:p w14:paraId="41B6E6BE" w14:textId="77777777" w:rsidR="00CC4483" w:rsidRPr="0045733E" w:rsidRDefault="00CC4483" w:rsidP="00CC4483">
      <w:pPr>
        <w:pStyle w:val="PargrafodaLista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0045733E">
        <w:rPr>
          <w:rFonts w:ascii="Calibri" w:eastAsia="Calibri" w:hAnsi="Calibri" w:cs="Calibri"/>
          <w:sz w:val="24"/>
          <w:szCs w:val="24"/>
        </w:rPr>
        <w:t>Execute the following com</w:t>
      </w:r>
      <w:r w:rsidR="00123CD4" w:rsidRPr="0045733E">
        <w:rPr>
          <w:rFonts w:ascii="Calibri" w:eastAsia="Calibri" w:hAnsi="Calibri" w:cs="Calibri"/>
          <w:sz w:val="24"/>
          <w:szCs w:val="24"/>
        </w:rPr>
        <w:t>mands</w:t>
      </w:r>
      <w:r w:rsidRPr="0045733E">
        <w:rPr>
          <w:rFonts w:ascii="Calibri" w:eastAsia="Calibri" w:hAnsi="Calibri" w:cs="Calibri"/>
          <w:sz w:val="24"/>
          <w:szCs w:val="24"/>
        </w:rPr>
        <w:t>.</w:t>
      </w:r>
    </w:p>
    <w:p w14:paraId="20BED434" w14:textId="515232A0" w:rsidR="00CC4483" w:rsidRPr="0045733E" w:rsidRDefault="00D06251" w:rsidP="00CC448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AUTCOMMIT OFF</w:t>
      </w:r>
      <w:r w:rsidR="00CC4483" w:rsidRPr="0045733E">
        <w:rPr>
          <w:rFonts w:ascii="Courier New" w:hAnsi="Courier New" w:cs="Courier New"/>
        </w:rPr>
        <w:t>;</w:t>
      </w:r>
      <w:r w:rsidR="00CC4483" w:rsidRPr="0045733E">
        <w:rPr>
          <w:rFonts w:ascii="Courier New" w:hAnsi="Courier New" w:cs="Courier New"/>
        </w:rPr>
        <w:br/>
      </w:r>
      <w:r w:rsidR="00CC4483" w:rsidRPr="0045733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 TRANSACTION READ WRITE</w:t>
      </w:r>
      <w:r w:rsidR="00CC4483" w:rsidRPr="0045733E">
        <w:rPr>
          <w:rFonts w:ascii="Courier New" w:hAnsi="Courier New" w:cs="Courier New"/>
        </w:rPr>
        <w:t>;</w:t>
      </w:r>
    </w:p>
    <w:p w14:paraId="53DF85D0" w14:textId="77777777" w:rsidR="00C64A38" w:rsidRPr="0045733E" w:rsidRDefault="00C64A38" w:rsidP="00C64A38">
      <w:pPr>
        <w:pStyle w:val="PargrafodaLista"/>
        <w:rPr>
          <w:sz w:val="24"/>
          <w:szCs w:val="24"/>
        </w:rPr>
      </w:pPr>
    </w:p>
    <w:p w14:paraId="411D5BDF" w14:textId="77777777" w:rsidR="00F935E9" w:rsidRPr="0045733E" w:rsidRDefault="00CC4483" w:rsidP="00403A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INSERT statement to populate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 with the rows of the sample data. Insert </w:t>
      </w:r>
      <w:r w:rsidR="00196681" w:rsidRPr="0045733E">
        <w:rPr>
          <w:sz w:val="24"/>
          <w:szCs w:val="24"/>
        </w:rPr>
        <w:t xml:space="preserve">the </w:t>
      </w:r>
      <w:r w:rsidRPr="0045733E">
        <w:rPr>
          <w:sz w:val="24"/>
          <w:szCs w:val="24"/>
        </w:rPr>
        <w:t xml:space="preserve">NULL value for the </w:t>
      </w:r>
      <w:proofErr w:type="spellStart"/>
      <w:r w:rsidRPr="0045733E">
        <w:rPr>
          <w:sz w:val="24"/>
          <w:szCs w:val="24"/>
        </w:rPr>
        <w:t>reportsTo</w:t>
      </w:r>
      <w:proofErr w:type="spellEnd"/>
      <w:r w:rsidRPr="0045733E">
        <w:rPr>
          <w:sz w:val="24"/>
          <w:szCs w:val="24"/>
        </w:rPr>
        <w:t xml:space="preserve"> column. (Write a single INSERT statement to insert all the rows)</w:t>
      </w:r>
    </w:p>
    <w:p w14:paraId="1E5A55A7" w14:textId="77777777" w:rsidR="00E012D4" w:rsidRPr="0045733E" w:rsidRDefault="00E012D4" w:rsidP="00E012D4">
      <w:pPr>
        <w:pStyle w:val="PargrafodaLista"/>
        <w:rPr>
          <w:sz w:val="24"/>
          <w:szCs w:val="24"/>
        </w:rPr>
      </w:pPr>
    </w:p>
    <w:p w14:paraId="0A94A0C4" w14:textId="327CE564" w:rsidR="00E63EB2" w:rsidRPr="0045733E" w:rsidRDefault="00CC4483" w:rsidP="00403A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Create a </w:t>
      </w:r>
      <w:r w:rsidR="00727D78">
        <w:rPr>
          <w:sz w:val="24"/>
          <w:szCs w:val="24"/>
        </w:rPr>
        <w:t>query</w:t>
      </w:r>
      <w:r w:rsidRPr="0045733E">
        <w:rPr>
          <w:sz w:val="24"/>
          <w:szCs w:val="24"/>
        </w:rPr>
        <w:t xml:space="preserve"> that shows all the inserted rows from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02E8426B" w14:textId="77777777" w:rsidR="00CC4483" w:rsidRPr="0045733E" w:rsidRDefault="00CC4483" w:rsidP="00CC4483">
      <w:pPr>
        <w:pStyle w:val="PargrafodaLista"/>
        <w:rPr>
          <w:sz w:val="24"/>
          <w:szCs w:val="24"/>
        </w:rPr>
      </w:pPr>
    </w:p>
    <w:p w14:paraId="2348B3BA" w14:textId="77777777" w:rsidR="00CC4483" w:rsidRPr="0045733E" w:rsidRDefault="00CC4483" w:rsidP="00D6155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Execute the rollback command. Display all rows and columns from the </w:t>
      </w:r>
      <w:proofErr w:type="spellStart"/>
      <w:r w:rsidR="00196681"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 How many rows are selected?</w:t>
      </w:r>
    </w:p>
    <w:p w14:paraId="3723AA89" w14:textId="77777777" w:rsidR="00123CD4" w:rsidRPr="0045733E" w:rsidRDefault="00123CD4" w:rsidP="00123CD4">
      <w:pPr>
        <w:pStyle w:val="PargrafodaLista"/>
        <w:rPr>
          <w:sz w:val="24"/>
          <w:szCs w:val="24"/>
        </w:rPr>
      </w:pPr>
    </w:p>
    <w:p w14:paraId="6E520A94" w14:textId="044A724E" w:rsidR="00E42095" w:rsidRPr="0045733E" w:rsidRDefault="00213578" w:rsidP="00E42095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Repeat</w:t>
      </w:r>
      <w:r w:rsidR="00403A93" w:rsidRPr="0045733E">
        <w:rPr>
          <w:sz w:val="24"/>
          <w:szCs w:val="24"/>
        </w:rPr>
        <w:t xml:space="preserve"> Task </w:t>
      </w:r>
      <w:r>
        <w:rPr>
          <w:sz w:val="24"/>
          <w:szCs w:val="24"/>
        </w:rPr>
        <w:t>4</w:t>
      </w:r>
      <w:r w:rsidR="00CC4483" w:rsidRPr="0045733E">
        <w:rPr>
          <w:sz w:val="24"/>
          <w:szCs w:val="24"/>
        </w:rPr>
        <w:t xml:space="preserve">. Make </w:t>
      </w:r>
      <w:r w:rsidR="003E08BE" w:rsidRPr="0045733E">
        <w:rPr>
          <w:sz w:val="24"/>
          <w:szCs w:val="24"/>
        </w:rPr>
        <w:t>the insertion</w:t>
      </w:r>
      <w:r w:rsidR="00CC4483" w:rsidRPr="0045733E">
        <w:rPr>
          <w:sz w:val="24"/>
          <w:szCs w:val="24"/>
        </w:rPr>
        <w:t xml:space="preserve"> permanent to the table</w:t>
      </w:r>
      <w:r w:rsidR="00621A99" w:rsidRPr="0045733E">
        <w:rPr>
          <w:sz w:val="24"/>
          <w:szCs w:val="24"/>
        </w:rPr>
        <w:t xml:space="preserve"> </w:t>
      </w:r>
      <w:proofErr w:type="spellStart"/>
      <w:r w:rsidR="00621A99" w:rsidRPr="0045733E">
        <w:rPr>
          <w:sz w:val="24"/>
          <w:szCs w:val="24"/>
        </w:rPr>
        <w:t>newEmployees</w:t>
      </w:r>
      <w:proofErr w:type="spellEnd"/>
      <w:r w:rsidR="00CC4483" w:rsidRPr="0045733E">
        <w:rPr>
          <w:sz w:val="24"/>
          <w:szCs w:val="24"/>
        </w:rPr>
        <w:t xml:space="preserve">. Display all rows and columns from the </w:t>
      </w:r>
      <w:proofErr w:type="spellStart"/>
      <w:r w:rsidR="004154CB" w:rsidRPr="0045733E">
        <w:rPr>
          <w:sz w:val="24"/>
          <w:szCs w:val="24"/>
        </w:rPr>
        <w:t>newEmployee</w:t>
      </w:r>
      <w:proofErr w:type="spellEnd"/>
      <w:r w:rsidR="00CC4483" w:rsidRPr="0045733E">
        <w:rPr>
          <w:sz w:val="24"/>
          <w:szCs w:val="24"/>
        </w:rPr>
        <w:t xml:space="preserve"> table. How many rows are selected?</w:t>
      </w:r>
    </w:p>
    <w:p w14:paraId="5C6CD48A" w14:textId="77777777" w:rsidR="00196681" w:rsidRPr="0045733E" w:rsidRDefault="00196681" w:rsidP="00196681">
      <w:pPr>
        <w:pStyle w:val="PargrafodaLista"/>
        <w:rPr>
          <w:sz w:val="24"/>
          <w:szCs w:val="24"/>
        </w:rPr>
      </w:pPr>
    </w:p>
    <w:p w14:paraId="562286E0" w14:textId="77777777" w:rsidR="008D797D" w:rsidRPr="0045733E" w:rsidRDefault="00621A99" w:rsidP="00403A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 xml:space="preserve">Write an update statement to update the value of column </w:t>
      </w:r>
      <w:proofErr w:type="spellStart"/>
      <w:r w:rsidR="00E42095" w:rsidRPr="0045733E">
        <w:rPr>
          <w:sz w:val="24"/>
          <w:szCs w:val="24"/>
        </w:rPr>
        <w:t>jobTitle</w:t>
      </w:r>
      <w:proofErr w:type="spellEnd"/>
      <w:r w:rsidRPr="0045733E">
        <w:rPr>
          <w:sz w:val="24"/>
          <w:szCs w:val="24"/>
        </w:rPr>
        <w:t xml:space="preserve"> to </w:t>
      </w:r>
      <w:r w:rsidR="00E42095" w:rsidRPr="0045733E">
        <w:rPr>
          <w:sz w:val="24"/>
          <w:szCs w:val="24"/>
        </w:rPr>
        <w:t>‘unknown’</w:t>
      </w:r>
      <w:r w:rsidRPr="0045733E">
        <w:rPr>
          <w:sz w:val="24"/>
          <w:szCs w:val="24"/>
        </w:rPr>
        <w:t xml:space="preserve"> for all the </w:t>
      </w:r>
      <w:r w:rsidR="00E42095" w:rsidRPr="0045733E">
        <w:rPr>
          <w:sz w:val="24"/>
          <w:szCs w:val="24"/>
        </w:rPr>
        <w:t>employees</w:t>
      </w:r>
      <w:r w:rsidRPr="0045733E">
        <w:rPr>
          <w:sz w:val="24"/>
          <w:szCs w:val="24"/>
        </w:rPr>
        <w:t xml:space="preserve"> in the </w:t>
      </w:r>
      <w:proofErr w:type="spellStart"/>
      <w:r w:rsidRPr="0045733E">
        <w:rPr>
          <w:sz w:val="24"/>
          <w:szCs w:val="24"/>
        </w:rPr>
        <w:t>newEmployees</w:t>
      </w:r>
      <w:proofErr w:type="spellEnd"/>
      <w:r w:rsidRPr="0045733E">
        <w:rPr>
          <w:sz w:val="24"/>
          <w:szCs w:val="24"/>
        </w:rPr>
        <w:t xml:space="preserve"> table.</w:t>
      </w:r>
    </w:p>
    <w:p w14:paraId="059D29ED" w14:textId="77777777" w:rsidR="00E42095" w:rsidRPr="0045733E" w:rsidRDefault="00E42095" w:rsidP="00E42095">
      <w:pPr>
        <w:pStyle w:val="PargrafodaLista"/>
        <w:rPr>
          <w:sz w:val="24"/>
          <w:szCs w:val="24"/>
        </w:rPr>
      </w:pPr>
    </w:p>
    <w:p w14:paraId="795E27CF" w14:textId="77777777" w:rsidR="00E42095" w:rsidRPr="0045733E" w:rsidRDefault="00E42095" w:rsidP="00403A93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5733E">
        <w:rPr>
          <w:sz w:val="24"/>
          <w:szCs w:val="24"/>
        </w:rPr>
        <w:t>Make your changes permanent.</w:t>
      </w:r>
    </w:p>
    <w:p w14:paraId="2C2A31AD" w14:textId="77777777" w:rsidR="00E42095" w:rsidRPr="0045733E" w:rsidRDefault="00E42095" w:rsidP="00E42095">
      <w:pPr>
        <w:pStyle w:val="PargrafodaLista"/>
        <w:rPr>
          <w:sz w:val="24"/>
          <w:szCs w:val="24"/>
        </w:rPr>
      </w:pPr>
    </w:p>
    <w:p w14:paraId="69C08EE4" w14:textId="77777777" w:rsidR="00E42095" w:rsidRPr="0045733E" w:rsidRDefault="00E42095" w:rsidP="00E42095">
      <w:pPr>
        <w:pStyle w:val="TaskBullets"/>
        <w:numPr>
          <w:ilvl w:val="0"/>
          <w:numId w:val="10"/>
        </w:numPr>
      </w:pPr>
      <w:r w:rsidRPr="0045733E">
        <w:t xml:space="preserve">Execute the rollback command. </w:t>
      </w:r>
    </w:p>
    <w:p w14:paraId="1B36A0E4" w14:textId="777EFA61" w:rsidR="00E42095" w:rsidRPr="0045733E" w:rsidRDefault="00E42095" w:rsidP="00E42095">
      <w:pPr>
        <w:pStyle w:val="TaskBullets"/>
        <w:numPr>
          <w:ilvl w:val="1"/>
          <w:numId w:val="10"/>
        </w:numPr>
      </w:pPr>
      <w:r w:rsidRPr="0045733E">
        <w:t xml:space="preserve">Display all employees from the </w:t>
      </w:r>
      <w:proofErr w:type="spellStart"/>
      <w:r w:rsidRPr="0045733E">
        <w:t>newEmployees</w:t>
      </w:r>
      <w:proofErr w:type="spellEnd"/>
      <w:r w:rsidRPr="0045733E">
        <w:t xml:space="preserve"> table whose job title is ‘unknown’. How many rows are </w:t>
      </w:r>
      <w:r w:rsidR="00213578">
        <w:t xml:space="preserve">still </w:t>
      </w:r>
      <w:r w:rsidR="006A1349" w:rsidRPr="0045733E">
        <w:t>updated</w:t>
      </w:r>
      <w:r w:rsidRPr="0045733E">
        <w:t>?</w:t>
      </w:r>
    </w:p>
    <w:p w14:paraId="19C6F910" w14:textId="77777777" w:rsidR="00E42095" w:rsidRPr="0045733E" w:rsidRDefault="0045733E" w:rsidP="00E42095">
      <w:pPr>
        <w:pStyle w:val="TaskBullets"/>
        <w:numPr>
          <w:ilvl w:val="1"/>
          <w:numId w:val="10"/>
        </w:numPr>
      </w:pPr>
      <w:r>
        <w:t>Was</w:t>
      </w:r>
      <w:r w:rsidR="00E42095" w:rsidRPr="0045733E">
        <w:t xml:space="preserve"> the rollback command effective?</w:t>
      </w:r>
    </w:p>
    <w:p w14:paraId="014D9111" w14:textId="168B629C" w:rsidR="00E42095" w:rsidRDefault="00E42095" w:rsidP="001A5233">
      <w:pPr>
        <w:pStyle w:val="TaskBullets"/>
        <w:numPr>
          <w:ilvl w:val="1"/>
          <w:numId w:val="10"/>
        </w:numPr>
      </w:pPr>
      <w:r w:rsidRPr="0045733E">
        <w:t>What was the difference between the result of th</w:t>
      </w:r>
      <w:r w:rsidR="001A5233" w:rsidRPr="0045733E">
        <w:t xml:space="preserve">e rollback execution from Task </w:t>
      </w:r>
      <w:r w:rsidR="00213578">
        <w:t>6</w:t>
      </w:r>
      <w:r w:rsidRPr="0045733E">
        <w:t xml:space="preserve"> and the result of the rollback execution of this task?</w:t>
      </w:r>
    </w:p>
    <w:p w14:paraId="7C52B975" w14:textId="37A0FB89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  <w:r>
        <w:br/>
      </w:r>
    </w:p>
    <w:p w14:paraId="35DE9ACD" w14:textId="4E34CD48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Create a VIEW, called </w:t>
      </w:r>
      <w:proofErr w:type="spellStart"/>
      <w:r w:rsidRPr="006F6306">
        <w:rPr>
          <w:b/>
          <w:bCs/>
        </w:rPr>
        <w:t>vwNewEmps</w:t>
      </w:r>
      <w:proofErr w:type="spellEnd"/>
      <w:r w:rsidRPr="006F6306">
        <w:t>,</w:t>
      </w:r>
      <w:r>
        <w:t xml:space="preserve">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  <w:r>
        <w:br/>
      </w:r>
    </w:p>
    <w:p w14:paraId="111CC079" w14:textId="7C959A08" w:rsidR="006F6306" w:rsidRDefault="006F6306" w:rsidP="006F6306">
      <w:pPr>
        <w:pStyle w:val="TaskBullets"/>
        <w:numPr>
          <w:ilvl w:val="0"/>
          <w:numId w:val="10"/>
        </w:numPr>
      </w:pPr>
      <w:r>
        <w:t>Perform a rollback to undo the deletion of the employees</w:t>
      </w:r>
    </w:p>
    <w:p w14:paraId="3B3A89B4" w14:textId="71B4BFFD" w:rsidR="006F6306" w:rsidRDefault="006F6306" w:rsidP="006F6306">
      <w:pPr>
        <w:pStyle w:val="TaskBullets"/>
        <w:numPr>
          <w:ilvl w:val="1"/>
          <w:numId w:val="10"/>
        </w:numPr>
      </w:pPr>
      <w:r>
        <w:t xml:space="preserve">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0C9CA1ED" w14:textId="5AB41E7E" w:rsidR="006F6306" w:rsidRDefault="006F6306" w:rsidP="006F6306">
      <w:pPr>
        <w:pStyle w:val="TaskBullets"/>
        <w:numPr>
          <w:ilvl w:val="1"/>
          <w:numId w:val="10"/>
        </w:numPr>
      </w:pPr>
      <w:r>
        <w:t>Was the rollback effective and why?</w:t>
      </w:r>
    </w:p>
    <w:p w14:paraId="4B02B1B9" w14:textId="20AD9568" w:rsidR="006F6306" w:rsidRDefault="006F6306" w:rsidP="006F6306">
      <w:pPr>
        <w:pStyle w:val="TaskBullets"/>
        <w:numPr>
          <w:ilvl w:val="0"/>
          <w:numId w:val="10"/>
        </w:numPr>
      </w:pPr>
      <w:r>
        <w:t>Begin a new transaction and rerun the data insertion from Task 4</w:t>
      </w:r>
      <w:r w:rsidR="008612F0">
        <w:t xml:space="preserve"> (copy the code down to Task 14 and run it)</w:t>
      </w:r>
    </w:p>
    <w:p w14:paraId="4E15F6BE" w14:textId="0FEFB3AA" w:rsidR="006F6306" w:rsidRDefault="006F6306" w:rsidP="006F6306">
      <w:pPr>
        <w:pStyle w:val="TaskBullets"/>
        <w:numPr>
          <w:ilvl w:val="0"/>
          <w:numId w:val="10"/>
        </w:numPr>
      </w:pPr>
      <w:r>
        <w:t xml:space="preserve">Set a </w:t>
      </w:r>
      <w:proofErr w:type="spellStart"/>
      <w:r>
        <w:t>Savepoint</w:t>
      </w:r>
      <w:proofErr w:type="spellEnd"/>
      <w:r w:rsidR="006714EC">
        <w:t xml:space="preserve">, called </w:t>
      </w:r>
      <w:r w:rsidR="006714EC" w:rsidRPr="006714EC">
        <w:rPr>
          <w:b/>
          <w:bCs/>
          <w:i/>
          <w:iCs/>
        </w:rPr>
        <w:t>insertion</w:t>
      </w:r>
      <w:r w:rsidR="006714EC">
        <w:t xml:space="preserve">, </w:t>
      </w:r>
      <w:r>
        <w:t>after inserting the data</w:t>
      </w:r>
    </w:p>
    <w:p w14:paraId="485479DC" w14:textId="02F178DD" w:rsidR="006F6306" w:rsidRDefault="006F6306" w:rsidP="006F6306">
      <w:pPr>
        <w:pStyle w:val="TaskBullets"/>
        <w:numPr>
          <w:ilvl w:val="0"/>
          <w:numId w:val="10"/>
        </w:numPr>
      </w:pPr>
      <w:r>
        <w:t>Rerun the update statement from Task 8 and run a query to view the data</w:t>
      </w:r>
      <w:r w:rsidR="008612F0">
        <w:t xml:space="preserve"> (copy the code down and run it again)</w:t>
      </w:r>
    </w:p>
    <w:p w14:paraId="0DD6C175" w14:textId="738DEC01" w:rsidR="006F6306" w:rsidRDefault="006F6306" w:rsidP="006F6306">
      <w:pPr>
        <w:pStyle w:val="TaskBullets"/>
        <w:numPr>
          <w:ilvl w:val="0"/>
          <w:numId w:val="10"/>
        </w:numPr>
      </w:pPr>
      <w:r>
        <w:lastRenderedPageBreak/>
        <w:t xml:space="preserve">Rollback the transaction to the </w:t>
      </w:r>
      <w:proofErr w:type="spellStart"/>
      <w:r w:rsidR="004D612F">
        <w:t>S</w:t>
      </w:r>
      <w:r>
        <w:t>avepoint</w:t>
      </w:r>
      <w:proofErr w:type="spellEnd"/>
      <w:r>
        <w:t xml:space="preserve"> created in task 15 above and run a query to view the data.</w:t>
      </w:r>
      <w:r>
        <w:br/>
        <w:t>What does the data look like (i.e. describe what happened?</w:t>
      </w:r>
    </w:p>
    <w:p w14:paraId="3A1D9BEA" w14:textId="0E565014" w:rsidR="00E012D4" w:rsidRDefault="006F6306" w:rsidP="00E71B90">
      <w:pPr>
        <w:pStyle w:val="TaskBullets"/>
        <w:numPr>
          <w:ilvl w:val="0"/>
          <w:numId w:val="10"/>
        </w:numPr>
      </w:pPr>
      <w:r>
        <w:t>Use the basic for of the rollback statement and again view the data.  Describe what the results look like and what happened.</w:t>
      </w:r>
    </w:p>
    <w:p w14:paraId="204ACA3D" w14:textId="2AAF56A0" w:rsidR="00E71B90" w:rsidRDefault="00E71B90" w:rsidP="00E71B90">
      <w:pPr>
        <w:pStyle w:val="Ttulo2"/>
      </w:pPr>
      <w:r>
        <w:t>Part B - Permissions</w:t>
      </w:r>
    </w:p>
    <w:p w14:paraId="7AF5334E" w14:textId="5E2BC015" w:rsidR="00E71B90" w:rsidRDefault="00E71B90" w:rsidP="00E71B90">
      <w:pPr>
        <w:pStyle w:val="TaskBullets"/>
        <w:numPr>
          <w:ilvl w:val="0"/>
          <w:numId w:val="10"/>
        </w:numPr>
      </w:pPr>
      <w:r>
        <w:t xml:space="preserve">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4B31A2D6" w14:textId="0EC9CC63" w:rsidR="00E71B90" w:rsidRDefault="00E71B90" w:rsidP="00E71B90">
      <w:pPr>
        <w:pStyle w:val="TaskBullets"/>
        <w:numPr>
          <w:ilvl w:val="0"/>
          <w:numId w:val="10"/>
        </w:numPr>
      </w:pPr>
      <w:r>
        <w:t>Write a statement that allows a classmate (use the</w:t>
      </w:r>
      <w:r w:rsidR="006D49F5">
        <w:t>i</w:t>
      </w:r>
      <w:r>
        <w:t xml:space="preserve">r database login) read </w:t>
      </w:r>
      <w:r w:rsidR="006D49F5">
        <w:t xml:space="preserve">only </w:t>
      </w:r>
      <w:r>
        <w:t xml:space="preserve">access to the </w:t>
      </w:r>
      <w:proofErr w:type="spellStart"/>
      <w:r>
        <w:t>newemployees</w:t>
      </w:r>
      <w:proofErr w:type="spellEnd"/>
      <w:r>
        <w:t xml:space="preserve"> table.</w:t>
      </w:r>
    </w:p>
    <w:p w14:paraId="4C260C6E" w14:textId="4823A831" w:rsidR="006D49F5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that allows the same classmate to modify </w:t>
      </w:r>
      <w:r w:rsidR="00A45A0D">
        <w:t xml:space="preserve">(insert, update and delete) </w:t>
      </w:r>
      <w:r>
        <w:t xml:space="preserve">the </w:t>
      </w:r>
      <w:r w:rsidR="00A45A0D">
        <w:t>data</w:t>
      </w:r>
      <w:r>
        <w:t xml:space="preserve"> of the </w:t>
      </w:r>
      <w:proofErr w:type="spellStart"/>
      <w:r>
        <w:t>newemployees</w:t>
      </w:r>
      <w:proofErr w:type="spellEnd"/>
      <w:r>
        <w:t xml:space="preserve"> table.</w:t>
      </w:r>
    </w:p>
    <w:p w14:paraId="662F9E9C" w14:textId="0ECA895D" w:rsidR="006714EC" w:rsidRDefault="006714EC" w:rsidP="00E71B90">
      <w:pPr>
        <w:pStyle w:val="TaskBullets"/>
        <w:numPr>
          <w:ilvl w:val="0"/>
          <w:numId w:val="10"/>
        </w:numPr>
      </w:pPr>
      <w:r>
        <w:t xml:space="preserve">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5F8A0470" w14:textId="1C0CB2AC" w:rsidR="001236FF" w:rsidRDefault="001236FF" w:rsidP="001236FF">
      <w:pPr>
        <w:pStyle w:val="Ttulo2"/>
      </w:pPr>
      <w:r>
        <w:t>Part C – Clean up</w:t>
      </w:r>
    </w:p>
    <w:p w14:paraId="0B046977" w14:textId="1C14A852" w:rsidR="006714EC" w:rsidRPr="00E71B90" w:rsidRDefault="006714EC" w:rsidP="00E71B90">
      <w:pPr>
        <w:pStyle w:val="TaskBullets"/>
        <w:numPr>
          <w:ilvl w:val="0"/>
          <w:numId w:val="10"/>
        </w:numPr>
      </w:pPr>
      <w:r>
        <w:t>Write statements to permanently remove the view and table created for this lab</w:t>
      </w:r>
    </w:p>
    <w:p w14:paraId="1CF33145" w14:textId="77777777" w:rsidR="00E012D4" w:rsidRPr="0045733E" w:rsidRDefault="00E012D4" w:rsidP="00E012D4">
      <w:pPr>
        <w:pStyle w:val="PargrafodaLista"/>
        <w:rPr>
          <w:sz w:val="24"/>
          <w:szCs w:val="24"/>
        </w:rPr>
      </w:pPr>
    </w:p>
    <w:p w14:paraId="38B5EA5A" w14:textId="77777777" w:rsidR="00E012D4" w:rsidRPr="0045733E" w:rsidRDefault="00E012D4" w:rsidP="00E012D4">
      <w:pPr>
        <w:pStyle w:val="PargrafodaLista"/>
        <w:rPr>
          <w:sz w:val="24"/>
          <w:szCs w:val="24"/>
        </w:rPr>
      </w:pPr>
    </w:p>
    <w:p w14:paraId="35EC40B5" w14:textId="77777777" w:rsidR="00E012D4" w:rsidRPr="0045733E" w:rsidRDefault="00E012D4" w:rsidP="00E012D4">
      <w:pPr>
        <w:pStyle w:val="PargrafodaLista"/>
        <w:rPr>
          <w:sz w:val="24"/>
          <w:szCs w:val="24"/>
        </w:rPr>
      </w:pPr>
    </w:p>
    <w:sectPr w:rsidR="00E012D4" w:rsidRPr="0045733E" w:rsidSect="00CC4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5C0DB" w14:textId="77777777" w:rsidR="009D4C46" w:rsidRDefault="009D4C46" w:rsidP="000B4801">
      <w:pPr>
        <w:spacing w:after="0" w:line="240" w:lineRule="auto"/>
      </w:pPr>
      <w:r>
        <w:separator/>
      </w:r>
    </w:p>
  </w:endnote>
  <w:endnote w:type="continuationSeparator" w:id="0">
    <w:p w14:paraId="79EA38F3" w14:textId="77777777" w:rsidR="009D4C46" w:rsidRDefault="009D4C46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24900" w14:textId="77777777" w:rsidR="00315E52" w:rsidRDefault="00315E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65742" w14:textId="77777777" w:rsidR="00315E52" w:rsidRDefault="00315E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99641" w14:textId="77777777" w:rsidR="00315E52" w:rsidRDefault="00315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E3E71" w14:textId="77777777" w:rsidR="009D4C46" w:rsidRDefault="009D4C46" w:rsidP="000B4801">
      <w:pPr>
        <w:spacing w:after="0" w:line="240" w:lineRule="auto"/>
      </w:pPr>
      <w:r>
        <w:separator/>
      </w:r>
    </w:p>
  </w:footnote>
  <w:footnote w:type="continuationSeparator" w:id="0">
    <w:p w14:paraId="14C6ED00" w14:textId="77777777" w:rsidR="009D4C46" w:rsidRDefault="009D4C46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89B9C" w14:textId="77777777" w:rsidR="00315E52" w:rsidRDefault="00315E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1E865" w14:textId="7CA9F845" w:rsidR="000B4801" w:rsidRPr="000B4801" w:rsidRDefault="002A4ABA" w:rsidP="00D06251">
    <w:pPr>
      <w:pStyle w:val="Cabealho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D06251">
      <w:rPr>
        <w:lang w:val="en-US"/>
      </w:rPr>
      <w:t>1</w:t>
    </w:r>
    <w:r w:rsidR="000B4801">
      <w:rPr>
        <w:lang w:val="en-US"/>
      </w:rPr>
      <w:t>1</w:t>
    </w:r>
    <w:r w:rsidR="00D06251">
      <w:rPr>
        <w:lang w:val="en-US"/>
      </w:rPr>
      <w:t xml:space="preserve"> – Introduction to Database Systems</w:t>
    </w:r>
    <w:r w:rsidR="00315E52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6D65B" w14:textId="77777777" w:rsidR="00315E52" w:rsidRDefault="00315E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747D0C"/>
    <w:multiLevelType w:val="hybridMultilevel"/>
    <w:tmpl w:val="0C6E4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2C2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81D1B"/>
    <w:multiLevelType w:val="multilevel"/>
    <w:tmpl w:val="BC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8C44AF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841BE"/>
    <w:multiLevelType w:val="hybridMultilevel"/>
    <w:tmpl w:val="9FAC0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16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4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E26CA"/>
    <w:rsid w:val="00115145"/>
    <w:rsid w:val="001236FF"/>
    <w:rsid w:val="00123CD4"/>
    <w:rsid w:val="00196681"/>
    <w:rsid w:val="001A5233"/>
    <w:rsid w:val="001B5927"/>
    <w:rsid w:val="001E0CE8"/>
    <w:rsid w:val="00213578"/>
    <w:rsid w:val="00222DC8"/>
    <w:rsid w:val="00237B0F"/>
    <w:rsid w:val="002427E8"/>
    <w:rsid w:val="00284B56"/>
    <w:rsid w:val="0029343E"/>
    <w:rsid w:val="002A4ABA"/>
    <w:rsid w:val="002B1BC1"/>
    <w:rsid w:val="002D305E"/>
    <w:rsid w:val="002E6FF6"/>
    <w:rsid w:val="00315E52"/>
    <w:rsid w:val="0034106B"/>
    <w:rsid w:val="003569D2"/>
    <w:rsid w:val="003700E0"/>
    <w:rsid w:val="003737B7"/>
    <w:rsid w:val="003B5302"/>
    <w:rsid w:val="003E08BE"/>
    <w:rsid w:val="00403A93"/>
    <w:rsid w:val="004154CB"/>
    <w:rsid w:val="00431FC3"/>
    <w:rsid w:val="00455B56"/>
    <w:rsid w:val="0045733E"/>
    <w:rsid w:val="004573EA"/>
    <w:rsid w:val="004653E0"/>
    <w:rsid w:val="00473DF8"/>
    <w:rsid w:val="004B03E6"/>
    <w:rsid w:val="004D612F"/>
    <w:rsid w:val="004E1508"/>
    <w:rsid w:val="004F4B37"/>
    <w:rsid w:val="00505BB9"/>
    <w:rsid w:val="00515C6A"/>
    <w:rsid w:val="005341B5"/>
    <w:rsid w:val="00537410"/>
    <w:rsid w:val="00566AD4"/>
    <w:rsid w:val="00574F73"/>
    <w:rsid w:val="00583B59"/>
    <w:rsid w:val="005F379F"/>
    <w:rsid w:val="00621A99"/>
    <w:rsid w:val="00655ECF"/>
    <w:rsid w:val="006714EC"/>
    <w:rsid w:val="0067776C"/>
    <w:rsid w:val="0068766C"/>
    <w:rsid w:val="006A1349"/>
    <w:rsid w:val="006B74FB"/>
    <w:rsid w:val="006C0577"/>
    <w:rsid w:val="006D42F4"/>
    <w:rsid w:val="006D49F5"/>
    <w:rsid w:val="006E25FB"/>
    <w:rsid w:val="006F6306"/>
    <w:rsid w:val="007100D2"/>
    <w:rsid w:val="00722D13"/>
    <w:rsid w:val="00727967"/>
    <w:rsid w:val="00727D78"/>
    <w:rsid w:val="0075628B"/>
    <w:rsid w:val="0076448F"/>
    <w:rsid w:val="00771F24"/>
    <w:rsid w:val="00782FD1"/>
    <w:rsid w:val="007D19AF"/>
    <w:rsid w:val="007D2799"/>
    <w:rsid w:val="007E50AC"/>
    <w:rsid w:val="007F14E3"/>
    <w:rsid w:val="00831029"/>
    <w:rsid w:val="00841F0B"/>
    <w:rsid w:val="0084516F"/>
    <w:rsid w:val="00856314"/>
    <w:rsid w:val="008612F0"/>
    <w:rsid w:val="00887551"/>
    <w:rsid w:val="008D797D"/>
    <w:rsid w:val="0090172D"/>
    <w:rsid w:val="009049F2"/>
    <w:rsid w:val="009152BD"/>
    <w:rsid w:val="00922901"/>
    <w:rsid w:val="009561CC"/>
    <w:rsid w:val="009A0C12"/>
    <w:rsid w:val="009D4C46"/>
    <w:rsid w:val="00A35509"/>
    <w:rsid w:val="00A45A0D"/>
    <w:rsid w:val="00A4633F"/>
    <w:rsid w:val="00AA7D99"/>
    <w:rsid w:val="00AB047B"/>
    <w:rsid w:val="00AD43D0"/>
    <w:rsid w:val="00B01780"/>
    <w:rsid w:val="00B0796C"/>
    <w:rsid w:val="00B64773"/>
    <w:rsid w:val="00B85833"/>
    <w:rsid w:val="00B873D3"/>
    <w:rsid w:val="00BA0AF5"/>
    <w:rsid w:val="00C07E22"/>
    <w:rsid w:val="00C21178"/>
    <w:rsid w:val="00C43CBA"/>
    <w:rsid w:val="00C45BBD"/>
    <w:rsid w:val="00C64A38"/>
    <w:rsid w:val="00C95C43"/>
    <w:rsid w:val="00C96AC9"/>
    <w:rsid w:val="00CC4483"/>
    <w:rsid w:val="00D06251"/>
    <w:rsid w:val="00D322AA"/>
    <w:rsid w:val="00D91CBA"/>
    <w:rsid w:val="00D93AED"/>
    <w:rsid w:val="00DA145D"/>
    <w:rsid w:val="00DA79BA"/>
    <w:rsid w:val="00DE235C"/>
    <w:rsid w:val="00E012D4"/>
    <w:rsid w:val="00E211B5"/>
    <w:rsid w:val="00E42095"/>
    <w:rsid w:val="00E63EB2"/>
    <w:rsid w:val="00E7030A"/>
    <w:rsid w:val="00E71B90"/>
    <w:rsid w:val="00E77A41"/>
    <w:rsid w:val="00EB59B7"/>
    <w:rsid w:val="00EF6A75"/>
    <w:rsid w:val="00F003A0"/>
    <w:rsid w:val="00F136CC"/>
    <w:rsid w:val="00F4018B"/>
    <w:rsid w:val="00F522B1"/>
    <w:rsid w:val="00F80BCD"/>
    <w:rsid w:val="00F858B0"/>
    <w:rsid w:val="00F91004"/>
    <w:rsid w:val="00F935E9"/>
    <w:rsid w:val="00F94BC7"/>
    <w:rsid w:val="00F9747A"/>
    <w:rsid w:val="00FD57ED"/>
    <w:rsid w:val="00FE1460"/>
    <w:rsid w:val="00F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20CD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0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741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4801"/>
  </w:style>
  <w:style w:type="paragraph" w:styleId="Rodap">
    <w:name w:val="footer"/>
    <w:basedOn w:val="Normal"/>
    <w:link w:val="Rodap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4801"/>
  </w:style>
  <w:style w:type="paragraph" w:styleId="PargrafodaLista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ng">
    <w:name w:val="Coding"/>
    <w:basedOn w:val="Normal"/>
    <w:link w:val="CodingChar"/>
    <w:qFormat/>
    <w:rsid w:val="00E4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  <w:sz w:val="24"/>
      <w:szCs w:val="24"/>
    </w:rPr>
  </w:style>
  <w:style w:type="character" w:customStyle="1" w:styleId="CodingChar">
    <w:name w:val="Coding Char"/>
    <w:basedOn w:val="Fontepargpadro"/>
    <w:link w:val="Coding"/>
    <w:rsid w:val="00E42095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paragraph" w:customStyle="1" w:styleId="TaskBullets">
    <w:name w:val="Task Bullets"/>
    <w:basedOn w:val="PargrafodaLista"/>
    <w:link w:val="TaskBulletsChar"/>
    <w:qFormat/>
    <w:rsid w:val="00E42095"/>
    <w:pPr>
      <w:numPr>
        <w:numId w:val="16"/>
      </w:numPr>
      <w:spacing w:after="240"/>
      <w:contextualSpacing w:val="0"/>
    </w:pPr>
    <w:rPr>
      <w:sz w:val="24"/>
      <w:szCs w:val="24"/>
    </w:rPr>
  </w:style>
  <w:style w:type="character" w:customStyle="1" w:styleId="TaskBulletsChar">
    <w:name w:val="Task Bullets Char"/>
    <w:basedOn w:val="Fontepargpadro"/>
    <w:link w:val="TaskBullets"/>
    <w:rsid w:val="00E4209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6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CdigoHTML">
    <w:name w:val="HTML Code"/>
    <w:basedOn w:val="Fontepargpadro"/>
    <w:uiPriority w:val="99"/>
    <w:semiHidden/>
    <w:unhideWhenUsed/>
    <w:rsid w:val="00C64A38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0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F0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63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306"/>
    <w:rPr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E71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enis@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newma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rir@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A768E-5DC1-43A8-B940-AEA2298C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Filipe Freitas</cp:lastModifiedBy>
  <cp:revision>36</cp:revision>
  <dcterms:created xsi:type="dcterms:W3CDTF">2019-09-02T17:26:00Z</dcterms:created>
  <dcterms:modified xsi:type="dcterms:W3CDTF">2020-10-22T03:55:00Z</dcterms:modified>
</cp:coreProperties>
</file>