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33333"/>
        </w:rPr>
      </w:pP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2940"/>
        <w:gridCol w:w="3000"/>
        <w:tblGridChange w:id="0">
          <w:tblGrid>
            <w:gridCol w:w="2925"/>
            <w:gridCol w:w="2940"/>
            <w:gridCol w:w="3000"/>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jc w:val="center"/>
              <w:rPr>
                <w:b w:val="1"/>
                <w:color w:val="365f91"/>
              </w:rPr>
            </w:pPr>
            <w:r w:rsidDel="00000000" w:rsidR="00000000" w:rsidRPr="00000000">
              <w:rPr>
                <w:b w:val="1"/>
                <w:color w:val="365f91"/>
                <w:rtl w:val="0"/>
              </w:rPr>
              <w:t xml:space="preserve">Course : (WEB322) -Web Programming Tools and Frameworks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jc w:val="center"/>
              <w:rPr>
                <w:b w:val="1"/>
                <w:color w:val="365f91"/>
              </w:rPr>
            </w:pPr>
            <w:r w:rsidDel="00000000" w:rsidR="00000000" w:rsidRPr="00000000">
              <w:rPr>
                <w:b w:val="1"/>
                <w:color w:val="365f91"/>
                <w:rtl w:val="0"/>
              </w:rPr>
              <w:t xml:space="preserve">Assignment 2 of 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jc w:val="center"/>
              <w:rPr>
                <w:b w:val="1"/>
                <w:color w:val="365f91"/>
              </w:rPr>
            </w:pPr>
            <w:r w:rsidDel="00000000" w:rsidR="00000000" w:rsidRPr="00000000">
              <w:rPr>
                <w:b w:val="1"/>
                <w:color w:val="365f91"/>
                <w:rtl w:val="0"/>
              </w:rPr>
              <w:t xml:space="preserve">Contribution:10%  of course</w:t>
            </w:r>
          </w:p>
        </w:tc>
      </w:tr>
      <w:tr>
        <w:trPr>
          <w:trHeight w:val="820" w:hRule="atLeast"/>
        </w:trPr>
        <w:tc>
          <w:tcPr>
            <w:tcBorders>
              <w:top w:color="000000" w:space="0" w:sz="0" w:val="nil"/>
              <w:left w:color="000000" w:space="0" w:sz="8" w:val="single"/>
              <w:bottom w:color="000000" w:space="0" w:sz="8" w:val="single"/>
              <w:right w:color="000000"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05">
            <w:pPr>
              <w:jc w:val="center"/>
              <w:rPr>
                <w:b w:val="1"/>
                <w:color w:val="365f91"/>
              </w:rPr>
            </w:pPr>
            <w:r w:rsidDel="00000000" w:rsidR="00000000" w:rsidRPr="00000000">
              <w:rPr>
                <w:b w:val="1"/>
                <w:color w:val="365f91"/>
                <w:rtl w:val="0"/>
              </w:rPr>
              <w:t xml:space="preserve">Instructor : Kadeem Best</w:t>
            </w:r>
          </w:p>
        </w:tc>
        <w:tc>
          <w:tcPr>
            <w:tcBorders>
              <w:top w:color="000000" w:space="0" w:sz="0" w:val="nil"/>
              <w:left w:color="000000" w:space="0" w:sz="0" w:val="nil"/>
              <w:bottom w:color="000000" w:space="0" w:sz="8" w:val="single"/>
              <w:right w:color="000000"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06">
            <w:pPr>
              <w:jc w:val="center"/>
              <w:rPr>
                <w:b w:val="1"/>
                <w:color w:val="365f91"/>
              </w:rPr>
            </w:pPr>
            <w:r w:rsidDel="00000000" w:rsidR="00000000" w:rsidRPr="00000000">
              <w:rPr>
                <w:b w:val="1"/>
                <w:color w:val="365f91"/>
                <w:rtl w:val="0"/>
              </w:rPr>
              <w:t xml:space="preserve">Date Given: February 24th 2021</w:t>
            </w:r>
          </w:p>
        </w:tc>
        <w:tc>
          <w:tcPr>
            <w:tcBorders>
              <w:top w:color="000000" w:space="0" w:sz="0" w:val="nil"/>
              <w:left w:color="000000" w:space="0" w:sz="0" w:val="nil"/>
              <w:bottom w:color="000000" w:space="0" w:sz="8" w:val="single"/>
              <w:right w:color="000000"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07">
            <w:pPr>
              <w:jc w:val="center"/>
              <w:rPr>
                <w:b w:val="1"/>
                <w:color w:val="365f91"/>
              </w:rPr>
            </w:pPr>
            <w:r w:rsidDel="00000000" w:rsidR="00000000" w:rsidRPr="00000000">
              <w:rPr>
                <w:b w:val="1"/>
                <w:color w:val="365f91"/>
                <w:rtl w:val="0"/>
              </w:rPr>
              <w:t xml:space="preserve">Date Due: March 13th 2021</w:t>
            </w:r>
          </w:p>
        </w:tc>
      </w:tr>
    </w:tbl>
    <w:p w:rsidR="00000000" w:rsidDel="00000000" w:rsidP="00000000" w:rsidRDefault="00000000" w:rsidRPr="00000000" w14:paraId="00000008">
      <w:pPr>
        <w:rPr>
          <w:b w:val="1"/>
          <w:color w:val="333333"/>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Notes for the Student:</w:t>
      </w:r>
      <w:r w:rsidDel="00000000" w:rsidR="00000000" w:rsidRPr="00000000">
        <w:rPr>
          <w:rtl w:val="0"/>
        </w:rPr>
        <w:t xml:space="preserve"> This Assignment is the second of five that  is designed to give  you practical experience in hosting Server-Side Web applications using a cloud based solution (Heroku) ,sending emails and applying server side form validation to your web application .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Background</w:t>
      </w:r>
      <w:r w:rsidDel="00000000" w:rsidR="00000000" w:rsidRPr="00000000">
        <w:rPr>
          <w:rtl w:val="0"/>
        </w:rPr>
        <w:t xml:space="preserve">: You will need to have access to an IDE or text editor and have a thorough understanding of Node.js, Express,Git ,(GitHub or Bitbucket) and Heroku.</w:t>
      </w:r>
    </w:p>
    <w:p w:rsidR="00000000" w:rsidDel="00000000" w:rsidP="00000000" w:rsidRDefault="00000000" w:rsidRPr="00000000" w14:paraId="0000000C">
      <w:pPr>
        <w:rPr>
          <w:b w:val="1"/>
          <w:color w:val="333333"/>
        </w:rPr>
      </w:pPr>
      <w:r w:rsidDel="00000000" w:rsidR="00000000" w:rsidRPr="00000000">
        <w:rPr>
          <w:rtl w:val="0"/>
        </w:rPr>
      </w:r>
    </w:p>
    <w:p w:rsidR="00000000" w:rsidDel="00000000" w:rsidP="00000000" w:rsidRDefault="00000000" w:rsidRPr="00000000" w14:paraId="0000000D">
      <w:pPr>
        <w:rPr>
          <w:b w:val="1"/>
          <w:color w:val="333333"/>
        </w:rPr>
      </w:pPr>
      <w:r w:rsidDel="00000000" w:rsidR="00000000" w:rsidRPr="00000000">
        <w:rPr>
          <w:b w:val="1"/>
          <w:color w:val="333333"/>
          <w:rtl w:val="0"/>
        </w:rPr>
        <w:t xml:space="preserve">Assignment Submission Requirements</w:t>
      </w:r>
    </w:p>
    <w:p w:rsidR="00000000" w:rsidDel="00000000" w:rsidP="00000000" w:rsidRDefault="00000000" w:rsidRPr="00000000" w14:paraId="0000000E">
      <w:pPr>
        <w:numPr>
          <w:ilvl w:val="0"/>
          <w:numId w:val="7"/>
        </w:numPr>
        <w:spacing w:after="0" w:afterAutospacing="0" w:lineRule="auto"/>
        <w:ind w:left="720" w:hanging="360"/>
        <w:rPr>
          <w:color w:val="333333"/>
        </w:rPr>
      </w:pPr>
      <w:r w:rsidDel="00000000" w:rsidR="00000000" w:rsidRPr="00000000">
        <w:rPr>
          <w:color w:val="333333"/>
          <w:rtl w:val="0"/>
        </w:rPr>
        <w:t xml:space="preserve">Submit the link of web application to your GitHub or BitBucket repo</w:t>
      </w:r>
    </w:p>
    <w:p w:rsidR="00000000" w:rsidDel="00000000" w:rsidP="00000000" w:rsidRDefault="00000000" w:rsidRPr="00000000" w14:paraId="0000000F">
      <w:pPr>
        <w:numPr>
          <w:ilvl w:val="1"/>
          <w:numId w:val="7"/>
        </w:numPr>
        <w:spacing w:after="0" w:afterAutospacing="0" w:lineRule="auto"/>
        <w:ind w:left="1440" w:hanging="360"/>
        <w:rPr>
          <w:color w:val="333333"/>
          <w:u w:val="none"/>
        </w:rPr>
      </w:pPr>
      <w:r w:rsidDel="00000000" w:rsidR="00000000" w:rsidRPr="00000000">
        <w:rPr>
          <w:color w:val="333333"/>
          <w:rtl w:val="0"/>
        </w:rPr>
        <w:t xml:space="preserve">Ensure that your GitHub was created as a private repo. Then add me as a collaborator so that I can view your project (</w:t>
      </w:r>
      <w:r w:rsidDel="00000000" w:rsidR="00000000" w:rsidRPr="00000000">
        <w:rPr>
          <w:b w:val="1"/>
          <w:color w:val="333333"/>
          <w:rtl w:val="0"/>
        </w:rPr>
        <w:t xml:space="preserve">kadeembestteaches@gmail.com</w:t>
      </w:r>
      <w:r w:rsidDel="00000000" w:rsidR="00000000" w:rsidRPr="00000000">
        <w:rPr>
          <w:color w:val="333333"/>
          <w:rtl w:val="0"/>
        </w:rPr>
        <w:t xml:space="preserve">) </w:t>
      </w:r>
    </w:p>
    <w:p w:rsidR="00000000" w:rsidDel="00000000" w:rsidP="00000000" w:rsidRDefault="00000000" w:rsidRPr="00000000" w14:paraId="00000010">
      <w:pPr>
        <w:numPr>
          <w:ilvl w:val="0"/>
          <w:numId w:val="7"/>
        </w:numPr>
        <w:spacing w:after="0" w:afterAutospacing="0" w:lineRule="auto"/>
        <w:ind w:left="720" w:hanging="360"/>
        <w:rPr>
          <w:color w:val="333333"/>
        </w:rPr>
      </w:pPr>
      <w:r w:rsidDel="00000000" w:rsidR="00000000" w:rsidRPr="00000000">
        <w:rPr>
          <w:color w:val="333333"/>
          <w:rtl w:val="0"/>
        </w:rPr>
        <w:t xml:space="preserve">Submit the link of your hosted Heroku project in Blackboard.</w:t>
      </w:r>
    </w:p>
    <w:p w:rsidR="00000000" w:rsidDel="00000000" w:rsidP="00000000" w:rsidRDefault="00000000" w:rsidRPr="00000000" w14:paraId="00000011">
      <w:pPr>
        <w:numPr>
          <w:ilvl w:val="0"/>
          <w:numId w:val="7"/>
        </w:numPr>
        <w:spacing w:after="0" w:afterAutospacing="0" w:lineRule="auto"/>
        <w:ind w:left="720" w:hanging="360"/>
        <w:rPr>
          <w:b w:val="1"/>
          <w:color w:val="333333"/>
        </w:rPr>
      </w:pPr>
      <w:r w:rsidDel="00000000" w:rsidR="00000000" w:rsidRPr="00000000">
        <w:rPr>
          <w:b w:val="1"/>
          <w:color w:val="333333"/>
          <w:rtl w:val="0"/>
        </w:rPr>
        <w:t xml:space="preserve">If your application is not pushed to GitHub or BitBucket, it will not be marked.</w:t>
      </w:r>
    </w:p>
    <w:p w:rsidR="00000000" w:rsidDel="00000000" w:rsidP="00000000" w:rsidRDefault="00000000" w:rsidRPr="00000000" w14:paraId="00000012">
      <w:pPr>
        <w:numPr>
          <w:ilvl w:val="0"/>
          <w:numId w:val="7"/>
        </w:numPr>
        <w:spacing w:after="0" w:afterAutospacing="0" w:lineRule="auto"/>
        <w:ind w:left="720" w:hanging="360"/>
        <w:rPr>
          <w:color w:val="333333"/>
        </w:rPr>
      </w:pPr>
      <w:r w:rsidDel="00000000" w:rsidR="00000000" w:rsidRPr="00000000">
        <w:rPr>
          <w:color w:val="333333"/>
          <w:rtl w:val="0"/>
        </w:rPr>
        <w:t xml:space="preserve">If your web application does not function or work on Heroku, it will not be marked.</w:t>
      </w:r>
    </w:p>
    <w:p w:rsidR="00000000" w:rsidDel="00000000" w:rsidP="00000000" w:rsidRDefault="00000000" w:rsidRPr="00000000" w14:paraId="00000013">
      <w:pPr>
        <w:numPr>
          <w:ilvl w:val="0"/>
          <w:numId w:val="7"/>
        </w:numPr>
        <w:spacing w:after="240" w:lineRule="auto"/>
        <w:ind w:left="720" w:hanging="360"/>
        <w:rPr>
          <w:color w:val="333333"/>
        </w:rPr>
      </w:pPr>
      <w:r w:rsidDel="00000000" w:rsidR="00000000" w:rsidRPr="00000000">
        <w:rPr>
          <w:color w:val="333333"/>
          <w:rtl w:val="0"/>
        </w:rPr>
        <w:t xml:space="preserve">Marks will be deducted for any projects committed to GitHub or BitBucket after the deadline date.</w:t>
      </w:r>
    </w:p>
    <w:p w:rsidR="00000000" w:rsidDel="00000000" w:rsidP="00000000" w:rsidRDefault="00000000" w:rsidRPr="00000000" w14:paraId="00000014">
      <w:pPr>
        <w:pStyle w:val="Heading2"/>
        <w:keepNext w:val="0"/>
        <w:keepLines w:val="0"/>
        <w:spacing w:after="80" w:lineRule="auto"/>
        <w:rPr>
          <w:b w:val="1"/>
          <w:color w:val="333333"/>
          <w:sz w:val="22"/>
          <w:szCs w:val="22"/>
        </w:rPr>
      </w:pPr>
      <w:bookmarkStart w:colFirst="0" w:colLast="0" w:name="_e8olmlrgi6et" w:id="0"/>
      <w:bookmarkEnd w:id="0"/>
      <w:r w:rsidDel="00000000" w:rsidR="00000000" w:rsidRPr="00000000">
        <w:rPr>
          <w:b w:val="1"/>
          <w:color w:val="333333"/>
          <w:sz w:val="22"/>
          <w:szCs w:val="22"/>
          <w:rtl w:val="0"/>
        </w:rPr>
        <w:t xml:space="preserve">Assignment Regulations</w:t>
      </w:r>
    </w:p>
    <w:p w:rsidR="00000000" w:rsidDel="00000000" w:rsidP="00000000" w:rsidRDefault="00000000" w:rsidRPr="00000000" w14:paraId="00000015">
      <w:pPr>
        <w:numPr>
          <w:ilvl w:val="0"/>
          <w:numId w:val="6"/>
        </w:numPr>
        <w:spacing w:after="0" w:afterAutospacing="0" w:lineRule="auto"/>
        <w:ind w:left="720" w:hanging="360"/>
        <w:jc w:val="both"/>
        <w:rPr>
          <w:b w:val="1"/>
          <w:color w:val="333333"/>
        </w:rPr>
      </w:pPr>
      <w:r w:rsidDel="00000000" w:rsidR="00000000" w:rsidRPr="00000000">
        <w:rPr>
          <w:b w:val="1"/>
          <w:color w:val="333333"/>
          <w:rtl w:val="0"/>
        </w:rPr>
        <w:t xml:space="preserve">This assignment must be done individually.</w:t>
      </w:r>
    </w:p>
    <w:p w:rsidR="00000000" w:rsidDel="00000000" w:rsidP="00000000" w:rsidRDefault="00000000" w:rsidRPr="00000000" w14:paraId="00000016">
      <w:pPr>
        <w:numPr>
          <w:ilvl w:val="0"/>
          <w:numId w:val="6"/>
        </w:numPr>
        <w:spacing w:after="240" w:lineRule="auto"/>
        <w:ind w:left="720" w:hanging="360"/>
        <w:jc w:val="both"/>
        <w:rPr>
          <w:b w:val="1"/>
          <w:color w:val="333333"/>
        </w:rPr>
      </w:pPr>
      <w:r w:rsidDel="00000000" w:rsidR="00000000" w:rsidRPr="00000000">
        <w:rPr>
          <w:b w:val="1"/>
          <w:color w:val="333333"/>
          <w:rtl w:val="0"/>
        </w:rPr>
        <w:t xml:space="preserve">Please review Seneca’s policies on Academic Integrity, specifically:</w:t>
      </w:r>
    </w:p>
    <w:p w:rsidR="00000000" w:rsidDel="00000000" w:rsidP="00000000" w:rsidRDefault="00000000" w:rsidRPr="00000000" w14:paraId="00000017">
      <w:pPr>
        <w:spacing w:after="240" w:lineRule="auto"/>
        <w:ind w:left="720" w:firstLine="0"/>
        <w:jc w:val="both"/>
        <w:rPr>
          <w:b w:val="1"/>
          <w:i w:val="1"/>
          <w:color w:val="333333"/>
        </w:rPr>
      </w:pPr>
      <w:r w:rsidDel="00000000" w:rsidR="00000000" w:rsidRPr="00000000">
        <w:rPr>
          <w:i w:val="1"/>
          <w:color w:val="333333"/>
          <w:rtl w:val="0"/>
        </w:rPr>
        <w:t xml:space="preserve">“Each student should be aware of the College's policy regarding Cheating and Plagiarism. Seneca's Academic Policy will be strictly enforced.To support academic honesty at Seneca College, all work submitted by students may be reviewed for authenticity and originality, utilizing software tools and third party services. Please visit the Academic Honesty site on http://library.senecacollege.ca for further information regarding cheating and plagiarism policies and procedures.</w:t>
        <w:br w:type="textWrapping"/>
        <w:t xml:space="preserve">.” </w:t>
      </w:r>
      <w:r w:rsidDel="00000000" w:rsidR="00000000" w:rsidRPr="00000000">
        <w:rPr>
          <w:b w:val="1"/>
          <w:i w:val="1"/>
          <w:color w:val="333333"/>
          <w:rtl w:val="0"/>
        </w:rPr>
        <w:t xml:space="preserve">Thus, ensure that your code or any part of it is not duplicated by another student(s). This will result in a percentage of zero (0%) assigned to all parties involved.</w:t>
      </w:r>
    </w:p>
    <w:p w:rsidR="00000000" w:rsidDel="00000000" w:rsidP="00000000" w:rsidRDefault="00000000" w:rsidRPr="00000000" w14:paraId="00000018">
      <w:pPr>
        <w:spacing w:after="240" w:lineRule="auto"/>
        <w:rPr>
          <w:b w:val="1"/>
          <w:sz w:val="23"/>
          <w:szCs w:val="23"/>
        </w:rPr>
      </w:pPr>
      <w:r w:rsidDel="00000000" w:rsidR="00000000" w:rsidRPr="00000000">
        <w:rPr>
          <w:b w:val="1"/>
          <w:sz w:val="23"/>
          <w:szCs w:val="23"/>
          <w:rtl w:val="0"/>
        </w:rPr>
        <w:t xml:space="preserve">Technical Requirements</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All back-end functionality </w:t>
      </w:r>
      <w:r w:rsidDel="00000000" w:rsidR="00000000" w:rsidRPr="00000000">
        <w:rPr>
          <w:b w:val="1"/>
          <w:rtl w:val="0"/>
        </w:rPr>
        <w:t xml:space="preserve">MUST </w:t>
      </w:r>
      <w:r w:rsidDel="00000000" w:rsidR="00000000" w:rsidRPr="00000000">
        <w:rPr>
          <w:rtl w:val="0"/>
        </w:rPr>
        <w:t xml:space="preserve">be done using </w:t>
      </w:r>
      <w:r w:rsidDel="00000000" w:rsidR="00000000" w:rsidRPr="00000000">
        <w:rPr>
          <w:b w:val="1"/>
          <w:rtl w:val="0"/>
        </w:rPr>
        <w:t xml:space="preserve">Node JS and Express</w:t>
      </w:r>
      <w:r w:rsidDel="00000000" w:rsidR="00000000" w:rsidRPr="00000000">
        <w:rPr>
          <w:rtl w:val="0"/>
        </w:rPr>
        <w:t xml:space="preserve">. </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Your views </w:t>
      </w:r>
      <w:r w:rsidDel="00000000" w:rsidR="00000000" w:rsidRPr="00000000">
        <w:rPr>
          <w:b w:val="1"/>
          <w:rtl w:val="0"/>
        </w:rPr>
        <w:t xml:space="preserve">MUST</w:t>
      </w:r>
      <w:r w:rsidDel="00000000" w:rsidR="00000000" w:rsidRPr="00000000">
        <w:rPr>
          <w:rtl w:val="0"/>
        </w:rPr>
        <w:t xml:space="preserve"> be created with </w:t>
      </w:r>
      <w:r w:rsidDel="00000000" w:rsidR="00000000" w:rsidRPr="00000000">
        <w:rPr>
          <w:b w:val="1"/>
          <w:rtl w:val="0"/>
        </w:rPr>
        <w:t xml:space="preserve">Express-Handlebars</w:t>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pStyle w:val="Heading1"/>
        <w:keepNext w:val="0"/>
        <w:keepLines w:val="0"/>
        <w:spacing w:before="480" w:line="276" w:lineRule="auto"/>
        <w:rPr>
          <w:b w:val="1"/>
          <w:sz w:val="23"/>
          <w:szCs w:val="23"/>
        </w:rPr>
      </w:pPr>
      <w:bookmarkStart w:colFirst="0" w:colLast="0" w:name="_id937m7opofv" w:id="1"/>
      <w:bookmarkEnd w:id="1"/>
      <w:r w:rsidDel="00000000" w:rsidR="00000000" w:rsidRPr="00000000">
        <w:rPr>
          <w:b w:val="1"/>
          <w:sz w:val="23"/>
          <w:szCs w:val="23"/>
          <w:rtl w:val="0"/>
        </w:rPr>
        <w:t xml:space="preserve">Detailed App Specification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assignment is a continuation of Assignment 1 thus all the requirements for this assignment is to be made “on top” of your assignment 1.</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t xml:space="preserve">Note, </w:t>
      </w:r>
      <w:r w:rsidDel="00000000" w:rsidR="00000000" w:rsidRPr="00000000">
        <w:rPr>
          <w:b w:val="1"/>
          <w:rtl w:val="0"/>
        </w:rPr>
        <w:t xml:space="preserve">no database connectivity is required for Assignment 2.</w:t>
      </w:r>
    </w:p>
    <w:p w:rsidR="00000000" w:rsidDel="00000000" w:rsidP="00000000" w:rsidRDefault="00000000" w:rsidRPr="00000000" w14:paraId="00000021">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jc w:val="center"/>
              <w:rPr/>
            </w:pPr>
            <w:r w:rsidDel="00000000" w:rsidR="00000000" w:rsidRPr="00000000">
              <w:rPr>
                <w:rtl w:val="0"/>
              </w:rPr>
              <w:t xml:space="preserve">REMINDER:</w:t>
            </w:r>
          </w:p>
          <w:p w:rsidR="00000000" w:rsidDel="00000000" w:rsidP="00000000" w:rsidRDefault="00000000" w:rsidRPr="00000000" w14:paraId="00000023">
            <w:pPr>
              <w:jc w:val="center"/>
              <w:rPr/>
            </w:pPr>
            <w:r w:rsidDel="00000000" w:rsidR="00000000" w:rsidRPr="00000000">
              <w:rPr>
                <w:rtl w:val="0"/>
              </w:rPr>
              <w:t xml:space="preserve">All back-end functionality </w:t>
            </w:r>
            <w:r w:rsidDel="00000000" w:rsidR="00000000" w:rsidRPr="00000000">
              <w:rPr>
                <w:b w:val="1"/>
                <w:rtl w:val="0"/>
              </w:rPr>
              <w:t xml:space="preserve">MUST </w:t>
            </w:r>
            <w:r w:rsidDel="00000000" w:rsidR="00000000" w:rsidRPr="00000000">
              <w:rPr>
                <w:rtl w:val="0"/>
              </w:rPr>
              <w:t xml:space="preserve">be done using </w:t>
            </w:r>
            <w:r w:rsidDel="00000000" w:rsidR="00000000" w:rsidRPr="00000000">
              <w:rPr>
                <w:b w:val="1"/>
                <w:rtl w:val="0"/>
              </w:rPr>
              <w:t xml:space="preserve">Node JS and Express</w:t>
            </w:r>
            <w:r w:rsidDel="00000000" w:rsidR="00000000" w:rsidRPr="00000000">
              <w:rPr>
                <w:rtl w:val="0"/>
              </w:rPr>
              <w:t xml:space="preserve">.</w:t>
            </w:r>
          </w:p>
          <w:p w:rsidR="00000000" w:rsidDel="00000000" w:rsidP="00000000" w:rsidRDefault="00000000" w:rsidRPr="00000000" w14:paraId="00000024">
            <w:pPr>
              <w:jc w:val="center"/>
              <w:rPr>
                <w:b w:val="1"/>
              </w:rPr>
            </w:pPr>
            <w:r w:rsidDel="00000000" w:rsidR="00000000" w:rsidRPr="00000000">
              <w:rPr>
                <w:rtl w:val="0"/>
              </w:rPr>
              <w:t xml:space="preserve">Your views </w:t>
            </w:r>
            <w:r w:rsidDel="00000000" w:rsidR="00000000" w:rsidRPr="00000000">
              <w:rPr>
                <w:b w:val="1"/>
                <w:rtl w:val="0"/>
              </w:rPr>
              <w:t xml:space="preserve">MUST</w:t>
            </w:r>
            <w:r w:rsidDel="00000000" w:rsidR="00000000" w:rsidRPr="00000000">
              <w:rPr>
                <w:rtl w:val="0"/>
              </w:rPr>
              <w:t xml:space="preserve"> be created with </w:t>
            </w:r>
            <w:r w:rsidDel="00000000" w:rsidR="00000000" w:rsidRPr="00000000">
              <w:rPr>
                <w:b w:val="1"/>
                <w:rtl w:val="0"/>
              </w:rPr>
              <w:t xml:space="preserve">Express-Handlebars</w:t>
            </w:r>
          </w:p>
          <w:p w:rsidR="00000000" w:rsidDel="00000000" w:rsidP="00000000" w:rsidRDefault="00000000" w:rsidRPr="00000000" w14:paraId="00000025">
            <w:pPr>
              <w:widowControl w:val="0"/>
              <w:spacing w:line="240" w:lineRule="auto"/>
              <w:rPr/>
            </w:pP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t xml:space="preserve">Specifically, you are</w:t>
      </w:r>
      <w:r w:rsidDel="00000000" w:rsidR="00000000" w:rsidRPr="00000000">
        <w:rPr>
          <w:b w:val="1"/>
          <w:rtl w:val="0"/>
        </w:rPr>
        <w:t xml:space="preserve"> ONLY </w:t>
      </w:r>
      <w:r w:rsidDel="00000000" w:rsidR="00000000" w:rsidRPr="00000000">
        <w:rPr>
          <w:rtl w:val="0"/>
        </w:rPr>
        <w:t xml:space="preserve">required to implement the following : </w:t>
      </w:r>
      <w:r w:rsidDel="00000000" w:rsidR="00000000" w:rsidRPr="00000000">
        <w:rPr>
          <w:rtl w:val="0"/>
        </w:rPr>
      </w:r>
    </w:p>
    <w:p w:rsidR="00000000" w:rsidDel="00000000" w:rsidP="00000000" w:rsidRDefault="00000000" w:rsidRPr="00000000" w14:paraId="00000029">
      <w:pPr>
        <w:pStyle w:val="Heading1"/>
        <w:spacing w:after="0" w:before="0" w:lineRule="auto"/>
        <w:rPr>
          <w:color w:val="980000"/>
          <w:sz w:val="28"/>
          <w:szCs w:val="28"/>
        </w:rPr>
      </w:pPr>
      <w:bookmarkStart w:colFirst="0" w:colLast="0" w:name="_2k1x30wbattv" w:id="2"/>
      <w:bookmarkEnd w:id="2"/>
      <w:r w:rsidDel="00000000" w:rsidR="00000000" w:rsidRPr="00000000">
        <w:rPr>
          <w:rtl w:val="0"/>
        </w:rPr>
      </w:r>
    </w:p>
    <w:p w:rsidR="00000000" w:rsidDel="00000000" w:rsidP="00000000" w:rsidRDefault="00000000" w:rsidRPr="00000000" w14:paraId="0000002A">
      <w:pPr>
        <w:pStyle w:val="Heading1"/>
        <w:spacing w:after="0" w:before="0" w:lineRule="auto"/>
        <w:rPr>
          <w:color w:val="980000"/>
          <w:sz w:val="28"/>
          <w:szCs w:val="28"/>
        </w:rPr>
      </w:pPr>
      <w:bookmarkStart w:colFirst="0" w:colLast="0" w:name="_8p0lwvhc1l1c" w:id="3"/>
      <w:bookmarkEnd w:id="3"/>
      <w:r w:rsidDel="00000000" w:rsidR="00000000" w:rsidRPr="00000000">
        <w:rPr>
          <w:color w:val="980000"/>
          <w:sz w:val="28"/>
          <w:szCs w:val="28"/>
          <w:rtl w:val="0"/>
        </w:rPr>
        <w:t xml:space="preserve">Responsive Design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980000"/>
          <w:sz w:val="28"/>
          <w:szCs w:val="28"/>
        </w:rPr>
      </w:pPr>
      <w:r w:rsidDel="00000000" w:rsidR="00000000" w:rsidRPr="00000000">
        <w:rPr>
          <w:rtl w:val="0"/>
        </w:rPr>
        <w:t xml:space="preserve">Ensure that your entire website renders well on a variety of devices, specifically on desktops, tablets and smartphones. To accomplish this you will need to use CSS Media Queries in combination with a modern CSS Layout Module (CSS Grids , or Flexbox or both) or a CSS Framework</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spacing w:after="0" w:before="0" w:lineRule="auto"/>
        <w:rPr/>
      </w:pPr>
      <w:bookmarkStart w:colFirst="0" w:colLast="0" w:name="_idn3r25c90vt" w:id="4"/>
      <w:bookmarkEnd w:id="4"/>
      <w:r w:rsidDel="00000000" w:rsidR="00000000" w:rsidRPr="00000000">
        <w:rPr>
          <w:color w:val="980000"/>
          <w:sz w:val="28"/>
          <w:szCs w:val="28"/>
          <w:rtl w:val="0"/>
        </w:rPr>
        <w:t xml:space="preserve">Server Side Validation</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You are required to implement Server-Side validation for both the login and registration form. </w:t>
      </w:r>
      <w:r w:rsidDel="00000000" w:rsidR="00000000" w:rsidRPr="00000000">
        <w:rPr>
          <w:b w:val="1"/>
          <w:u w:val="single"/>
          <w:rtl w:val="0"/>
        </w:rPr>
        <w:t xml:space="preserve">NO HTML5 VALIDATION OR CLIENT SIDE JS VALIDATION IS ALLOWED</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For the login form, you are required to ONLY check for nulls (i.e, check to see if the user entered a value in the respective text fields). However, for the registration form, you have to check for nulls AND implement at least 2 complex validation criteria using regular expressions on two separate fields(For example, enforcing that the user must enter a password that is 6 to 12 characters and the password must have letters and numbers only)  . </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Your form should not clear the data entered in the form if there are validation errors.</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All error messages must be rendered on their respective pages or areas and must be styled properly, similarly to See Figure 1.1</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t xml:space="preserve"> </w:t>
      </w:r>
      <w:r w:rsidDel="00000000" w:rsidR="00000000" w:rsidRPr="00000000">
        <w:rPr>
          <w:b w:val="1"/>
          <w:rtl w:val="0"/>
        </w:rPr>
        <w:t xml:space="preserve">Figure 1.1</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ind w:left="0" w:firstLine="0"/>
        <w:rPr>
          <w:color w:val="980000"/>
          <w:sz w:val="28"/>
          <w:szCs w:val="28"/>
        </w:rPr>
      </w:pPr>
      <w:r w:rsidDel="00000000" w:rsidR="00000000" w:rsidRPr="00000000">
        <w:rPr/>
        <w:drawing>
          <wp:inline distB="114300" distT="114300" distL="114300" distR="114300">
            <wp:extent cx="4557713" cy="40409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57713" cy="404099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2"/>
        <w:spacing w:after="0" w:before="0" w:lineRule="auto"/>
        <w:rPr>
          <w:color w:val="980000"/>
          <w:sz w:val="28"/>
          <w:szCs w:val="28"/>
        </w:rPr>
      </w:pPr>
      <w:bookmarkStart w:colFirst="0" w:colLast="0" w:name="_gaqkp6itswe3" w:id="5"/>
      <w:bookmarkEnd w:id="5"/>
      <w:r w:rsidDel="00000000" w:rsidR="00000000" w:rsidRPr="00000000">
        <w:rPr>
          <w:rtl w:val="0"/>
        </w:rPr>
      </w:r>
    </w:p>
    <w:p w:rsidR="00000000" w:rsidDel="00000000" w:rsidP="00000000" w:rsidRDefault="00000000" w:rsidRPr="00000000" w14:paraId="00000040">
      <w:pPr>
        <w:pStyle w:val="Heading2"/>
        <w:spacing w:after="0" w:before="0" w:lineRule="auto"/>
        <w:rPr>
          <w:color w:val="980000"/>
          <w:sz w:val="28"/>
          <w:szCs w:val="28"/>
        </w:rPr>
      </w:pPr>
      <w:bookmarkStart w:colFirst="0" w:colLast="0" w:name="_qtmjlvkopqn5" w:id="6"/>
      <w:bookmarkEnd w:id="6"/>
      <w:r w:rsidDel="00000000" w:rsidR="00000000" w:rsidRPr="00000000">
        <w:rPr>
          <w:color w:val="980000"/>
          <w:sz w:val="28"/>
          <w:szCs w:val="28"/>
          <w:rtl w:val="0"/>
        </w:rPr>
        <w:t xml:space="preserve">User Registration Form (Sending Emails)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When a user fills out the registration form and then hits the submit button, provided that all the validation criteria were not violated, your website must then </w:t>
      </w:r>
      <w:r w:rsidDel="00000000" w:rsidR="00000000" w:rsidRPr="00000000">
        <w:rPr>
          <w:b w:val="1"/>
          <w:rtl w:val="0"/>
        </w:rPr>
        <w:t xml:space="preserve">send a welcome email message to the user’s email address and then redirect the user to a dashboard page.</w:t>
      </w:r>
      <w:r w:rsidDel="00000000" w:rsidR="00000000" w:rsidRPr="00000000">
        <w:rPr>
          <w:rtl w:val="0"/>
        </w:rPr>
        <w:t xml:space="preserve"> For now, the dashboard page should contain information welcoming the user and should be properly styled. To send an email, we would use a popular 3rd party API called </w:t>
      </w:r>
      <w:hyperlink r:id="rId7">
        <w:r w:rsidDel="00000000" w:rsidR="00000000" w:rsidRPr="00000000">
          <w:rPr>
            <w:color w:val="1155cc"/>
            <w:u w:val="single"/>
            <w:rtl w:val="0"/>
          </w:rPr>
          <w:t xml:space="preserve">https://sendgrid.com/</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spacing w:after="0" w:before="0" w:lineRule="auto"/>
        <w:rPr>
          <w:color w:val="980000"/>
          <w:sz w:val="28"/>
          <w:szCs w:val="28"/>
        </w:rPr>
      </w:pPr>
      <w:bookmarkStart w:colFirst="0" w:colLast="0" w:name="_p3tzuz9lpy1f" w:id="7"/>
      <w:bookmarkEnd w:id="7"/>
      <w:r w:rsidDel="00000000" w:rsidR="00000000" w:rsidRPr="00000000">
        <w:rPr>
          <w:color w:val="980000"/>
          <w:sz w:val="28"/>
          <w:szCs w:val="28"/>
          <w:rtl w:val="0"/>
        </w:rPr>
        <w:t xml:space="preserve">Git,GitHub and Heroku</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t xml:space="preserve">Your web application must be pushed  to a remote GitHub or BitBucket repository on your account. Please note that you must set your remote repository to private and then add me as a collaborator so I can view your web application. Lastly, you are required to deploy the working web application to Heroku. </w:t>
      </w: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pStyle w:val="Heading2"/>
        <w:spacing w:after="0" w:before="0" w:lineRule="auto"/>
        <w:rPr>
          <w:color w:val="980000"/>
          <w:sz w:val="28"/>
          <w:szCs w:val="28"/>
        </w:rPr>
      </w:pPr>
      <w:bookmarkStart w:colFirst="0" w:colLast="0" w:name="_2dcjjbmna90q" w:id="8"/>
      <w:bookmarkEnd w:id="8"/>
      <w:r w:rsidDel="00000000" w:rsidR="00000000" w:rsidRPr="00000000">
        <w:rPr>
          <w:color w:val="980000"/>
          <w:sz w:val="28"/>
          <w:szCs w:val="28"/>
          <w:rtl w:val="0"/>
        </w:rPr>
        <w:t xml:space="preserve">Rubric</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3"/>
        <w:tblW w:w="9459.999999999998"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2.304609218437"/>
        <w:gridCol w:w="1772.5651302605208"/>
        <w:gridCol w:w="1772.5651302605208"/>
        <w:gridCol w:w="1772.5651302605208"/>
        <w:tblGridChange w:id="0">
          <w:tblGrid>
            <w:gridCol w:w="4142.304609218437"/>
            <w:gridCol w:w="1772.5651302605208"/>
            <w:gridCol w:w="1772.5651302605208"/>
            <w:gridCol w:w="1772.5651302605208"/>
          </w:tblGrid>
        </w:tblGridChange>
      </w:tblGrid>
      <w:tr>
        <w:trPr>
          <w:trHeight w:val="1260" w:hRule="atLeast"/>
        </w:trPr>
        <w:tc>
          <w:tcPr>
            <w:shd w:fill="f3f3f3" w:val="clear"/>
            <w:tcMar>
              <w:top w:w="100.0" w:type="dxa"/>
              <w:left w:w="100.0" w:type="dxa"/>
              <w:bottom w:w="100.0" w:type="dxa"/>
              <w:right w:w="100.0" w:type="dxa"/>
            </w:tcMar>
          </w:tcPr>
          <w:p w:rsidR="00000000" w:rsidDel="00000000" w:rsidP="00000000" w:rsidRDefault="00000000" w:rsidRPr="00000000" w14:paraId="0000004B">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Criteria</w:t>
            </w:r>
          </w:p>
        </w:tc>
        <w:tc>
          <w:tcPr>
            <w:shd w:fill="f3f3f3" w:val="clear"/>
            <w:tcMar>
              <w:top w:w="100.0" w:type="dxa"/>
              <w:left w:w="100.0" w:type="dxa"/>
              <w:bottom w:w="100.0" w:type="dxa"/>
              <w:right w:w="100.0" w:type="dxa"/>
            </w:tcMar>
          </w:tcPr>
          <w:p w:rsidR="00000000" w:rsidDel="00000000" w:rsidP="00000000" w:rsidRDefault="00000000" w:rsidRPr="00000000" w14:paraId="0000004C">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Not Implemented</w:t>
            </w:r>
          </w:p>
          <w:p w:rsidR="00000000" w:rsidDel="00000000" w:rsidP="00000000" w:rsidRDefault="00000000" w:rsidRPr="00000000" w14:paraId="0000004D">
            <w:pPr>
              <w:widowControl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0</w:t>
            </w:r>
          </w:p>
        </w:tc>
        <w:tc>
          <w:tcPr>
            <w:shd w:fill="f3f3f3" w:val="clear"/>
            <w:tcMar>
              <w:top w:w="100.0" w:type="dxa"/>
              <w:left w:w="100.0" w:type="dxa"/>
              <w:bottom w:w="100.0" w:type="dxa"/>
              <w:right w:w="100.0" w:type="dxa"/>
            </w:tcMar>
          </w:tcPr>
          <w:p w:rsidR="00000000" w:rsidDel="00000000" w:rsidP="00000000" w:rsidRDefault="00000000" w:rsidRPr="00000000" w14:paraId="0000004E">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Partially </w:t>
            </w:r>
          </w:p>
          <w:p w:rsidR="00000000" w:rsidDel="00000000" w:rsidP="00000000" w:rsidRDefault="00000000" w:rsidRPr="00000000" w14:paraId="0000004F">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Implemented</w:t>
            </w:r>
          </w:p>
          <w:p w:rsidR="00000000" w:rsidDel="00000000" w:rsidP="00000000" w:rsidRDefault="00000000" w:rsidRPr="00000000" w14:paraId="00000050">
            <w:pPr>
              <w:widowControl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c>
          <w:tcPr>
            <w:shd w:fill="f3f3f3" w:val="clear"/>
            <w:tcMar>
              <w:top w:w="100.0" w:type="dxa"/>
              <w:left w:w="100.0" w:type="dxa"/>
              <w:bottom w:w="100.0" w:type="dxa"/>
              <w:right w:w="100.0" w:type="dxa"/>
            </w:tcMar>
          </w:tcPr>
          <w:p w:rsidR="00000000" w:rsidDel="00000000" w:rsidP="00000000" w:rsidRDefault="00000000" w:rsidRPr="00000000" w14:paraId="00000051">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Fully</w:t>
            </w:r>
          </w:p>
          <w:p w:rsidR="00000000" w:rsidDel="00000000" w:rsidP="00000000" w:rsidRDefault="00000000" w:rsidRPr="00000000" w14:paraId="00000052">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Implemented</w:t>
            </w:r>
          </w:p>
          <w:p w:rsidR="00000000" w:rsidDel="00000000" w:rsidP="00000000" w:rsidRDefault="00000000" w:rsidRPr="00000000" w14:paraId="00000053">
            <w:pPr>
              <w:widowControl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2</w:t>
            </w:r>
          </w:p>
          <w:p w:rsidR="00000000" w:rsidDel="00000000" w:rsidP="00000000" w:rsidRDefault="00000000" w:rsidRPr="00000000" w14:paraId="00000054">
            <w:pPr>
              <w:widowControl w:val="0"/>
              <w:spacing w:line="360" w:lineRule="auto"/>
              <w:rPr>
                <w:rFonts w:ascii="Arial" w:cs="Arial" w:eastAsia="Arial" w:hAnsi="Arial"/>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Login form Validation</w:t>
            </w:r>
          </w:p>
          <w:p w:rsidR="00000000" w:rsidDel="00000000" w:rsidP="00000000" w:rsidRDefault="00000000" w:rsidRPr="00000000" w14:paraId="00000056">
            <w:pPr>
              <w:widowControl w:val="0"/>
              <w:numPr>
                <w:ilvl w:val="0"/>
                <w:numId w:val="5"/>
              </w:numPr>
              <w:spacing w:line="360" w:lineRule="auto"/>
              <w:ind w:left="720" w:hanging="360"/>
            </w:pPr>
            <w:r w:rsidDel="00000000" w:rsidR="00000000" w:rsidRPr="00000000">
              <w:rPr>
                <w:rFonts w:ascii="Arial" w:cs="Arial" w:eastAsia="Arial" w:hAnsi="Arial"/>
                <w:rtl w:val="0"/>
              </w:rPr>
              <w:t xml:space="preserve">Username validation(checking for nulls)</w:t>
            </w:r>
          </w:p>
          <w:p w:rsidR="00000000" w:rsidDel="00000000" w:rsidP="00000000" w:rsidRDefault="00000000" w:rsidRPr="00000000" w14:paraId="00000057">
            <w:pPr>
              <w:widowControl w:val="0"/>
              <w:numPr>
                <w:ilvl w:val="0"/>
                <w:numId w:val="5"/>
              </w:numPr>
              <w:spacing w:line="360" w:lineRule="auto"/>
              <w:ind w:left="720" w:hanging="360"/>
            </w:pPr>
            <w:r w:rsidDel="00000000" w:rsidR="00000000" w:rsidRPr="00000000">
              <w:rPr>
                <w:rFonts w:ascii="Arial" w:cs="Arial" w:eastAsia="Arial" w:hAnsi="Arial"/>
                <w:rtl w:val="0"/>
              </w:rPr>
              <w:t xml:space="preserve">Password validation(checking for nulls)</w:t>
            </w:r>
          </w:p>
          <w:p w:rsidR="00000000" w:rsidDel="00000000" w:rsidP="00000000" w:rsidRDefault="00000000" w:rsidRPr="00000000" w14:paraId="00000058">
            <w:pPr>
              <w:widowControl w:val="0"/>
              <w:numPr>
                <w:ilvl w:val="0"/>
                <w:numId w:val="5"/>
              </w:numPr>
              <w:spacing w:line="360" w:lineRule="auto"/>
              <w:ind w:left="720" w:hanging="360"/>
            </w:pPr>
            <w:r w:rsidDel="00000000" w:rsidR="00000000" w:rsidRPr="00000000">
              <w:rPr>
                <w:rFonts w:ascii="Arial" w:cs="Arial" w:eastAsia="Arial" w:hAnsi="Arial"/>
                <w:rtl w:val="0"/>
              </w:rPr>
              <w:t xml:space="preserve">Error messages are styled and are styled properly </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36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36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360" w:lineRule="auto"/>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Registration form Validation</w:t>
            </w:r>
          </w:p>
          <w:p w:rsidR="00000000" w:rsidDel="00000000" w:rsidP="00000000" w:rsidRDefault="00000000" w:rsidRPr="00000000" w14:paraId="0000005D">
            <w:pPr>
              <w:widowControl w:val="0"/>
              <w:numPr>
                <w:ilvl w:val="0"/>
                <w:numId w:val="1"/>
              </w:numPr>
              <w:spacing w:line="360" w:lineRule="auto"/>
              <w:ind w:left="720" w:hanging="360"/>
            </w:pPr>
            <w:r w:rsidDel="00000000" w:rsidR="00000000" w:rsidRPr="00000000">
              <w:rPr>
                <w:rFonts w:ascii="Arial" w:cs="Arial" w:eastAsia="Arial" w:hAnsi="Arial"/>
                <w:rtl w:val="0"/>
              </w:rPr>
              <w:t xml:space="preserve">First Name validation (checking for nulls)</w:t>
            </w:r>
          </w:p>
          <w:p w:rsidR="00000000" w:rsidDel="00000000" w:rsidP="00000000" w:rsidRDefault="00000000" w:rsidRPr="00000000" w14:paraId="0000005E">
            <w:pPr>
              <w:widowControl w:val="0"/>
              <w:numPr>
                <w:ilvl w:val="0"/>
                <w:numId w:val="1"/>
              </w:numPr>
              <w:spacing w:line="360" w:lineRule="auto"/>
              <w:ind w:left="720" w:hanging="360"/>
            </w:pPr>
            <w:r w:rsidDel="00000000" w:rsidR="00000000" w:rsidRPr="00000000">
              <w:rPr>
                <w:rFonts w:ascii="Arial" w:cs="Arial" w:eastAsia="Arial" w:hAnsi="Arial"/>
                <w:rtl w:val="0"/>
              </w:rPr>
              <w:t xml:space="preserve">Last Name validation (checking for nulls)</w:t>
            </w:r>
          </w:p>
          <w:p w:rsidR="00000000" w:rsidDel="00000000" w:rsidP="00000000" w:rsidRDefault="00000000" w:rsidRPr="00000000" w14:paraId="0000005F">
            <w:pPr>
              <w:widowControl w:val="0"/>
              <w:numPr>
                <w:ilvl w:val="0"/>
                <w:numId w:val="1"/>
              </w:numPr>
              <w:spacing w:line="360" w:lineRule="auto"/>
              <w:ind w:left="720" w:hanging="360"/>
            </w:pPr>
            <w:r w:rsidDel="00000000" w:rsidR="00000000" w:rsidRPr="00000000">
              <w:rPr>
                <w:rFonts w:ascii="Arial" w:cs="Arial" w:eastAsia="Arial" w:hAnsi="Arial"/>
                <w:rtl w:val="0"/>
              </w:rPr>
              <w:t xml:space="preserve">Email validation(checking for nulls)</w:t>
            </w:r>
          </w:p>
          <w:p w:rsidR="00000000" w:rsidDel="00000000" w:rsidP="00000000" w:rsidRDefault="00000000" w:rsidRPr="00000000" w14:paraId="00000060">
            <w:pPr>
              <w:widowControl w:val="0"/>
              <w:numPr>
                <w:ilvl w:val="0"/>
                <w:numId w:val="1"/>
              </w:numPr>
              <w:spacing w:line="360" w:lineRule="auto"/>
              <w:ind w:left="720" w:hanging="360"/>
            </w:pPr>
            <w:r w:rsidDel="00000000" w:rsidR="00000000" w:rsidRPr="00000000">
              <w:rPr>
                <w:rFonts w:ascii="Arial" w:cs="Arial" w:eastAsia="Arial" w:hAnsi="Arial"/>
                <w:rtl w:val="0"/>
              </w:rPr>
              <w:t xml:space="preserve">Password validation(checking for nulls)</w:t>
            </w:r>
          </w:p>
          <w:p w:rsidR="00000000" w:rsidDel="00000000" w:rsidP="00000000" w:rsidRDefault="00000000" w:rsidRPr="00000000" w14:paraId="00000061">
            <w:pPr>
              <w:widowControl w:val="0"/>
              <w:numPr>
                <w:ilvl w:val="0"/>
                <w:numId w:val="1"/>
              </w:numPr>
              <w:spacing w:line="360" w:lineRule="auto"/>
              <w:ind w:left="720" w:hanging="360"/>
            </w:pPr>
            <w:r w:rsidDel="00000000" w:rsidR="00000000" w:rsidRPr="00000000">
              <w:rPr>
                <w:rFonts w:ascii="Arial" w:cs="Arial" w:eastAsia="Arial" w:hAnsi="Arial"/>
                <w:rtl w:val="0"/>
              </w:rPr>
              <w:t xml:space="preserve">Advance Validation Criteria 1</w:t>
            </w:r>
          </w:p>
          <w:p w:rsidR="00000000" w:rsidDel="00000000" w:rsidP="00000000" w:rsidRDefault="00000000" w:rsidRPr="00000000" w14:paraId="00000062">
            <w:pPr>
              <w:widowControl w:val="0"/>
              <w:numPr>
                <w:ilvl w:val="0"/>
                <w:numId w:val="1"/>
              </w:numPr>
              <w:spacing w:line="360" w:lineRule="auto"/>
              <w:ind w:left="720" w:hanging="360"/>
            </w:pPr>
            <w:r w:rsidDel="00000000" w:rsidR="00000000" w:rsidRPr="00000000">
              <w:rPr>
                <w:rFonts w:ascii="Arial" w:cs="Arial" w:eastAsia="Arial" w:hAnsi="Arial"/>
                <w:rtl w:val="0"/>
              </w:rPr>
              <w:t xml:space="preserve">Advance Validation Criteria 2</w:t>
            </w:r>
          </w:p>
          <w:p w:rsidR="00000000" w:rsidDel="00000000" w:rsidP="00000000" w:rsidRDefault="00000000" w:rsidRPr="00000000" w14:paraId="00000063">
            <w:pPr>
              <w:widowControl w:val="0"/>
              <w:numPr>
                <w:ilvl w:val="0"/>
                <w:numId w:val="1"/>
              </w:numPr>
              <w:spacing w:line="360" w:lineRule="auto"/>
              <w:ind w:left="720" w:hanging="360"/>
            </w:pPr>
            <w:r w:rsidDel="00000000" w:rsidR="00000000" w:rsidRPr="00000000">
              <w:rPr>
                <w:rFonts w:ascii="Arial" w:cs="Arial" w:eastAsia="Arial" w:hAnsi="Arial"/>
                <w:rtl w:val="0"/>
              </w:rPr>
              <w:t xml:space="preserve">Error messages are styled and are styled properly </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36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36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360" w:lineRule="auto"/>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360" w:lineRule="auto"/>
              <w:rPr>
                <w:rFonts w:ascii="Arial" w:cs="Arial" w:eastAsia="Arial" w:hAnsi="Arial"/>
              </w:rPr>
            </w:pPr>
            <w:r w:rsidDel="00000000" w:rsidR="00000000" w:rsidRPr="00000000">
              <w:rPr>
                <w:rFonts w:ascii="Arial" w:cs="Arial" w:eastAsia="Arial" w:hAnsi="Arial"/>
                <w:b w:val="1"/>
                <w:rtl w:val="0"/>
              </w:rPr>
              <w:t xml:space="preserve">Email</w:t>
            </w:r>
            <w:r w:rsidDel="00000000" w:rsidR="00000000" w:rsidRPr="00000000">
              <w:rPr>
                <w:rtl w:val="0"/>
              </w:rPr>
            </w:r>
          </w:p>
          <w:p w:rsidR="00000000" w:rsidDel="00000000" w:rsidP="00000000" w:rsidRDefault="00000000" w:rsidRPr="00000000" w14:paraId="00000068">
            <w:pPr>
              <w:widowControl w:val="0"/>
              <w:numPr>
                <w:ilvl w:val="0"/>
                <w:numId w:val="2"/>
              </w:numPr>
              <w:spacing w:line="360" w:lineRule="auto"/>
              <w:ind w:left="720" w:hanging="360"/>
            </w:pPr>
            <w:r w:rsidDel="00000000" w:rsidR="00000000" w:rsidRPr="00000000">
              <w:rPr>
                <w:rFonts w:ascii="Arial" w:cs="Arial" w:eastAsia="Arial" w:hAnsi="Arial"/>
                <w:rtl w:val="0"/>
              </w:rPr>
              <w:t xml:space="preserve">Email is sent to the user’s email when the user fills out the registration form and hits the submit button.</w:t>
            </w:r>
          </w:p>
          <w:p w:rsidR="00000000" w:rsidDel="00000000" w:rsidP="00000000" w:rsidRDefault="00000000" w:rsidRPr="00000000" w14:paraId="00000069">
            <w:pPr>
              <w:widowControl w:val="0"/>
              <w:numPr>
                <w:ilvl w:val="0"/>
                <w:numId w:val="2"/>
              </w:numPr>
              <w:spacing w:line="360" w:lineRule="auto"/>
              <w:ind w:left="720" w:hanging="360"/>
            </w:pPr>
            <w:r w:rsidDel="00000000" w:rsidR="00000000" w:rsidRPr="00000000">
              <w:rPr>
                <w:rFonts w:ascii="Arial" w:cs="Arial" w:eastAsia="Arial" w:hAnsi="Arial"/>
                <w:rtl w:val="0"/>
              </w:rPr>
              <w:t xml:space="preserve">User is redirected to a dashboard page</w:t>
            </w:r>
          </w:p>
          <w:p w:rsidR="00000000" w:rsidDel="00000000" w:rsidP="00000000" w:rsidRDefault="00000000" w:rsidRPr="00000000" w14:paraId="0000006A">
            <w:pPr>
              <w:widowControl w:val="0"/>
              <w:numPr>
                <w:ilvl w:val="0"/>
                <w:numId w:val="2"/>
              </w:numPr>
              <w:spacing w:line="360" w:lineRule="auto"/>
              <w:ind w:left="720" w:hanging="360"/>
            </w:pPr>
            <w:r w:rsidDel="00000000" w:rsidR="00000000" w:rsidRPr="00000000">
              <w:rPr>
                <w:rFonts w:ascii="Arial" w:cs="Arial" w:eastAsia="Arial" w:hAnsi="Arial"/>
                <w:rtl w:val="0"/>
              </w:rPr>
              <w:t xml:space="preserve">Dashboard page is styled</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36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36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360" w:lineRule="auto"/>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360" w:lineRule="auto"/>
              <w:rPr>
                <w:rFonts w:ascii="Arial" w:cs="Arial" w:eastAsia="Arial" w:hAnsi="Arial"/>
              </w:rPr>
            </w:pPr>
            <w:r w:rsidDel="00000000" w:rsidR="00000000" w:rsidRPr="00000000">
              <w:rPr>
                <w:rFonts w:ascii="Arial" w:cs="Arial" w:eastAsia="Arial" w:hAnsi="Arial"/>
                <w:sz w:val="24"/>
                <w:szCs w:val="24"/>
                <w:rtl w:val="0"/>
              </w:rPr>
              <w:t xml:space="preserve">GitHub</w:t>
            </w:r>
            <w:r w:rsidDel="00000000" w:rsidR="00000000" w:rsidRPr="00000000">
              <w:rPr>
                <w:rtl w:val="0"/>
              </w:rPr>
            </w:r>
          </w:p>
          <w:p w:rsidR="00000000" w:rsidDel="00000000" w:rsidP="00000000" w:rsidRDefault="00000000" w:rsidRPr="00000000" w14:paraId="0000006F">
            <w:pPr>
              <w:numPr>
                <w:ilvl w:val="0"/>
                <w:numId w:val="8"/>
              </w:numPr>
              <w:ind w:left="720" w:hanging="360"/>
            </w:pPr>
            <w:r w:rsidDel="00000000" w:rsidR="00000000" w:rsidRPr="00000000">
              <w:rPr>
                <w:rFonts w:ascii="Arial" w:cs="Arial" w:eastAsia="Arial" w:hAnsi="Arial"/>
                <w:rtl w:val="0"/>
              </w:rPr>
              <w:t xml:space="preserve">You made at least 4 reasonable commits </w:t>
            </w:r>
          </w:p>
          <w:p w:rsidR="00000000" w:rsidDel="00000000" w:rsidP="00000000" w:rsidRDefault="00000000" w:rsidRPr="00000000" w14:paraId="00000070">
            <w:pPr>
              <w:numPr>
                <w:ilvl w:val="0"/>
                <w:numId w:val="8"/>
              </w:numPr>
              <w:ind w:left="720" w:hanging="360"/>
            </w:pPr>
            <w:r w:rsidDel="00000000" w:rsidR="00000000" w:rsidRPr="00000000">
              <w:rPr>
                <w:rFonts w:ascii="Arial" w:cs="Arial" w:eastAsia="Arial" w:hAnsi="Arial"/>
                <w:rtl w:val="0"/>
              </w:rPr>
              <w:t xml:space="preserve">Website was deployed to heroku</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36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36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360" w:lineRule="auto"/>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360" w:lineRule="auto"/>
              <w:rPr>
                <w:rFonts w:ascii="Arial" w:cs="Arial" w:eastAsia="Arial" w:hAnsi="Arial"/>
              </w:rPr>
            </w:pPr>
            <w:r w:rsidDel="00000000" w:rsidR="00000000" w:rsidRPr="00000000">
              <w:rPr>
                <w:rFonts w:ascii="Arial" w:cs="Arial" w:eastAsia="Arial" w:hAnsi="Arial"/>
                <w:sz w:val="24"/>
                <w:szCs w:val="24"/>
                <w:rtl w:val="0"/>
              </w:rPr>
              <w:t xml:space="preserve">Responsive Design</w:t>
            </w:r>
            <w:r w:rsidDel="00000000" w:rsidR="00000000" w:rsidRPr="00000000">
              <w:rPr>
                <w:rtl w:val="0"/>
              </w:rPr>
            </w:r>
          </w:p>
          <w:p w:rsidR="00000000" w:rsidDel="00000000" w:rsidP="00000000" w:rsidRDefault="00000000" w:rsidRPr="00000000" w14:paraId="00000075">
            <w:pPr>
              <w:numPr>
                <w:ilvl w:val="0"/>
                <w:numId w:val="8"/>
              </w:numPr>
              <w:ind w:left="720" w:hanging="360"/>
            </w:pPr>
            <w:r w:rsidDel="00000000" w:rsidR="00000000" w:rsidRPr="00000000">
              <w:rPr>
                <w:rFonts w:ascii="Arial" w:cs="Arial" w:eastAsia="Arial" w:hAnsi="Arial"/>
                <w:rtl w:val="0"/>
              </w:rPr>
              <w:t xml:space="preserve">Overall site is looks polished on all devices , specifically on smartphones, tablets and large screens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w:t>
            </w:r>
          </w:p>
        </w:tc>
      </w:tr>
    </w:tbl>
    <w:p w:rsidR="00000000" w:rsidDel="00000000" w:rsidP="00000000" w:rsidRDefault="00000000" w:rsidRPr="00000000" w14:paraId="00000079">
      <w:pPr>
        <w:spacing w:before="200" w:line="240" w:lineRule="auto"/>
        <w:rPr/>
      </w:pPr>
      <w:r w:rsidDel="00000000" w:rsidR="00000000" w:rsidRPr="00000000">
        <w:rPr>
          <w:rtl w:val="0"/>
        </w:rPr>
      </w:r>
    </w:p>
    <w:p w:rsidR="00000000" w:rsidDel="00000000" w:rsidP="00000000" w:rsidRDefault="00000000" w:rsidRPr="00000000" w14:paraId="0000007A">
      <w:pPr>
        <w:spacing w:before="200" w:line="240" w:lineRule="auto"/>
        <w:rPr>
          <w:b w:val="1"/>
        </w:rPr>
      </w:pPr>
      <w:r w:rsidDel="00000000" w:rsidR="00000000" w:rsidRPr="00000000">
        <w:rPr>
          <w:b w:val="1"/>
          <w:rtl w:val="0"/>
        </w:rPr>
        <w:t xml:space="preserve">Total : 40 MARKS</w:t>
      </w:r>
    </w:p>
    <w:p w:rsidR="00000000" w:rsidDel="00000000" w:rsidP="00000000" w:rsidRDefault="00000000" w:rsidRPr="00000000" w14:paraId="0000007B">
      <w:pPr>
        <w:spacing w:before="200" w:line="240" w:lineRule="auto"/>
        <w:rPr>
          <w:b w:val="1"/>
        </w:rPr>
      </w:pPr>
      <w:r w:rsidDel="00000000" w:rsidR="00000000" w:rsidRPr="00000000">
        <w:rPr>
          <w:rtl w:val="0"/>
        </w:rPr>
      </w:r>
    </w:p>
    <w:p w:rsidR="00000000" w:rsidDel="00000000" w:rsidP="00000000" w:rsidRDefault="00000000" w:rsidRPr="00000000" w14:paraId="0000007C">
      <w:pPr>
        <w:spacing w:before="200" w:line="240" w:lineRule="auto"/>
        <w:jc w:val="center"/>
        <w:rPr>
          <w:b w:val="1"/>
        </w:rPr>
      </w:pPr>
      <w:r w:rsidDel="00000000" w:rsidR="00000000" w:rsidRPr="00000000">
        <w:rPr>
          <w:b w:val="1"/>
          <w:sz w:val="48"/>
          <w:szCs w:val="48"/>
          <w:rtl w:val="0"/>
        </w:rPr>
        <w:t xml:space="preserve">THE END</w:t>
      </w:r>
      <w:r w:rsidDel="00000000" w:rsidR="00000000" w:rsidRPr="00000000">
        <w:rPr>
          <w:rtl w:val="0"/>
        </w:rPr>
      </w:r>
    </w:p>
    <w:p w:rsidR="00000000" w:rsidDel="00000000" w:rsidP="00000000" w:rsidRDefault="00000000" w:rsidRPr="00000000" w14:paraId="0000007D">
      <w:pPr>
        <w:spacing w:before="200" w:line="240" w:lineRule="auto"/>
        <w:rPr>
          <w:b w:val="1"/>
        </w:rPr>
      </w:pPr>
      <w:r w:rsidDel="00000000" w:rsidR="00000000" w:rsidRPr="00000000">
        <w:rPr>
          <w:rtl w:val="0"/>
        </w:rPr>
      </w:r>
    </w:p>
    <w:p w:rsidR="00000000" w:rsidDel="00000000" w:rsidP="00000000" w:rsidRDefault="00000000" w:rsidRPr="00000000" w14:paraId="0000007E">
      <w:pPr>
        <w:spacing w:before="200" w:line="240" w:lineRule="auto"/>
        <w:jc w:val="left"/>
        <w:rPr>
          <w:b w:val="1"/>
        </w:rPr>
      </w:pPr>
      <w:r w:rsidDel="00000000" w:rsidR="00000000" w:rsidRPr="00000000">
        <w:rPr>
          <w:rtl w:val="0"/>
        </w:rPr>
      </w:r>
    </w:p>
    <w:sectPr>
      <w:headerReference r:id="rId8" w:type="default"/>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rPr>
      <w:rFonts w:ascii="Trebuchet MS" w:cs="Trebuchet MS" w:eastAsia="Trebuchet MS" w:hAnsi="Trebuchet MS"/>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endgrid.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