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283154204"/>
        <w:docPartObj>
          <w:docPartGallery w:val="Cover Pages"/>
          <w:docPartUnique/>
        </w:docPartObj>
      </w:sdtPr>
      <w:sdtContent>
        <w:tbl>
          <w:tblPr>
            <w:tblpPr w:leftFromText="187" w:rightFromText="187" w:vertAnchor="page" w:horzAnchor="page" w:tblpYSpec="top"/>
            <w:tblW w:w="0" w:type="auto"/>
            <w:tblLook w:val="04A0"/>
          </w:tblPr>
          <w:tblGrid>
            <w:gridCol w:w="1440"/>
            <w:gridCol w:w="2520"/>
          </w:tblGrid>
          <w:tr w:rsidR="00AC4829">
            <w:trPr>
              <w:trHeight w:val="1440"/>
            </w:trPr>
            <w:tc>
              <w:tcPr>
                <w:tcW w:w="1440" w:type="dxa"/>
                <w:tcBorders>
                  <w:right w:val="single" w:sz="4" w:space="0" w:color="FFFFFF" w:themeColor="background1"/>
                </w:tcBorders>
                <w:shd w:val="clear" w:color="auto" w:fill="943634" w:themeFill="accent2" w:themeFillShade="BF"/>
              </w:tcPr>
              <w:p w:rsidR="00AC4829" w:rsidRDefault="00AC4829"/>
            </w:tc>
            <w:sdt>
              <w:sdtPr>
                <w:rPr>
                  <w:rFonts w:asciiTheme="majorHAnsi" w:eastAsiaTheme="majorEastAsia" w:hAnsiTheme="majorHAnsi" w:cstheme="majorBidi"/>
                  <w:b/>
                  <w:bCs/>
                  <w:color w:val="FFFFFF" w:themeColor="background1"/>
                  <w:sz w:val="72"/>
                  <w:szCs w:val="72"/>
                </w:rPr>
                <w:alias w:val="Έτος"/>
                <w:id w:val="15676118"/>
                <w:placeholder>
                  <w:docPart w:val="600D15EE69864D27A00687CACAEC848F"/>
                </w:placeholder>
                <w:dataBinding w:prefixMappings="xmlns:ns0='http://schemas.microsoft.com/office/2006/coverPageProps'" w:xpath="/ns0:CoverPageProperties[1]/ns0:PublishDate[1]" w:storeItemID="{55AF091B-3C7A-41E3-B477-F2FDAA23CFDA}"/>
                <w:date>
                  <w:dateFormat w:val="yyyy"/>
                  <w:lid w:val="el-GR"/>
                  <w:storeMappedDataAs w:val="dateTime"/>
                  <w:calendar w:val="gregorian"/>
                </w:date>
              </w:sdtPr>
              <w:sdtContent>
                <w:tc>
                  <w:tcPr>
                    <w:tcW w:w="2520" w:type="dxa"/>
                    <w:tcBorders>
                      <w:left w:val="single" w:sz="4" w:space="0" w:color="FFFFFF" w:themeColor="background1"/>
                    </w:tcBorders>
                    <w:shd w:val="clear" w:color="auto" w:fill="943634" w:themeFill="accent2" w:themeFillShade="BF"/>
                    <w:vAlign w:val="bottom"/>
                  </w:tcPr>
                  <w:p w:rsidR="00AC4829" w:rsidRDefault="00AC4829" w:rsidP="00AC4829">
                    <w:pPr>
                      <w:pStyle w:val="a3"/>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lang w:val="en-US"/>
                      </w:rPr>
                      <w:t>2022-2023</w:t>
                    </w:r>
                  </w:p>
                </w:tc>
              </w:sdtContent>
            </w:sdt>
          </w:tr>
          <w:tr w:rsidR="00AC4829">
            <w:trPr>
              <w:trHeight w:val="2880"/>
            </w:trPr>
            <w:tc>
              <w:tcPr>
                <w:tcW w:w="1440" w:type="dxa"/>
                <w:tcBorders>
                  <w:right w:val="single" w:sz="4" w:space="0" w:color="000000" w:themeColor="text1"/>
                </w:tcBorders>
              </w:tcPr>
              <w:p w:rsidR="00AC4829" w:rsidRDefault="00AC4829"/>
            </w:tc>
            <w:tc>
              <w:tcPr>
                <w:tcW w:w="2520" w:type="dxa"/>
                <w:tcBorders>
                  <w:left w:val="single" w:sz="4" w:space="0" w:color="000000" w:themeColor="text1"/>
                </w:tcBorders>
                <w:vAlign w:val="center"/>
              </w:tcPr>
              <w:sdt>
                <w:sdtPr>
                  <w:rPr>
                    <w:color w:val="76923C" w:themeColor="accent3" w:themeShade="BF"/>
                  </w:rPr>
                  <w:alias w:val="Εταιρεία"/>
                  <w:id w:val="15676123"/>
                  <w:placeholder>
                    <w:docPart w:val="2290181991204835AB57F825FAC18F26"/>
                  </w:placeholder>
                  <w:dataBinding w:prefixMappings="xmlns:ns0='http://schemas.openxmlformats.org/officeDocument/2006/extended-properties'" w:xpath="/ns0:Properties[1]/ns0:Company[1]" w:storeItemID="{6668398D-A668-4E3E-A5EB-62B293D839F1}"/>
                  <w:text/>
                </w:sdtPr>
                <w:sdtContent>
                  <w:p w:rsidR="00AC4829" w:rsidRDefault="00AC4829">
                    <w:pPr>
                      <w:pStyle w:val="a3"/>
                      <w:rPr>
                        <w:color w:val="76923C" w:themeColor="accent3" w:themeShade="BF"/>
                      </w:rPr>
                    </w:pPr>
                    <w:r>
                      <w:rPr>
                        <w:color w:val="76923C" w:themeColor="accent3" w:themeShade="BF"/>
                      </w:rPr>
                      <w:t xml:space="preserve">ΤΜΗΜΑ ΗΛΕΚΤΡΟΛΟΓΩΝ ΜΗΧΑΝΙΚΩΝ ΚΑΙ ΜΗΧΑΝΙΚΩΝ ΥΠΟΛΟΓΙΣΤΩΝ ΑΠΘ - Τεχνικές </w:t>
                    </w:r>
                    <w:r w:rsidR="00D634DD">
                      <w:rPr>
                        <w:color w:val="76923C" w:themeColor="accent3" w:themeShade="BF"/>
                      </w:rPr>
                      <w:t>Βελτιστοποίησης</w:t>
                    </w:r>
                  </w:p>
                </w:sdtContent>
              </w:sdt>
              <w:p w:rsidR="00AC4829" w:rsidRDefault="00AC4829">
                <w:pPr>
                  <w:pStyle w:val="a3"/>
                  <w:rPr>
                    <w:color w:val="76923C" w:themeColor="accent3" w:themeShade="BF"/>
                  </w:rPr>
                </w:pPr>
              </w:p>
              <w:sdt>
                <w:sdtPr>
                  <w:rPr>
                    <w:color w:val="76923C" w:themeColor="accent3" w:themeShade="BF"/>
                  </w:rPr>
                  <w:alias w:val="Συντάκτης"/>
                  <w:id w:val="15676130"/>
                  <w:placeholder>
                    <w:docPart w:val="89A2D0A07F504AE7AF10BF35D796F857"/>
                  </w:placeholder>
                  <w:dataBinding w:prefixMappings="xmlns:ns0='http://schemas.openxmlformats.org/package/2006/metadata/core-properties' xmlns:ns1='http://purl.org/dc/elements/1.1/'" w:xpath="/ns0:coreProperties[1]/ns1:creator[1]" w:storeItemID="{6C3C8BC8-F283-45AE-878A-BAB7291924A1}"/>
                  <w:text/>
                </w:sdtPr>
                <w:sdtContent>
                  <w:p w:rsidR="00AC4829" w:rsidRDefault="00AC4829">
                    <w:pPr>
                      <w:pStyle w:val="a3"/>
                      <w:rPr>
                        <w:color w:val="76923C" w:themeColor="accent3" w:themeShade="BF"/>
                      </w:rPr>
                    </w:pPr>
                    <w:r>
                      <w:rPr>
                        <w:color w:val="76923C" w:themeColor="accent3" w:themeShade="BF"/>
                      </w:rPr>
                      <w:t>ΦΙΛΙΠΠΟΣ ΓΕΡΜΑΝΟΠΟΥΛΟΣ</w:t>
                    </w:r>
                  </w:p>
                </w:sdtContent>
              </w:sdt>
              <w:p w:rsidR="00AC4829" w:rsidRDefault="00AC4829">
                <w:pPr>
                  <w:pStyle w:val="a3"/>
                  <w:rPr>
                    <w:color w:val="76923C" w:themeColor="accent3" w:themeShade="BF"/>
                  </w:rPr>
                </w:pPr>
              </w:p>
            </w:tc>
          </w:tr>
        </w:tbl>
        <w:p w:rsidR="00AC4829" w:rsidRDefault="00AC4829"/>
        <w:p w:rsidR="00AC4829" w:rsidRDefault="00AC4829"/>
        <w:tbl>
          <w:tblPr>
            <w:tblpPr w:leftFromText="187" w:rightFromText="187" w:horzAnchor="margin" w:tblpXSpec="center" w:tblpYSpec="bottom"/>
            <w:tblW w:w="5000" w:type="pct"/>
            <w:tblLook w:val="04A0"/>
          </w:tblPr>
          <w:tblGrid>
            <w:gridCol w:w="8522"/>
          </w:tblGrid>
          <w:tr w:rsidR="00AC4829">
            <w:tc>
              <w:tcPr>
                <w:tcW w:w="0" w:type="auto"/>
              </w:tcPr>
              <w:p w:rsidR="00AC4829" w:rsidRDefault="00AC4829" w:rsidP="00AC4829">
                <w:pPr>
                  <w:pStyle w:val="a3"/>
                  <w:rPr>
                    <w:b/>
                    <w:bCs/>
                    <w:caps/>
                    <w:sz w:val="72"/>
                    <w:szCs w:val="72"/>
                  </w:rPr>
                </w:pPr>
                <w:r>
                  <w:rPr>
                    <w:b/>
                    <w:bCs/>
                    <w:caps/>
                    <w:color w:val="76923C" w:themeColor="accent3" w:themeShade="BF"/>
                    <w:sz w:val="72"/>
                    <w:szCs w:val="72"/>
                  </w:rPr>
                  <w:t>[</w:t>
                </w:r>
                <w:sdt>
                  <w:sdtPr>
                    <w:rPr>
                      <w:b/>
                      <w:bCs/>
                      <w:caps/>
                      <w:sz w:val="72"/>
                      <w:szCs w:val="72"/>
                    </w:rPr>
                    <w:alias w:val="Τίτλος"/>
                    <w:id w:val="15676137"/>
                    <w:placeholder>
                      <w:docPart w:val="BCF8DE24344E4195A27D024DA5540B38"/>
                    </w:placeholder>
                    <w:dataBinding w:prefixMappings="xmlns:ns0='http://schemas.openxmlformats.org/package/2006/metadata/core-properties' xmlns:ns1='http://purl.org/dc/elements/1.1/'" w:xpath="/ns0:coreProperties[1]/ns1:title[1]" w:storeItemID="{6C3C8BC8-F283-45AE-878A-BAB7291924A1}"/>
                    <w:text/>
                  </w:sdtPr>
                  <w:sdtContent>
                    <w:r>
                      <w:rPr>
                        <w:b/>
                        <w:bCs/>
                        <w:caps/>
                        <w:sz w:val="72"/>
                        <w:szCs w:val="72"/>
                      </w:rPr>
                      <w:t>1η εργαστηριακη ασκηση</w:t>
                    </w:r>
                  </w:sdtContent>
                </w:sdt>
                <w:r>
                  <w:rPr>
                    <w:b/>
                    <w:bCs/>
                    <w:caps/>
                    <w:color w:val="76923C" w:themeColor="accent3" w:themeShade="BF"/>
                    <w:sz w:val="72"/>
                    <w:szCs w:val="72"/>
                  </w:rPr>
                  <w:t>]</w:t>
                </w:r>
              </w:p>
            </w:tc>
          </w:tr>
          <w:tr w:rsidR="00AC4829">
            <w:sdt>
              <w:sdtPr>
                <w:rPr>
                  <w:color w:val="7F7F7F" w:themeColor="background1" w:themeShade="7F"/>
                </w:rPr>
                <w:alias w:val="Απόσπασμα"/>
                <w:id w:val="15676143"/>
                <w:dataBinding w:prefixMappings="xmlns:ns0='http://schemas.microsoft.com/office/2006/coverPageProps'" w:xpath="/ns0:CoverPageProperties[1]/ns0:Abstract[1]" w:storeItemID="{55AF091B-3C7A-41E3-B477-F2FDAA23CFDA}"/>
                <w:text/>
              </w:sdtPr>
              <w:sdtContent>
                <w:tc>
                  <w:tcPr>
                    <w:tcW w:w="0" w:type="auto"/>
                  </w:tcPr>
                  <w:p w:rsidR="00AC4829" w:rsidRDefault="00AC4829" w:rsidP="00AC4829">
                    <w:pPr>
                      <w:pStyle w:val="a3"/>
                      <w:rPr>
                        <w:color w:val="7F7F7F" w:themeColor="background1" w:themeShade="7F"/>
                      </w:rPr>
                    </w:pPr>
                    <w:r>
                      <w:rPr>
                        <w:color w:val="7F7F7F" w:themeColor="background1" w:themeShade="7F"/>
                      </w:rPr>
                      <w:t>Ελαχιστοποίηση κυρτής συνάρτησης μίας μεταβλητής σε δοσμένο διάστημα.</w:t>
                    </w:r>
                  </w:p>
                </w:tc>
              </w:sdtContent>
            </w:sdt>
          </w:tr>
        </w:tbl>
        <w:p w:rsidR="00AC4829" w:rsidRDefault="00AC4829"/>
        <w:p w:rsidR="00AC4829" w:rsidRDefault="00AC4829">
          <w:r>
            <w:br w:type="page"/>
          </w:r>
        </w:p>
      </w:sdtContent>
    </w:sdt>
    <w:p w:rsidR="00A617BC" w:rsidRPr="00BD4FD1" w:rsidRDefault="00D634DD" w:rsidP="00D634DD">
      <w:pPr>
        <w:jc w:val="center"/>
        <w:rPr>
          <w:b/>
          <w:sz w:val="56"/>
          <w:szCs w:val="56"/>
          <w:u w:val="single"/>
        </w:rPr>
      </w:pPr>
      <w:r w:rsidRPr="00D634DD">
        <w:rPr>
          <w:b/>
          <w:sz w:val="56"/>
          <w:szCs w:val="56"/>
          <w:u w:val="single"/>
        </w:rPr>
        <w:lastRenderedPageBreak/>
        <w:t>ΘΕΜΑ 1</w:t>
      </w:r>
    </w:p>
    <w:p w:rsidR="00A92CB5" w:rsidRDefault="00EB330F" w:rsidP="00D634DD">
      <w:pPr>
        <w:rPr>
          <w:sz w:val="28"/>
          <w:szCs w:val="28"/>
        </w:rPr>
      </w:pPr>
      <w:r>
        <w:rPr>
          <w:sz w:val="28"/>
          <w:szCs w:val="28"/>
        </w:rPr>
        <w:t>Οι τρεί</w:t>
      </w:r>
      <w:r w:rsidR="00D634DD">
        <w:rPr>
          <w:sz w:val="28"/>
          <w:szCs w:val="28"/>
        </w:rPr>
        <w:t>ς δοθείσες συναρτήσεις είναι κυρτές στο πεδίο ορισμού που δίνεται στην εκφώνηση. Έτσι καθίσταται δυνατό να χρησιμοποιήσουμε όλες τις μεθόδους αναζήτησης ελαχίστου χωρίς τη χρήση παραγώγων, αλλά και αυτή με χρήση παραγώγων.</w:t>
      </w:r>
      <w:r w:rsidR="00D634DD">
        <w:rPr>
          <w:sz w:val="28"/>
          <w:szCs w:val="28"/>
        </w:rPr>
        <w:br/>
      </w:r>
      <w:r w:rsidR="00D634DD">
        <w:rPr>
          <w:sz w:val="28"/>
          <w:szCs w:val="28"/>
        </w:rPr>
        <w:tab/>
        <w:t xml:space="preserve">Το πρώτο θέμα πραγματεύεται την μέθοδο της διχοτόμου. Η υλοποίησή της στο </w:t>
      </w:r>
      <w:r w:rsidR="00D634DD">
        <w:rPr>
          <w:sz w:val="28"/>
          <w:szCs w:val="28"/>
          <w:lang w:val="en-US"/>
        </w:rPr>
        <w:t>MATLAB</w:t>
      </w:r>
      <w:r w:rsidR="00D634DD" w:rsidRPr="00D634DD">
        <w:rPr>
          <w:sz w:val="28"/>
          <w:szCs w:val="28"/>
        </w:rPr>
        <w:t>,</w:t>
      </w:r>
      <w:r w:rsidR="00D634DD">
        <w:rPr>
          <w:sz w:val="28"/>
          <w:szCs w:val="28"/>
        </w:rPr>
        <w:t xml:space="preserve"> χωρίζεται</w:t>
      </w:r>
      <w:r w:rsidR="00060CC0">
        <w:rPr>
          <w:sz w:val="28"/>
          <w:szCs w:val="28"/>
        </w:rPr>
        <w:t xml:space="preserve"> σε δύο φακέλους. Ο </w:t>
      </w:r>
      <w:r w:rsidR="00060CC0" w:rsidRPr="00060CC0">
        <w:rPr>
          <w:sz w:val="28"/>
          <w:szCs w:val="28"/>
        </w:rPr>
        <w:t>“</w:t>
      </w:r>
      <w:r w:rsidR="00060CC0">
        <w:rPr>
          <w:sz w:val="28"/>
          <w:szCs w:val="28"/>
          <w:lang w:val="en-US"/>
        </w:rPr>
        <w:t>l</w:t>
      </w:r>
      <w:r w:rsidR="00060CC0" w:rsidRPr="00060CC0">
        <w:rPr>
          <w:sz w:val="28"/>
          <w:szCs w:val="28"/>
        </w:rPr>
        <w:t>_</w:t>
      </w:r>
      <w:r w:rsidR="00060CC0">
        <w:rPr>
          <w:sz w:val="28"/>
          <w:szCs w:val="28"/>
          <w:lang w:val="en-US"/>
        </w:rPr>
        <w:t>constant</w:t>
      </w:r>
      <w:r w:rsidR="00060CC0" w:rsidRPr="00060CC0">
        <w:rPr>
          <w:sz w:val="28"/>
          <w:szCs w:val="28"/>
        </w:rPr>
        <w:t>”</w:t>
      </w:r>
      <w:r w:rsidR="00D634DD">
        <w:rPr>
          <w:sz w:val="28"/>
          <w:szCs w:val="28"/>
        </w:rPr>
        <w:t xml:space="preserve"> φάκελος αφορά την περίπτωση όπου το τελικό εύρος αναζήτησης </w:t>
      </w:r>
      <w:r w:rsidR="00D634DD">
        <w:rPr>
          <w:sz w:val="28"/>
          <w:szCs w:val="28"/>
          <w:lang w:val="en-US"/>
        </w:rPr>
        <w:t>l</w:t>
      </w:r>
      <w:r w:rsidR="00D634DD">
        <w:rPr>
          <w:sz w:val="28"/>
          <w:szCs w:val="28"/>
        </w:rPr>
        <w:t xml:space="preserve"> είναι σταθερό και ίσο με 0.01. Περιέχει ένα αρχείο </w:t>
      </w:r>
      <w:r w:rsidR="00D634DD">
        <w:rPr>
          <w:sz w:val="28"/>
          <w:szCs w:val="28"/>
          <w:lang w:val="en-US"/>
        </w:rPr>
        <w:t>script</w:t>
      </w:r>
      <w:r w:rsidR="00D634DD" w:rsidRPr="00D634DD">
        <w:rPr>
          <w:sz w:val="28"/>
          <w:szCs w:val="28"/>
        </w:rPr>
        <w:t xml:space="preserve"> </w:t>
      </w:r>
      <w:r w:rsidR="00D634DD">
        <w:rPr>
          <w:sz w:val="28"/>
          <w:szCs w:val="28"/>
        </w:rPr>
        <w:t xml:space="preserve">που συμπεριλαμβάνει όλες τις αντικειμενικές συναρτήσεις και ένα βοηθητικό αρχείο </w:t>
      </w:r>
      <w:r w:rsidR="00D634DD">
        <w:rPr>
          <w:sz w:val="28"/>
          <w:szCs w:val="28"/>
          <w:lang w:val="en-US"/>
        </w:rPr>
        <w:t>function</w:t>
      </w:r>
      <w:r w:rsidR="00D634DD">
        <w:rPr>
          <w:sz w:val="28"/>
          <w:szCs w:val="28"/>
        </w:rPr>
        <w:t xml:space="preserve"> όπου υλοποιεί τη διχοτόμηση</w:t>
      </w:r>
      <w:r w:rsidR="00D634DD" w:rsidRPr="00D634DD">
        <w:rPr>
          <w:sz w:val="28"/>
          <w:szCs w:val="28"/>
        </w:rPr>
        <w:t>.</w:t>
      </w:r>
      <w:r w:rsidR="00D634DD">
        <w:rPr>
          <w:sz w:val="28"/>
          <w:szCs w:val="28"/>
        </w:rPr>
        <w:t xml:space="preserve"> Μελετάται η μεταβολή υπολογισμών των αντικειμενικών συναρτήσεων, καθώς μεταβάλλεται ελαφρώς η απόσταση</w:t>
      </w:r>
      <w:r w:rsidR="00881A42">
        <w:rPr>
          <w:sz w:val="28"/>
          <w:szCs w:val="28"/>
        </w:rPr>
        <w:t xml:space="preserve"> </w:t>
      </w:r>
      <w:r w:rsidR="00881A42">
        <w:rPr>
          <w:sz w:val="28"/>
          <w:szCs w:val="28"/>
          <w:lang w:val="en-US"/>
        </w:rPr>
        <w:t>e</w:t>
      </w:r>
      <w:r w:rsidR="00060CC0">
        <w:rPr>
          <w:sz w:val="28"/>
          <w:szCs w:val="28"/>
        </w:rPr>
        <w:t xml:space="preserve"> από τη διχοτόμο</w:t>
      </w:r>
      <w:r w:rsidR="00D634DD">
        <w:rPr>
          <w:sz w:val="28"/>
          <w:szCs w:val="28"/>
        </w:rPr>
        <w:t>.</w:t>
      </w:r>
      <w:r w:rsidR="00A92CB5">
        <w:rPr>
          <w:sz w:val="28"/>
          <w:szCs w:val="28"/>
        </w:rPr>
        <w:t xml:space="preserve"> Παρακάτω η αντίστοιχη γραφική παράσταση:</w:t>
      </w:r>
    </w:p>
    <w:p w:rsidR="00A92CB5" w:rsidRDefault="00A92CB5" w:rsidP="00D634DD">
      <w:pPr>
        <w:rPr>
          <w:sz w:val="28"/>
          <w:szCs w:val="28"/>
        </w:rPr>
      </w:pPr>
    </w:p>
    <w:p w:rsidR="00A92CB5" w:rsidRDefault="00A92CB5" w:rsidP="00D634DD">
      <w:pPr>
        <w:rPr>
          <w:sz w:val="28"/>
          <w:szCs w:val="28"/>
        </w:rPr>
      </w:pPr>
      <w:r>
        <w:rPr>
          <w:noProof/>
          <w:sz w:val="28"/>
          <w:szCs w:val="28"/>
          <w:lang w:eastAsia="el-GR"/>
        </w:rPr>
        <w:drawing>
          <wp:inline distT="0" distB="0" distL="0" distR="0">
            <wp:extent cx="5274310" cy="3953846"/>
            <wp:effectExtent l="0" t="0" r="0" b="0"/>
            <wp:docPr id="6" name="Εικόνα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srcRect/>
                    <a:stretch>
                      <a:fillRect/>
                    </a:stretch>
                  </pic:blipFill>
                  <pic:spPr bwMode="auto">
                    <a:xfrm>
                      <a:off x="0" y="0"/>
                      <a:ext cx="5274310" cy="3953846"/>
                    </a:xfrm>
                    <a:prstGeom prst="rect">
                      <a:avLst/>
                    </a:prstGeom>
                    <a:noFill/>
                    <a:ln w="9525">
                      <a:noFill/>
                      <a:miter lim="800000"/>
                      <a:headEnd/>
                      <a:tailEnd/>
                    </a:ln>
                  </pic:spPr>
                </pic:pic>
              </a:graphicData>
            </a:graphic>
          </wp:inline>
        </w:drawing>
      </w:r>
    </w:p>
    <w:p w:rsidR="00A92CB5" w:rsidRDefault="00A92CB5" w:rsidP="00D634DD">
      <w:pPr>
        <w:rPr>
          <w:sz w:val="28"/>
          <w:szCs w:val="28"/>
        </w:rPr>
      </w:pPr>
    </w:p>
    <w:p w:rsidR="00D634DD" w:rsidRDefault="00A92CB5" w:rsidP="00D634DD">
      <w:pPr>
        <w:rPr>
          <w:sz w:val="28"/>
          <w:szCs w:val="28"/>
        </w:rPr>
      </w:pPr>
      <w:r>
        <w:rPr>
          <w:sz w:val="28"/>
          <w:szCs w:val="28"/>
        </w:rPr>
        <w:lastRenderedPageBreak/>
        <w:t xml:space="preserve">Παρατηρούμε ότι οι 3 αντικειμενικές συναρτήσεις καλούνται ακριβώς τις ίδιες φορές, για ίδια </w:t>
      </w:r>
      <w:r>
        <w:rPr>
          <w:sz w:val="28"/>
          <w:szCs w:val="28"/>
          <w:lang w:val="en-US"/>
        </w:rPr>
        <w:t>e</w:t>
      </w:r>
      <w:r>
        <w:rPr>
          <w:sz w:val="28"/>
          <w:szCs w:val="28"/>
        </w:rPr>
        <w:t xml:space="preserve">. Επίσης, αυξανόμενο το </w:t>
      </w:r>
      <w:r>
        <w:rPr>
          <w:sz w:val="28"/>
          <w:szCs w:val="28"/>
          <w:lang w:val="en-US"/>
        </w:rPr>
        <w:t>e</w:t>
      </w:r>
      <w:r>
        <w:rPr>
          <w:sz w:val="28"/>
          <w:szCs w:val="28"/>
        </w:rPr>
        <w:t>, αυξάνονται και οι φορές που θα κληθούν οι συναρτήσεις, όπως είναι προφανώς αναμενόμενο. Αρκεί αυτή η μεταβολή όμως να είναι επαρκώς μεγάλη, καθώς σε μερικές επαναλήψεις βλέπουμε πως οι κλήσεις τις συνάρτησης παραμένουν ίδιες,</w:t>
      </w:r>
      <w:r w:rsidR="00791BCC">
        <w:rPr>
          <w:sz w:val="28"/>
          <w:szCs w:val="28"/>
        </w:rPr>
        <w:t xml:space="preserve"> παρόλο που αυξήθηκε το </w:t>
      </w:r>
      <w:r w:rsidR="00791BCC">
        <w:rPr>
          <w:sz w:val="28"/>
          <w:szCs w:val="28"/>
          <w:lang w:val="en-US"/>
        </w:rPr>
        <w:t>e</w:t>
      </w:r>
      <w:r>
        <w:rPr>
          <w:sz w:val="28"/>
          <w:szCs w:val="28"/>
        </w:rPr>
        <w:t>.</w:t>
      </w:r>
    </w:p>
    <w:p w:rsidR="00A92CB5" w:rsidRDefault="00A92CB5" w:rsidP="00D634DD">
      <w:pPr>
        <w:rPr>
          <w:sz w:val="28"/>
          <w:szCs w:val="28"/>
        </w:rPr>
      </w:pPr>
    </w:p>
    <w:p w:rsidR="00A92CB5" w:rsidRPr="00F9415C" w:rsidRDefault="00A92CB5" w:rsidP="00D634DD">
      <w:pPr>
        <w:rPr>
          <w:sz w:val="28"/>
          <w:szCs w:val="28"/>
        </w:rPr>
      </w:pPr>
      <w:r>
        <w:rPr>
          <w:sz w:val="28"/>
          <w:szCs w:val="28"/>
        </w:rPr>
        <w:t>Ο δεύτερος φάκελος</w:t>
      </w:r>
      <w:r w:rsidR="00791BCC" w:rsidRPr="00791BCC">
        <w:rPr>
          <w:sz w:val="28"/>
          <w:szCs w:val="28"/>
        </w:rPr>
        <w:t xml:space="preserve"> “</w:t>
      </w:r>
      <w:r w:rsidR="00791BCC">
        <w:rPr>
          <w:sz w:val="28"/>
          <w:szCs w:val="28"/>
          <w:lang w:val="en-US"/>
        </w:rPr>
        <w:t>e</w:t>
      </w:r>
      <w:r w:rsidR="00791BCC" w:rsidRPr="00791BCC">
        <w:rPr>
          <w:sz w:val="28"/>
          <w:szCs w:val="28"/>
        </w:rPr>
        <w:t>_</w:t>
      </w:r>
      <w:r w:rsidR="00791BCC">
        <w:rPr>
          <w:sz w:val="28"/>
          <w:szCs w:val="28"/>
          <w:lang w:val="en-US"/>
        </w:rPr>
        <w:t>constant</w:t>
      </w:r>
      <w:r w:rsidR="00791BCC" w:rsidRPr="00791BCC">
        <w:rPr>
          <w:sz w:val="28"/>
          <w:szCs w:val="28"/>
        </w:rPr>
        <w:t>”</w:t>
      </w:r>
      <w:r>
        <w:rPr>
          <w:sz w:val="28"/>
          <w:szCs w:val="28"/>
        </w:rPr>
        <w:t xml:space="preserve"> </w:t>
      </w:r>
      <w:r w:rsidR="00791BCC">
        <w:rPr>
          <w:sz w:val="28"/>
          <w:szCs w:val="28"/>
        </w:rPr>
        <w:t xml:space="preserve">περιέχει την περίπτωση όπου το </w:t>
      </w:r>
      <w:r w:rsidR="00791BCC">
        <w:rPr>
          <w:sz w:val="28"/>
          <w:szCs w:val="28"/>
          <w:lang w:val="en-US"/>
        </w:rPr>
        <w:t>e</w:t>
      </w:r>
      <w:r>
        <w:rPr>
          <w:sz w:val="28"/>
          <w:szCs w:val="28"/>
        </w:rPr>
        <w:t xml:space="preserve"> παραμένει σταθερό και το </w:t>
      </w:r>
      <w:r>
        <w:rPr>
          <w:sz w:val="28"/>
          <w:szCs w:val="28"/>
          <w:lang w:val="en-US"/>
        </w:rPr>
        <w:t>l</w:t>
      </w:r>
      <w:r>
        <w:rPr>
          <w:sz w:val="28"/>
          <w:szCs w:val="28"/>
        </w:rPr>
        <w:t xml:space="preserve"> μεταβάλλεται. Διαθέτει 3 αρχεία, 1 τύπου </w:t>
      </w:r>
      <w:r>
        <w:rPr>
          <w:sz w:val="28"/>
          <w:szCs w:val="28"/>
          <w:lang w:val="en-US"/>
        </w:rPr>
        <w:t>function</w:t>
      </w:r>
      <w:r>
        <w:rPr>
          <w:sz w:val="28"/>
          <w:szCs w:val="28"/>
        </w:rPr>
        <w:t xml:space="preserve">, όπως και στην προηγούμενη περίπτωση και 2 </w:t>
      </w:r>
      <w:r>
        <w:rPr>
          <w:sz w:val="28"/>
          <w:szCs w:val="28"/>
          <w:lang w:val="en-US"/>
        </w:rPr>
        <w:t>script</w:t>
      </w:r>
      <w:r w:rsidRPr="00A92CB5">
        <w:rPr>
          <w:sz w:val="28"/>
          <w:szCs w:val="28"/>
        </w:rPr>
        <w:t>.</w:t>
      </w:r>
      <w:r w:rsidR="00F9415C">
        <w:rPr>
          <w:sz w:val="28"/>
          <w:szCs w:val="28"/>
        </w:rPr>
        <w:t xml:space="preserve"> Το</w:t>
      </w:r>
      <w:r>
        <w:rPr>
          <w:sz w:val="28"/>
          <w:szCs w:val="28"/>
        </w:rPr>
        <w:t xml:space="preserve"> </w:t>
      </w:r>
      <w:r>
        <w:rPr>
          <w:sz w:val="28"/>
          <w:szCs w:val="28"/>
          <w:lang w:val="en-US"/>
        </w:rPr>
        <w:t>script</w:t>
      </w:r>
      <w:r w:rsidR="00F9415C">
        <w:rPr>
          <w:sz w:val="28"/>
          <w:szCs w:val="28"/>
        </w:rPr>
        <w:t xml:space="preserve"> </w:t>
      </w:r>
      <w:r w:rsidR="00FC787A" w:rsidRPr="00FC787A">
        <w:rPr>
          <w:sz w:val="28"/>
          <w:szCs w:val="28"/>
        </w:rPr>
        <w:t>“</w:t>
      </w:r>
      <w:r w:rsidR="00F9415C">
        <w:rPr>
          <w:sz w:val="28"/>
          <w:szCs w:val="28"/>
          <w:lang w:val="en-US"/>
        </w:rPr>
        <w:t>f</w:t>
      </w:r>
      <w:r w:rsidR="00F9415C" w:rsidRPr="00F9415C">
        <w:rPr>
          <w:sz w:val="28"/>
          <w:szCs w:val="28"/>
        </w:rPr>
        <w:t>_</w:t>
      </w:r>
      <w:r w:rsidR="00F9415C">
        <w:rPr>
          <w:sz w:val="28"/>
          <w:szCs w:val="28"/>
          <w:lang w:val="en-US"/>
        </w:rPr>
        <w:t>e</w:t>
      </w:r>
      <w:r w:rsidR="00F9415C" w:rsidRPr="00F9415C">
        <w:rPr>
          <w:sz w:val="28"/>
          <w:szCs w:val="28"/>
        </w:rPr>
        <w:t>_</w:t>
      </w:r>
      <w:r w:rsidR="00F9415C">
        <w:rPr>
          <w:sz w:val="28"/>
          <w:szCs w:val="28"/>
          <w:lang w:val="en-US"/>
        </w:rPr>
        <w:t>constant</w:t>
      </w:r>
      <w:r w:rsidR="00FC787A" w:rsidRPr="00FC787A">
        <w:rPr>
          <w:sz w:val="28"/>
          <w:szCs w:val="28"/>
        </w:rPr>
        <w:t>”</w:t>
      </w:r>
      <w:r w:rsidRPr="00A92CB5">
        <w:rPr>
          <w:sz w:val="28"/>
          <w:szCs w:val="28"/>
        </w:rPr>
        <w:t xml:space="preserve"> </w:t>
      </w:r>
      <w:r>
        <w:rPr>
          <w:sz w:val="28"/>
          <w:szCs w:val="28"/>
        </w:rPr>
        <w:t xml:space="preserve">μελετά τη μεταβολή των υπολογισμών των συναρτήσεων σε σχέση με το </w:t>
      </w:r>
      <w:r>
        <w:rPr>
          <w:sz w:val="28"/>
          <w:szCs w:val="28"/>
          <w:lang w:val="en-US"/>
        </w:rPr>
        <w:t>l</w:t>
      </w:r>
      <w:r w:rsidRPr="00A92CB5">
        <w:rPr>
          <w:sz w:val="28"/>
          <w:szCs w:val="28"/>
        </w:rPr>
        <w:t xml:space="preserve">. </w:t>
      </w:r>
    </w:p>
    <w:p w:rsidR="00A92CB5" w:rsidRDefault="00A92CB5" w:rsidP="00D634DD">
      <w:pPr>
        <w:rPr>
          <w:sz w:val="28"/>
          <w:szCs w:val="28"/>
          <w:lang w:val="en-US"/>
        </w:rPr>
      </w:pPr>
      <w:r>
        <w:rPr>
          <w:noProof/>
          <w:sz w:val="28"/>
          <w:szCs w:val="28"/>
          <w:lang w:eastAsia="el-GR"/>
        </w:rPr>
        <w:drawing>
          <wp:inline distT="0" distB="0" distL="0" distR="0">
            <wp:extent cx="5274310" cy="3953846"/>
            <wp:effectExtent l="0" t="0" r="0" b="0"/>
            <wp:docPr id="7"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5274310" cy="3953846"/>
                    </a:xfrm>
                    <a:prstGeom prst="rect">
                      <a:avLst/>
                    </a:prstGeom>
                    <a:noFill/>
                    <a:ln w="9525">
                      <a:noFill/>
                      <a:miter lim="800000"/>
                      <a:headEnd/>
                      <a:tailEnd/>
                    </a:ln>
                  </pic:spPr>
                </pic:pic>
              </a:graphicData>
            </a:graphic>
          </wp:inline>
        </w:drawing>
      </w:r>
    </w:p>
    <w:p w:rsidR="00A92CB5" w:rsidRPr="00A92CB5" w:rsidRDefault="00A92CB5" w:rsidP="00D634DD">
      <w:pPr>
        <w:rPr>
          <w:sz w:val="28"/>
          <w:szCs w:val="28"/>
        </w:rPr>
      </w:pPr>
    </w:p>
    <w:p w:rsidR="00D634DD" w:rsidRDefault="00A92CB5" w:rsidP="00D634DD">
      <w:pPr>
        <w:rPr>
          <w:sz w:val="28"/>
          <w:szCs w:val="28"/>
        </w:rPr>
      </w:pPr>
      <w:r>
        <w:rPr>
          <w:sz w:val="28"/>
          <w:szCs w:val="28"/>
        </w:rPr>
        <w:t xml:space="preserve">Παρατηρούμε ότι οι 3 αντικειμενικές συναρτήσεις καλούνται ακριβώς τις ίδιες φορές, για ίδια </w:t>
      </w:r>
      <w:r>
        <w:rPr>
          <w:sz w:val="28"/>
          <w:szCs w:val="28"/>
          <w:lang w:val="en-US"/>
        </w:rPr>
        <w:t>l</w:t>
      </w:r>
      <w:r>
        <w:rPr>
          <w:sz w:val="28"/>
          <w:szCs w:val="28"/>
        </w:rPr>
        <w:t xml:space="preserve">. Όταν αυξάνεται το </w:t>
      </w:r>
      <w:r>
        <w:rPr>
          <w:sz w:val="28"/>
          <w:szCs w:val="28"/>
          <w:lang w:val="en-US"/>
        </w:rPr>
        <w:t>l</w:t>
      </w:r>
      <w:r w:rsidRPr="00A92CB5">
        <w:rPr>
          <w:sz w:val="28"/>
          <w:szCs w:val="28"/>
        </w:rPr>
        <w:t>,</w:t>
      </w:r>
      <w:r>
        <w:rPr>
          <w:sz w:val="28"/>
          <w:szCs w:val="28"/>
        </w:rPr>
        <w:t xml:space="preserve"> οι υπολογισμοί των συναρτήσεων τείνουν να μειώνονται, που είναι λογικό εφόσον </w:t>
      </w:r>
      <w:r w:rsidR="00880444">
        <w:rPr>
          <w:sz w:val="28"/>
          <w:szCs w:val="28"/>
        </w:rPr>
        <w:t xml:space="preserve">ικανοποιείται </w:t>
      </w:r>
      <w:r w:rsidR="007E7E34">
        <w:rPr>
          <w:sz w:val="28"/>
          <w:szCs w:val="28"/>
        </w:rPr>
        <w:t xml:space="preserve">η συνθήκη </w:t>
      </w:r>
      <w:r w:rsidR="007E7E34">
        <w:rPr>
          <w:sz w:val="28"/>
          <w:szCs w:val="28"/>
          <w:lang w:val="en-US"/>
        </w:rPr>
        <w:t>b</w:t>
      </w:r>
      <w:r w:rsidR="009D426D">
        <w:rPr>
          <w:sz w:val="28"/>
          <w:szCs w:val="28"/>
          <w:lang w:val="en-US"/>
        </w:rPr>
        <w:t>k</w:t>
      </w:r>
      <w:r w:rsidR="007E7E34">
        <w:rPr>
          <w:sz w:val="28"/>
          <w:szCs w:val="28"/>
        </w:rPr>
        <w:t>-</w:t>
      </w:r>
      <w:r w:rsidR="009D426D">
        <w:rPr>
          <w:sz w:val="28"/>
          <w:szCs w:val="28"/>
          <w:lang w:val="en-US"/>
        </w:rPr>
        <w:t>ak</w:t>
      </w:r>
      <w:r w:rsidR="00880444">
        <w:rPr>
          <w:sz w:val="28"/>
          <w:szCs w:val="28"/>
        </w:rPr>
        <w:t>&gt;</w:t>
      </w:r>
      <w:r w:rsidR="00880444">
        <w:rPr>
          <w:sz w:val="28"/>
          <w:szCs w:val="28"/>
          <w:lang w:val="en-US"/>
        </w:rPr>
        <w:t>l</w:t>
      </w:r>
      <w:r w:rsidR="00880444">
        <w:rPr>
          <w:sz w:val="28"/>
          <w:szCs w:val="28"/>
        </w:rPr>
        <w:t xml:space="preserve"> για λιγότερες τιμές και έτσι ο </w:t>
      </w:r>
      <w:r w:rsidR="00880444">
        <w:rPr>
          <w:sz w:val="28"/>
          <w:szCs w:val="28"/>
        </w:rPr>
        <w:lastRenderedPageBreak/>
        <w:t xml:space="preserve">αλγόριθμος τερματίζει. Η μεταβολή του  </w:t>
      </w:r>
      <w:r w:rsidR="00880444">
        <w:rPr>
          <w:sz w:val="28"/>
          <w:szCs w:val="28"/>
          <w:lang w:val="en-US"/>
        </w:rPr>
        <w:t>l</w:t>
      </w:r>
      <w:r w:rsidR="00880444">
        <w:rPr>
          <w:sz w:val="28"/>
          <w:szCs w:val="28"/>
        </w:rPr>
        <w:t xml:space="preserve"> πρέπει επίσης να είναι αρκούντως μεγάλη.</w:t>
      </w:r>
    </w:p>
    <w:p w:rsidR="003C6F40" w:rsidRPr="00F9415C" w:rsidRDefault="00880444" w:rsidP="00D634DD">
      <w:pPr>
        <w:rPr>
          <w:sz w:val="28"/>
          <w:szCs w:val="28"/>
        </w:rPr>
      </w:pPr>
      <w:r>
        <w:rPr>
          <w:sz w:val="28"/>
          <w:szCs w:val="28"/>
        </w:rPr>
        <w:t>Στο δεύτερο αρχείο</w:t>
      </w:r>
      <w:r w:rsidR="00F9415C" w:rsidRPr="00F9415C">
        <w:rPr>
          <w:sz w:val="28"/>
          <w:szCs w:val="28"/>
        </w:rPr>
        <w:t xml:space="preserve"> </w:t>
      </w:r>
      <w:r w:rsidR="00F9415C">
        <w:rPr>
          <w:sz w:val="28"/>
          <w:szCs w:val="28"/>
          <w:lang w:val="en-US"/>
        </w:rPr>
        <w:t>script</w:t>
      </w:r>
      <w:r w:rsidR="00F9415C" w:rsidRPr="00F9415C">
        <w:rPr>
          <w:sz w:val="28"/>
          <w:szCs w:val="28"/>
        </w:rPr>
        <w:t xml:space="preserve"> </w:t>
      </w:r>
      <w:r w:rsidR="00FC787A" w:rsidRPr="00FC787A">
        <w:rPr>
          <w:sz w:val="28"/>
          <w:szCs w:val="28"/>
        </w:rPr>
        <w:t>“</w:t>
      </w:r>
      <w:r w:rsidR="00F9415C">
        <w:rPr>
          <w:sz w:val="28"/>
          <w:szCs w:val="28"/>
          <w:lang w:val="en-US"/>
        </w:rPr>
        <w:t>ak</w:t>
      </w:r>
      <w:r w:rsidR="00F9415C" w:rsidRPr="00F9415C">
        <w:rPr>
          <w:sz w:val="28"/>
          <w:szCs w:val="28"/>
        </w:rPr>
        <w:t>_</w:t>
      </w:r>
      <w:r w:rsidR="00F9415C">
        <w:rPr>
          <w:sz w:val="28"/>
          <w:szCs w:val="28"/>
          <w:lang w:val="en-US"/>
        </w:rPr>
        <w:t>bk</w:t>
      </w:r>
      <w:r w:rsidR="00FC787A" w:rsidRPr="00FC787A">
        <w:rPr>
          <w:sz w:val="28"/>
          <w:szCs w:val="28"/>
        </w:rPr>
        <w:t>”</w:t>
      </w:r>
      <w:r>
        <w:rPr>
          <w:sz w:val="28"/>
          <w:szCs w:val="28"/>
        </w:rPr>
        <w:t xml:space="preserve"> περιλαμβάνονται οι γραφικές παραστάσεις των άκρων </w:t>
      </w:r>
      <w:r w:rsidR="009D426D">
        <w:rPr>
          <w:sz w:val="28"/>
          <w:szCs w:val="28"/>
          <w:lang w:val="en-US"/>
        </w:rPr>
        <w:t>ak</w:t>
      </w:r>
      <w:r>
        <w:rPr>
          <w:sz w:val="28"/>
          <w:szCs w:val="28"/>
        </w:rPr>
        <w:t xml:space="preserve">, </w:t>
      </w:r>
      <w:r w:rsidR="009D426D">
        <w:rPr>
          <w:sz w:val="28"/>
          <w:szCs w:val="28"/>
          <w:lang w:val="en-US"/>
        </w:rPr>
        <w:t>bk</w:t>
      </w:r>
      <w:r>
        <w:rPr>
          <w:sz w:val="28"/>
          <w:szCs w:val="28"/>
        </w:rPr>
        <w:t xml:space="preserve"> των</w:t>
      </w:r>
      <w:r w:rsidR="009D426D">
        <w:rPr>
          <w:sz w:val="28"/>
          <w:szCs w:val="28"/>
        </w:rPr>
        <w:t xml:space="preserve"> αντικειμενικών</w:t>
      </w:r>
      <w:r>
        <w:rPr>
          <w:sz w:val="28"/>
          <w:szCs w:val="28"/>
        </w:rPr>
        <w:t xml:space="preserve"> συναρτήσεων συναρτήσει του δείκτη βήματος κ, καθώς και ένα παράθυρο που δείχνει τις αρχικές γραφικές παραστάσεις των συναρτήσεων στο πεδίο ορισμού που δίνεται.</w:t>
      </w:r>
    </w:p>
    <w:p w:rsidR="003C6F40" w:rsidRDefault="003C6F40" w:rsidP="00D634DD">
      <w:pPr>
        <w:rPr>
          <w:sz w:val="28"/>
          <w:szCs w:val="28"/>
          <w:lang w:val="en-US"/>
        </w:rPr>
      </w:pPr>
      <w:r>
        <w:rPr>
          <w:noProof/>
          <w:sz w:val="28"/>
          <w:szCs w:val="28"/>
          <w:lang w:eastAsia="el-GR"/>
        </w:rPr>
        <w:drawing>
          <wp:inline distT="0" distB="0" distL="0" distR="0">
            <wp:extent cx="5274310" cy="3953846"/>
            <wp:effectExtent l="0" t="0" r="0" b="0"/>
            <wp:docPr id="8" name="Εικόνα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srcRect/>
                    <a:stretch>
                      <a:fillRect/>
                    </a:stretch>
                  </pic:blipFill>
                  <pic:spPr bwMode="auto">
                    <a:xfrm>
                      <a:off x="0" y="0"/>
                      <a:ext cx="5274310" cy="3953846"/>
                    </a:xfrm>
                    <a:prstGeom prst="rect">
                      <a:avLst/>
                    </a:prstGeom>
                    <a:noFill/>
                    <a:ln w="9525">
                      <a:noFill/>
                      <a:miter lim="800000"/>
                      <a:headEnd/>
                      <a:tailEnd/>
                    </a:ln>
                  </pic:spPr>
                </pic:pic>
              </a:graphicData>
            </a:graphic>
          </wp:inline>
        </w:drawing>
      </w:r>
    </w:p>
    <w:p w:rsidR="003C6F40" w:rsidRDefault="003C6F40" w:rsidP="00D634DD">
      <w:pPr>
        <w:rPr>
          <w:sz w:val="28"/>
          <w:szCs w:val="28"/>
          <w:lang w:val="en-US"/>
        </w:rPr>
      </w:pPr>
      <w:r>
        <w:rPr>
          <w:noProof/>
          <w:sz w:val="28"/>
          <w:szCs w:val="28"/>
          <w:lang w:eastAsia="el-GR"/>
        </w:rPr>
        <w:lastRenderedPageBreak/>
        <w:drawing>
          <wp:inline distT="0" distB="0" distL="0" distR="0">
            <wp:extent cx="5274310" cy="3953846"/>
            <wp:effectExtent l="0" t="0" r="0" b="0"/>
            <wp:docPr id="9" name="Εικόνα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srcRect/>
                    <a:stretch>
                      <a:fillRect/>
                    </a:stretch>
                  </pic:blipFill>
                  <pic:spPr bwMode="auto">
                    <a:xfrm>
                      <a:off x="0" y="0"/>
                      <a:ext cx="5274310" cy="3953846"/>
                    </a:xfrm>
                    <a:prstGeom prst="rect">
                      <a:avLst/>
                    </a:prstGeom>
                    <a:noFill/>
                    <a:ln w="9525">
                      <a:noFill/>
                      <a:miter lim="800000"/>
                      <a:headEnd/>
                      <a:tailEnd/>
                    </a:ln>
                  </pic:spPr>
                </pic:pic>
              </a:graphicData>
            </a:graphic>
          </wp:inline>
        </w:drawing>
      </w:r>
    </w:p>
    <w:p w:rsidR="003C6F40" w:rsidRDefault="003C6F40" w:rsidP="00D634DD">
      <w:pPr>
        <w:rPr>
          <w:sz w:val="28"/>
          <w:szCs w:val="28"/>
          <w:lang w:val="en-US"/>
        </w:rPr>
      </w:pPr>
      <w:r>
        <w:rPr>
          <w:noProof/>
          <w:sz w:val="28"/>
          <w:szCs w:val="28"/>
          <w:lang w:eastAsia="el-GR"/>
        </w:rPr>
        <w:drawing>
          <wp:inline distT="0" distB="0" distL="0" distR="0">
            <wp:extent cx="5274310" cy="3953846"/>
            <wp:effectExtent l="0" t="0" r="0" b="0"/>
            <wp:docPr id="10" name="Εικόνα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srcRect/>
                    <a:stretch>
                      <a:fillRect/>
                    </a:stretch>
                  </pic:blipFill>
                  <pic:spPr bwMode="auto">
                    <a:xfrm>
                      <a:off x="0" y="0"/>
                      <a:ext cx="5274310" cy="3953846"/>
                    </a:xfrm>
                    <a:prstGeom prst="rect">
                      <a:avLst/>
                    </a:prstGeom>
                    <a:noFill/>
                    <a:ln w="9525">
                      <a:noFill/>
                      <a:miter lim="800000"/>
                      <a:headEnd/>
                      <a:tailEnd/>
                    </a:ln>
                  </pic:spPr>
                </pic:pic>
              </a:graphicData>
            </a:graphic>
          </wp:inline>
        </w:drawing>
      </w:r>
    </w:p>
    <w:p w:rsidR="003C6F40" w:rsidRDefault="003C6F40" w:rsidP="00D634DD">
      <w:pPr>
        <w:rPr>
          <w:sz w:val="28"/>
          <w:szCs w:val="28"/>
          <w:lang w:val="en-US"/>
        </w:rPr>
      </w:pPr>
      <w:r>
        <w:rPr>
          <w:noProof/>
          <w:sz w:val="28"/>
          <w:szCs w:val="28"/>
          <w:lang w:eastAsia="el-GR"/>
        </w:rPr>
        <w:lastRenderedPageBreak/>
        <w:drawing>
          <wp:inline distT="0" distB="0" distL="0" distR="0">
            <wp:extent cx="4930140" cy="3695842"/>
            <wp:effectExtent l="0" t="0" r="0" b="0"/>
            <wp:docPr id="11" name="Εικόνα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srcRect/>
                    <a:stretch>
                      <a:fillRect/>
                    </a:stretch>
                  </pic:blipFill>
                  <pic:spPr bwMode="auto">
                    <a:xfrm>
                      <a:off x="0" y="0"/>
                      <a:ext cx="4931327" cy="3696732"/>
                    </a:xfrm>
                    <a:prstGeom prst="rect">
                      <a:avLst/>
                    </a:prstGeom>
                    <a:noFill/>
                    <a:ln w="9525">
                      <a:noFill/>
                      <a:miter lim="800000"/>
                      <a:headEnd/>
                      <a:tailEnd/>
                    </a:ln>
                  </pic:spPr>
                </pic:pic>
              </a:graphicData>
            </a:graphic>
          </wp:inline>
        </w:drawing>
      </w:r>
      <w:r w:rsidRPr="003C6F40">
        <w:rPr>
          <w:noProof/>
          <w:sz w:val="28"/>
          <w:szCs w:val="28"/>
          <w:lang w:eastAsia="el-GR"/>
        </w:rPr>
        <w:t xml:space="preserve"> </w:t>
      </w:r>
      <w:r w:rsidRPr="003C6F40">
        <w:rPr>
          <w:noProof/>
          <w:sz w:val="28"/>
          <w:szCs w:val="28"/>
          <w:lang w:eastAsia="el-GR"/>
        </w:rPr>
        <w:drawing>
          <wp:inline distT="0" distB="0" distL="0" distR="0">
            <wp:extent cx="5274310" cy="3953846"/>
            <wp:effectExtent l="0" t="0" r="0" b="0"/>
            <wp:docPr id="4" name="Εικόνα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srcRect/>
                    <a:stretch>
                      <a:fillRect/>
                    </a:stretch>
                  </pic:blipFill>
                  <pic:spPr bwMode="auto">
                    <a:xfrm>
                      <a:off x="0" y="0"/>
                      <a:ext cx="5274310" cy="3953846"/>
                    </a:xfrm>
                    <a:prstGeom prst="rect">
                      <a:avLst/>
                    </a:prstGeom>
                    <a:noFill/>
                    <a:ln w="9525">
                      <a:noFill/>
                      <a:miter lim="800000"/>
                      <a:headEnd/>
                      <a:tailEnd/>
                    </a:ln>
                  </pic:spPr>
                </pic:pic>
              </a:graphicData>
            </a:graphic>
          </wp:inline>
        </w:drawing>
      </w:r>
    </w:p>
    <w:p w:rsidR="00880444" w:rsidRDefault="003C6F40" w:rsidP="00D634DD">
      <w:pPr>
        <w:rPr>
          <w:sz w:val="28"/>
          <w:szCs w:val="28"/>
          <w:lang w:val="en-US"/>
        </w:rPr>
      </w:pPr>
      <w:r>
        <w:rPr>
          <w:noProof/>
          <w:sz w:val="28"/>
          <w:szCs w:val="28"/>
          <w:lang w:eastAsia="el-GR"/>
        </w:rPr>
        <w:lastRenderedPageBreak/>
        <w:drawing>
          <wp:inline distT="0" distB="0" distL="0" distR="0">
            <wp:extent cx="5274310" cy="3953846"/>
            <wp:effectExtent l="0" t="0" r="0" b="0"/>
            <wp:docPr id="13" name="Εικόνα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srcRect/>
                    <a:stretch>
                      <a:fillRect/>
                    </a:stretch>
                  </pic:blipFill>
                  <pic:spPr bwMode="auto">
                    <a:xfrm>
                      <a:off x="0" y="0"/>
                      <a:ext cx="5274310" cy="3953846"/>
                    </a:xfrm>
                    <a:prstGeom prst="rect">
                      <a:avLst/>
                    </a:prstGeom>
                    <a:noFill/>
                    <a:ln w="9525">
                      <a:noFill/>
                      <a:miter lim="800000"/>
                      <a:headEnd/>
                      <a:tailEnd/>
                    </a:ln>
                  </pic:spPr>
                </pic:pic>
              </a:graphicData>
            </a:graphic>
          </wp:inline>
        </w:drawing>
      </w:r>
      <w:r w:rsidR="00880444">
        <w:rPr>
          <w:sz w:val="28"/>
          <w:szCs w:val="28"/>
        </w:rPr>
        <w:br/>
      </w:r>
      <w:r w:rsidRPr="003C6F40">
        <w:rPr>
          <w:noProof/>
          <w:sz w:val="28"/>
          <w:szCs w:val="28"/>
          <w:lang w:eastAsia="el-GR"/>
        </w:rPr>
        <w:drawing>
          <wp:inline distT="0" distB="0" distL="0" distR="0">
            <wp:extent cx="5274310" cy="3953846"/>
            <wp:effectExtent l="0" t="0" r="0" b="0"/>
            <wp:docPr id="5" name="Εικόνα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srcRect/>
                    <a:stretch>
                      <a:fillRect/>
                    </a:stretch>
                  </pic:blipFill>
                  <pic:spPr bwMode="auto">
                    <a:xfrm>
                      <a:off x="0" y="0"/>
                      <a:ext cx="5274310" cy="3953846"/>
                    </a:xfrm>
                    <a:prstGeom prst="rect">
                      <a:avLst/>
                    </a:prstGeom>
                    <a:noFill/>
                    <a:ln w="9525">
                      <a:noFill/>
                      <a:miter lim="800000"/>
                      <a:headEnd/>
                      <a:tailEnd/>
                    </a:ln>
                  </pic:spPr>
                </pic:pic>
              </a:graphicData>
            </a:graphic>
          </wp:inline>
        </w:drawing>
      </w:r>
      <w:r w:rsidR="00880444">
        <w:rPr>
          <w:sz w:val="28"/>
          <w:szCs w:val="28"/>
        </w:rPr>
        <w:br/>
      </w:r>
      <w:r w:rsidRPr="003C6F40">
        <w:rPr>
          <w:sz w:val="28"/>
          <w:szCs w:val="28"/>
        </w:rPr>
        <w:t xml:space="preserve"> </w:t>
      </w:r>
      <w:r>
        <w:rPr>
          <w:noProof/>
          <w:sz w:val="28"/>
          <w:szCs w:val="28"/>
          <w:lang w:eastAsia="el-GR"/>
        </w:rPr>
        <w:lastRenderedPageBreak/>
        <w:drawing>
          <wp:inline distT="0" distB="0" distL="0" distR="0">
            <wp:extent cx="5274310" cy="3953846"/>
            <wp:effectExtent l="0" t="0" r="0" b="0"/>
            <wp:docPr id="17" name="Εικόνα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srcRect/>
                    <a:stretch>
                      <a:fillRect/>
                    </a:stretch>
                  </pic:blipFill>
                  <pic:spPr bwMode="auto">
                    <a:xfrm>
                      <a:off x="0" y="0"/>
                      <a:ext cx="5274310" cy="3953846"/>
                    </a:xfrm>
                    <a:prstGeom prst="rect">
                      <a:avLst/>
                    </a:prstGeom>
                    <a:noFill/>
                    <a:ln w="9525">
                      <a:noFill/>
                      <a:miter lim="800000"/>
                      <a:headEnd/>
                      <a:tailEnd/>
                    </a:ln>
                  </pic:spPr>
                </pic:pic>
              </a:graphicData>
            </a:graphic>
          </wp:inline>
        </w:drawing>
      </w:r>
      <w:r w:rsidR="00F57685" w:rsidRPr="00F57685">
        <w:rPr>
          <w:sz w:val="28"/>
          <w:szCs w:val="28"/>
        </w:rPr>
        <w:t xml:space="preserve"> </w:t>
      </w:r>
      <w:r w:rsidR="00F57685">
        <w:rPr>
          <w:noProof/>
          <w:sz w:val="28"/>
          <w:szCs w:val="28"/>
          <w:lang w:eastAsia="el-GR"/>
        </w:rPr>
        <w:drawing>
          <wp:inline distT="0" distB="0" distL="0" distR="0">
            <wp:extent cx="5274310" cy="3953846"/>
            <wp:effectExtent l="0" t="0" r="0" b="0"/>
            <wp:docPr id="18" name="Εικόνα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a:srcRect/>
                    <a:stretch>
                      <a:fillRect/>
                    </a:stretch>
                  </pic:blipFill>
                  <pic:spPr bwMode="auto">
                    <a:xfrm>
                      <a:off x="0" y="0"/>
                      <a:ext cx="5274310" cy="3953846"/>
                    </a:xfrm>
                    <a:prstGeom prst="rect">
                      <a:avLst/>
                    </a:prstGeom>
                    <a:noFill/>
                    <a:ln w="9525">
                      <a:noFill/>
                      <a:miter lim="800000"/>
                      <a:headEnd/>
                      <a:tailEnd/>
                    </a:ln>
                  </pic:spPr>
                </pic:pic>
              </a:graphicData>
            </a:graphic>
          </wp:inline>
        </w:drawing>
      </w:r>
      <w:r w:rsidR="00F57685" w:rsidRPr="00F57685">
        <w:rPr>
          <w:sz w:val="28"/>
          <w:szCs w:val="28"/>
        </w:rPr>
        <w:t xml:space="preserve"> </w:t>
      </w:r>
      <w:r w:rsidR="00F57685">
        <w:rPr>
          <w:noProof/>
          <w:sz w:val="28"/>
          <w:szCs w:val="28"/>
          <w:lang w:eastAsia="el-GR"/>
        </w:rPr>
        <w:lastRenderedPageBreak/>
        <w:drawing>
          <wp:inline distT="0" distB="0" distL="0" distR="0">
            <wp:extent cx="5274310" cy="3953846"/>
            <wp:effectExtent l="0" t="0" r="0" b="0"/>
            <wp:docPr id="19" name="Εικόνα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srcRect/>
                    <a:stretch>
                      <a:fillRect/>
                    </a:stretch>
                  </pic:blipFill>
                  <pic:spPr bwMode="auto">
                    <a:xfrm>
                      <a:off x="0" y="0"/>
                      <a:ext cx="5274310" cy="3953846"/>
                    </a:xfrm>
                    <a:prstGeom prst="rect">
                      <a:avLst/>
                    </a:prstGeom>
                    <a:noFill/>
                    <a:ln w="9525">
                      <a:noFill/>
                      <a:miter lim="800000"/>
                      <a:headEnd/>
                      <a:tailEnd/>
                    </a:ln>
                  </pic:spPr>
                </pic:pic>
              </a:graphicData>
            </a:graphic>
          </wp:inline>
        </w:drawing>
      </w:r>
      <w:r w:rsidR="00F57685" w:rsidRPr="00F57685">
        <w:rPr>
          <w:sz w:val="28"/>
          <w:szCs w:val="28"/>
        </w:rPr>
        <w:t xml:space="preserve"> </w:t>
      </w:r>
      <w:r w:rsidR="00F57685">
        <w:rPr>
          <w:noProof/>
          <w:sz w:val="28"/>
          <w:szCs w:val="28"/>
          <w:lang w:eastAsia="el-GR"/>
        </w:rPr>
        <w:drawing>
          <wp:inline distT="0" distB="0" distL="0" distR="0">
            <wp:extent cx="5274310" cy="3953846"/>
            <wp:effectExtent l="0" t="0" r="0" b="0"/>
            <wp:docPr id="20" name="Εικόνα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a:srcRect/>
                    <a:stretch>
                      <a:fillRect/>
                    </a:stretch>
                  </pic:blipFill>
                  <pic:spPr bwMode="auto">
                    <a:xfrm>
                      <a:off x="0" y="0"/>
                      <a:ext cx="5274310" cy="3953846"/>
                    </a:xfrm>
                    <a:prstGeom prst="rect">
                      <a:avLst/>
                    </a:prstGeom>
                    <a:noFill/>
                    <a:ln w="9525">
                      <a:noFill/>
                      <a:miter lim="800000"/>
                      <a:headEnd/>
                      <a:tailEnd/>
                    </a:ln>
                  </pic:spPr>
                </pic:pic>
              </a:graphicData>
            </a:graphic>
          </wp:inline>
        </w:drawing>
      </w:r>
      <w:r w:rsidR="00F57685" w:rsidRPr="00F57685">
        <w:rPr>
          <w:sz w:val="28"/>
          <w:szCs w:val="28"/>
        </w:rPr>
        <w:t xml:space="preserve"> </w:t>
      </w:r>
      <w:r w:rsidR="00F57685">
        <w:rPr>
          <w:noProof/>
          <w:sz w:val="28"/>
          <w:szCs w:val="28"/>
          <w:lang w:eastAsia="el-GR"/>
        </w:rPr>
        <w:lastRenderedPageBreak/>
        <w:drawing>
          <wp:inline distT="0" distB="0" distL="0" distR="0">
            <wp:extent cx="5274310" cy="3953846"/>
            <wp:effectExtent l="0" t="0" r="0" b="0"/>
            <wp:docPr id="21" name="Εικόνα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1"/>
                    <a:srcRect/>
                    <a:stretch>
                      <a:fillRect/>
                    </a:stretch>
                  </pic:blipFill>
                  <pic:spPr bwMode="auto">
                    <a:xfrm>
                      <a:off x="0" y="0"/>
                      <a:ext cx="5274310" cy="3953846"/>
                    </a:xfrm>
                    <a:prstGeom prst="rect">
                      <a:avLst/>
                    </a:prstGeom>
                    <a:noFill/>
                    <a:ln w="9525">
                      <a:noFill/>
                      <a:miter lim="800000"/>
                      <a:headEnd/>
                      <a:tailEnd/>
                    </a:ln>
                  </pic:spPr>
                </pic:pic>
              </a:graphicData>
            </a:graphic>
          </wp:inline>
        </w:drawing>
      </w:r>
      <w:r w:rsidR="00F57685" w:rsidRPr="00F57685">
        <w:rPr>
          <w:sz w:val="28"/>
          <w:szCs w:val="28"/>
        </w:rPr>
        <w:t xml:space="preserve"> </w:t>
      </w:r>
      <w:r w:rsidR="00F57685">
        <w:rPr>
          <w:noProof/>
          <w:sz w:val="28"/>
          <w:szCs w:val="28"/>
          <w:lang w:eastAsia="el-GR"/>
        </w:rPr>
        <w:drawing>
          <wp:inline distT="0" distB="0" distL="0" distR="0">
            <wp:extent cx="5274310" cy="3953846"/>
            <wp:effectExtent l="0" t="0" r="0" b="0"/>
            <wp:docPr id="22" name="Εικόνα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2"/>
                    <a:srcRect/>
                    <a:stretch>
                      <a:fillRect/>
                    </a:stretch>
                  </pic:blipFill>
                  <pic:spPr bwMode="auto">
                    <a:xfrm>
                      <a:off x="0" y="0"/>
                      <a:ext cx="5274310" cy="3953846"/>
                    </a:xfrm>
                    <a:prstGeom prst="rect">
                      <a:avLst/>
                    </a:prstGeom>
                    <a:noFill/>
                    <a:ln w="9525">
                      <a:noFill/>
                      <a:miter lim="800000"/>
                      <a:headEnd/>
                      <a:tailEnd/>
                    </a:ln>
                  </pic:spPr>
                </pic:pic>
              </a:graphicData>
            </a:graphic>
          </wp:inline>
        </w:drawing>
      </w:r>
    </w:p>
    <w:p w:rsidR="004C3158" w:rsidRPr="00060CC0" w:rsidRDefault="009D426D" w:rsidP="00D634DD">
      <w:pPr>
        <w:rPr>
          <w:sz w:val="28"/>
          <w:szCs w:val="28"/>
        </w:rPr>
      </w:pPr>
      <w:r>
        <w:rPr>
          <w:sz w:val="28"/>
          <w:szCs w:val="28"/>
        </w:rPr>
        <w:t>Βλέπουμε πως</w:t>
      </w:r>
      <w:r w:rsidR="00F57685">
        <w:rPr>
          <w:sz w:val="28"/>
          <w:szCs w:val="28"/>
        </w:rPr>
        <w:t xml:space="preserve"> τα άκρα του διαστήματος για μία συνάρτηση, λαμβάνουν τις ίδιες ακριβώς τιμές , για διαφορετικά </w:t>
      </w:r>
      <w:r w:rsidR="00F57685">
        <w:rPr>
          <w:sz w:val="28"/>
          <w:szCs w:val="28"/>
          <w:lang w:val="en-US"/>
        </w:rPr>
        <w:t>l</w:t>
      </w:r>
      <w:r w:rsidR="00F57685" w:rsidRPr="00F57685">
        <w:rPr>
          <w:sz w:val="28"/>
          <w:szCs w:val="28"/>
        </w:rPr>
        <w:t>.</w:t>
      </w:r>
      <w:r w:rsidR="00F57685">
        <w:rPr>
          <w:sz w:val="28"/>
          <w:szCs w:val="28"/>
        </w:rPr>
        <w:t xml:space="preserve"> Ωστόσο, για μικρότερα </w:t>
      </w:r>
      <w:r w:rsidR="00F57685">
        <w:rPr>
          <w:sz w:val="28"/>
          <w:szCs w:val="28"/>
          <w:lang w:val="en-US"/>
        </w:rPr>
        <w:t>l</w:t>
      </w:r>
      <w:r w:rsidR="00F57685" w:rsidRPr="00F57685">
        <w:rPr>
          <w:sz w:val="28"/>
          <w:szCs w:val="28"/>
        </w:rPr>
        <w:t xml:space="preserve"> </w:t>
      </w:r>
      <w:r w:rsidR="00F57685">
        <w:rPr>
          <w:sz w:val="28"/>
          <w:szCs w:val="28"/>
        </w:rPr>
        <w:t xml:space="preserve">επιτρέπονται περισσότερες επαναλήψεις και έτσι το τελικό </w:t>
      </w:r>
      <w:r w:rsidR="00F57685">
        <w:rPr>
          <w:sz w:val="28"/>
          <w:szCs w:val="28"/>
        </w:rPr>
        <w:lastRenderedPageBreak/>
        <w:t>διάστημα [</w:t>
      </w:r>
      <w:r w:rsidR="00060CC0">
        <w:rPr>
          <w:sz w:val="28"/>
          <w:szCs w:val="28"/>
          <w:lang w:val="en-US"/>
        </w:rPr>
        <w:t>ak</w:t>
      </w:r>
      <w:r w:rsidR="00060CC0" w:rsidRPr="00060CC0">
        <w:rPr>
          <w:sz w:val="28"/>
          <w:szCs w:val="28"/>
        </w:rPr>
        <w:t xml:space="preserve"> </w:t>
      </w:r>
      <w:r w:rsidR="00060CC0">
        <w:rPr>
          <w:sz w:val="28"/>
          <w:szCs w:val="28"/>
          <w:lang w:val="en-US"/>
        </w:rPr>
        <w:t>bk</w:t>
      </w:r>
      <w:r w:rsidR="00F57685">
        <w:rPr>
          <w:sz w:val="28"/>
          <w:szCs w:val="28"/>
        </w:rPr>
        <w:t xml:space="preserve">] θα πλησιάζει με μεγαλύτερη ακρίβεια την τιμή του ελαχίστου της συνάρτησης. Τούτο ισχύει για </w:t>
      </w:r>
      <w:r w:rsidR="00F57685">
        <w:rPr>
          <w:sz w:val="28"/>
          <w:szCs w:val="28"/>
          <w:lang w:val="en-US"/>
        </w:rPr>
        <w:t>l</w:t>
      </w:r>
      <w:r w:rsidR="00F57685">
        <w:rPr>
          <w:sz w:val="28"/>
          <w:szCs w:val="28"/>
        </w:rPr>
        <w:t xml:space="preserve">=0.01 που είναι η μικρότερη τιμή του </w:t>
      </w:r>
      <w:r w:rsidR="00F57685">
        <w:rPr>
          <w:sz w:val="28"/>
          <w:szCs w:val="28"/>
          <w:lang w:val="en-US"/>
        </w:rPr>
        <w:t>l</w:t>
      </w:r>
      <w:r w:rsidR="00F57685">
        <w:rPr>
          <w:sz w:val="28"/>
          <w:szCs w:val="28"/>
        </w:rPr>
        <w:t xml:space="preserve">. Για μεγαλύτερα </w:t>
      </w:r>
      <w:r w:rsidR="00F57685">
        <w:rPr>
          <w:sz w:val="28"/>
          <w:szCs w:val="28"/>
          <w:lang w:val="en-US"/>
        </w:rPr>
        <w:t>l</w:t>
      </w:r>
      <w:r w:rsidR="00F57685">
        <w:rPr>
          <w:sz w:val="28"/>
          <w:szCs w:val="28"/>
        </w:rPr>
        <w:t>, όταν οι ο αριθμός των επαναλήψεων στο διάγραμμα ξεπερνά αυτές για τις οποίες μπορεί να τρέξει ο αλγόριθμος, τότε άμεσα μ</w:t>
      </w:r>
      <w:r w:rsidR="00060CC0">
        <w:rPr>
          <w:sz w:val="28"/>
          <w:szCs w:val="28"/>
        </w:rPr>
        <w:t xml:space="preserve">ηδενίζονται οι δύο μεταβλητές </w:t>
      </w:r>
      <w:r w:rsidR="00060CC0">
        <w:rPr>
          <w:sz w:val="28"/>
          <w:szCs w:val="28"/>
          <w:lang w:val="en-US"/>
        </w:rPr>
        <w:t>ak</w:t>
      </w:r>
      <w:r w:rsidR="00060CC0">
        <w:rPr>
          <w:sz w:val="28"/>
          <w:szCs w:val="28"/>
        </w:rPr>
        <w:t xml:space="preserve"> και</w:t>
      </w:r>
      <w:r w:rsidR="00060CC0" w:rsidRPr="00060CC0">
        <w:rPr>
          <w:sz w:val="28"/>
          <w:szCs w:val="28"/>
        </w:rPr>
        <w:t xml:space="preserve"> </w:t>
      </w:r>
      <w:r w:rsidR="00060CC0">
        <w:rPr>
          <w:sz w:val="28"/>
          <w:szCs w:val="28"/>
        </w:rPr>
        <w:t>bk</w:t>
      </w:r>
      <w:r w:rsidR="00060CC0" w:rsidRPr="00060CC0">
        <w:rPr>
          <w:sz w:val="28"/>
          <w:szCs w:val="28"/>
        </w:rPr>
        <w:t>,</w:t>
      </w:r>
      <w:r w:rsidR="00F57685">
        <w:rPr>
          <w:sz w:val="28"/>
          <w:szCs w:val="28"/>
        </w:rPr>
        <w:t xml:space="preserve"> ως ένδειξη τερματισμού του αλγορίθμου.</w:t>
      </w:r>
      <w:r w:rsidR="00060CC0">
        <w:rPr>
          <w:sz w:val="28"/>
          <w:szCs w:val="28"/>
        </w:rPr>
        <w:t xml:space="preserve"> Αυτό συμβαίνει λόγω της αρχικοποίησης των αντίστοιχων μεταβλητών που γίνονται </w:t>
      </w:r>
      <w:r w:rsidR="00060CC0">
        <w:rPr>
          <w:sz w:val="28"/>
          <w:szCs w:val="28"/>
          <w:lang w:val="en-US"/>
        </w:rPr>
        <w:t>plot</w:t>
      </w:r>
      <w:r w:rsidR="00060CC0" w:rsidRPr="00060CC0">
        <w:rPr>
          <w:sz w:val="28"/>
          <w:szCs w:val="28"/>
        </w:rPr>
        <w:t>,</w:t>
      </w:r>
      <w:r w:rsidR="00060CC0">
        <w:rPr>
          <w:sz w:val="28"/>
          <w:szCs w:val="28"/>
        </w:rPr>
        <w:t xml:space="preserve"> ως μηδενικοί πίνακες.</w:t>
      </w:r>
      <w:r w:rsidR="003C598A" w:rsidRPr="003C598A">
        <w:rPr>
          <w:sz w:val="28"/>
          <w:szCs w:val="28"/>
        </w:rPr>
        <w:t xml:space="preserve"> </w:t>
      </w:r>
    </w:p>
    <w:p w:rsidR="004C3158" w:rsidRPr="003C598A" w:rsidRDefault="004C3158" w:rsidP="00D634DD">
      <w:pPr>
        <w:rPr>
          <w:sz w:val="28"/>
          <w:szCs w:val="28"/>
        </w:rPr>
      </w:pPr>
    </w:p>
    <w:p w:rsidR="00F57685" w:rsidRDefault="004C3158" w:rsidP="004C3158">
      <w:pPr>
        <w:jc w:val="center"/>
        <w:rPr>
          <w:b/>
          <w:sz w:val="56"/>
          <w:szCs w:val="56"/>
          <w:u w:val="single"/>
        </w:rPr>
      </w:pPr>
      <w:r>
        <w:rPr>
          <w:b/>
          <w:sz w:val="56"/>
          <w:szCs w:val="56"/>
          <w:u w:val="single"/>
        </w:rPr>
        <w:t>Θ</w:t>
      </w:r>
      <w:r w:rsidRPr="004C3158">
        <w:rPr>
          <w:b/>
          <w:sz w:val="56"/>
          <w:szCs w:val="56"/>
          <w:u w:val="single"/>
        </w:rPr>
        <w:t>ΕΜΑ 2</w:t>
      </w:r>
    </w:p>
    <w:p w:rsidR="004C3158" w:rsidRDefault="004C3158" w:rsidP="004C3158">
      <w:pPr>
        <w:rPr>
          <w:sz w:val="28"/>
          <w:szCs w:val="28"/>
        </w:rPr>
      </w:pPr>
      <w:r>
        <w:rPr>
          <w:sz w:val="28"/>
          <w:szCs w:val="28"/>
        </w:rPr>
        <w:t>Ακολουθεί η μέθοδος του χρυσού τομέα. Όπως αποδεικνύεται και στο βιβλίο, επιλέγεται η τιμή γ=0.618 (όπου γ=</w:t>
      </w:r>
      <w:r>
        <w:rPr>
          <w:sz w:val="28"/>
          <w:szCs w:val="28"/>
          <w:lang w:val="en-US"/>
        </w:rPr>
        <w:t>gr</w:t>
      </w:r>
      <w:r w:rsidRPr="004C3158">
        <w:rPr>
          <w:sz w:val="28"/>
          <w:szCs w:val="28"/>
        </w:rPr>
        <w:t xml:space="preserve"> </w:t>
      </w:r>
      <w:r>
        <w:rPr>
          <w:sz w:val="28"/>
          <w:szCs w:val="28"/>
        </w:rPr>
        <w:t xml:space="preserve">στον κώδικα). Η μέθοδος αυτή χωρίζεται σε 2 αρχεία </w:t>
      </w:r>
      <w:r>
        <w:rPr>
          <w:sz w:val="28"/>
          <w:szCs w:val="28"/>
          <w:lang w:val="en-US"/>
        </w:rPr>
        <w:t>script</w:t>
      </w:r>
      <w:r w:rsidRPr="004C3158">
        <w:rPr>
          <w:sz w:val="28"/>
          <w:szCs w:val="28"/>
        </w:rPr>
        <w:t>.</w:t>
      </w:r>
      <w:r w:rsidR="00FC787A">
        <w:rPr>
          <w:sz w:val="28"/>
          <w:szCs w:val="28"/>
        </w:rPr>
        <w:t xml:space="preserve"> Το </w:t>
      </w:r>
      <w:r w:rsidR="00FC787A" w:rsidRPr="00FC787A">
        <w:rPr>
          <w:sz w:val="28"/>
          <w:szCs w:val="28"/>
        </w:rPr>
        <w:t>“</w:t>
      </w:r>
      <w:r w:rsidR="00FC787A">
        <w:rPr>
          <w:sz w:val="28"/>
          <w:szCs w:val="28"/>
          <w:lang w:val="en-US"/>
        </w:rPr>
        <w:t>f</w:t>
      </w:r>
      <w:r w:rsidR="00FC787A" w:rsidRPr="00FC787A">
        <w:rPr>
          <w:sz w:val="28"/>
          <w:szCs w:val="28"/>
        </w:rPr>
        <w:t>_</w:t>
      </w:r>
      <w:r w:rsidR="00FC787A">
        <w:rPr>
          <w:sz w:val="28"/>
          <w:szCs w:val="28"/>
          <w:lang w:val="en-US"/>
        </w:rPr>
        <w:t>e</w:t>
      </w:r>
      <w:r w:rsidR="00FC787A" w:rsidRPr="00FC787A">
        <w:rPr>
          <w:sz w:val="28"/>
          <w:szCs w:val="28"/>
        </w:rPr>
        <w:t>_</w:t>
      </w:r>
      <w:r w:rsidR="00FC787A">
        <w:rPr>
          <w:sz w:val="28"/>
          <w:szCs w:val="28"/>
          <w:lang w:val="en-US"/>
        </w:rPr>
        <w:t>constant</w:t>
      </w:r>
      <w:r w:rsidR="00FC787A" w:rsidRPr="00FC787A">
        <w:rPr>
          <w:sz w:val="28"/>
          <w:szCs w:val="28"/>
        </w:rPr>
        <w:t>”</w:t>
      </w:r>
      <w:r>
        <w:rPr>
          <w:sz w:val="28"/>
          <w:szCs w:val="28"/>
        </w:rPr>
        <w:t xml:space="preserve"> αφορά τη μεταβολή υπολογισμού των αντικειμενικών συναρτήσεων σε συνάρτηση με το μεταβαλλόμενο </w:t>
      </w:r>
      <w:r>
        <w:rPr>
          <w:sz w:val="28"/>
          <w:szCs w:val="28"/>
          <w:lang w:val="en-US"/>
        </w:rPr>
        <w:t>l</w:t>
      </w:r>
      <w:r>
        <w:rPr>
          <w:sz w:val="28"/>
          <w:szCs w:val="28"/>
        </w:rPr>
        <w:t>.</w:t>
      </w:r>
    </w:p>
    <w:p w:rsidR="004C3158" w:rsidRDefault="004C3158" w:rsidP="004C3158">
      <w:pPr>
        <w:rPr>
          <w:sz w:val="28"/>
          <w:szCs w:val="28"/>
        </w:rPr>
      </w:pPr>
      <w:r>
        <w:rPr>
          <w:noProof/>
          <w:sz w:val="28"/>
          <w:szCs w:val="28"/>
          <w:lang w:eastAsia="el-GR"/>
        </w:rPr>
        <w:drawing>
          <wp:inline distT="0" distB="0" distL="0" distR="0">
            <wp:extent cx="5274310" cy="3953846"/>
            <wp:effectExtent l="0" t="0" r="0" b="0"/>
            <wp:docPr id="23" name="Εικόνα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3"/>
                    <a:srcRect/>
                    <a:stretch>
                      <a:fillRect/>
                    </a:stretch>
                  </pic:blipFill>
                  <pic:spPr bwMode="auto">
                    <a:xfrm>
                      <a:off x="0" y="0"/>
                      <a:ext cx="5274310" cy="3953846"/>
                    </a:xfrm>
                    <a:prstGeom prst="rect">
                      <a:avLst/>
                    </a:prstGeom>
                    <a:noFill/>
                    <a:ln w="9525">
                      <a:noFill/>
                      <a:miter lim="800000"/>
                      <a:headEnd/>
                      <a:tailEnd/>
                    </a:ln>
                  </pic:spPr>
                </pic:pic>
              </a:graphicData>
            </a:graphic>
          </wp:inline>
        </w:drawing>
      </w:r>
    </w:p>
    <w:p w:rsidR="004C3158" w:rsidRDefault="004C3158" w:rsidP="004C3158">
      <w:pPr>
        <w:rPr>
          <w:sz w:val="28"/>
          <w:szCs w:val="28"/>
        </w:rPr>
      </w:pPr>
      <w:r>
        <w:rPr>
          <w:sz w:val="28"/>
          <w:szCs w:val="28"/>
        </w:rPr>
        <w:lastRenderedPageBreak/>
        <w:t>Το δεύτερο αρχείο</w:t>
      </w:r>
      <w:r w:rsidR="00FC787A" w:rsidRPr="00FC787A">
        <w:rPr>
          <w:sz w:val="28"/>
          <w:szCs w:val="28"/>
        </w:rPr>
        <w:t xml:space="preserve"> </w:t>
      </w:r>
      <w:r w:rsidR="00FC787A">
        <w:rPr>
          <w:sz w:val="28"/>
          <w:szCs w:val="28"/>
          <w:lang w:val="en-US"/>
        </w:rPr>
        <w:t>script</w:t>
      </w:r>
      <w:r w:rsidR="00FC787A" w:rsidRPr="00FC787A">
        <w:rPr>
          <w:sz w:val="28"/>
          <w:szCs w:val="28"/>
        </w:rPr>
        <w:t xml:space="preserve"> “</w:t>
      </w:r>
      <w:r w:rsidR="00FC787A">
        <w:rPr>
          <w:sz w:val="28"/>
          <w:szCs w:val="28"/>
          <w:lang w:val="en-US"/>
        </w:rPr>
        <w:t>ak</w:t>
      </w:r>
      <w:r w:rsidR="00FC787A" w:rsidRPr="00FC787A">
        <w:rPr>
          <w:sz w:val="28"/>
          <w:szCs w:val="28"/>
        </w:rPr>
        <w:t>_</w:t>
      </w:r>
      <w:r w:rsidR="00FC787A">
        <w:rPr>
          <w:sz w:val="28"/>
          <w:szCs w:val="28"/>
          <w:lang w:val="en-US"/>
        </w:rPr>
        <w:t>bk</w:t>
      </w:r>
      <w:r w:rsidR="00FC787A" w:rsidRPr="00FC787A">
        <w:rPr>
          <w:sz w:val="28"/>
          <w:szCs w:val="28"/>
        </w:rPr>
        <w:t>”</w:t>
      </w:r>
      <w:r>
        <w:rPr>
          <w:sz w:val="28"/>
          <w:szCs w:val="28"/>
        </w:rPr>
        <w:t xml:space="preserve"> σχεδιάζει τις γ</w:t>
      </w:r>
      <w:r w:rsidR="00791BCC">
        <w:rPr>
          <w:sz w:val="28"/>
          <w:szCs w:val="28"/>
        </w:rPr>
        <w:t>ραφικές παραστάσεις των άκρων τω</w:t>
      </w:r>
      <w:r>
        <w:rPr>
          <w:sz w:val="28"/>
          <w:szCs w:val="28"/>
        </w:rPr>
        <w:t>ν συναρτήσεων σε κάθε επανάληψη και σχεδιάζει τις αρχικές συναρτήσεις στο δοθέν πεδίο ορισμού.</w:t>
      </w:r>
    </w:p>
    <w:p w:rsidR="004C3158" w:rsidRPr="00BD4FD1" w:rsidRDefault="004C3158" w:rsidP="004C3158">
      <w:pPr>
        <w:rPr>
          <w:sz w:val="28"/>
          <w:szCs w:val="28"/>
        </w:rPr>
      </w:pPr>
      <w:r>
        <w:rPr>
          <w:noProof/>
          <w:sz w:val="28"/>
          <w:szCs w:val="28"/>
          <w:lang w:eastAsia="el-GR"/>
        </w:rPr>
        <w:drawing>
          <wp:inline distT="0" distB="0" distL="0" distR="0">
            <wp:extent cx="5274310" cy="3953846"/>
            <wp:effectExtent l="0" t="0" r="0" b="0"/>
            <wp:docPr id="24" name="Εικόνα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4"/>
                    <a:srcRect/>
                    <a:stretch>
                      <a:fillRect/>
                    </a:stretch>
                  </pic:blipFill>
                  <pic:spPr bwMode="auto">
                    <a:xfrm>
                      <a:off x="0" y="0"/>
                      <a:ext cx="5274310" cy="3953846"/>
                    </a:xfrm>
                    <a:prstGeom prst="rect">
                      <a:avLst/>
                    </a:prstGeom>
                    <a:noFill/>
                    <a:ln w="9525">
                      <a:noFill/>
                      <a:miter lim="800000"/>
                      <a:headEnd/>
                      <a:tailEnd/>
                    </a:ln>
                  </pic:spPr>
                </pic:pic>
              </a:graphicData>
            </a:graphic>
          </wp:inline>
        </w:drawing>
      </w:r>
      <w:r w:rsidRPr="004C3158">
        <w:rPr>
          <w:sz w:val="28"/>
          <w:szCs w:val="28"/>
        </w:rPr>
        <w:t xml:space="preserve"> </w:t>
      </w:r>
      <w:r>
        <w:rPr>
          <w:noProof/>
          <w:sz w:val="28"/>
          <w:szCs w:val="28"/>
          <w:lang w:eastAsia="el-GR"/>
        </w:rPr>
        <w:drawing>
          <wp:inline distT="0" distB="0" distL="0" distR="0">
            <wp:extent cx="5274310" cy="3953846"/>
            <wp:effectExtent l="0" t="0" r="0" b="0"/>
            <wp:docPr id="25" name="Εικόνα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5"/>
                    <a:srcRect/>
                    <a:stretch>
                      <a:fillRect/>
                    </a:stretch>
                  </pic:blipFill>
                  <pic:spPr bwMode="auto">
                    <a:xfrm>
                      <a:off x="0" y="0"/>
                      <a:ext cx="5274310" cy="3953846"/>
                    </a:xfrm>
                    <a:prstGeom prst="rect">
                      <a:avLst/>
                    </a:prstGeom>
                    <a:noFill/>
                    <a:ln w="9525">
                      <a:noFill/>
                      <a:miter lim="800000"/>
                      <a:headEnd/>
                      <a:tailEnd/>
                    </a:ln>
                  </pic:spPr>
                </pic:pic>
              </a:graphicData>
            </a:graphic>
          </wp:inline>
        </w:drawing>
      </w:r>
      <w:r w:rsidRPr="004C3158">
        <w:rPr>
          <w:sz w:val="28"/>
          <w:szCs w:val="28"/>
        </w:rPr>
        <w:t xml:space="preserve"> </w:t>
      </w:r>
      <w:r>
        <w:rPr>
          <w:noProof/>
          <w:sz w:val="28"/>
          <w:szCs w:val="28"/>
          <w:lang w:eastAsia="el-GR"/>
        </w:rPr>
        <w:lastRenderedPageBreak/>
        <w:drawing>
          <wp:inline distT="0" distB="0" distL="0" distR="0">
            <wp:extent cx="5274310" cy="3953846"/>
            <wp:effectExtent l="0" t="0" r="0" b="0"/>
            <wp:docPr id="26" name="Εικόνα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6"/>
                    <a:srcRect/>
                    <a:stretch>
                      <a:fillRect/>
                    </a:stretch>
                  </pic:blipFill>
                  <pic:spPr bwMode="auto">
                    <a:xfrm>
                      <a:off x="0" y="0"/>
                      <a:ext cx="5274310" cy="3953846"/>
                    </a:xfrm>
                    <a:prstGeom prst="rect">
                      <a:avLst/>
                    </a:prstGeom>
                    <a:noFill/>
                    <a:ln w="9525">
                      <a:noFill/>
                      <a:miter lim="800000"/>
                      <a:headEnd/>
                      <a:tailEnd/>
                    </a:ln>
                  </pic:spPr>
                </pic:pic>
              </a:graphicData>
            </a:graphic>
          </wp:inline>
        </w:drawing>
      </w:r>
      <w:r w:rsidRPr="004C3158">
        <w:rPr>
          <w:sz w:val="28"/>
          <w:szCs w:val="28"/>
        </w:rPr>
        <w:t xml:space="preserve"> </w:t>
      </w:r>
      <w:r>
        <w:rPr>
          <w:noProof/>
          <w:sz w:val="28"/>
          <w:szCs w:val="28"/>
          <w:lang w:eastAsia="el-GR"/>
        </w:rPr>
        <w:drawing>
          <wp:inline distT="0" distB="0" distL="0" distR="0">
            <wp:extent cx="5274310" cy="3953846"/>
            <wp:effectExtent l="0" t="0" r="0" b="0"/>
            <wp:docPr id="27" name="Εικόνα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7"/>
                    <a:srcRect/>
                    <a:stretch>
                      <a:fillRect/>
                    </a:stretch>
                  </pic:blipFill>
                  <pic:spPr bwMode="auto">
                    <a:xfrm>
                      <a:off x="0" y="0"/>
                      <a:ext cx="5274310" cy="3953846"/>
                    </a:xfrm>
                    <a:prstGeom prst="rect">
                      <a:avLst/>
                    </a:prstGeom>
                    <a:noFill/>
                    <a:ln w="9525">
                      <a:noFill/>
                      <a:miter lim="800000"/>
                      <a:headEnd/>
                      <a:tailEnd/>
                    </a:ln>
                  </pic:spPr>
                </pic:pic>
              </a:graphicData>
            </a:graphic>
          </wp:inline>
        </w:drawing>
      </w:r>
      <w:r w:rsidRPr="004C3158">
        <w:rPr>
          <w:sz w:val="28"/>
          <w:szCs w:val="28"/>
        </w:rPr>
        <w:t xml:space="preserve"> </w:t>
      </w:r>
      <w:r>
        <w:rPr>
          <w:noProof/>
          <w:sz w:val="28"/>
          <w:szCs w:val="28"/>
          <w:lang w:eastAsia="el-GR"/>
        </w:rPr>
        <w:lastRenderedPageBreak/>
        <w:drawing>
          <wp:inline distT="0" distB="0" distL="0" distR="0">
            <wp:extent cx="5274310" cy="3953846"/>
            <wp:effectExtent l="0" t="0" r="0" b="0"/>
            <wp:docPr id="28" name="Εικόνα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8"/>
                    <a:srcRect/>
                    <a:stretch>
                      <a:fillRect/>
                    </a:stretch>
                  </pic:blipFill>
                  <pic:spPr bwMode="auto">
                    <a:xfrm>
                      <a:off x="0" y="0"/>
                      <a:ext cx="5274310" cy="3953846"/>
                    </a:xfrm>
                    <a:prstGeom prst="rect">
                      <a:avLst/>
                    </a:prstGeom>
                    <a:noFill/>
                    <a:ln w="9525">
                      <a:noFill/>
                      <a:miter lim="800000"/>
                      <a:headEnd/>
                      <a:tailEnd/>
                    </a:ln>
                  </pic:spPr>
                </pic:pic>
              </a:graphicData>
            </a:graphic>
          </wp:inline>
        </w:drawing>
      </w:r>
      <w:r w:rsidRPr="004C3158">
        <w:rPr>
          <w:sz w:val="28"/>
          <w:szCs w:val="28"/>
        </w:rPr>
        <w:t xml:space="preserve"> </w:t>
      </w:r>
      <w:r>
        <w:rPr>
          <w:noProof/>
          <w:sz w:val="28"/>
          <w:szCs w:val="28"/>
          <w:lang w:eastAsia="el-GR"/>
        </w:rPr>
        <w:drawing>
          <wp:inline distT="0" distB="0" distL="0" distR="0">
            <wp:extent cx="5274310" cy="3953846"/>
            <wp:effectExtent l="0" t="0" r="0" b="0"/>
            <wp:docPr id="29" name="Εικόνα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9"/>
                    <a:srcRect/>
                    <a:stretch>
                      <a:fillRect/>
                    </a:stretch>
                  </pic:blipFill>
                  <pic:spPr bwMode="auto">
                    <a:xfrm>
                      <a:off x="0" y="0"/>
                      <a:ext cx="5274310" cy="3953846"/>
                    </a:xfrm>
                    <a:prstGeom prst="rect">
                      <a:avLst/>
                    </a:prstGeom>
                    <a:noFill/>
                    <a:ln w="9525">
                      <a:noFill/>
                      <a:miter lim="800000"/>
                      <a:headEnd/>
                      <a:tailEnd/>
                    </a:ln>
                  </pic:spPr>
                </pic:pic>
              </a:graphicData>
            </a:graphic>
          </wp:inline>
        </w:drawing>
      </w:r>
      <w:r w:rsidRPr="004C3158">
        <w:rPr>
          <w:sz w:val="28"/>
          <w:szCs w:val="28"/>
        </w:rPr>
        <w:t xml:space="preserve"> </w:t>
      </w:r>
      <w:r>
        <w:rPr>
          <w:noProof/>
          <w:sz w:val="28"/>
          <w:szCs w:val="28"/>
          <w:lang w:eastAsia="el-GR"/>
        </w:rPr>
        <w:lastRenderedPageBreak/>
        <w:drawing>
          <wp:inline distT="0" distB="0" distL="0" distR="0">
            <wp:extent cx="5274310" cy="3953846"/>
            <wp:effectExtent l="0" t="0" r="0" b="0"/>
            <wp:docPr id="30" name="Εικόνα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0"/>
                    <a:srcRect/>
                    <a:stretch>
                      <a:fillRect/>
                    </a:stretch>
                  </pic:blipFill>
                  <pic:spPr bwMode="auto">
                    <a:xfrm>
                      <a:off x="0" y="0"/>
                      <a:ext cx="5274310" cy="3953846"/>
                    </a:xfrm>
                    <a:prstGeom prst="rect">
                      <a:avLst/>
                    </a:prstGeom>
                    <a:noFill/>
                    <a:ln w="9525">
                      <a:noFill/>
                      <a:miter lim="800000"/>
                      <a:headEnd/>
                      <a:tailEnd/>
                    </a:ln>
                  </pic:spPr>
                </pic:pic>
              </a:graphicData>
            </a:graphic>
          </wp:inline>
        </w:drawing>
      </w:r>
      <w:r w:rsidRPr="004C3158">
        <w:rPr>
          <w:sz w:val="28"/>
          <w:szCs w:val="28"/>
        </w:rPr>
        <w:t xml:space="preserve"> </w:t>
      </w:r>
      <w:r>
        <w:rPr>
          <w:noProof/>
          <w:sz w:val="28"/>
          <w:szCs w:val="28"/>
          <w:lang w:eastAsia="el-GR"/>
        </w:rPr>
        <w:drawing>
          <wp:inline distT="0" distB="0" distL="0" distR="0">
            <wp:extent cx="5274310" cy="3953846"/>
            <wp:effectExtent l="0" t="0" r="0" b="0"/>
            <wp:docPr id="31" name="Εικόνα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1"/>
                    <a:srcRect/>
                    <a:stretch>
                      <a:fillRect/>
                    </a:stretch>
                  </pic:blipFill>
                  <pic:spPr bwMode="auto">
                    <a:xfrm>
                      <a:off x="0" y="0"/>
                      <a:ext cx="5274310" cy="3953846"/>
                    </a:xfrm>
                    <a:prstGeom prst="rect">
                      <a:avLst/>
                    </a:prstGeom>
                    <a:noFill/>
                    <a:ln w="9525">
                      <a:noFill/>
                      <a:miter lim="800000"/>
                      <a:headEnd/>
                      <a:tailEnd/>
                    </a:ln>
                  </pic:spPr>
                </pic:pic>
              </a:graphicData>
            </a:graphic>
          </wp:inline>
        </w:drawing>
      </w:r>
      <w:r w:rsidRPr="004C3158">
        <w:rPr>
          <w:sz w:val="28"/>
          <w:szCs w:val="28"/>
        </w:rPr>
        <w:t xml:space="preserve"> </w:t>
      </w:r>
      <w:r>
        <w:rPr>
          <w:noProof/>
          <w:sz w:val="28"/>
          <w:szCs w:val="28"/>
          <w:lang w:eastAsia="el-GR"/>
        </w:rPr>
        <w:lastRenderedPageBreak/>
        <w:drawing>
          <wp:inline distT="0" distB="0" distL="0" distR="0">
            <wp:extent cx="5274310" cy="3953846"/>
            <wp:effectExtent l="0" t="0" r="0" b="0"/>
            <wp:docPr id="32" name="Εικόνα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2"/>
                    <a:srcRect/>
                    <a:stretch>
                      <a:fillRect/>
                    </a:stretch>
                  </pic:blipFill>
                  <pic:spPr bwMode="auto">
                    <a:xfrm>
                      <a:off x="0" y="0"/>
                      <a:ext cx="5274310" cy="3953846"/>
                    </a:xfrm>
                    <a:prstGeom prst="rect">
                      <a:avLst/>
                    </a:prstGeom>
                    <a:noFill/>
                    <a:ln w="9525">
                      <a:noFill/>
                      <a:miter lim="800000"/>
                      <a:headEnd/>
                      <a:tailEnd/>
                    </a:ln>
                  </pic:spPr>
                </pic:pic>
              </a:graphicData>
            </a:graphic>
          </wp:inline>
        </w:drawing>
      </w:r>
      <w:r w:rsidRPr="004C3158">
        <w:rPr>
          <w:sz w:val="28"/>
          <w:szCs w:val="28"/>
        </w:rPr>
        <w:t xml:space="preserve"> </w:t>
      </w:r>
      <w:r>
        <w:rPr>
          <w:noProof/>
          <w:sz w:val="28"/>
          <w:szCs w:val="28"/>
          <w:lang w:eastAsia="el-GR"/>
        </w:rPr>
        <w:drawing>
          <wp:inline distT="0" distB="0" distL="0" distR="0">
            <wp:extent cx="5274310" cy="3953846"/>
            <wp:effectExtent l="0" t="0" r="0" b="0"/>
            <wp:docPr id="33" name="Εικόνα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3"/>
                    <a:srcRect/>
                    <a:stretch>
                      <a:fillRect/>
                    </a:stretch>
                  </pic:blipFill>
                  <pic:spPr bwMode="auto">
                    <a:xfrm>
                      <a:off x="0" y="0"/>
                      <a:ext cx="5274310" cy="3953846"/>
                    </a:xfrm>
                    <a:prstGeom prst="rect">
                      <a:avLst/>
                    </a:prstGeom>
                    <a:noFill/>
                    <a:ln w="9525">
                      <a:noFill/>
                      <a:miter lim="800000"/>
                      <a:headEnd/>
                      <a:tailEnd/>
                    </a:ln>
                  </pic:spPr>
                </pic:pic>
              </a:graphicData>
            </a:graphic>
          </wp:inline>
        </w:drawing>
      </w:r>
      <w:r w:rsidRPr="004C3158">
        <w:rPr>
          <w:sz w:val="28"/>
          <w:szCs w:val="28"/>
        </w:rPr>
        <w:t xml:space="preserve"> </w:t>
      </w:r>
      <w:r>
        <w:rPr>
          <w:noProof/>
          <w:sz w:val="28"/>
          <w:szCs w:val="28"/>
          <w:lang w:eastAsia="el-GR"/>
        </w:rPr>
        <w:lastRenderedPageBreak/>
        <w:drawing>
          <wp:inline distT="0" distB="0" distL="0" distR="0">
            <wp:extent cx="5274310" cy="3953846"/>
            <wp:effectExtent l="0" t="0" r="0" b="0"/>
            <wp:docPr id="34" name="Εικόνα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4"/>
                    <a:srcRect/>
                    <a:stretch>
                      <a:fillRect/>
                    </a:stretch>
                  </pic:blipFill>
                  <pic:spPr bwMode="auto">
                    <a:xfrm>
                      <a:off x="0" y="0"/>
                      <a:ext cx="5274310" cy="3953846"/>
                    </a:xfrm>
                    <a:prstGeom prst="rect">
                      <a:avLst/>
                    </a:prstGeom>
                    <a:noFill/>
                    <a:ln w="9525">
                      <a:noFill/>
                      <a:miter lim="800000"/>
                      <a:headEnd/>
                      <a:tailEnd/>
                    </a:ln>
                  </pic:spPr>
                </pic:pic>
              </a:graphicData>
            </a:graphic>
          </wp:inline>
        </w:drawing>
      </w:r>
      <w:r w:rsidRPr="004C3158">
        <w:rPr>
          <w:sz w:val="28"/>
          <w:szCs w:val="28"/>
        </w:rPr>
        <w:t xml:space="preserve"> </w:t>
      </w:r>
      <w:r>
        <w:rPr>
          <w:noProof/>
          <w:sz w:val="28"/>
          <w:szCs w:val="28"/>
          <w:lang w:eastAsia="el-GR"/>
        </w:rPr>
        <w:drawing>
          <wp:inline distT="0" distB="0" distL="0" distR="0">
            <wp:extent cx="5274310" cy="3953846"/>
            <wp:effectExtent l="0" t="0" r="0" b="0"/>
            <wp:docPr id="35" name="Εικόνα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5"/>
                    <a:srcRect/>
                    <a:stretch>
                      <a:fillRect/>
                    </a:stretch>
                  </pic:blipFill>
                  <pic:spPr bwMode="auto">
                    <a:xfrm>
                      <a:off x="0" y="0"/>
                      <a:ext cx="5274310" cy="3953846"/>
                    </a:xfrm>
                    <a:prstGeom prst="rect">
                      <a:avLst/>
                    </a:prstGeom>
                    <a:noFill/>
                    <a:ln w="9525">
                      <a:noFill/>
                      <a:miter lim="800000"/>
                      <a:headEnd/>
                      <a:tailEnd/>
                    </a:ln>
                  </pic:spPr>
                </pic:pic>
              </a:graphicData>
            </a:graphic>
          </wp:inline>
        </w:drawing>
      </w:r>
      <w:r w:rsidRPr="004C3158">
        <w:rPr>
          <w:sz w:val="28"/>
          <w:szCs w:val="28"/>
        </w:rPr>
        <w:t xml:space="preserve"> </w:t>
      </w:r>
      <w:r>
        <w:rPr>
          <w:noProof/>
          <w:sz w:val="28"/>
          <w:szCs w:val="28"/>
          <w:lang w:eastAsia="el-GR"/>
        </w:rPr>
        <w:lastRenderedPageBreak/>
        <w:drawing>
          <wp:inline distT="0" distB="0" distL="0" distR="0">
            <wp:extent cx="5274310" cy="3953846"/>
            <wp:effectExtent l="0" t="0" r="0" b="0"/>
            <wp:docPr id="36" name="Εικόνα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6"/>
                    <a:srcRect/>
                    <a:stretch>
                      <a:fillRect/>
                    </a:stretch>
                  </pic:blipFill>
                  <pic:spPr bwMode="auto">
                    <a:xfrm>
                      <a:off x="0" y="0"/>
                      <a:ext cx="5274310" cy="3953846"/>
                    </a:xfrm>
                    <a:prstGeom prst="rect">
                      <a:avLst/>
                    </a:prstGeom>
                    <a:noFill/>
                    <a:ln w="9525">
                      <a:noFill/>
                      <a:miter lim="800000"/>
                      <a:headEnd/>
                      <a:tailEnd/>
                    </a:ln>
                  </pic:spPr>
                </pic:pic>
              </a:graphicData>
            </a:graphic>
          </wp:inline>
        </w:drawing>
      </w:r>
      <w:r w:rsidR="00415B94">
        <w:rPr>
          <w:sz w:val="28"/>
          <w:szCs w:val="28"/>
        </w:rPr>
        <w:t>Τα προηγούμενα σχόλια που αφορούσαν τα άκρα του διαστήματος στην μέθοδο διχοτόμησης, ισχύουν και εδώ.</w:t>
      </w:r>
    </w:p>
    <w:p w:rsidR="003C598A" w:rsidRPr="00BD4FD1" w:rsidRDefault="003C598A" w:rsidP="004C3158">
      <w:pPr>
        <w:rPr>
          <w:sz w:val="28"/>
          <w:szCs w:val="28"/>
        </w:rPr>
      </w:pPr>
    </w:p>
    <w:p w:rsidR="003C598A" w:rsidRPr="00BD4FD1" w:rsidRDefault="003C598A" w:rsidP="004C3158">
      <w:pPr>
        <w:rPr>
          <w:sz w:val="28"/>
          <w:szCs w:val="28"/>
        </w:rPr>
      </w:pPr>
    </w:p>
    <w:p w:rsidR="003C598A" w:rsidRDefault="003C598A" w:rsidP="003C598A">
      <w:pPr>
        <w:jc w:val="center"/>
        <w:rPr>
          <w:b/>
          <w:sz w:val="56"/>
          <w:szCs w:val="56"/>
          <w:u w:val="single"/>
        </w:rPr>
      </w:pPr>
      <w:r>
        <w:rPr>
          <w:b/>
          <w:sz w:val="56"/>
          <w:szCs w:val="56"/>
          <w:u w:val="single"/>
        </w:rPr>
        <w:t>ΘΕΜΑ 3</w:t>
      </w:r>
    </w:p>
    <w:p w:rsidR="00FC787A" w:rsidRPr="00BD4FD1" w:rsidRDefault="003C598A" w:rsidP="003C598A">
      <w:pPr>
        <w:rPr>
          <w:sz w:val="28"/>
          <w:szCs w:val="28"/>
        </w:rPr>
      </w:pPr>
      <w:r>
        <w:rPr>
          <w:sz w:val="28"/>
          <w:szCs w:val="28"/>
        </w:rPr>
        <w:t xml:space="preserve">Το θέμα 3 χρησιμοποιεί τη μέθοδο </w:t>
      </w:r>
      <w:r>
        <w:rPr>
          <w:sz w:val="28"/>
          <w:szCs w:val="28"/>
          <w:lang w:val="en-US"/>
        </w:rPr>
        <w:t>Fibonacci</w:t>
      </w:r>
      <w:r w:rsidRPr="003C598A">
        <w:rPr>
          <w:sz w:val="28"/>
          <w:szCs w:val="28"/>
        </w:rPr>
        <w:t>.</w:t>
      </w:r>
      <w:r>
        <w:rPr>
          <w:sz w:val="28"/>
          <w:szCs w:val="28"/>
        </w:rPr>
        <w:t xml:space="preserve"> Ο φάκελος περιέχει 5 αρχεία, 3 τύπου </w:t>
      </w:r>
      <w:r>
        <w:rPr>
          <w:sz w:val="28"/>
          <w:szCs w:val="28"/>
          <w:lang w:val="en-US"/>
        </w:rPr>
        <w:t>function</w:t>
      </w:r>
      <w:r w:rsidRPr="003C598A">
        <w:rPr>
          <w:sz w:val="28"/>
          <w:szCs w:val="28"/>
        </w:rPr>
        <w:t xml:space="preserve"> </w:t>
      </w:r>
      <w:r>
        <w:rPr>
          <w:sz w:val="28"/>
          <w:szCs w:val="28"/>
        </w:rPr>
        <w:t xml:space="preserve">και 2 </w:t>
      </w:r>
      <w:r>
        <w:rPr>
          <w:sz w:val="28"/>
          <w:szCs w:val="28"/>
          <w:lang w:val="en-US"/>
        </w:rPr>
        <w:t>script</w:t>
      </w:r>
      <w:r w:rsidRPr="003C598A">
        <w:rPr>
          <w:sz w:val="28"/>
          <w:szCs w:val="28"/>
        </w:rPr>
        <w:t>.</w:t>
      </w:r>
      <w:r w:rsidR="00F9415C">
        <w:rPr>
          <w:sz w:val="28"/>
          <w:szCs w:val="28"/>
        </w:rPr>
        <w:t xml:space="preserve"> Το αρχείο τύπου </w:t>
      </w:r>
      <w:r w:rsidR="00F9415C">
        <w:rPr>
          <w:sz w:val="28"/>
          <w:szCs w:val="28"/>
          <w:lang w:val="en-US"/>
        </w:rPr>
        <w:t>function</w:t>
      </w:r>
      <w:r w:rsidR="00F9415C" w:rsidRPr="00F9415C">
        <w:rPr>
          <w:sz w:val="28"/>
          <w:szCs w:val="28"/>
        </w:rPr>
        <w:t xml:space="preserve"> </w:t>
      </w:r>
      <w:r w:rsidR="00FC787A" w:rsidRPr="00FC787A">
        <w:rPr>
          <w:sz w:val="28"/>
          <w:szCs w:val="28"/>
        </w:rPr>
        <w:t>“</w:t>
      </w:r>
      <w:r w:rsidR="00F9415C">
        <w:rPr>
          <w:sz w:val="28"/>
          <w:szCs w:val="28"/>
          <w:lang w:val="en-US"/>
        </w:rPr>
        <w:t>Find</w:t>
      </w:r>
      <w:r w:rsidR="00F9415C" w:rsidRPr="00F9415C">
        <w:rPr>
          <w:sz w:val="28"/>
          <w:szCs w:val="28"/>
        </w:rPr>
        <w:t>_</w:t>
      </w:r>
      <w:r w:rsidR="00F9415C">
        <w:rPr>
          <w:sz w:val="28"/>
          <w:szCs w:val="28"/>
          <w:lang w:val="en-US"/>
        </w:rPr>
        <w:t>n</w:t>
      </w:r>
      <w:r w:rsidR="00FC787A" w:rsidRPr="00FC787A">
        <w:rPr>
          <w:sz w:val="28"/>
          <w:szCs w:val="28"/>
        </w:rPr>
        <w:t>”</w:t>
      </w:r>
      <w:r w:rsidR="00F9415C" w:rsidRPr="00F9415C">
        <w:rPr>
          <w:sz w:val="28"/>
          <w:szCs w:val="28"/>
        </w:rPr>
        <w:t xml:space="preserve"> </w:t>
      </w:r>
      <w:r w:rsidR="00F9415C">
        <w:rPr>
          <w:sz w:val="28"/>
          <w:szCs w:val="28"/>
        </w:rPr>
        <w:t xml:space="preserve">αφορά και τα δύο </w:t>
      </w:r>
      <w:r w:rsidR="00F9415C">
        <w:rPr>
          <w:sz w:val="28"/>
          <w:szCs w:val="28"/>
          <w:lang w:val="en-US"/>
        </w:rPr>
        <w:t>script</w:t>
      </w:r>
      <w:r w:rsidR="00F9415C" w:rsidRPr="00F9415C">
        <w:rPr>
          <w:sz w:val="28"/>
          <w:szCs w:val="28"/>
        </w:rPr>
        <w:t xml:space="preserve"> </w:t>
      </w:r>
      <w:r w:rsidR="00F9415C">
        <w:rPr>
          <w:sz w:val="28"/>
          <w:szCs w:val="28"/>
        </w:rPr>
        <w:t xml:space="preserve">και βρίσκει το βέλτιστο συνολικό αριθμό υπολογισμών των αντικειμενικών συναρτήσεων σε κάθε περίπτωση, ώστε να ικανοποιείται η συνθήκη του αλγορίθμου </w:t>
      </w:r>
      <w:r w:rsidR="00F9415C">
        <w:rPr>
          <w:sz w:val="28"/>
          <w:szCs w:val="28"/>
          <w:lang w:val="en-US"/>
        </w:rPr>
        <w:t>Fibonacci</w:t>
      </w:r>
      <w:r w:rsidR="00F9415C" w:rsidRPr="00F9415C">
        <w:rPr>
          <w:sz w:val="28"/>
          <w:szCs w:val="28"/>
        </w:rPr>
        <w:t>.</w:t>
      </w:r>
      <w:r w:rsidR="00FC787A" w:rsidRPr="00FC787A">
        <w:rPr>
          <w:sz w:val="28"/>
          <w:szCs w:val="28"/>
        </w:rPr>
        <w:t xml:space="preserve"> </w:t>
      </w:r>
      <w:r w:rsidR="00FC787A">
        <w:rPr>
          <w:sz w:val="28"/>
          <w:szCs w:val="28"/>
        </w:rPr>
        <w:t xml:space="preserve">Το δεύτερο αρχείο </w:t>
      </w:r>
      <w:r w:rsidR="00FC787A">
        <w:rPr>
          <w:sz w:val="28"/>
          <w:szCs w:val="28"/>
          <w:lang w:val="en-US"/>
        </w:rPr>
        <w:t>function</w:t>
      </w:r>
      <w:r w:rsidR="00FC787A" w:rsidRPr="00FC787A">
        <w:rPr>
          <w:sz w:val="28"/>
          <w:szCs w:val="28"/>
        </w:rPr>
        <w:t xml:space="preserve"> “</w:t>
      </w:r>
      <w:r w:rsidR="00FC787A">
        <w:rPr>
          <w:sz w:val="28"/>
          <w:szCs w:val="28"/>
          <w:lang w:val="en-US"/>
        </w:rPr>
        <w:t>Fibonacci</w:t>
      </w:r>
      <w:r w:rsidR="00FC787A" w:rsidRPr="00FC787A">
        <w:rPr>
          <w:sz w:val="28"/>
          <w:szCs w:val="28"/>
        </w:rPr>
        <w:t>”</w:t>
      </w:r>
      <w:r w:rsidR="00FC787A">
        <w:rPr>
          <w:sz w:val="28"/>
          <w:szCs w:val="28"/>
        </w:rPr>
        <w:t xml:space="preserve"> καλείται μέσα στο αρχείο </w:t>
      </w:r>
      <w:r w:rsidR="00FC787A">
        <w:rPr>
          <w:sz w:val="28"/>
          <w:szCs w:val="28"/>
          <w:lang w:val="en-US"/>
        </w:rPr>
        <w:t>script</w:t>
      </w:r>
      <w:r w:rsidR="00FC787A" w:rsidRPr="00FC787A">
        <w:rPr>
          <w:sz w:val="28"/>
          <w:szCs w:val="28"/>
        </w:rPr>
        <w:t xml:space="preserve"> “</w:t>
      </w:r>
      <w:r w:rsidR="00FC787A">
        <w:rPr>
          <w:sz w:val="28"/>
          <w:szCs w:val="28"/>
          <w:lang w:val="en-US"/>
        </w:rPr>
        <w:t>f</w:t>
      </w:r>
      <w:r w:rsidR="00FC787A" w:rsidRPr="00FC787A">
        <w:rPr>
          <w:sz w:val="28"/>
          <w:szCs w:val="28"/>
        </w:rPr>
        <w:t>_</w:t>
      </w:r>
      <w:r w:rsidR="00FC787A">
        <w:rPr>
          <w:sz w:val="28"/>
          <w:szCs w:val="28"/>
          <w:lang w:val="en-US"/>
        </w:rPr>
        <w:t>e</w:t>
      </w:r>
      <w:r w:rsidR="00FC787A" w:rsidRPr="00FC787A">
        <w:rPr>
          <w:sz w:val="28"/>
          <w:szCs w:val="28"/>
        </w:rPr>
        <w:t>_</w:t>
      </w:r>
      <w:r w:rsidR="00FC787A">
        <w:rPr>
          <w:sz w:val="28"/>
          <w:szCs w:val="28"/>
          <w:lang w:val="en-US"/>
        </w:rPr>
        <w:t>constant</w:t>
      </w:r>
      <w:r w:rsidR="00FC787A" w:rsidRPr="00FC787A">
        <w:rPr>
          <w:sz w:val="28"/>
          <w:szCs w:val="28"/>
        </w:rPr>
        <w:t xml:space="preserve">” </w:t>
      </w:r>
      <w:r w:rsidR="00FC787A">
        <w:rPr>
          <w:sz w:val="28"/>
          <w:szCs w:val="28"/>
        </w:rPr>
        <w:t xml:space="preserve">και υλοποιεί την μέθοδο </w:t>
      </w:r>
      <w:r w:rsidR="00FC787A">
        <w:rPr>
          <w:sz w:val="28"/>
          <w:szCs w:val="28"/>
          <w:lang w:val="en-US"/>
        </w:rPr>
        <w:t>Fibonacci</w:t>
      </w:r>
      <w:r w:rsidR="00FC787A">
        <w:rPr>
          <w:sz w:val="28"/>
          <w:szCs w:val="28"/>
        </w:rPr>
        <w:t xml:space="preserve">, έτσι ώστε τελικά να παρουσιασθεί η μεταβολή υπολογισμού των αντικειμενικών συναρτήσεων στο αρχείο </w:t>
      </w:r>
      <w:r w:rsidR="00FC787A" w:rsidRPr="00FC787A">
        <w:rPr>
          <w:sz w:val="28"/>
          <w:szCs w:val="28"/>
        </w:rPr>
        <w:t>“</w:t>
      </w:r>
      <w:r w:rsidR="00FC787A">
        <w:rPr>
          <w:sz w:val="28"/>
          <w:szCs w:val="28"/>
          <w:lang w:val="en-US"/>
        </w:rPr>
        <w:t>f</w:t>
      </w:r>
      <w:r w:rsidR="00FC787A" w:rsidRPr="00FC787A">
        <w:rPr>
          <w:sz w:val="28"/>
          <w:szCs w:val="28"/>
        </w:rPr>
        <w:t>_</w:t>
      </w:r>
      <w:r w:rsidR="00FC787A">
        <w:rPr>
          <w:sz w:val="28"/>
          <w:szCs w:val="28"/>
          <w:lang w:val="en-US"/>
        </w:rPr>
        <w:t>e</w:t>
      </w:r>
      <w:r w:rsidR="00FC787A" w:rsidRPr="00FC787A">
        <w:rPr>
          <w:sz w:val="28"/>
          <w:szCs w:val="28"/>
        </w:rPr>
        <w:t>_</w:t>
      </w:r>
      <w:r w:rsidR="00FC787A">
        <w:rPr>
          <w:sz w:val="28"/>
          <w:szCs w:val="28"/>
          <w:lang w:val="en-US"/>
        </w:rPr>
        <w:t>constant</w:t>
      </w:r>
      <w:r w:rsidR="00FC787A" w:rsidRPr="00FC787A">
        <w:rPr>
          <w:sz w:val="28"/>
          <w:szCs w:val="28"/>
        </w:rPr>
        <w:t>”.</w:t>
      </w:r>
    </w:p>
    <w:p w:rsidR="00FC787A" w:rsidRDefault="00422456" w:rsidP="003C598A">
      <w:pPr>
        <w:rPr>
          <w:sz w:val="28"/>
          <w:szCs w:val="28"/>
        </w:rPr>
      </w:pPr>
      <w:r w:rsidRPr="00422456">
        <w:rPr>
          <w:sz w:val="28"/>
          <w:szCs w:val="28"/>
        </w:rPr>
        <w:lastRenderedPageBreak/>
        <w:t xml:space="preserve"> </w:t>
      </w:r>
      <w:r>
        <w:rPr>
          <w:noProof/>
          <w:sz w:val="28"/>
          <w:szCs w:val="28"/>
          <w:lang w:eastAsia="el-GR"/>
        </w:rPr>
        <w:drawing>
          <wp:inline distT="0" distB="0" distL="0" distR="0">
            <wp:extent cx="5274310" cy="3950860"/>
            <wp:effectExtent l="0" t="0" r="0" b="0"/>
            <wp:docPr id="65" name="Εικόνα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37"/>
                    <a:srcRect/>
                    <a:stretch>
                      <a:fillRect/>
                    </a:stretch>
                  </pic:blipFill>
                  <pic:spPr bwMode="auto">
                    <a:xfrm>
                      <a:off x="0" y="0"/>
                      <a:ext cx="5274310" cy="3950860"/>
                    </a:xfrm>
                    <a:prstGeom prst="rect">
                      <a:avLst/>
                    </a:prstGeom>
                    <a:noFill/>
                    <a:ln w="9525">
                      <a:noFill/>
                      <a:miter lim="800000"/>
                      <a:headEnd/>
                      <a:tailEnd/>
                    </a:ln>
                  </pic:spPr>
                </pic:pic>
              </a:graphicData>
            </a:graphic>
          </wp:inline>
        </w:drawing>
      </w:r>
    </w:p>
    <w:p w:rsidR="00422456" w:rsidRDefault="00422456" w:rsidP="003C598A">
      <w:pPr>
        <w:rPr>
          <w:sz w:val="28"/>
          <w:szCs w:val="28"/>
          <w:lang w:val="en-US"/>
        </w:rPr>
      </w:pPr>
    </w:p>
    <w:p w:rsidR="003C598A" w:rsidRDefault="00FC787A" w:rsidP="003C598A">
      <w:pPr>
        <w:rPr>
          <w:sz w:val="28"/>
          <w:szCs w:val="28"/>
        </w:rPr>
      </w:pPr>
      <w:r>
        <w:rPr>
          <w:sz w:val="28"/>
          <w:szCs w:val="28"/>
        </w:rPr>
        <w:t xml:space="preserve">Το τελευταίο αρχείο </w:t>
      </w:r>
      <w:r>
        <w:rPr>
          <w:sz w:val="28"/>
          <w:szCs w:val="28"/>
          <w:lang w:val="en-US"/>
        </w:rPr>
        <w:t>function</w:t>
      </w:r>
      <w:r w:rsidRPr="00FC787A">
        <w:rPr>
          <w:sz w:val="28"/>
          <w:szCs w:val="28"/>
        </w:rPr>
        <w:t xml:space="preserve"> “</w:t>
      </w:r>
      <w:r>
        <w:rPr>
          <w:sz w:val="28"/>
          <w:szCs w:val="28"/>
          <w:lang w:val="en-US"/>
        </w:rPr>
        <w:t>Fibonacci</w:t>
      </w:r>
      <w:r w:rsidRPr="00FC787A">
        <w:rPr>
          <w:sz w:val="28"/>
          <w:szCs w:val="28"/>
        </w:rPr>
        <w:t xml:space="preserve"> </w:t>
      </w:r>
      <w:r>
        <w:rPr>
          <w:sz w:val="28"/>
          <w:szCs w:val="28"/>
          <w:lang w:val="en-US"/>
        </w:rPr>
        <w:t>Alternative</w:t>
      </w:r>
      <w:r w:rsidRPr="00FC787A">
        <w:rPr>
          <w:sz w:val="28"/>
          <w:szCs w:val="28"/>
        </w:rPr>
        <w:t xml:space="preserve">” </w:t>
      </w:r>
      <w:r>
        <w:rPr>
          <w:sz w:val="28"/>
          <w:szCs w:val="28"/>
        </w:rPr>
        <w:t xml:space="preserve">χρησιμοποιείται από το αρχείο </w:t>
      </w:r>
      <w:r>
        <w:rPr>
          <w:sz w:val="28"/>
          <w:szCs w:val="28"/>
          <w:lang w:val="en-US"/>
        </w:rPr>
        <w:t>script</w:t>
      </w:r>
      <w:r w:rsidRPr="00FC787A">
        <w:rPr>
          <w:sz w:val="28"/>
          <w:szCs w:val="28"/>
        </w:rPr>
        <w:t xml:space="preserve"> “</w:t>
      </w:r>
      <w:r>
        <w:rPr>
          <w:sz w:val="28"/>
          <w:szCs w:val="28"/>
          <w:lang w:val="en-US"/>
        </w:rPr>
        <w:t>ak</w:t>
      </w:r>
      <w:r w:rsidRPr="00FC787A">
        <w:rPr>
          <w:sz w:val="28"/>
          <w:szCs w:val="28"/>
        </w:rPr>
        <w:t>_</w:t>
      </w:r>
      <w:r>
        <w:rPr>
          <w:sz w:val="28"/>
          <w:szCs w:val="28"/>
          <w:lang w:val="en-US"/>
        </w:rPr>
        <w:t>bk</w:t>
      </w:r>
      <w:r w:rsidRPr="00FC787A">
        <w:rPr>
          <w:sz w:val="28"/>
          <w:szCs w:val="28"/>
        </w:rPr>
        <w:t xml:space="preserve">” </w:t>
      </w:r>
      <w:r>
        <w:rPr>
          <w:sz w:val="28"/>
          <w:szCs w:val="28"/>
        </w:rPr>
        <w:t xml:space="preserve">και υλοποιεί επίσης την μέθοδο </w:t>
      </w:r>
      <w:r>
        <w:rPr>
          <w:sz w:val="28"/>
          <w:szCs w:val="28"/>
          <w:lang w:val="en-US"/>
        </w:rPr>
        <w:t>Fibonacci</w:t>
      </w:r>
      <w:r w:rsidRPr="00FC787A">
        <w:rPr>
          <w:sz w:val="28"/>
          <w:szCs w:val="28"/>
        </w:rPr>
        <w:t>,</w:t>
      </w:r>
      <w:r>
        <w:rPr>
          <w:sz w:val="28"/>
          <w:szCs w:val="28"/>
        </w:rPr>
        <w:t xml:space="preserve"> αλλά δέχεται διαφορετικά ορίσματα και επιστρέφει άλλες μεταβλητές. </w:t>
      </w:r>
      <w:r w:rsidR="004B7E91">
        <w:rPr>
          <w:sz w:val="28"/>
          <w:szCs w:val="28"/>
        </w:rPr>
        <w:t xml:space="preserve">Επιστρέφει τρεις δισδιάστατους πίνακες που αποθηκεύουν για κάθε </w:t>
      </w:r>
      <w:r w:rsidR="004B7E91">
        <w:rPr>
          <w:sz w:val="28"/>
          <w:szCs w:val="28"/>
          <w:lang w:val="en-US"/>
        </w:rPr>
        <w:t>l</w:t>
      </w:r>
      <w:r w:rsidR="004B7E91">
        <w:rPr>
          <w:sz w:val="28"/>
          <w:szCs w:val="28"/>
        </w:rPr>
        <w:t xml:space="preserve"> τις τιμές </w:t>
      </w:r>
      <w:r w:rsidR="004B7E91">
        <w:rPr>
          <w:sz w:val="28"/>
          <w:szCs w:val="28"/>
          <w:lang w:val="en-US"/>
        </w:rPr>
        <w:t>ak</w:t>
      </w:r>
      <w:r w:rsidR="004B7E91">
        <w:rPr>
          <w:sz w:val="28"/>
          <w:szCs w:val="28"/>
        </w:rPr>
        <w:t xml:space="preserve">, </w:t>
      </w:r>
      <w:r w:rsidR="004B7E91">
        <w:rPr>
          <w:sz w:val="28"/>
          <w:szCs w:val="28"/>
          <w:lang w:val="en-US"/>
        </w:rPr>
        <w:t>bk</w:t>
      </w:r>
      <w:r w:rsidR="004B7E91">
        <w:rPr>
          <w:sz w:val="28"/>
          <w:szCs w:val="28"/>
        </w:rPr>
        <w:t xml:space="preserve"> , </w:t>
      </w:r>
      <w:r w:rsidR="004B7E91">
        <w:rPr>
          <w:sz w:val="28"/>
          <w:szCs w:val="28"/>
          <w:lang w:val="en-US"/>
        </w:rPr>
        <w:t>k</w:t>
      </w:r>
      <w:r w:rsidR="004B7E91">
        <w:rPr>
          <w:sz w:val="28"/>
          <w:szCs w:val="28"/>
        </w:rPr>
        <w:t xml:space="preserve"> ώστε να αναπαρασταθούν γραφικά. </w:t>
      </w:r>
      <w:r>
        <w:rPr>
          <w:sz w:val="28"/>
          <w:szCs w:val="28"/>
        </w:rPr>
        <w:t xml:space="preserve">Το αρχείο </w:t>
      </w:r>
      <w:r w:rsidRPr="00FC787A">
        <w:rPr>
          <w:sz w:val="28"/>
          <w:szCs w:val="28"/>
        </w:rPr>
        <w:t>“</w:t>
      </w:r>
      <w:r>
        <w:rPr>
          <w:sz w:val="28"/>
          <w:szCs w:val="28"/>
          <w:lang w:val="en-US"/>
        </w:rPr>
        <w:t>ak</w:t>
      </w:r>
      <w:r w:rsidRPr="00FC787A">
        <w:rPr>
          <w:sz w:val="28"/>
          <w:szCs w:val="28"/>
        </w:rPr>
        <w:t>_</w:t>
      </w:r>
      <w:r>
        <w:rPr>
          <w:sz w:val="28"/>
          <w:szCs w:val="28"/>
          <w:lang w:val="en-US"/>
        </w:rPr>
        <w:t>bk</w:t>
      </w:r>
      <w:r w:rsidRPr="00FC787A">
        <w:rPr>
          <w:sz w:val="28"/>
          <w:szCs w:val="28"/>
        </w:rPr>
        <w:t xml:space="preserve">” </w:t>
      </w:r>
      <w:r>
        <w:rPr>
          <w:sz w:val="28"/>
          <w:szCs w:val="28"/>
        </w:rPr>
        <w:t xml:space="preserve"> εμφανίζει τα διαγράμματα των άκρων των αντικειμενικών συναρτήσεων , συναρτήσει των επαναλήψεων κ, για διάφορες τιμές του τελικού εύρους αναζήτησης </w:t>
      </w:r>
      <w:r>
        <w:rPr>
          <w:sz w:val="28"/>
          <w:szCs w:val="28"/>
          <w:lang w:val="en-US"/>
        </w:rPr>
        <w:t>l</w:t>
      </w:r>
      <w:r w:rsidRPr="00FC787A">
        <w:rPr>
          <w:sz w:val="28"/>
          <w:szCs w:val="28"/>
        </w:rPr>
        <w:t>.</w:t>
      </w:r>
      <w:r>
        <w:rPr>
          <w:sz w:val="28"/>
          <w:szCs w:val="28"/>
        </w:rPr>
        <w:t xml:space="preserve"> Επίσης σχεδιάζει τις αρχικές συναρτήσεις το πεδίο ορισμού της εκφώνησης.</w:t>
      </w:r>
    </w:p>
    <w:p w:rsidR="00FC787A" w:rsidRDefault="00FC787A" w:rsidP="003C598A">
      <w:pPr>
        <w:rPr>
          <w:sz w:val="28"/>
          <w:szCs w:val="28"/>
        </w:rPr>
      </w:pPr>
      <w:r>
        <w:rPr>
          <w:noProof/>
          <w:sz w:val="28"/>
          <w:szCs w:val="28"/>
          <w:lang w:eastAsia="el-GR"/>
        </w:rPr>
        <w:lastRenderedPageBreak/>
        <w:drawing>
          <wp:inline distT="0" distB="0" distL="0" distR="0">
            <wp:extent cx="5274310" cy="3953846"/>
            <wp:effectExtent l="0" t="0" r="0" b="0"/>
            <wp:docPr id="38" name="Εικόνα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8"/>
                    <a:srcRect/>
                    <a:stretch>
                      <a:fillRect/>
                    </a:stretch>
                  </pic:blipFill>
                  <pic:spPr bwMode="auto">
                    <a:xfrm>
                      <a:off x="0" y="0"/>
                      <a:ext cx="5274310" cy="3953846"/>
                    </a:xfrm>
                    <a:prstGeom prst="rect">
                      <a:avLst/>
                    </a:prstGeom>
                    <a:noFill/>
                    <a:ln w="9525">
                      <a:noFill/>
                      <a:miter lim="800000"/>
                      <a:headEnd/>
                      <a:tailEnd/>
                    </a:ln>
                  </pic:spPr>
                </pic:pic>
              </a:graphicData>
            </a:graphic>
          </wp:inline>
        </w:drawing>
      </w:r>
      <w:r w:rsidRPr="00FC787A">
        <w:rPr>
          <w:sz w:val="28"/>
          <w:szCs w:val="28"/>
        </w:rPr>
        <w:t xml:space="preserve"> </w:t>
      </w:r>
      <w:r>
        <w:rPr>
          <w:noProof/>
          <w:sz w:val="28"/>
          <w:szCs w:val="28"/>
          <w:lang w:eastAsia="el-GR"/>
        </w:rPr>
        <w:drawing>
          <wp:inline distT="0" distB="0" distL="0" distR="0">
            <wp:extent cx="5274310" cy="3953846"/>
            <wp:effectExtent l="0" t="0" r="0" b="0"/>
            <wp:docPr id="39" name="Εικόνα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9"/>
                    <a:srcRect/>
                    <a:stretch>
                      <a:fillRect/>
                    </a:stretch>
                  </pic:blipFill>
                  <pic:spPr bwMode="auto">
                    <a:xfrm>
                      <a:off x="0" y="0"/>
                      <a:ext cx="5274310" cy="3953846"/>
                    </a:xfrm>
                    <a:prstGeom prst="rect">
                      <a:avLst/>
                    </a:prstGeom>
                    <a:noFill/>
                    <a:ln w="9525">
                      <a:noFill/>
                      <a:miter lim="800000"/>
                      <a:headEnd/>
                      <a:tailEnd/>
                    </a:ln>
                  </pic:spPr>
                </pic:pic>
              </a:graphicData>
            </a:graphic>
          </wp:inline>
        </w:drawing>
      </w:r>
      <w:r w:rsidRPr="00FC787A">
        <w:rPr>
          <w:sz w:val="28"/>
          <w:szCs w:val="28"/>
        </w:rPr>
        <w:t xml:space="preserve"> </w:t>
      </w:r>
      <w:r>
        <w:rPr>
          <w:noProof/>
          <w:sz w:val="28"/>
          <w:szCs w:val="28"/>
          <w:lang w:eastAsia="el-GR"/>
        </w:rPr>
        <w:lastRenderedPageBreak/>
        <w:drawing>
          <wp:inline distT="0" distB="0" distL="0" distR="0">
            <wp:extent cx="5274310" cy="3953846"/>
            <wp:effectExtent l="0" t="0" r="0" b="0"/>
            <wp:docPr id="40" name="Εικόνα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0"/>
                    <a:srcRect/>
                    <a:stretch>
                      <a:fillRect/>
                    </a:stretch>
                  </pic:blipFill>
                  <pic:spPr bwMode="auto">
                    <a:xfrm>
                      <a:off x="0" y="0"/>
                      <a:ext cx="5274310" cy="3953846"/>
                    </a:xfrm>
                    <a:prstGeom prst="rect">
                      <a:avLst/>
                    </a:prstGeom>
                    <a:noFill/>
                    <a:ln w="9525">
                      <a:noFill/>
                      <a:miter lim="800000"/>
                      <a:headEnd/>
                      <a:tailEnd/>
                    </a:ln>
                  </pic:spPr>
                </pic:pic>
              </a:graphicData>
            </a:graphic>
          </wp:inline>
        </w:drawing>
      </w:r>
      <w:r w:rsidRPr="00FC787A">
        <w:rPr>
          <w:sz w:val="28"/>
          <w:szCs w:val="28"/>
        </w:rPr>
        <w:t xml:space="preserve"> </w:t>
      </w:r>
      <w:r>
        <w:rPr>
          <w:noProof/>
          <w:sz w:val="28"/>
          <w:szCs w:val="28"/>
          <w:lang w:eastAsia="el-GR"/>
        </w:rPr>
        <w:drawing>
          <wp:inline distT="0" distB="0" distL="0" distR="0">
            <wp:extent cx="5274310" cy="3953846"/>
            <wp:effectExtent l="0" t="0" r="0" b="0"/>
            <wp:docPr id="41" name="Εικόνα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1"/>
                    <a:srcRect/>
                    <a:stretch>
                      <a:fillRect/>
                    </a:stretch>
                  </pic:blipFill>
                  <pic:spPr bwMode="auto">
                    <a:xfrm>
                      <a:off x="0" y="0"/>
                      <a:ext cx="5274310" cy="3953846"/>
                    </a:xfrm>
                    <a:prstGeom prst="rect">
                      <a:avLst/>
                    </a:prstGeom>
                    <a:noFill/>
                    <a:ln w="9525">
                      <a:noFill/>
                      <a:miter lim="800000"/>
                      <a:headEnd/>
                      <a:tailEnd/>
                    </a:ln>
                  </pic:spPr>
                </pic:pic>
              </a:graphicData>
            </a:graphic>
          </wp:inline>
        </w:drawing>
      </w:r>
      <w:r w:rsidRPr="00FC787A">
        <w:rPr>
          <w:sz w:val="28"/>
          <w:szCs w:val="28"/>
        </w:rPr>
        <w:t xml:space="preserve"> </w:t>
      </w:r>
      <w:r>
        <w:rPr>
          <w:noProof/>
          <w:sz w:val="28"/>
          <w:szCs w:val="28"/>
          <w:lang w:eastAsia="el-GR"/>
        </w:rPr>
        <w:lastRenderedPageBreak/>
        <w:drawing>
          <wp:inline distT="0" distB="0" distL="0" distR="0">
            <wp:extent cx="5274310" cy="3953846"/>
            <wp:effectExtent l="0" t="0" r="0" b="0"/>
            <wp:docPr id="42" name="Εικόνα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42"/>
                    <a:srcRect/>
                    <a:stretch>
                      <a:fillRect/>
                    </a:stretch>
                  </pic:blipFill>
                  <pic:spPr bwMode="auto">
                    <a:xfrm>
                      <a:off x="0" y="0"/>
                      <a:ext cx="5274310" cy="3953846"/>
                    </a:xfrm>
                    <a:prstGeom prst="rect">
                      <a:avLst/>
                    </a:prstGeom>
                    <a:noFill/>
                    <a:ln w="9525">
                      <a:noFill/>
                      <a:miter lim="800000"/>
                      <a:headEnd/>
                      <a:tailEnd/>
                    </a:ln>
                  </pic:spPr>
                </pic:pic>
              </a:graphicData>
            </a:graphic>
          </wp:inline>
        </w:drawing>
      </w:r>
      <w:r w:rsidRPr="00FC787A">
        <w:rPr>
          <w:sz w:val="28"/>
          <w:szCs w:val="28"/>
        </w:rPr>
        <w:t xml:space="preserve"> </w:t>
      </w:r>
      <w:r>
        <w:rPr>
          <w:noProof/>
          <w:sz w:val="28"/>
          <w:szCs w:val="28"/>
          <w:lang w:eastAsia="el-GR"/>
        </w:rPr>
        <w:drawing>
          <wp:inline distT="0" distB="0" distL="0" distR="0">
            <wp:extent cx="5274310" cy="3953846"/>
            <wp:effectExtent l="0" t="0" r="0" b="0"/>
            <wp:docPr id="43" name="Εικόνα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43"/>
                    <a:srcRect/>
                    <a:stretch>
                      <a:fillRect/>
                    </a:stretch>
                  </pic:blipFill>
                  <pic:spPr bwMode="auto">
                    <a:xfrm>
                      <a:off x="0" y="0"/>
                      <a:ext cx="5274310" cy="3953846"/>
                    </a:xfrm>
                    <a:prstGeom prst="rect">
                      <a:avLst/>
                    </a:prstGeom>
                    <a:noFill/>
                    <a:ln w="9525">
                      <a:noFill/>
                      <a:miter lim="800000"/>
                      <a:headEnd/>
                      <a:tailEnd/>
                    </a:ln>
                  </pic:spPr>
                </pic:pic>
              </a:graphicData>
            </a:graphic>
          </wp:inline>
        </w:drawing>
      </w:r>
      <w:r w:rsidRPr="00FC787A">
        <w:rPr>
          <w:sz w:val="28"/>
          <w:szCs w:val="28"/>
        </w:rPr>
        <w:t xml:space="preserve"> </w:t>
      </w:r>
      <w:r>
        <w:rPr>
          <w:noProof/>
          <w:sz w:val="28"/>
          <w:szCs w:val="28"/>
          <w:lang w:eastAsia="el-GR"/>
        </w:rPr>
        <w:lastRenderedPageBreak/>
        <w:drawing>
          <wp:inline distT="0" distB="0" distL="0" distR="0">
            <wp:extent cx="5274310" cy="3953846"/>
            <wp:effectExtent l="0" t="0" r="0" b="0"/>
            <wp:docPr id="44" name="Εικόνα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44"/>
                    <a:srcRect/>
                    <a:stretch>
                      <a:fillRect/>
                    </a:stretch>
                  </pic:blipFill>
                  <pic:spPr bwMode="auto">
                    <a:xfrm>
                      <a:off x="0" y="0"/>
                      <a:ext cx="5274310" cy="3953846"/>
                    </a:xfrm>
                    <a:prstGeom prst="rect">
                      <a:avLst/>
                    </a:prstGeom>
                    <a:noFill/>
                    <a:ln w="9525">
                      <a:noFill/>
                      <a:miter lim="800000"/>
                      <a:headEnd/>
                      <a:tailEnd/>
                    </a:ln>
                  </pic:spPr>
                </pic:pic>
              </a:graphicData>
            </a:graphic>
          </wp:inline>
        </w:drawing>
      </w:r>
      <w:r w:rsidRPr="00FC787A">
        <w:rPr>
          <w:sz w:val="28"/>
          <w:szCs w:val="28"/>
        </w:rPr>
        <w:t xml:space="preserve"> </w:t>
      </w:r>
      <w:r>
        <w:rPr>
          <w:noProof/>
          <w:sz w:val="28"/>
          <w:szCs w:val="28"/>
          <w:lang w:eastAsia="el-GR"/>
        </w:rPr>
        <w:drawing>
          <wp:inline distT="0" distB="0" distL="0" distR="0">
            <wp:extent cx="5274310" cy="3953846"/>
            <wp:effectExtent l="0" t="0" r="0" b="0"/>
            <wp:docPr id="45" name="Εικόνα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5"/>
                    <a:srcRect/>
                    <a:stretch>
                      <a:fillRect/>
                    </a:stretch>
                  </pic:blipFill>
                  <pic:spPr bwMode="auto">
                    <a:xfrm>
                      <a:off x="0" y="0"/>
                      <a:ext cx="5274310" cy="3953846"/>
                    </a:xfrm>
                    <a:prstGeom prst="rect">
                      <a:avLst/>
                    </a:prstGeom>
                    <a:noFill/>
                    <a:ln w="9525">
                      <a:noFill/>
                      <a:miter lim="800000"/>
                      <a:headEnd/>
                      <a:tailEnd/>
                    </a:ln>
                  </pic:spPr>
                </pic:pic>
              </a:graphicData>
            </a:graphic>
          </wp:inline>
        </w:drawing>
      </w:r>
      <w:r w:rsidRPr="00FC787A">
        <w:rPr>
          <w:sz w:val="28"/>
          <w:szCs w:val="28"/>
        </w:rPr>
        <w:t xml:space="preserve"> </w:t>
      </w:r>
      <w:r>
        <w:rPr>
          <w:noProof/>
          <w:sz w:val="28"/>
          <w:szCs w:val="28"/>
          <w:lang w:eastAsia="el-GR"/>
        </w:rPr>
        <w:lastRenderedPageBreak/>
        <w:drawing>
          <wp:inline distT="0" distB="0" distL="0" distR="0">
            <wp:extent cx="5274310" cy="3953846"/>
            <wp:effectExtent l="0" t="0" r="0" b="0"/>
            <wp:docPr id="46" name="Εικόνα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46"/>
                    <a:srcRect/>
                    <a:stretch>
                      <a:fillRect/>
                    </a:stretch>
                  </pic:blipFill>
                  <pic:spPr bwMode="auto">
                    <a:xfrm>
                      <a:off x="0" y="0"/>
                      <a:ext cx="5274310" cy="3953846"/>
                    </a:xfrm>
                    <a:prstGeom prst="rect">
                      <a:avLst/>
                    </a:prstGeom>
                    <a:noFill/>
                    <a:ln w="9525">
                      <a:noFill/>
                      <a:miter lim="800000"/>
                      <a:headEnd/>
                      <a:tailEnd/>
                    </a:ln>
                  </pic:spPr>
                </pic:pic>
              </a:graphicData>
            </a:graphic>
          </wp:inline>
        </w:drawing>
      </w:r>
      <w:r w:rsidRPr="00FC787A">
        <w:rPr>
          <w:sz w:val="28"/>
          <w:szCs w:val="28"/>
        </w:rPr>
        <w:t xml:space="preserve"> </w:t>
      </w:r>
      <w:r>
        <w:rPr>
          <w:noProof/>
          <w:sz w:val="28"/>
          <w:szCs w:val="28"/>
          <w:lang w:eastAsia="el-GR"/>
        </w:rPr>
        <w:drawing>
          <wp:inline distT="0" distB="0" distL="0" distR="0">
            <wp:extent cx="5274310" cy="3953846"/>
            <wp:effectExtent l="0" t="0" r="0" b="0"/>
            <wp:docPr id="47" name="Εικόνα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47"/>
                    <a:srcRect/>
                    <a:stretch>
                      <a:fillRect/>
                    </a:stretch>
                  </pic:blipFill>
                  <pic:spPr bwMode="auto">
                    <a:xfrm>
                      <a:off x="0" y="0"/>
                      <a:ext cx="5274310" cy="3953846"/>
                    </a:xfrm>
                    <a:prstGeom prst="rect">
                      <a:avLst/>
                    </a:prstGeom>
                    <a:noFill/>
                    <a:ln w="9525">
                      <a:noFill/>
                      <a:miter lim="800000"/>
                      <a:headEnd/>
                      <a:tailEnd/>
                    </a:ln>
                  </pic:spPr>
                </pic:pic>
              </a:graphicData>
            </a:graphic>
          </wp:inline>
        </w:drawing>
      </w:r>
      <w:r w:rsidRPr="00FC787A">
        <w:rPr>
          <w:sz w:val="28"/>
          <w:szCs w:val="28"/>
        </w:rPr>
        <w:t xml:space="preserve"> </w:t>
      </w:r>
      <w:r>
        <w:rPr>
          <w:noProof/>
          <w:sz w:val="28"/>
          <w:szCs w:val="28"/>
          <w:lang w:eastAsia="el-GR"/>
        </w:rPr>
        <w:lastRenderedPageBreak/>
        <w:drawing>
          <wp:inline distT="0" distB="0" distL="0" distR="0">
            <wp:extent cx="5274310" cy="3953846"/>
            <wp:effectExtent l="0" t="0" r="0" b="0"/>
            <wp:docPr id="48" name="Εικόνα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48"/>
                    <a:srcRect/>
                    <a:stretch>
                      <a:fillRect/>
                    </a:stretch>
                  </pic:blipFill>
                  <pic:spPr bwMode="auto">
                    <a:xfrm>
                      <a:off x="0" y="0"/>
                      <a:ext cx="5274310" cy="3953846"/>
                    </a:xfrm>
                    <a:prstGeom prst="rect">
                      <a:avLst/>
                    </a:prstGeom>
                    <a:noFill/>
                    <a:ln w="9525">
                      <a:noFill/>
                      <a:miter lim="800000"/>
                      <a:headEnd/>
                      <a:tailEnd/>
                    </a:ln>
                  </pic:spPr>
                </pic:pic>
              </a:graphicData>
            </a:graphic>
          </wp:inline>
        </w:drawing>
      </w:r>
      <w:r w:rsidRPr="00FC787A">
        <w:rPr>
          <w:sz w:val="28"/>
          <w:szCs w:val="28"/>
        </w:rPr>
        <w:t xml:space="preserve"> </w:t>
      </w:r>
      <w:r w:rsidR="00243168">
        <w:rPr>
          <w:noProof/>
          <w:sz w:val="28"/>
          <w:szCs w:val="28"/>
          <w:lang w:eastAsia="el-GR"/>
        </w:rPr>
        <w:drawing>
          <wp:inline distT="0" distB="0" distL="0" distR="0">
            <wp:extent cx="5274310" cy="3950860"/>
            <wp:effectExtent l="0" t="0" r="0" b="0"/>
            <wp:docPr id="66" name="Εικόνα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49"/>
                    <a:srcRect/>
                    <a:stretch>
                      <a:fillRect/>
                    </a:stretch>
                  </pic:blipFill>
                  <pic:spPr bwMode="auto">
                    <a:xfrm>
                      <a:off x="0" y="0"/>
                      <a:ext cx="5274310" cy="3950860"/>
                    </a:xfrm>
                    <a:prstGeom prst="rect">
                      <a:avLst/>
                    </a:prstGeom>
                    <a:noFill/>
                    <a:ln w="9525">
                      <a:noFill/>
                      <a:miter lim="800000"/>
                      <a:headEnd/>
                      <a:tailEnd/>
                    </a:ln>
                  </pic:spPr>
                </pic:pic>
              </a:graphicData>
            </a:graphic>
          </wp:inline>
        </w:drawing>
      </w:r>
      <w:r w:rsidRPr="00FC787A">
        <w:rPr>
          <w:sz w:val="28"/>
          <w:szCs w:val="28"/>
        </w:rPr>
        <w:t xml:space="preserve"> </w:t>
      </w:r>
      <w:r>
        <w:rPr>
          <w:noProof/>
          <w:sz w:val="28"/>
          <w:szCs w:val="28"/>
          <w:lang w:eastAsia="el-GR"/>
        </w:rPr>
        <w:lastRenderedPageBreak/>
        <w:drawing>
          <wp:inline distT="0" distB="0" distL="0" distR="0">
            <wp:extent cx="5274310" cy="3953846"/>
            <wp:effectExtent l="0" t="0" r="0" b="0"/>
            <wp:docPr id="50" name="Εικόνα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50"/>
                    <a:srcRect/>
                    <a:stretch>
                      <a:fillRect/>
                    </a:stretch>
                  </pic:blipFill>
                  <pic:spPr bwMode="auto">
                    <a:xfrm>
                      <a:off x="0" y="0"/>
                      <a:ext cx="5274310" cy="3953846"/>
                    </a:xfrm>
                    <a:prstGeom prst="rect">
                      <a:avLst/>
                    </a:prstGeom>
                    <a:noFill/>
                    <a:ln w="9525">
                      <a:noFill/>
                      <a:miter lim="800000"/>
                      <a:headEnd/>
                      <a:tailEnd/>
                    </a:ln>
                  </pic:spPr>
                </pic:pic>
              </a:graphicData>
            </a:graphic>
          </wp:inline>
        </w:drawing>
      </w:r>
    </w:p>
    <w:p w:rsidR="00173D42" w:rsidRDefault="00173D42" w:rsidP="003C598A">
      <w:pPr>
        <w:rPr>
          <w:sz w:val="28"/>
          <w:szCs w:val="28"/>
        </w:rPr>
      </w:pPr>
      <w:r>
        <w:rPr>
          <w:sz w:val="28"/>
          <w:szCs w:val="28"/>
        </w:rPr>
        <w:t>Οι παρατηρήσεις των μεθόδων της διχοτόμου και της Χρυσής Τομής ισχύουν και εδώ.</w:t>
      </w:r>
    </w:p>
    <w:p w:rsidR="00173D42" w:rsidRDefault="00173D42" w:rsidP="003C598A">
      <w:pPr>
        <w:rPr>
          <w:sz w:val="28"/>
          <w:szCs w:val="28"/>
        </w:rPr>
      </w:pPr>
    </w:p>
    <w:p w:rsidR="00173D42" w:rsidRDefault="00173D42" w:rsidP="00173D42">
      <w:pPr>
        <w:jc w:val="center"/>
        <w:rPr>
          <w:b/>
          <w:sz w:val="56"/>
          <w:szCs w:val="56"/>
          <w:u w:val="single"/>
        </w:rPr>
      </w:pPr>
      <w:r>
        <w:rPr>
          <w:b/>
          <w:sz w:val="56"/>
          <w:szCs w:val="56"/>
          <w:u w:val="single"/>
        </w:rPr>
        <w:t>ΘΕΜΑ 4</w:t>
      </w:r>
    </w:p>
    <w:p w:rsidR="00173D42" w:rsidRDefault="00173D42" w:rsidP="00173D42">
      <w:pPr>
        <w:rPr>
          <w:sz w:val="28"/>
          <w:szCs w:val="28"/>
        </w:rPr>
      </w:pPr>
      <w:r>
        <w:rPr>
          <w:sz w:val="28"/>
          <w:szCs w:val="28"/>
        </w:rPr>
        <w:t xml:space="preserve">Υλοποίηση της Μεθόδου της διχοτόμου με χρήση παραγώγου. Ο φάκελος περιέχει 5 αρχεία, </w:t>
      </w:r>
      <w:r w:rsidRPr="00173D42">
        <w:rPr>
          <w:sz w:val="28"/>
          <w:szCs w:val="28"/>
        </w:rPr>
        <w:t>3</w:t>
      </w:r>
      <w:r>
        <w:rPr>
          <w:sz w:val="28"/>
          <w:szCs w:val="28"/>
        </w:rPr>
        <w:t xml:space="preserve"> τύπου </w:t>
      </w:r>
      <w:r>
        <w:rPr>
          <w:sz w:val="28"/>
          <w:szCs w:val="28"/>
          <w:lang w:val="en-US"/>
        </w:rPr>
        <w:t>function</w:t>
      </w:r>
      <w:r>
        <w:rPr>
          <w:sz w:val="28"/>
          <w:szCs w:val="28"/>
        </w:rPr>
        <w:t xml:space="preserve"> και 2 τύπου </w:t>
      </w:r>
      <w:r>
        <w:rPr>
          <w:sz w:val="28"/>
          <w:szCs w:val="28"/>
          <w:lang w:val="en-US"/>
        </w:rPr>
        <w:t>script</w:t>
      </w:r>
      <w:r w:rsidRPr="00173D42">
        <w:rPr>
          <w:sz w:val="28"/>
          <w:szCs w:val="28"/>
        </w:rPr>
        <w:t xml:space="preserve">. </w:t>
      </w:r>
      <w:r>
        <w:rPr>
          <w:sz w:val="28"/>
          <w:szCs w:val="28"/>
        </w:rPr>
        <w:t xml:space="preserve">Το αρχείο </w:t>
      </w:r>
      <w:r>
        <w:rPr>
          <w:sz w:val="28"/>
          <w:szCs w:val="28"/>
          <w:lang w:val="en-US"/>
        </w:rPr>
        <w:t>function</w:t>
      </w:r>
      <w:r w:rsidRPr="00173D42">
        <w:rPr>
          <w:sz w:val="28"/>
          <w:szCs w:val="28"/>
        </w:rPr>
        <w:t xml:space="preserve"> “</w:t>
      </w:r>
      <w:r>
        <w:rPr>
          <w:sz w:val="28"/>
          <w:szCs w:val="28"/>
          <w:lang w:val="en-US"/>
        </w:rPr>
        <w:t>Find</w:t>
      </w:r>
      <w:r w:rsidRPr="00173D42">
        <w:rPr>
          <w:sz w:val="28"/>
          <w:szCs w:val="28"/>
        </w:rPr>
        <w:t>_</w:t>
      </w:r>
      <w:r>
        <w:rPr>
          <w:sz w:val="28"/>
          <w:szCs w:val="28"/>
          <w:lang w:val="en-US"/>
        </w:rPr>
        <w:t>n</w:t>
      </w:r>
      <w:r w:rsidRPr="00173D42">
        <w:rPr>
          <w:sz w:val="28"/>
          <w:szCs w:val="28"/>
        </w:rPr>
        <w:t xml:space="preserve">” </w:t>
      </w:r>
      <w:r>
        <w:rPr>
          <w:sz w:val="28"/>
          <w:szCs w:val="28"/>
        </w:rPr>
        <w:t xml:space="preserve"> αφορά και τα δύο </w:t>
      </w:r>
      <w:r>
        <w:rPr>
          <w:sz w:val="28"/>
          <w:szCs w:val="28"/>
          <w:lang w:val="en-US"/>
        </w:rPr>
        <w:t>scripts</w:t>
      </w:r>
      <w:r>
        <w:rPr>
          <w:sz w:val="28"/>
          <w:szCs w:val="28"/>
        </w:rPr>
        <w:t xml:space="preserve"> και είναι υπεύθυνο για την εύρεση του αριθμού </w:t>
      </w:r>
      <w:r>
        <w:rPr>
          <w:sz w:val="28"/>
          <w:szCs w:val="28"/>
          <w:lang w:val="en-US"/>
        </w:rPr>
        <w:t>n</w:t>
      </w:r>
      <w:r>
        <w:rPr>
          <w:sz w:val="28"/>
          <w:szCs w:val="28"/>
        </w:rPr>
        <w:t xml:space="preserve"> υπολογισμών της αντικειμενικής συνάρτησης, δηλαδή τον μικρότερο θετικό ακέραιο που ικανοποιεί την προϋπόθεση της μεθόδου. Το αρχείο </w:t>
      </w:r>
      <w:r>
        <w:rPr>
          <w:sz w:val="28"/>
          <w:szCs w:val="28"/>
          <w:lang w:val="en-US"/>
        </w:rPr>
        <w:t>function</w:t>
      </w:r>
      <w:r w:rsidRPr="00AC297A">
        <w:rPr>
          <w:sz w:val="28"/>
          <w:szCs w:val="28"/>
        </w:rPr>
        <w:t xml:space="preserve"> “</w:t>
      </w:r>
      <w:r>
        <w:rPr>
          <w:sz w:val="28"/>
          <w:szCs w:val="28"/>
          <w:lang w:val="en-US"/>
        </w:rPr>
        <w:t>Bisection</w:t>
      </w:r>
      <w:r w:rsidRPr="00AC297A">
        <w:rPr>
          <w:sz w:val="28"/>
          <w:szCs w:val="28"/>
        </w:rPr>
        <w:t>_</w:t>
      </w:r>
      <w:r>
        <w:rPr>
          <w:sz w:val="28"/>
          <w:szCs w:val="28"/>
          <w:lang w:val="en-US"/>
        </w:rPr>
        <w:t>Derivative</w:t>
      </w:r>
      <w:r w:rsidRPr="00AC297A">
        <w:rPr>
          <w:sz w:val="28"/>
          <w:szCs w:val="28"/>
        </w:rPr>
        <w:t>”</w:t>
      </w:r>
      <w:r>
        <w:rPr>
          <w:sz w:val="28"/>
          <w:szCs w:val="28"/>
        </w:rPr>
        <w:t xml:space="preserve"> χρησιμοποιείται από το αρχείο </w:t>
      </w:r>
      <w:r>
        <w:rPr>
          <w:sz w:val="28"/>
          <w:szCs w:val="28"/>
          <w:lang w:val="en-US"/>
        </w:rPr>
        <w:t>script</w:t>
      </w:r>
      <w:r w:rsidRPr="00AC297A">
        <w:rPr>
          <w:sz w:val="28"/>
          <w:szCs w:val="28"/>
        </w:rPr>
        <w:t xml:space="preserve"> </w:t>
      </w:r>
      <w:r w:rsidR="00AC297A" w:rsidRPr="00AC297A">
        <w:rPr>
          <w:sz w:val="28"/>
          <w:szCs w:val="28"/>
        </w:rPr>
        <w:t>“</w:t>
      </w:r>
      <w:r w:rsidR="00AC297A">
        <w:rPr>
          <w:sz w:val="28"/>
          <w:szCs w:val="28"/>
          <w:lang w:val="en-US"/>
        </w:rPr>
        <w:t>f</w:t>
      </w:r>
      <w:r w:rsidR="00AC297A" w:rsidRPr="00AC297A">
        <w:rPr>
          <w:sz w:val="28"/>
          <w:szCs w:val="28"/>
        </w:rPr>
        <w:t>_</w:t>
      </w:r>
      <w:r w:rsidR="00AC297A">
        <w:rPr>
          <w:sz w:val="28"/>
          <w:szCs w:val="28"/>
          <w:lang w:val="en-US"/>
        </w:rPr>
        <w:t>e</w:t>
      </w:r>
      <w:r w:rsidR="00AC297A" w:rsidRPr="00AC297A">
        <w:rPr>
          <w:sz w:val="28"/>
          <w:szCs w:val="28"/>
        </w:rPr>
        <w:t>_</w:t>
      </w:r>
      <w:r w:rsidR="00AC297A">
        <w:rPr>
          <w:sz w:val="28"/>
          <w:szCs w:val="28"/>
          <w:lang w:val="en-US"/>
        </w:rPr>
        <w:t>constant</w:t>
      </w:r>
      <w:r w:rsidR="00AC297A" w:rsidRPr="00AC297A">
        <w:rPr>
          <w:sz w:val="28"/>
          <w:szCs w:val="28"/>
        </w:rPr>
        <w:t>”</w:t>
      </w:r>
      <w:r w:rsidR="00AC297A">
        <w:rPr>
          <w:sz w:val="28"/>
          <w:szCs w:val="28"/>
        </w:rPr>
        <w:t xml:space="preserve"> και υλοποιεί τη μέθοδο της διχοτόμου </w:t>
      </w:r>
      <w:r w:rsidR="003A0B1B">
        <w:rPr>
          <w:sz w:val="28"/>
          <w:szCs w:val="28"/>
        </w:rPr>
        <w:t xml:space="preserve">με χρήση παραγώγου </w:t>
      </w:r>
      <w:r w:rsidR="00AC297A">
        <w:rPr>
          <w:sz w:val="28"/>
          <w:szCs w:val="28"/>
        </w:rPr>
        <w:t xml:space="preserve">και επιστρέφει τον αριθμό υπολογισμών της αντικειμενικής συνάρτησης. Το αρχείο </w:t>
      </w:r>
      <w:r w:rsidR="00AC297A">
        <w:rPr>
          <w:sz w:val="28"/>
          <w:szCs w:val="28"/>
          <w:lang w:val="en-US"/>
        </w:rPr>
        <w:t>script</w:t>
      </w:r>
      <w:r w:rsidR="00AC297A" w:rsidRPr="00AC297A">
        <w:rPr>
          <w:sz w:val="28"/>
          <w:szCs w:val="28"/>
        </w:rPr>
        <w:t xml:space="preserve"> “</w:t>
      </w:r>
      <w:r w:rsidR="00AC297A">
        <w:rPr>
          <w:sz w:val="28"/>
          <w:szCs w:val="28"/>
          <w:lang w:val="en-US"/>
        </w:rPr>
        <w:t>f</w:t>
      </w:r>
      <w:r w:rsidR="00AC297A" w:rsidRPr="00AC297A">
        <w:rPr>
          <w:sz w:val="28"/>
          <w:szCs w:val="28"/>
        </w:rPr>
        <w:t>_</w:t>
      </w:r>
      <w:r w:rsidR="00AC297A">
        <w:rPr>
          <w:sz w:val="28"/>
          <w:szCs w:val="28"/>
          <w:lang w:val="en-US"/>
        </w:rPr>
        <w:t>e</w:t>
      </w:r>
      <w:r w:rsidR="00AC297A" w:rsidRPr="00AC297A">
        <w:rPr>
          <w:sz w:val="28"/>
          <w:szCs w:val="28"/>
        </w:rPr>
        <w:t>_</w:t>
      </w:r>
      <w:r w:rsidR="00AC297A">
        <w:rPr>
          <w:sz w:val="28"/>
          <w:szCs w:val="28"/>
          <w:lang w:val="en-US"/>
        </w:rPr>
        <w:t>constant</w:t>
      </w:r>
      <w:r w:rsidR="00AC297A" w:rsidRPr="00AC297A">
        <w:rPr>
          <w:sz w:val="28"/>
          <w:szCs w:val="28"/>
        </w:rPr>
        <w:t>”</w:t>
      </w:r>
      <w:r w:rsidR="00AC297A">
        <w:rPr>
          <w:sz w:val="28"/>
          <w:szCs w:val="28"/>
        </w:rPr>
        <w:t xml:space="preserve"> σχεδιάζει στη συνέχεια τη γραφική παράσταση συναρτήσει του τελικού εύρους αναζήτησης </w:t>
      </w:r>
      <w:r w:rsidR="00AC297A">
        <w:rPr>
          <w:sz w:val="28"/>
          <w:szCs w:val="28"/>
          <w:lang w:val="en-US"/>
        </w:rPr>
        <w:t>l</w:t>
      </w:r>
      <w:r w:rsidR="00AC297A">
        <w:rPr>
          <w:sz w:val="28"/>
          <w:szCs w:val="28"/>
        </w:rPr>
        <w:t>.</w:t>
      </w:r>
    </w:p>
    <w:p w:rsidR="003A0B1B" w:rsidRDefault="003A0B1B" w:rsidP="00173D42">
      <w:pPr>
        <w:rPr>
          <w:sz w:val="28"/>
          <w:szCs w:val="28"/>
        </w:rPr>
      </w:pPr>
      <w:r>
        <w:rPr>
          <w:noProof/>
          <w:sz w:val="28"/>
          <w:szCs w:val="28"/>
          <w:lang w:eastAsia="el-GR"/>
        </w:rPr>
        <w:lastRenderedPageBreak/>
        <w:drawing>
          <wp:inline distT="0" distB="0" distL="0" distR="0">
            <wp:extent cx="5274310" cy="3953846"/>
            <wp:effectExtent l="0" t="0" r="0" b="0"/>
            <wp:docPr id="51" name="Εικόνα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51"/>
                    <a:srcRect/>
                    <a:stretch>
                      <a:fillRect/>
                    </a:stretch>
                  </pic:blipFill>
                  <pic:spPr bwMode="auto">
                    <a:xfrm>
                      <a:off x="0" y="0"/>
                      <a:ext cx="5274310" cy="3953846"/>
                    </a:xfrm>
                    <a:prstGeom prst="rect">
                      <a:avLst/>
                    </a:prstGeom>
                    <a:noFill/>
                    <a:ln w="9525">
                      <a:noFill/>
                      <a:miter lim="800000"/>
                      <a:headEnd/>
                      <a:tailEnd/>
                    </a:ln>
                  </pic:spPr>
                </pic:pic>
              </a:graphicData>
            </a:graphic>
          </wp:inline>
        </w:drawing>
      </w:r>
    </w:p>
    <w:p w:rsidR="003A0B1B" w:rsidRDefault="003A0B1B" w:rsidP="00173D42">
      <w:pPr>
        <w:rPr>
          <w:sz w:val="28"/>
          <w:szCs w:val="28"/>
        </w:rPr>
      </w:pPr>
    </w:p>
    <w:p w:rsidR="003A0B1B" w:rsidRDefault="003A0B1B" w:rsidP="00173D42">
      <w:pPr>
        <w:rPr>
          <w:sz w:val="28"/>
          <w:szCs w:val="28"/>
        </w:rPr>
      </w:pPr>
      <w:r>
        <w:rPr>
          <w:sz w:val="28"/>
          <w:szCs w:val="28"/>
        </w:rPr>
        <w:t>Το</w:t>
      </w:r>
      <w:r w:rsidRPr="003A0B1B">
        <w:rPr>
          <w:sz w:val="28"/>
          <w:szCs w:val="28"/>
        </w:rPr>
        <w:t xml:space="preserve"> </w:t>
      </w:r>
      <w:r>
        <w:rPr>
          <w:sz w:val="28"/>
          <w:szCs w:val="28"/>
        </w:rPr>
        <w:t>αρχείο</w:t>
      </w:r>
      <w:r w:rsidRPr="003A0B1B">
        <w:rPr>
          <w:sz w:val="28"/>
          <w:szCs w:val="28"/>
        </w:rPr>
        <w:t xml:space="preserve"> </w:t>
      </w:r>
      <w:r>
        <w:rPr>
          <w:sz w:val="28"/>
          <w:szCs w:val="28"/>
          <w:lang w:val="en-US"/>
        </w:rPr>
        <w:t>function</w:t>
      </w:r>
      <w:r w:rsidRPr="003A0B1B">
        <w:rPr>
          <w:sz w:val="28"/>
          <w:szCs w:val="28"/>
        </w:rPr>
        <w:t xml:space="preserve"> “</w:t>
      </w:r>
      <w:r>
        <w:rPr>
          <w:sz w:val="28"/>
          <w:szCs w:val="28"/>
          <w:lang w:val="en-US"/>
        </w:rPr>
        <w:t>Bisection</w:t>
      </w:r>
      <w:r w:rsidRPr="003A0B1B">
        <w:rPr>
          <w:sz w:val="28"/>
          <w:szCs w:val="28"/>
        </w:rPr>
        <w:t>_</w:t>
      </w:r>
      <w:r>
        <w:rPr>
          <w:sz w:val="28"/>
          <w:szCs w:val="28"/>
          <w:lang w:val="en-US"/>
        </w:rPr>
        <w:t>Derivative</w:t>
      </w:r>
      <w:r w:rsidRPr="003A0B1B">
        <w:rPr>
          <w:sz w:val="28"/>
          <w:szCs w:val="28"/>
        </w:rPr>
        <w:t>_</w:t>
      </w:r>
      <w:r>
        <w:rPr>
          <w:sz w:val="28"/>
          <w:szCs w:val="28"/>
          <w:lang w:val="en-US"/>
        </w:rPr>
        <w:t>Alternative</w:t>
      </w:r>
      <w:r w:rsidRPr="003A0B1B">
        <w:rPr>
          <w:sz w:val="28"/>
          <w:szCs w:val="28"/>
        </w:rPr>
        <w:t xml:space="preserve">” </w:t>
      </w:r>
      <w:r>
        <w:rPr>
          <w:sz w:val="28"/>
          <w:szCs w:val="28"/>
        </w:rPr>
        <w:t>υλοποιεί</w:t>
      </w:r>
      <w:r w:rsidRPr="003A0B1B">
        <w:rPr>
          <w:sz w:val="28"/>
          <w:szCs w:val="28"/>
        </w:rPr>
        <w:t xml:space="preserve"> </w:t>
      </w:r>
      <w:r>
        <w:rPr>
          <w:sz w:val="28"/>
          <w:szCs w:val="28"/>
        </w:rPr>
        <w:t>επίσης</w:t>
      </w:r>
      <w:r w:rsidRPr="003A0B1B">
        <w:rPr>
          <w:sz w:val="28"/>
          <w:szCs w:val="28"/>
        </w:rPr>
        <w:t xml:space="preserve"> </w:t>
      </w:r>
      <w:r>
        <w:rPr>
          <w:sz w:val="28"/>
          <w:szCs w:val="28"/>
        </w:rPr>
        <w:t>την</w:t>
      </w:r>
      <w:r w:rsidRPr="003A0B1B">
        <w:rPr>
          <w:sz w:val="28"/>
          <w:szCs w:val="28"/>
        </w:rPr>
        <w:t xml:space="preserve"> </w:t>
      </w:r>
      <w:r>
        <w:rPr>
          <w:sz w:val="28"/>
          <w:szCs w:val="28"/>
        </w:rPr>
        <w:t>μέθοδο της διχοτόμου με χρήση παραγώγου, αλλά δέχεται διαφορετικά ορίσματα και επιστρέφει περισσότερες και διαφορετικές μεταβλητές.</w:t>
      </w:r>
      <w:r w:rsidR="00BD4FD1" w:rsidRPr="00BD4FD1">
        <w:rPr>
          <w:sz w:val="28"/>
          <w:szCs w:val="28"/>
        </w:rPr>
        <w:t xml:space="preserve"> </w:t>
      </w:r>
      <w:r w:rsidR="00BD4FD1">
        <w:rPr>
          <w:sz w:val="28"/>
          <w:szCs w:val="28"/>
        </w:rPr>
        <w:t xml:space="preserve">Επιστρέφει τρεις δισδιάστατους πίνακες που αποθηκεύουν για κάθε </w:t>
      </w:r>
      <w:r w:rsidR="00BD4FD1">
        <w:rPr>
          <w:sz w:val="28"/>
          <w:szCs w:val="28"/>
          <w:lang w:val="en-US"/>
        </w:rPr>
        <w:t>l</w:t>
      </w:r>
      <w:r w:rsidR="00BD4FD1">
        <w:rPr>
          <w:sz w:val="28"/>
          <w:szCs w:val="28"/>
        </w:rPr>
        <w:t xml:space="preserve"> τις τιμές </w:t>
      </w:r>
      <w:r w:rsidR="00BD4FD1">
        <w:rPr>
          <w:sz w:val="28"/>
          <w:szCs w:val="28"/>
          <w:lang w:val="en-US"/>
        </w:rPr>
        <w:t>ak</w:t>
      </w:r>
      <w:r w:rsidR="00BD4FD1">
        <w:rPr>
          <w:sz w:val="28"/>
          <w:szCs w:val="28"/>
        </w:rPr>
        <w:t xml:space="preserve">, </w:t>
      </w:r>
      <w:r w:rsidR="00BD4FD1">
        <w:rPr>
          <w:sz w:val="28"/>
          <w:szCs w:val="28"/>
          <w:lang w:val="en-US"/>
        </w:rPr>
        <w:t>bk</w:t>
      </w:r>
      <w:r w:rsidR="00BD4FD1">
        <w:rPr>
          <w:sz w:val="28"/>
          <w:szCs w:val="28"/>
        </w:rPr>
        <w:t xml:space="preserve"> , </w:t>
      </w:r>
      <w:r w:rsidR="00BD4FD1">
        <w:rPr>
          <w:sz w:val="28"/>
          <w:szCs w:val="28"/>
          <w:lang w:val="en-US"/>
        </w:rPr>
        <w:t>k</w:t>
      </w:r>
      <w:r w:rsidR="00BD4FD1">
        <w:rPr>
          <w:sz w:val="28"/>
          <w:szCs w:val="28"/>
        </w:rPr>
        <w:t xml:space="preserve"> ώστε να αναπαρασταθούν γραφικά.</w:t>
      </w:r>
      <w:r>
        <w:rPr>
          <w:sz w:val="28"/>
          <w:szCs w:val="28"/>
        </w:rPr>
        <w:t xml:space="preserve"> Αξιοποιείται από το αρχείο </w:t>
      </w:r>
      <w:r>
        <w:rPr>
          <w:sz w:val="28"/>
          <w:szCs w:val="28"/>
          <w:lang w:val="en-US"/>
        </w:rPr>
        <w:t>script</w:t>
      </w:r>
      <w:r w:rsidRPr="003A0B1B">
        <w:rPr>
          <w:sz w:val="28"/>
          <w:szCs w:val="28"/>
        </w:rPr>
        <w:t xml:space="preserve"> “</w:t>
      </w:r>
      <w:r>
        <w:rPr>
          <w:sz w:val="28"/>
          <w:szCs w:val="28"/>
          <w:lang w:val="en-US"/>
        </w:rPr>
        <w:t>ak</w:t>
      </w:r>
      <w:r w:rsidRPr="003A0B1B">
        <w:rPr>
          <w:sz w:val="28"/>
          <w:szCs w:val="28"/>
        </w:rPr>
        <w:t>_</w:t>
      </w:r>
      <w:r>
        <w:rPr>
          <w:sz w:val="28"/>
          <w:szCs w:val="28"/>
          <w:lang w:val="en-US"/>
        </w:rPr>
        <w:t>bk</w:t>
      </w:r>
      <w:r w:rsidRPr="003A0B1B">
        <w:rPr>
          <w:sz w:val="28"/>
          <w:szCs w:val="28"/>
        </w:rPr>
        <w:t xml:space="preserve">” </w:t>
      </w:r>
      <w:r>
        <w:rPr>
          <w:sz w:val="28"/>
          <w:szCs w:val="28"/>
        </w:rPr>
        <w:t xml:space="preserve">, το οποίο μετά σχεδιάζε τις γραφικές παραστάσεις των άκρων των αντικειμενικών συναρτήσεων συναρτήσει των επαναλήψεων κ, για διάφορες τιμές του τελικού εύρους αναζήτησης </w:t>
      </w:r>
      <w:r>
        <w:rPr>
          <w:sz w:val="28"/>
          <w:szCs w:val="28"/>
          <w:lang w:val="en-US"/>
        </w:rPr>
        <w:t>l</w:t>
      </w:r>
      <w:r>
        <w:rPr>
          <w:sz w:val="28"/>
          <w:szCs w:val="28"/>
        </w:rPr>
        <w:t>.</w:t>
      </w:r>
      <w:r w:rsidRPr="003A0B1B">
        <w:rPr>
          <w:sz w:val="28"/>
          <w:szCs w:val="28"/>
        </w:rPr>
        <w:t xml:space="preserve"> </w:t>
      </w:r>
      <w:r>
        <w:rPr>
          <w:sz w:val="28"/>
          <w:szCs w:val="28"/>
        </w:rPr>
        <w:t xml:space="preserve"> Σχεδιάζει, τέλος, τις γραφικές παραστάσεις των αρχικών συναρτήσεων στο πεδίο ορισμού που δίνεται.</w:t>
      </w:r>
      <w:r>
        <w:rPr>
          <w:noProof/>
          <w:sz w:val="28"/>
          <w:szCs w:val="28"/>
          <w:lang w:eastAsia="el-GR"/>
        </w:rPr>
        <w:lastRenderedPageBreak/>
        <w:drawing>
          <wp:inline distT="0" distB="0" distL="0" distR="0">
            <wp:extent cx="5274310" cy="3953846"/>
            <wp:effectExtent l="0" t="0" r="0" b="0"/>
            <wp:docPr id="52" name="Εικόνα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52"/>
                    <a:srcRect/>
                    <a:stretch>
                      <a:fillRect/>
                    </a:stretch>
                  </pic:blipFill>
                  <pic:spPr bwMode="auto">
                    <a:xfrm>
                      <a:off x="0" y="0"/>
                      <a:ext cx="5274310" cy="3953846"/>
                    </a:xfrm>
                    <a:prstGeom prst="rect">
                      <a:avLst/>
                    </a:prstGeom>
                    <a:noFill/>
                    <a:ln w="9525">
                      <a:noFill/>
                      <a:miter lim="800000"/>
                      <a:headEnd/>
                      <a:tailEnd/>
                    </a:ln>
                  </pic:spPr>
                </pic:pic>
              </a:graphicData>
            </a:graphic>
          </wp:inline>
        </w:drawing>
      </w:r>
      <w:r w:rsidRPr="003A0B1B">
        <w:rPr>
          <w:sz w:val="28"/>
          <w:szCs w:val="28"/>
        </w:rPr>
        <w:t xml:space="preserve"> </w:t>
      </w:r>
      <w:r>
        <w:rPr>
          <w:noProof/>
          <w:sz w:val="28"/>
          <w:szCs w:val="28"/>
          <w:lang w:eastAsia="el-GR"/>
        </w:rPr>
        <w:drawing>
          <wp:inline distT="0" distB="0" distL="0" distR="0">
            <wp:extent cx="5274310" cy="3953846"/>
            <wp:effectExtent l="0" t="0" r="0" b="0"/>
            <wp:docPr id="53" name="Εικόνα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53"/>
                    <a:srcRect/>
                    <a:stretch>
                      <a:fillRect/>
                    </a:stretch>
                  </pic:blipFill>
                  <pic:spPr bwMode="auto">
                    <a:xfrm>
                      <a:off x="0" y="0"/>
                      <a:ext cx="5274310" cy="3953846"/>
                    </a:xfrm>
                    <a:prstGeom prst="rect">
                      <a:avLst/>
                    </a:prstGeom>
                    <a:noFill/>
                    <a:ln w="9525">
                      <a:noFill/>
                      <a:miter lim="800000"/>
                      <a:headEnd/>
                      <a:tailEnd/>
                    </a:ln>
                  </pic:spPr>
                </pic:pic>
              </a:graphicData>
            </a:graphic>
          </wp:inline>
        </w:drawing>
      </w:r>
      <w:r w:rsidRPr="003A0B1B">
        <w:rPr>
          <w:sz w:val="28"/>
          <w:szCs w:val="28"/>
        </w:rPr>
        <w:t xml:space="preserve"> </w:t>
      </w:r>
      <w:r>
        <w:rPr>
          <w:noProof/>
          <w:sz w:val="28"/>
          <w:szCs w:val="28"/>
          <w:lang w:eastAsia="el-GR"/>
        </w:rPr>
        <w:lastRenderedPageBreak/>
        <w:drawing>
          <wp:inline distT="0" distB="0" distL="0" distR="0">
            <wp:extent cx="5274310" cy="3953846"/>
            <wp:effectExtent l="0" t="0" r="0" b="0"/>
            <wp:docPr id="54" name="Εικόνα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54"/>
                    <a:srcRect/>
                    <a:stretch>
                      <a:fillRect/>
                    </a:stretch>
                  </pic:blipFill>
                  <pic:spPr bwMode="auto">
                    <a:xfrm>
                      <a:off x="0" y="0"/>
                      <a:ext cx="5274310" cy="3953846"/>
                    </a:xfrm>
                    <a:prstGeom prst="rect">
                      <a:avLst/>
                    </a:prstGeom>
                    <a:noFill/>
                    <a:ln w="9525">
                      <a:noFill/>
                      <a:miter lim="800000"/>
                      <a:headEnd/>
                      <a:tailEnd/>
                    </a:ln>
                  </pic:spPr>
                </pic:pic>
              </a:graphicData>
            </a:graphic>
          </wp:inline>
        </w:drawing>
      </w:r>
      <w:r w:rsidRPr="003A0B1B">
        <w:rPr>
          <w:sz w:val="28"/>
          <w:szCs w:val="28"/>
        </w:rPr>
        <w:t xml:space="preserve"> </w:t>
      </w:r>
      <w:r>
        <w:rPr>
          <w:noProof/>
          <w:sz w:val="28"/>
          <w:szCs w:val="28"/>
          <w:lang w:eastAsia="el-GR"/>
        </w:rPr>
        <w:drawing>
          <wp:inline distT="0" distB="0" distL="0" distR="0">
            <wp:extent cx="5274310" cy="3953846"/>
            <wp:effectExtent l="0" t="0" r="0" b="0"/>
            <wp:docPr id="55" name="Εικόνα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55"/>
                    <a:srcRect/>
                    <a:stretch>
                      <a:fillRect/>
                    </a:stretch>
                  </pic:blipFill>
                  <pic:spPr bwMode="auto">
                    <a:xfrm>
                      <a:off x="0" y="0"/>
                      <a:ext cx="5274310" cy="3953846"/>
                    </a:xfrm>
                    <a:prstGeom prst="rect">
                      <a:avLst/>
                    </a:prstGeom>
                    <a:noFill/>
                    <a:ln w="9525">
                      <a:noFill/>
                      <a:miter lim="800000"/>
                      <a:headEnd/>
                      <a:tailEnd/>
                    </a:ln>
                  </pic:spPr>
                </pic:pic>
              </a:graphicData>
            </a:graphic>
          </wp:inline>
        </w:drawing>
      </w:r>
      <w:r w:rsidRPr="003A0B1B">
        <w:rPr>
          <w:sz w:val="28"/>
          <w:szCs w:val="28"/>
        </w:rPr>
        <w:t xml:space="preserve"> </w:t>
      </w:r>
      <w:r>
        <w:rPr>
          <w:noProof/>
          <w:sz w:val="28"/>
          <w:szCs w:val="28"/>
          <w:lang w:eastAsia="el-GR"/>
        </w:rPr>
        <w:lastRenderedPageBreak/>
        <w:drawing>
          <wp:inline distT="0" distB="0" distL="0" distR="0">
            <wp:extent cx="5274310" cy="3953846"/>
            <wp:effectExtent l="0" t="0" r="0" b="0"/>
            <wp:docPr id="56" name="Εικόνα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56"/>
                    <a:srcRect/>
                    <a:stretch>
                      <a:fillRect/>
                    </a:stretch>
                  </pic:blipFill>
                  <pic:spPr bwMode="auto">
                    <a:xfrm>
                      <a:off x="0" y="0"/>
                      <a:ext cx="5274310" cy="3953846"/>
                    </a:xfrm>
                    <a:prstGeom prst="rect">
                      <a:avLst/>
                    </a:prstGeom>
                    <a:noFill/>
                    <a:ln w="9525">
                      <a:noFill/>
                      <a:miter lim="800000"/>
                      <a:headEnd/>
                      <a:tailEnd/>
                    </a:ln>
                  </pic:spPr>
                </pic:pic>
              </a:graphicData>
            </a:graphic>
          </wp:inline>
        </w:drawing>
      </w:r>
      <w:r w:rsidRPr="003A0B1B">
        <w:rPr>
          <w:sz w:val="28"/>
          <w:szCs w:val="28"/>
        </w:rPr>
        <w:t xml:space="preserve"> </w:t>
      </w:r>
      <w:r>
        <w:rPr>
          <w:noProof/>
          <w:sz w:val="28"/>
          <w:szCs w:val="28"/>
          <w:lang w:eastAsia="el-GR"/>
        </w:rPr>
        <w:drawing>
          <wp:inline distT="0" distB="0" distL="0" distR="0">
            <wp:extent cx="5274310" cy="3953846"/>
            <wp:effectExtent l="0" t="0" r="0" b="0"/>
            <wp:docPr id="57" name="Εικόνα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57"/>
                    <a:srcRect/>
                    <a:stretch>
                      <a:fillRect/>
                    </a:stretch>
                  </pic:blipFill>
                  <pic:spPr bwMode="auto">
                    <a:xfrm>
                      <a:off x="0" y="0"/>
                      <a:ext cx="5274310" cy="3953846"/>
                    </a:xfrm>
                    <a:prstGeom prst="rect">
                      <a:avLst/>
                    </a:prstGeom>
                    <a:noFill/>
                    <a:ln w="9525">
                      <a:noFill/>
                      <a:miter lim="800000"/>
                      <a:headEnd/>
                      <a:tailEnd/>
                    </a:ln>
                  </pic:spPr>
                </pic:pic>
              </a:graphicData>
            </a:graphic>
          </wp:inline>
        </w:drawing>
      </w:r>
      <w:r w:rsidRPr="003A0B1B">
        <w:rPr>
          <w:sz w:val="28"/>
          <w:szCs w:val="28"/>
        </w:rPr>
        <w:t xml:space="preserve"> </w:t>
      </w:r>
      <w:r>
        <w:rPr>
          <w:noProof/>
          <w:sz w:val="28"/>
          <w:szCs w:val="28"/>
          <w:lang w:eastAsia="el-GR"/>
        </w:rPr>
        <w:lastRenderedPageBreak/>
        <w:drawing>
          <wp:inline distT="0" distB="0" distL="0" distR="0">
            <wp:extent cx="5274310" cy="3953846"/>
            <wp:effectExtent l="0" t="0" r="0" b="0"/>
            <wp:docPr id="58" name="Εικόνα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58"/>
                    <a:srcRect/>
                    <a:stretch>
                      <a:fillRect/>
                    </a:stretch>
                  </pic:blipFill>
                  <pic:spPr bwMode="auto">
                    <a:xfrm>
                      <a:off x="0" y="0"/>
                      <a:ext cx="5274310" cy="3953846"/>
                    </a:xfrm>
                    <a:prstGeom prst="rect">
                      <a:avLst/>
                    </a:prstGeom>
                    <a:noFill/>
                    <a:ln w="9525">
                      <a:noFill/>
                      <a:miter lim="800000"/>
                      <a:headEnd/>
                      <a:tailEnd/>
                    </a:ln>
                  </pic:spPr>
                </pic:pic>
              </a:graphicData>
            </a:graphic>
          </wp:inline>
        </w:drawing>
      </w:r>
      <w:r w:rsidRPr="003A0B1B">
        <w:rPr>
          <w:sz w:val="28"/>
          <w:szCs w:val="28"/>
        </w:rPr>
        <w:t xml:space="preserve"> </w:t>
      </w:r>
      <w:r>
        <w:rPr>
          <w:noProof/>
          <w:sz w:val="28"/>
          <w:szCs w:val="28"/>
          <w:lang w:eastAsia="el-GR"/>
        </w:rPr>
        <w:drawing>
          <wp:inline distT="0" distB="0" distL="0" distR="0">
            <wp:extent cx="5274310" cy="3953846"/>
            <wp:effectExtent l="0" t="0" r="0" b="0"/>
            <wp:docPr id="59" name="Εικόνα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59"/>
                    <a:srcRect/>
                    <a:stretch>
                      <a:fillRect/>
                    </a:stretch>
                  </pic:blipFill>
                  <pic:spPr bwMode="auto">
                    <a:xfrm>
                      <a:off x="0" y="0"/>
                      <a:ext cx="5274310" cy="3953846"/>
                    </a:xfrm>
                    <a:prstGeom prst="rect">
                      <a:avLst/>
                    </a:prstGeom>
                    <a:noFill/>
                    <a:ln w="9525">
                      <a:noFill/>
                      <a:miter lim="800000"/>
                      <a:headEnd/>
                      <a:tailEnd/>
                    </a:ln>
                  </pic:spPr>
                </pic:pic>
              </a:graphicData>
            </a:graphic>
          </wp:inline>
        </w:drawing>
      </w:r>
      <w:r w:rsidRPr="003A0B1B">
        <w:rPr>
          <w:sz w:val="28"/>
          <w:szCs w:val="28"/>
        </w:rPr>
        <w:t xml:space="preserve"> </w:t>
      </w:r>
      <w:r>
        <w:rPr>
          <w:noProof/>
          <w:sz w:val="28"/>
          <w:szCs w:val="28"/>
          <w:lang w:eastAsia="el-GR"/>
        </w:rPr>
        <w:lastRenderedPageBreak/>
        <w:drawing>
          <wp:inline distT="0" distB="0" distL="0" distR="0">
            <wp:extent cx="5274310" cy="3953846"/>
            <wp:effectExtent l="0" t="0" r="0" b="0"/>
            <wp:docPr id="60" name="Εικόνα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60"/>
                    <a:srcRect/>
                    <a:stretch>
                      <a:fillRect/>
                    </a:stretch>
                  </pic:blipFill>
                  <pic:spPr bwMode="auto">
                    <a:xfrm>
                      <a:off x="0" y="0"/>
                      <a:ext cx="5274310" cy="3953846"/>
                    </a:xfrm>
                    <a:prstGeom prst="rect">
                      <a:avLst/>
                    </a:prstGeom>
                    <a:noFill/>
                    <a:ln w="9525">
                      <a:noFill/>
                      <a:miter lim="800000"/>
                      <a:headEnd/>
                      <a:tailEnd/>
                    </a:ln>
                  </pic:spPr>
                </pic:pic>
              </a:graphicData>
            </a:graphic>
          </wp:inline>
        </w:drawing>
      </w:r>
      <w:r w:rsidRPr="003A0B1B">
        <w:rPr>
          <w:sz w:val="28"/>
          <w:szCs w:val="28"/>
        </w:rPr>
        <w:t xml:space="preserve"> </w:t>
      </w:r>
      <w:r>
        <w:rPr>
          <w:noProof/>
          <w:sz w:val="28"/>
          <w:szCs w:val="28"/>
          <w:lang w:eastAsia="el-GR"/>
        </w:rPr>
        <w:drawing>
          <wp:inline distT="0" distB="0" distL="0" distR="0">
            <wp:extent cx="5274310" cy="3953846"/>
            <wp:effectExtent l="0" t="0" r="0" b="0"/>
            <wp:docPr id="61" name="Εικόνα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61"/>
                    <a:srcRect/>
                    <a:stretch>
                      <a:fillRect/>
                    </a:stretch>
                  </pic:blipFill>
                  <pic:spPr bwMode="auto">
                    <a:xfrm>
                      <a:off x="0" y="0"/>
                      <a:ext cx="5274310" cy="3953846"/>
                    </a:xfrm>
                    <a:prstGeom prst="rect">
                      <a:avLst/>
                    </a:prstGeom>
                    <a:noFill/>
                    <a:ln w="9525">
                      <a:noFill/>
                      <a:miter lim="800000"/>
                      <a:headEnd/>
                      <a:tailEnd/>
                    </a:ln>
                  </pic:spPr>
                </pic:pic>
              </a:graphicData>
            </a:graphic>
          </wp:inline>
        </w:drawing>
      </w:r>
      <w:r w:rsidRPr="003A0B1B">
        <w:rPr>
          <w:sz w:val="28"/>
          <w:szCs w:val="28"/>
        </w:rPr>
        <w:t xml:space="preserve"> </w:t>
      </w:r>
      <w:r>
        <w:rPr>
          <w:noProof/>
          <w:sz w:val="28"/>
          <w:szCs w:val="28"/>
          <w:lang w:eastAsia="el-GR"/>
        </w:rPr>
        <w:lastRenderedPageBreak/>
        <w:drawing>
          <wp:inline distT="0" distB="0" distL="0" distR="0">
            <wp:extent cx="5274310" cy="3953846"/>
            <wp:effectExtent l="0" t="0" r="0" b="0"/>
            <wp:docPr id="62" name="Εικόνα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62"/>
                    <a:srcRect/>
                    <a:stretch>
                      <a:fillRect/>
                    </a:stretch>
                  </pic:blipFill>
                  <pic:spPr bwMode="auto">
                    <a:xfrm>
                      <a:off x="0" y="0"/>
                      <a:ext cx="5274310" cy="3953846"/>
                    </a:xfrm>
                    <a:prstGeom prst="rect">
                      <a:avLst/>
                    </a:prstGeom>
                    <a:noFill/>
                    <a:ln w="9525">
                      <a:noFill/>
                      <a:miter lim="800000"/>
                      <a:headEnd/>
                      <a:tailEnd/>
                    </a:ln>
                  </pic:spPr>
                </pic:pic>
              </a:graphicData>
            </a:graphic>
          </wp:inline>
        </w:drawing>
      </w:r>
      <w:r w:rsidRPr="003A0B1B">
        <w:rPr>
          <w:sz w:val="28"/>
          <w:szCs w:val="28"/>
        </w:rPr>
        <w:t xml:space="preserve"> </w:t>
      </w:r>
      <w:r>
        <w:rPr>
          <w:noProof/>
          <w:sz w:val="28"/>
          <w:szCs w:val="28"/>
          <w:lang w:eastAsia="el-GR"/>
        </w:rPr>
        <w:drawing>
          <wp:inline distT="0" distB="0" distL="0" distR="0">
            <wp:extent cx="5274310" cy="3953846"/>
            <wp:effectExtent l="0" t="0" r="0" b="0"/>
            <wp:docPr id="63" name="Εικόνα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63"/>
                    <a:srcRect/>
                    <a:stretch>
                      <a:fillRect/>
                    </a:stretch>
                  </pic:blipFill>
                  <pic:spPr bwMode="auto">
                    <a:xfrm>
                      <a:off x="0" y="0"/>
                      <a:ext cx="5274310" cy="3953846"/>
                    </a:xfrm>
                    <a:prstGeom prst="rect">
                      <a:avLst/>
                    </a:prstGeom>
                    <a:noFill/>
                    <a:ln w="9525">
                      <a:noFill/>
                      <a:miter lim="800000"/>
                      <a:headEnd/>
                      <a:tailEnd/>
                    </a:ln>
                  </pic:spPr>
                </pic:pic>
              </a:graphicData>
            </a:graphic>
          </wp:inline>
        </w:drawing>
      </w:r>
      <w:r w:rsidRPr="003A0B1B">
        <w:rPr>
          <w:sz w:val="28"/>
          <w:szCs w:val="28"/>
        </w:rPr>
        <w:t xml:space="preserve"> </w:t>
      </w:r>
      <w:r>
        <w:rPr>
          <w:noProof/>
          <w:sz w:val="28"/>
          <w:szCs w:val="28"/>
          <w:lang w:eastAsia="el-GR"/>
        </w:rPr>
        <w:lastRenderedPageBreak/>
        <w:drawing>
          <wp:inline distT="0" distB="0" distL="0" distR="0">
            <wp:extent cx="5274310" cy="3953846"/>
            <wp:effectExtent l="0" t="0" r="0" b="0"/>
            <wp:docPr id="64" name="Εικόνα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64"/>
                    <a:srcRect/>
                    <a:stretch>
                      <a:fillRect/>
                    </a:stretch>
                  </pic:blipFill>
                  <pic:spPr bwMode="auto">
                    <a:xfrm>
                      <a:off x="0" y="0"/>
                      <a:ext cx="5274310" cy="3953846"/>
                    </a:xfrm>
                    <a:prstGeom prst="rect">
                      <a:avLst/>
                    </a:prstGeom>
                    <a:noFill/>
                    <a:ln w="9525">
                      <a:noFill/>
                      <a:miter lim="800000"/>
                      <a:headEnd/>
                      <a:tailEnd/>
                    </a:ln>
                  </pic:spPr>
                </pic:pic>
              </a:graphicData>
            </a:graphic>
          </wp:inline>
        </w:drawing>
      </w:r>
    </w:p>
    <w:p w:rsidR="00B44699" w:rsidRDefault="00B44699" w:rsidP="00173D42">
      <w:pPr>
        <w:rPr>
          <w:sz w:val="28"/>
          <w:szCs w:val="28"/>
        </w:rPr>
      </w:pPr>
    </w:p>
    <w:p w:rsidR="00B44699" w:rsidRDefault="00B44699" w:rsidP="00173D42">
      <w:pPr>
        <w:rPr>
          <w:sz w:val="28"/>
          <w:szCs w:val="28"/>
        </w:rPr>
      </w:pPr>
      <w:r>
        <w:rPr>
          <w:sz w:val="28"/>
          <w:szCs w:val="28"/>
        </w:rPr>
        <w:t>Συμπεράσματα:</w:t>
      </w:r>
    </w:p>
    <w:p w:rsidR="003D5B93" w:rsidRDefault="003D5B93" w:rsidP="00173D42">
      <w:pPr>
        <w:rPr>
          <w:sz w:val="28"/>
          <w:szCs w:val="28"/>
        </w:rPr>
      </w:pPr>
      <w:r>
        <w:rPr>
          <w:sz w:val="28"/>
          <w:szCs w:val="28"/>
        </w:rPr>
        <w:t>Η μέθοδος της διχοτόμου είναι απλοϊκή , δεν απαιτεί πολύπλοκους υπολογισμούς και όσο πιο πολλές επαναλήψεις υπάρχουν, τόσο πιο ακριβής γίνεται. Ωστόσο, σε μερικές συναρτήσεις αδυνατεί να βρει την επιθυμητή τιμή και πάντα διατηρεί ένα περιθώριο σφάλματος.</w:t>
      </w:r>
      <w:r>
        <w:rPr>
          <w:sz w:val="28"/>
          <w:szCs w:val="28"/>
        </w:rPr>
        <w:br/>
      </w:r>
      <w:r>
        <w:rPr>
          <w:sz w:val="28"/>
          <w:szCs w:val="28"/>
        </w:rPr>
        <w:br/>
        <w:t xml:space="preserve">Η Μέθοδος του Χρυσού Τομέα </w:t>
      </w:r>
      <w:r w:rsidR="00564BA3">
        <w:rPr>
          <w:sz w:val="28"/>
          <w:szCs w:val="28"/>
        </w:rPr>
        <w:t>πλεονεκτεί στο ότι έχει την δυνατότητα να βρίσκει το ακρότατο μίας συνάρτησης. Όμως η αποτελεσματικότητά της οφείλεται σε μεγάλο βαθμό στην επιλογή των σημείων υπολογισμού της αντικειμενικής συνάρτησης και συνήθως είναι πιο αργή από την μέθοδο της διχοτόμου.</w:t>
      </w:r>
      <w:r w:rsidR="00564BA3">
        <w:rPr>
          <w:sz w:val="28"/>
          <w:szCs w:val="28"/>
        </w:rPr>
        <w:br/>
      </w:r>
    </w:p>
    <w:p w:rsidR="00564BA3" w:rsidRDefault="00564BA3" w:rsidP="00173D42">
      <w:pPr>
        <w:rPr>
          <w:sz w:val="28"/>
          <w:szCs w:val="28"/>
        </w:rPr>
      </w:pPr>
      <w:r>
        <w:rPr>
          <w:sz w:val="28"/>
          <w:szCs w:val="28"/>
        </w:rPr>
        <w:t xml:space="preserve">Η μέθοδος </w:t>
      </w:r>
      <w:r>
        <w:rPr>
          <w:sz w:val="28"/>
          <w:szCs w:val="28"/>
          <w:lang w:val="en-US"/>
        </w:rPr>
        <w:t>Fibonacci</w:t>
      </w:r>
      <w:r>
        <w:rPr>
          <w:sz w:val="28"/>
          <w:szCs w:val="28"/>
        </w:rPr>
        <w:t xml:space="preserve"> μοιάζει με αυτή της Χρυσής τομής, αλλά δεν απαιτεί σταθερό λόγο με τον οποίο να αλλάζει τα διαστήματα. Επιπροσθέτως, απαιτεί εκ των προτέρων προσδιορισμό των συνολικών υπολογισμών της αντικειμενικής συνάρτησης.</w:t>
      </w:r>
      <w:r w:rsidR="002A1ABE">
        <w:rPr>
          <w:sz w:val="28"/>
          <w:szCs w:val="28"/>
        </w:rPr>
        <w:t xml:space="preserve"> Η μέθοδος </w:t>
      </w:r>
      <w:r w:rsidR="002A1ABE">
        <w:rPr>
          <w:sz w:val="28"/>
          <w:szCs w:val="28"/>
          <w:lang w:val="en-US"/>
        </w:rPr>
        <w:t>Fibonacci</w:t>
      </w:r>
      <w:r w:rsidR="002A1ABE" w:rsidRPr="002A1ABE">
        <w:rPr>
          <w:sz w:val="28"/>
          <w:szCs w:val="28"/>
        </w:rPr>
        <w:t xml:space="preserve"> </w:t>
      </w:r>
      <w:r w:rsidR="002A1ABE">
        <w:rPr>
          <w:sz w:val="28"/>
          <w:szCs w:val="28"/>
        </w:rPr>
        <w:lastRenderedPageBreak/>
        <w:t xml:space="preserve">είναι η πιο αποτελεσματική, όπως φαίνεται και από τα διαγράμματα, όπου και στις 3 συναρτήσεις το τελικό παραγόμενο πεδίο μέσα στο οποίο βρίσκεται το ελάχιστο σημείο, ήταν το μικρότερο από όλες τις άλλες μεθόδους. Σημειωτέον πως για πολύ μεγάλο </w:t>
      </w:r>
      <w:r w:rsidR="002A1ABE">
        <w:rPr>
          <w:sz w:val="28"/>
          <w:szCs w:val="28"/>
          <w:lang w:val="en-US"/>
        </w:rPr>
        <w:t>n</w:t>
      </w:r>
      <w:r w:rsidR="002A1ABE" w:rsidRPr="002A1ABE">
        <w:rPr>
          <w:sz w:val="28"/>
          <w:szCs w:val="28"/>
        </w:rPr>
        <w:t>,</w:t>
      </w:r>
      <w:r w:rsidR="002A1ABE">
        <w:rPr>
          <w:sz w:val="28"/>
          <w:szCs w:val="28"/>
        </w:rPr>
        <w:t xml:space="preserve"> τότε η μέθοδος </w:t>
      </w:r>
      <w:r w:rsidR="002A1ABE">
        <w:rPr>
          <w:sz w:val="28"/>
          <w:szCs w:val="28"/>
          <w:lang w:val="en-US"/>
        </w:rPr>
        <w:t>Fibonacci</w:t>
      </w:r>
      <w:r w:rsidR="002A1ABE" w:rsidRPr="002A1ABE">
        <w:rPr>
          <w:sz w:val="28"/>
          <w:szCs w:val="28"/>
        </w:rPr>
        <w:t xml:space="preserve"> </w:t>
      </w:r>
      <w:r w:rsidR="002A1ABE">
        <w:rPr>
          <w:sz w:val="28"/>
          <w:szCs w:val="28"/>
        </w:rPr>
        <w:t>με την μέθοδο χρυσής τομής θα ήταν σχεδόν ταυτόσημες.</w:t>
      </w:r>
    </w:p>
    <w:p w:rsidR="002A1ABE" w:rsidRDefault="002A1ABE" w:rsidP="00173D42">
      <w:pPr>
        <w:rPr>
          <w:sz w:val="28"/>
          <w:szCs w:val="28"/>
        </w:rPr>
      </w:pPr>
    </w:p>
    <w:p w:rsidR="002A1ABE" w:rsidRDefault="002A1ABE" w:rsidP="00173D42">
      <w:pPr>
        <w:rPr>
          <w:sz w:val="28"/>
          <w:szCs w:val="28"/>
        </w:rPr>
      </w:pPr>
      <w:r>
        <w:rPr>
          <w:sz w:val="28"/>
          <w:szCs w:val="28"/>
        </w:rPr>
        <w:t>Η μέθοδος της διχοτόμου με χρήση παραγώγου</w:t>
      </w:r>
      <w:r w:rsidRPr="002A1ABE">
        <w:rPr>
          <w:sz w:val="28"/>
          <w:szCs w:val="28"/>
        </w:rPr>
        <w:t xml:space="preserve"> </w:t>
      </w:r>
      <w:r>
        <w:rPr>
          <w:sz w:val="28"/>
          <w:szCs w:val="28"/>
        </w:rPr>
        <w:t xml:space="preserve">απαιτεί τις λιγότερες επαναλήψεις </w:t>
      </w:r>
      <w:r>
        <w:rPr>
          <w:sz w:val="28"/>
          <w:szCs w:val="28"/>
          <w:lang w:val="en-US"/>
        </w:rPr>
        <w:t>k</w:t>
      </w:r>
      <w:r>
        <w:rPr>
          <w:sz w:val="28"/>
          <w:szCs w:val="28"/>
        </w:rPr>
        <w:t xml:space="preserve"> , ακολουθόμενη από την μέθοδο της διχοτόμου.</w:t>
      </w:r>
      <w:r w:rsidR="007104E1">
        <w:rPr>
          <w:sz w:val="28"/>
          <w:szCs w:val="28"/>
        </w:rPr>
        <w:t xml:space="preserve"> Παρόλα αυτά η πρώτη </w:t>
      </w:r>
      <w:r>
        <w:rPr>
          <w:sz w:val="28"/>
          <w:szCs w:val="28"/>
        </w:rPr>
        <w:t xml:space="preserve">παρουσιάζει ακόμη τις λιγότερες κλήσεις των αντικειμενικών συναρτήσεων.  </w:t>
      </w:r>
    </w:p>
    <w:p w:rsidR="00FA1D5E" w:rsidRDefault="00FA1D5E" w:rsidP="00173D42">
      <w:pPr>
        <w:rPr>
          <w:sz w:val="28"/>
          <w:szCs w:val="28"/>
        </w:rPr>
      </w:pPr>
    </w:p>
    <w:p w:rsidR="00FA1D5E" w:rsidRPr="002C2F9B" w:rsidRDefault="00FA1D5E" w:rsidP="00FA1D5E">
      <w:pPr>
        <w:rPr>
          <w:sz w:val="28"/>
          <w:szCs w:val="28"/>
        </w:rPr>
      </w:pPr>
      <w:r>
        <w:rPr>
          <w:sz w:val="28"/>
          <w:szCs w:val="28"/>
        </w:rPr>
        <w:t xml:space="preserve">Και οι 4 μέθοδοι είναι εξαιρετικά αποτελεσματικές για την εύρεση ελαχίστου μίας κυρτής συνάρτησης. Η </w:t>
      </w:r>
      <w:r>
        <w:rPr>
          <w:sz w:val="28"/>
          <w:szCs w:val="28"/>
          <w:lang w:val="en-US"/>
        </w:rPr>
        <w:t>Fibonacci</w:t>
      </w:r>
      <w:r w:rsidRPr="00FA1D5E">
        <w:rPr>
          <w:sz w:val="28"/>
          <w:szCs w:val="28"/>
        </w:rPr>
        <w:t xml:space="preserve"> </w:t>
      </w:r>
      <w:r>
        <w:rPr>
          <w:sz w:val="28"/>
          <w:szCs w:val="28"/>
        </w:rPr>
        <w:t xml:space="preserve">υπερέχει των υπολοίπων σε όλες τις περιπτώσεις και ακολουθεί η μέθοδος της Χρυσής τομής στην περίπτωση της </w:t>
      </w:r>
      <w:r>
        <w:rPr>
          <w:sz w:val="28"/>
          <w:szCs w:val="28"/>
          <w:lang w:val="en-US"/>
        </w:rPr>
        <w:t>f</w:t>
      </w:r>
      <w:r w:rsidRPr="00FA1D5E">
        <w:rPr>
          <w:sz w:val="28"/>
          <w:szCs w:val="28"/>
        </w:rPr>
        <w:t xml:space="preserve">1 </w:t>
      </w:r>
      <w:r>
        <w:rPr>
          <w:sz w:val="28"/>
          <w:szCs w:val="28"/>
        </w:rPr>
        <w:t xml:space="preserve">και της </w:t>
      </w:r>
      <w:r>
        <w:rPr>
          <w:sz w:val="28"/>
          <w:szCs w:val="28"/>
          <w:lang w:val="en-US"/>
        </w:rPr>
        <w:t>f</w:t>
      </w:r>
      <w:r>
        <w:rPr>
          <w:sz w:val="28"/>
          <w:szCs w:val="28"/>
        </w:rPr>
        <w:t>3</w:t>
      </w:r>
      <w:r w:rsidR="00EB330F">
        <w:rPr>
          <w:sz w:val="28"/>
          <w:szCs w:val="28"/>
        </w:rPr>
        <w:t xml:space="preserve">,όπως ισχύει και γενικά </w:t>
      </w:r>
      <w:r>
        <w:rPr>
          <w:sz w:val="28"/>
          <w:szCs w:val="28"/>
        </w:rPr>
        <w:t xml:space="preserve">.Για την </w:t>
      </w:r>
      <w:r>
        <w:rPr>
          <w:sz w:val="28"/>
          <w:szCs w:val="28"/>
          <w:lang w:val="en-US"/>
        </w:rPr>
        <w:t>f</w:t>
      </w:r>
      <w:r w:rsidRPr="00FA1D5E">
        <w:rPr>
          <w:sz w:val="28"/>
          <w:szCs w:val="28"/>
        </w:rPr>
        <w:t>2</w:t>
      </w:r>
      <w:r w:rsidR="00EB330F">
        <w:rPr>
          <w:sz w:val="28"/>
          <w:szCs w:val="28"/>
        </w:rPr>
        <w:t xml:space="preserve"> παρόλα αυτά</w:t>
      </w:r>
      <w:r>
        <w:rPr>
          <w:sz w:val="28"/>
          <w:szCs w:val="28"/>
        </w:rPr>
        <w:t xml:space="preserve">, δεύτερη αποτελεσματικότερη είναι η μέθοδος της διχοτόμησης με χρήση παραγώγου. Η μέθοδος της διχοτόμησης  είναι η πιο αναποτελεσματική από όλες τις μεθόδους σε όλες τις περιπτώσεις, εκτός από τη συνάρτηση </w:t>
      </w:r>
      <w:r>
        <w:rPr>
          <w:sz w:val="28"/>
          <w:szCs w:val="28"/>
          <w:lang w:val="en-US"/>
        </w:rPr>
        <w:t>f</w:t>
      </w:r>
      <w:r w:rsidRPr="00FA1D5E">
        <w:rPr>
          <w:sz w:val="28"/>
          <w:szCs w:val="28"/>
        </w:rPr>
        <w:t>1</w:t>
      </w:r>
      <w:r>
        <w:rPr>
          <w:sz w:val="28"/>
          <w:szCs w:val="28"/>
        </w:rPr>
        <w:t xml:space="preserve"> όπου είναι η δεύτερη χειρότερη, ξεπερνώντας την μέθοδο της διχοτόμησης με χρήση παραγώγου.</w:t>
      </w:r>
    </w:p>
    <w:p w:rsidR="00FA1D5E" w:rsidRPr="002A1ABE" w:rsidRDefault="00FA1D5E" w:rsidP="00173D42">
      <w:pPr>
        <w:rPr>
          <w:sz w:val="28"/>
          <w:szCs w:val="28"/>
        </w:rPr>
      </w:pPr>
    </w:p>
    <w:sectPr w:rsidR="00FA1D5E" w:rsidRPr="002A1ABE" w:rsidSect="00AC4829">
      <w:pgSz w:w="11906" w:h="16838"/>
      <w:pgMar w:top="1440" w:right="1800" w:bottom="1440" w:left="180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36F5B" w:rsidRDefault="00336F5B" w:rsidP="00AC4829">
      <w:pPr>
        <w:spacing w:after="0" w:line="240" w:lineRule="auto"/>
      </w:pPr>
      <w:r>
        <w:separator/>
      </w:r>
    </w:p>
  </w:endnote>
  <w:endnote w:type="continuationSeparator" w:id="1">
    <w:p w:rsidR="00336F5B" w:rsidRDefault="00336F5B" w:rsidP="00AC482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A1"/>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36F5B" w:rsidRDefault="00336F5B" w:rsidP="00AC4829">
      <w:pPr>
        <w:spacing w:after="0" w:line="240" w:lineRule="auto"/>
      </w:pPr>
      <w:r>
        <w:separator/>
      </w:r>
    </w:p>
  </w:footnote>
  <w:footnote w:type="continuationSeparator" w:id="1">
    <w:p w:rsidR="00336F5B" w:rsidRDefault="00336F5B" w:rsidP="00AC4829">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AC4829"/>
    <w:rsid w:val="00060CC0"/>
    <w:rsid w:val="000B5125"/>
    <w:rsid w:val="00173D42"/>
    <w:rsid w:val="00243168"/>
    <w:rsid w:val="002A1ABE"/>
    <w:rsid w:val="002C2F9B"/>
    <w:rsid w:val="00336F5B"/>
    <w:rsid w:val="003A0B1B"/>
    <w:rsid w:val="003C598A"/>
    <w:rsid w:val="003C6F40"/>
    <w:rsid w:val="003D5B93"/>
    <w:rsid w:val="00415B94"/>
    <w:rsid w:val="00422456"/>
    <w:rsid w:val="004B7E91"/>
    <w:rsid w:val="004C3158"/>
    <w:rsid w:val="00564BA3"/>
    <w:rsid w:val="005821B8"/>
    <w:rsid w:val="00652523"/>
    <w:rsid w:val="007104E1"/>
    <w:rsid w:val="00791BCC"/>
    <w:rsid w:val="007E7E34"/>
    <w:rsid w:val="00880444"/>
    <w:rsid w:val="00881A42"/>
    <w:rsid w:val="008A28EC"/>
    <w:rsid w:val="009D426D"/>
    <w:rsid w:val="00A617BC"/>
    <w:rsid w:val="00A760C5"/>
    <w:rsid w:val="00A92CB5"/>
    <w:rsid w:val="00AC297A"/>
    <w:rsid w:val="00AC4829"/>
    <w:rsid w:val="00B44699"/>
    <w:rsid w:val="00BD4FD1"/>
    <w:rsid w:val="00CA59B2"/>
    <w:rsid w:val="00D634DD"/>
    <w:rsid w:val="00DC1A34"/>
    <w:rsid w:val="00EB330F"/>
    <w:rsid w:val="00F57685"/>
    <w:rsid w:val="00F9415C"/>
    <w:rsid w:val="00FA1D5E"/>
    <w:rsid w:val="00FC787A"/>
    <w:rsid w:val="00FD051C"/>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617BC"/>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AC4829"/>
    <w:pPr>
      <w:spacing w:after="0" w:line="240" w:lineRule="auto"/>
    </w:pPr>
    <w:rPr>
      <w:rFonts w:eastAsiaTheme="minorEastAsia"/>
    </w:rPr>
  </w:style>
  <w:style w:type="character" w:customStyle="1" w:styleId="Char">
    <w:name w:val="Χωρίς διάστιχο Char"/>
    <w:basedOn w:val="a0"/>
    <w:link w:val="a3"/>
    <w:uiPriority w:val="1"/>
    <w:rsid w:val="00AC4829"/>
    <w:rPr>
      <w:rFonts w:eastAsiaTheme="minorEastAsia"/>
    </w:rPr>
  </w:style>
  <w:style w:type="paragraph" w:styleId="a4">
    <w:name w:val="Balloon Text"/>
    <w:basedOn w:val="a"/>
    <w:link w:val="Char0"/>
    <w:uiPriority w:val="99"/>
    <w:semiHidden/>
    <w:unhideWhenUsed/>
    <w:rsid w:val="00AC4829"/>
    <w:pPr>
      <w:spacing w:after="0" w:line="240" w:lineRule="auto"/>
    </w:pPr>
    <w:rPr>
      <w:rFonts w:ascii="Tahoma" w:hAnsi="Tahoma" w:cs="Tahoma"/>
      <w:sz w:val="16"/>
      <w:szCs w:val="16"/>
    </w:rPr>
  </w:style>
  <w:style w:type="character" w:customStyle="1" w:styleId="Char0">
    <w:name w:val="Κείμενο πλαισίου Char"/>
    <w:basedOn w:val="a0"/>
    <w:link w:val="a4"/>
    <w:uiPriority w:val="99"/>
    <w:semiHidden/>
    <w:rsid w:val="00AC4829"/>
    <w:rPr>
      <w:rFonts w:ascii="Tahoma" w:hAnsi="Tahoma" w:cs="Tahoma"/>
      <w:sz w:val="16"/>
      <w:szCs w:val="16"/>
    </w:rPr>
  </w:style>
  <w:style w:type="paragraph" w:styleId="a5">
    <w:name w:val="header"/>
    <w:basedOn w:val="a"/>
    <w:link w:val="Char1"/>
    <w:uiPriority w:val="99"/>
    <w:unhideWhenUsed/>
    <w:rsid w:val="00AC4829"/>
    <w:pPr>
      <w:tabs>
        <w:tab w:val="center" w:pos="4153"/>
        <w:tab w:val="right" w:pos="8306"/>
      </w:tabs>
      <w:spacing w:after="0" w:line="240" w:lineRule="auto"/>
    </w:pPr>
  </w:style>
  <w:style w:type="character" w:customStyle="1" w:styleId="Char1">
    <w:name w:val="Κεφαλίδα Char"/>
    <w:basedOn w:val="a0"/>
    <w:link w:val="a5"/>
    <w:uiPriority w:val="99"/>
    <w:rsid w:val="00AC4829"/>
  </w:style>
  <w:style w:type="paragraph" w:styleId="a6">
    <w:name w:val="footer"/>
    <w:basedOn w:val="a"/>
    <w:link w:val="Char2"/>
    <w:uiPriority w:val="99"/>
    <w:semiHidden/>
    <w:unhideWhenUsed/>
    <w:rsid w:val="00AC4829"/>
    <w:pPr>
      <w:tabs>
        <w:tab w:val="center" w:pos="4153"/>
        <w:tab w:val="right" w:pos="8306"/>
      </w:tabs>
      <w:spacing w:after="0" w:line="240" w:lineRule="auto"/>
    </w:pPr>
  </w:style>
  <w:style w:type="character" w:customStyle="1" w:styleId="Char2">
    <w:name w:val="Υποσέλιδο Char"/>
    <w:basedOn w:val="a0"/>
    <w:link w:val="a6"/>
    <w:uiPriority w:val="99"/>
    <w:semiHidden/>
    <w:rsid w:val="00AC482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image" Target="media/image19.emf"/><Relationship Id="rId39" Type="http://schemas.openxmlformats.org/officeDocument/2006/relationships/image" Target="media/image32.emf"/><Relationship Id="rId21" Type="http://schemas.openxmlformats.org/officeDocument/2006/relationships/image" Target="media/image14.emf"/><Relationship Id="rId34" Type="http://schemas.openxmlformats.org/officeDocument/2006/relationships/image" Target="media/image27.emf"/><Relationship Id="rId42" Type="http://schemas.openxmlformats.org/officeDocument/2006/relationships/image" Target="media/image35.emf"/><Relationship Id="rId47" Type="http://schemas.openxmlformats.org/officeDocument/2006/relationships/image" Target="media/image40.emf"/><Relationship Id="rId50" Type="http://schemas.openxmlformats.org/officeDocument/2006/relationships/image" Target="media/image43.emf"/><Relationship Id="rId55" Type="http://schemas.openxmlformats.org/officeDocument/2006/relationships/image" Target="media/image48.emf"/><Relationship Id="rId63" Type="http://schemas.openxmlformats.org/officeDocument/2006/relationships/image" Target="media/image56.emf"/><Relationship Id="rId7"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image" Target="media/image9.emf"/><Relationship Id="rId29" Type="http://schemas.openxmlformats.org/officeDocument/2006/relationships/image" Target="media/image2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emf"/><Relationship Id="rId32" Type="http://schemas.openxmlformats.org/officeDocument/2006/relationships/image" Target="media/image25.emf"/><Relationship Id="rId37" Type="http://schemas.openxmlformats.org/officeDocument/2006/relationships/image" Target="media/image30.emf"/><Relationship Id="rId40" Type="http://schemas.openxmlformats.org/officeDocument/2006/relationships/image" Target="media/image33.emf"/><Relationship Id="rId45" Type="http://schemas.openxmlformats.org/officeDocument/2006/relationships/image" Target="media/image38.emf"/><Relationship Id="rId53" Type="http://schemas.openxmlformats.org/officeDocument/2006/relationships/image" Target="media/image46.emf"/><Relationship Id="rId58" Type="http://schemas.openxmlformats.org/officeDocument/2006/relationships/image" Target="media/image51.emf"/><Relationship Id="rId66"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emf"/><Relationship Id="rId28" Type="http://schemas.openxmlformats.org/officeDocument/2006/relationships/image" Target="media/image21.emf"/><Relationship Id="rId36" Type="http://schemas.openxmlformats.org/officeDocument/2006/relationships/image" Target="media/image29.emf"/><Relationship Id="rId49" Type="http://schemas.openxmlformats.org/officeDocument/2006/relationships/image" Target="media/image42.emf"/><Relationship Id="rId57" Type="http://schemas.openxmlformats.org/officeDocument/2006/relationships/image" Target="media/image50.emf"/><Relationship Id="rId61" Type="http://schemas.openxmlformats.org/officeDocument/2006/relationships/image" Target="media/image54.emf"/><Relationship Id="rId10" Type="http://schemas.openxmlformats.org/officeDocument/2006/relationships/image" Target="media/image3.emf"/><Relationship Id="rId19" Type="http://schemas.openxmlformats.org/officeDocument/2006/relationships/image" Target="media/image12.emf"/><Relationship Id="rId31" Type="http://schemas.openxmlformats.org/officeDocument/2006/relationships/image" Target="media/image24.emf"/><Relationship Id="rId44" Type="http://schemas.openxmlformats.org/officeDocument/2006/relationships/image" Target="media/image37.emf"/><Relationship Id="rId52" Type="http://schemas.openxmlformats.org/officeDocument/2006/relationships/image" Target="media/image45.emf"/><Relationship Id="rId60" Type="http://schemas.openxmlformats.org/officeDocument/2006/relationships/image" Target="media/image53.emf"/><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image" Target="media/image20.emf"/><Relationship Id="rId30" Type="http://schemas.openxmlformats.org/officeDocument/2006/relationships/image" Target="media/image23.emf"/><Relationship Id="rId35" Type="http://schemas.openxmlformats.org/officeDocument/2006/relationships/image" Target="media/image28.emf"/><Relationship Id="rId43" Type="http://schemas.openxmlformats.org/officeDocument/2006/relationships/image" Target="media/image36.emf"/><Relationship Id="rId48" Type="http://schemas.openxmlformats.org/officeDocument/2006/relationships/image" Target="media/image41.emf"/><Relationship Id="rId56" Type="http://schemas.openxmlformats.org/officeDocument/2006/relationships/image" Target="media/image49.emf"/><Relationship Id="rId64" Type="http://schemas.openxmlformats.org/officeDocument/2006/relationships/image" Target="media/image57.emf"/><Relationship Id="rId8" Type="http://schemas.openxmlformats.org/officeDocument/2006/relationships/image" Target="media/image1.emf"/><Relationship Id="rId51" Type="http://schemas.openxmlformats.org/officeDocument/2006/relationships/image" Target="media/image44.emf"/><Relationship Id="rId3" Type="http://schemas.openxmlformats.org/officeDocument/2006/relationships/styles" Target="styl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image" Target="media/image18.emf"/><Relationship Id="rId33" Type="http://schemas.openxmlformats.org/officeDocument/2006/relationships/image" Target="media/image26.emf"/><Relationship Id="rId38" Type="http://schemas.openxmlformats.org/officeDocument/2006/relationships/image" Target="media/image31.emf"/><Relationship Id="rId46" Type="http://schemas.openxmlformats.org/officeDocument/2006/relationships/image" Target="media/image39.emf"/><Relationship Id="rId59" Type="http://schemas.openxmlformats.org/officeDocument/2006/relationships/image" Target="media/image52.emf"/><Relationship Id="rId67" Type="http://schemas.openxmlformats.org/officeDocument/2006/relationships/theme" Target="theme/theme1.xml"/><Relationship Id="rId20" Type="http://schemas.openxmlformats.org/officeDocument/2006/relationships/image" Target="media/image13.emf"/><Relationship Id="rId41" Type="http://schemas.openxmlformats.org/officeDocument/2006/relationships/image" Target="media/image34.emf"/><Relationship Id="rId54" Type="http://schemas.openxmlformats.org/officeDocument/2006/relationships/image" Target="media/image47.emf"/><Relationship Id="rId62" Type="http://schemas.openxmlformats.org/officeDocument/2006/relationships/image" Target="media/image55.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600D15EE69864D27A00687CACAEC848F"/>
        <w:category>
          <w:name w:val="Γενικά"/>
          <w:gallery w:val="placeholder"/>
        </w:category>
        <w:types>
          <w:type w:val="bbPlcHdr"/>
        </w:types>
        <w:behaviors>
          <w:behavior w:val="content"/>
        </w:behaviors>
        <w:guid w:val="{E7675F66-920F-4DC4-A914-030EF73A4A28}"/>
      </w:docPartPr>
      <w:docPartBody>
        <w:p w:rsidR="00055827" w:rsidRDefault="002469BA" w:rsidP="002469BA">
          <w:pPr>
            <w:pStyle w:val="600D15EE69864D27A00687CACAEC848F"/>
          </w:pPr>
          <w:r>
            <w:rPr>
              <w:rFonts w:asciiTheme="majorHAnsi" w:eastAsiaTheme="majorEastAsia" w:hAnsiTheme="majorHAnsi" w:cstheme="majorBidi"/>
              <w:b/>
              <w:bCs/>
              <w:color w:val="FFFFFF" w:themeColor="background1"/>
              <w:sz w:val="72"/>
              <w:szCs w:val="72"/>
            </w:rPr>
            <w:t>[Έτος]</w:t>
          </w:r>
        </w:p>
      </w:docPartBody>
    </w:docPart>
    <w:docPart>
      <w:docPartPr>
        <w:name w:val="2290181991204835AB57F825FAC18F26"/>
        <w:category>
          <w:name w:val="Γενικά"/>
          <w:gallery w:val="placeholder"/>
        </w:category>
        <w:types>
          <w:type w:val="bbPlcHdr"/>
        </w:types>
        <w:behaviors>
          <w:behavior w:val="content"/>
        </w:behaviors>
        <w:guid w:val="{D4F7610C-4717-45A8-A4D7-A2B517C24AD8}"/>
      </w:docPartPr>
      <w:docPartBody>
        <w:p w:rsidR="00055827" w:rsidRDefault="002469BA" w:rsidP="002469BA">
          <w:pPr>
            <w:pStyle w:val="2290181991204835AB57F825FAC18F26"/>
          </w:pPr>
          <w:r>
            <w:rPr>
              <w:color w:val="76923C" w:themeColor="accent3" w:themeShade="BF"/>
            </w:rPr>
            <w:t>[Πληκτρολογήστε το όνομα της εταιρείας]</w:t>
          </w:r>
        </w:p>
      </w:docPartBody>
    </w:docPart>
    <w:docPart>
      <w:docPartPr>
        <w:name w:val="89A2D0A07F504AE7AF10BF35D796F857"/>
        <w:category>
          <w:name w:val="Γενικά"/>
          <w:gallery w:val="placeholder"/>
        </w:category>
        <w:types>
          <w:type w:val="bbPlcHdr"/>
        </w:types>
        <w:behaviors>
          <w:behavior w:val="content"/>
        </w:behaviors>
        <w:guid w:val="{CA296DEC-3530-4A11-9679-7E10F9E51FDE}"/>
      </w:docPartPr>
      <w:docPartBody>
        <w:p w:rsidR="00055827" w:rsidRDefault="002469BA" w:rsidP="002469BA">
          <w:pPr>
            <w:pStyle w:val="89A2D0A07F504AE7AF10BF35D796F857"/>
          </w:pPr>
          <w:r>
            <w:rPr>
              <w:color w:val="76923C" w:themeColor="accent3" w:themeShade="BF"/>
            </w:rPr>
            <w:t>[Πληκτρολογήστε το όνομα του συντάκτη]</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A1"/>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2469BA"/>
    <w:rsid w:val="00055827"/>
    <w:rsid w:val="0014477B"/>
    <w:rsid w:val="002469BA"/>
    <w:rsid w:val="00C67DCA"/>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l-GR" w:eastAsia="el-G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55827"/>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600D15EE69864D27A00687CACAEC848F">
    <w:name w:val="600D15EE69864D27A00687CACAEC848F"/>
    <w:rsid w:val="002469BA"/>
  </w:style>
  <w:style w:type="paragraph" w:customStyle="1" w:styleId="2290181991204835AB57F825FAC18F26">
    <w:name w:val="2290181991204835AB57F825FAC18F26"/>
    <w:rsid w:val="002469BA"/>
  </w:style>
  <w:style w:type="paragraph" w:customStyle="1" w:styleId="89A2D0A07F504AE7AF10BF35D796F857">
    <w:name w:val="89A2D0A07F504AE7AF10BF35D796F857"/>
    <w:rsid w:val="002469BA"/>
  </w:style>
  <w:style w:type="paragraph" w:customStyle="1" w:styleId="BCF8DE24344E4195A27D024DA5540B38">
    <w:name w:val="BCF8DE24344E4195A27D024DA5540B38"/>
    <w:rsid w:val="002469BA"/>
  </w:style>
  <w:style w:type="paragraph" w:customStyle="1" w:styleId="C6B43DE610D844A2B60840A6F94476A9">
    <w:name w:val="C6B43DE610D844A2B60840A6F94476A9"/>
    <w:rsid w:val="002469BA"/>
  </w:style>
  <w:style w:type="paragraph" w:customStyle="1" w:styleId="1177D87F4DD1401C84A5C3A6D88DAE31">
    <w:name w:val="1177D87F4DD1401C84A5C3A6D88DAE31"/>
    <w:rsid w:val="002469BA"/>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2022-2023</PublishDate>
  <Abstract>Ελαχιστοποίηση κυρτής συνάρτησης μίας μεταβλητής σε δοσμένο διάστημα.</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C04CEA3-B956-423C-A2EF-A1F92F14CA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389</TotalTime>
  <Pages>35</Pages>
  <Words>1267</Words>
  <Characters>6842</Characters>
  <Application>Microsoft Office Word</Application>
  <DocSecurity>0</DocSecurity>
  <Lines>57</Lines>
  <Paragraphs>16</Paragraphs>
  <ScaleCrop>false</ScaleCrop>
  <HeadingPairs>
    <vt:vector size="2" baseType="variant">
      <vt:variant>
        <vt:lpstr>Τίτλος</vt:lpstr>
      </vt:variant>
      <vt:variant>
        <vt:i4>1</vt:i4>
      </vt:variant>
    </vt:vector>
  </HeadingPairs>
  <TitlesOfParts>
    <vt:vector size="1" baseType="lpstr">
      <vt:lpstr>1η εργαστηριακη ασκηση</vt:lpstr>
    </vt:vector>
  </TitlesOfParts>
  <Company>ΤΜΗΜΑ ΗΛΕΚΤΡΟΛΟΓΩΝ ΜΗΧΑΝΙΚΩΝ ΚΑΙ ΜΗΧΑΝΙΚΩΝ ΥΠΟΛΟΓΙΣΤΩΝ ΑΠΘ - Τεχνικές Βελτιστοποίησης</Company>
  <LinksUpToDate>false</LinksUpToDate>
  <CharactersWithSpaces>8093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1η εργαστηριακη ασκηση</dc:title>
  <dc:creator>ΦΙΛΙΠΠΟΣ ΓΕΡΜΑΝΟΠΟΥΛΟΣ</dc:creator>
  <cp:lastModifiedBy>user</cp:lastModifiedBy>
  <cp:revision>21</cp:revision>
  <dcterms:created xsi:type="dcterms:W3CDTF">2022-11-13T13:38:00Z</dcterms:created>
  <dcterms:modified xsi:type="dcterms:W3CDTF">2022-11-14T12:08:00Z</dcterms:modified>
</cp:coreProperties>
</file>