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D85725" w14:textId="3F6359F7" w:rsidR="00792D43" w:rsidRPr="004A4157" w:rsidRDefault="00792D43" w:rsidP="00F74DC2">
      <w:pPr>
        <w:spacing w:after="0" w:line="360" w:lineRule="auto"/>
        <w:ind w:left="-567"/>
        <w:jc w:val="center"/>
        <w:rPr>
          <w:rFonts w:ascii="Arial" w:hAnsi="Arial" w:cs="Arial"/>
          <w:noProof/>
          <w:sz w:val="24"/>
          <w:szCs w:val="24"/>
        </w:rPr>
      </w:pPr>
      <w:r w:rsidRPr="004A4157">
        <w:rPr>
          <w:rFonts w:ascii="Arial" w:hAnsi="Arial" w:cs="Arial"/>
          <w:noProof/>
          <w:sz w:val="24"/>
          <w:szCs w:val="24"/>
        </w:rPr>
        <w:drawing>
          <wp:anchor distT="0" distB="0" distL="114300" distR="114300" simplePos="0" relativeHeight="251657216" behindDoc="0" locked="0" layoutInCell="1" allowOverlap="1" wp14:anchorId="3639F88B" wp14:editId="4A1A6625">
            <wp:simplePos x="0" y="0"/>
            <wp:positionH relativeFrom="page">
              <wp:align>center</wp:align>
            </wp:positionH>
            <wp:positionV relativeFrom="paragraph">
              <wp:posOffset>4445</wp:posOffset>
            </wp:positionV>
            <wp:extent cx="2019300" cy="733425"/>
            <wp:effectExtent l="0" t="0" r="0" b="952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17" r="-117"/>
                    <a:stretch/>
                  </pic:blipFill>
                  <pic:spPr bwMode="auto">
                    <a:xfrm>
                      <a:off x="0" y="0"/>
                      <a:ext cx="2019300" cy="733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BE291A1" w14:textId="73C3F38D" w:rsidR="0067176A" w:rsidRPr="004A4157" w:rsidRDefault="0067176A" w:rsidP="00F74DC2">
      <w:pPr>
        <w:spacing w:after="0" w:line="360" w:lineRule="auto"/>
        <w:ind w:left="-567"/>
        <w:jc w:val="center"/>
        <w:rPr>
          <w:rFonts w:ascii="Arial" w:eastAsia="Calibri" w:hAnsi="Arial" w:cs="Arial"/>
          <w:sz w:val="24"/>
          <w:szCs w:val="24"/>
        </w:rPr>
      </w:pPr>
    </w:p>
    <w:p w14:paraId="4A8ECA60" w14:textId="77777777" w:rsidR="00792D43" w:rsidRPr="004A4157" w:rsidRDefault="00792D43" w:rsidP="00F74DC2">
      <w:pPr>
        <w:spacing w:after="0" w:line="360" w:lineRule="auto"/>
        <w:ind w:left="-567"/>
        <w:jc w:val="center"/>
        <w:rPr>
          <w:rFonts w:ascii="Arial" w:eastAsia="Calibri" w:hAnsi="Arial" w:cs="Arial"/>
          <w:sz w:val="24"/>
          <w:szCs w:val="24"/>
        </w:rPr>
      </w:pPr>
    </w:p>
    <w:p w14:paraId="1DF9C441" w14:textId="77777777" w:rsidR="0067176A" w:rsidRPr="004A4157" w:rsidRDefault="0067176A" w:rsidP="00F74DC2">
      <w:pPr>
        <w:pBdr>
          <w:bottom w:val="single" w:sz="6" w:space="1" w:color="auto"/>
        </w:pBdr>
        <w:spacing w:after="0" w:line="360" w:lineRule="auto"/>
        <w:ind w:left="-567"/>
        <w:jc w:val="center"/>
        <w:rPr>
          <w:rFonts w:ascii="Arial" w:eastAsia="Calibri" w:hAnsi="Arial" w:cs="Arial"/>
          <w:b/>
          <w:bCs/>
          <w:sz w:val="24"/>
          <w:szCs w:val="24"/>
        </w:rPr>
      </w:pPr>
    </w:p>
    <w:p w14:paraId="49D8A2D1" w14:textId="77777777" w:rsidR="00C96FAB" w:rsidRPr="004A4157" w:rsidRDefault="00C96FAB" w:rsidP="00F74DC2">
      <w:pPr>
        <w:spacing w:after="0" w:line="360" w:lineRule="auto"/>
        <w:ind w:left="-567"/>
        <w:rPr>
          <w:rFonts w:ascii="Arial" w:eastAsia="Arial" w:hAnsi="Arial" w:cs="Arial"/>
          <w:color w:val="000000"/>
          <w:sz w:val="24"/>
          <w:szCs w:val="24"/>
        </w:rPr>
      </w:pPr>
    </w:p>
    <w:p w14:paraId="2DAC2F66" w14:textId="6E5504BA" w:rsidR="0067176A" w:rsidRPr="004A4157" w:rsidRDefault="00792D43" w:rsidP="00F74DC2">
      <w:pPr>
        <w:ind w:left="-567"/>
        <w:jc w:val="center"/>
        <w:rPr>
          <w:rFonts w:ascii="Arial" w:eastAsia="Arial" w:hAnsi="Arial" w:cs="Arial"/>
          <w:b/>
          <w:sz w:val="24"/>
          <w:szCs w:val="24"/>
        </w:rPr>
      </w:pPr>
      <w:r w:rsidRPr="004A4157">
        <w:rPr>
          <w:rFonts w:ascii="Arial" w:eastAsia="Arial" w:hAnsi="Arial" w:cs="Arial"/>
          <w:b/>
          <w:sz w:val="24"/>
          <w:szCs w:val="24"/>
        </w:rPr>
        <w:t>UNIPINHAL</w:t>
      </w:r>
    </w:p>
    <w:p w14:paraId="41A32F00" w14:textId="6483A611" w:rsidR="0067176A" w:rsidRPr="004A4157" w:rsidRDefault="00792D43" w:rsidP="00F74DC2">
      <w:pPr>
        <w:ind w:left="-567"/>
        <w:jc w:val="center"/>
        <w:rPr>
          <w:rFonts w:ascii="Arial" w:eastAsia="Arial" w:hAnsi="Arial" w:cs="Arial"/>
          <w:b/>
          <w:sz w:val="24"/>
          <w:szCs w:val="24"/>
        </w:rPr>
      </w:pPr>
      <w:r w:rsidRPr="004A4157">
        <w:rPr>
          <w:rFonts w:ascii="Arial" w:eastAsia="Arial" w:hAnsi="Arial" w:cs="Arial"/>
          <w:b/>
          <w:sz w:val="24"/>
          <w:szCs w:val="24"/>
        </w:rPr>
        <w:t>MICROPROCESSADORES E MICROCONTROLADORES</w:t>
      </w:r>
    </w:p>
    <w:p w14:paraId="2C4EEFC3" w14:textId="6BDF2200" w:rsidR="0067176A" w:rsidRPr="004A4157" w:rsidRDefault="0067176A" w:rsidP="00F74DC2">
      <w:pPr>
        <w:ind w:left="-567"/>
        <w:rPr>
          <w:rFonts w:ascii="Arial" w:eastAsia="Times New Roman" w:hAnsi="Arial" w:cs="Arial"/>
          <w:sz w:val="24"/>
          <w:szCs w:val="24"/>
        </w:rPr>
      </w:pPr>
    </w:p>
    <w:p w14:paraId="3FD31F44" w14:textId="77777777" w:rsidR="0067176A" w:rsidRPr="004A4157" w:rsidRDefault="0067176A" w:rsidP="00F74DC2">
      <w:pPr>
        <w:ind w:left="-567"/>
        <w:rPr>
          <w:rFonts w:ascii="Arial" w:eastAsia="Times New Roman" w:hAnsi="Arial" w:cs="Arial"/>
          <w:sz w:val="24"/>
          <w:szCs w:val="24"/>
        </w:rPr>
      </w:pPr>
    </w:p>
    <w:p w14:paraId="5140C832" w14:textId="74686F96" w:rsidR="0067176A" w:rsidRPr="004A4157" w:rsidRDefault="0067176A" w:rsidP="00F74DC2">
      <w:pPr>
        <w:ind w:left="-567"/>
        <w:rPr>
          <w:rFonts w:ascii="Arial" w:eastAsia="Arial" w:hAnsi="Arial" w:cs="Arial"/>
          <w:sz w:val="24"/>
          <w:szCs w:val="24"/>
        </w:rPr>
      </w:pPr>
    </w:p>
    <w:p w14:paraId="3D4D1356" w14:textId="77777777" w:rsidR="0067176A" w:rsidRPr="004A4157" w:rsidRDefault="004F1BB5" w:rsidP="00F74DC2">
      <w:pPr>
        <w:ind w:left="-567"/>
        <w:jc w:val="center"/>
        <w:rPr>
          <w:rFonts w:ascii="Arial" w:eastAsia="Arial" w:hAnsi="Arial" w:cs="Arial"/>
          <w:sz w:val="24"/>
          <w:szCs w:val="24"/>
        </w:rPr>
      </w:pPr>
      <w:r w:rsidRPr="004A4157">
        <w:rPr>
          <w:rFonts w:ascii="Arial" w:eastAsia="Arial" w:hAnsi="Arial" w:cs="Arial"/>
          <w:sz w:val="24"/>
          <w:szCs w:val="24"/>
        </w:rPr>
        <w:t>Filipi Carvalho Biazoto</w:t>
      </w:r>
    </w:p>
    <w:p w14:paraId="0A896951" w14:textId="34C07721" w:rsidR="00792D43" w:rsidRPr="004A4157" w:rsidRDefault="00792D43" w:rsidP="00F74DC2">
      <w:pPr>
        <w:ind w:left="-567"/>
        <w:jc w:val="center"/>
        <w:rPr>
          <w:rFonts w:ascii="Arial" w:eastAsia="Arial" w:hAnsi="Arial" w:cs="Arial"/>
          <w:sz w:val="24"/>
          <w:szCs w:val="24"/>
        </w:rPr>
      </w:pPr>
      <w:r w:rsidRPr="004A4157">
        <w:rPr>
          <w:rFonts w:ascii="Arial" w:eastAsia="Arial" w:hAnsi="Arial" w:cs="Arial"/>
          <w:sz w:val="24"/>
          <w:szCs w:val="24"/>
        </w:rPr>
        <w:t>Jean Roberto Pasquini</w:t>
      </w:r>
    </w:p>
    <w:p w14:paraId="6C54541F" w14:textId="77777777" w:rsidR="0067176A" w:rsidRPr="004A4157" w:rsidRDefault="0067176A" w:rsidP="00F74DC2">
      <w:pPr>
        <w:ind w:left="-567"/>
        <w:rPr>
          <w:rFonts w:ascii="Arial" w:eastAsia="Times New Roman" w:hAnsi="Arial" w:cs="Arial"/>
          <w:sz w:val="24"/>
          <w:szCs w:val="24"/>
        </w:rPr>
      </w:pPr>
    </w:p>
    <w:p w14:paraId="7A2C22CB" w14:textId="000F557E" w:rsidR="0067176A" w:rsidRPr="004A4157" w:rsidRDefault="0067176A" w:rsidP="00F74DC2">
      <w:pPr>
        <w:ind w:left="-567"/>
        <w:rPr>
          <w:rFonts w:ascii="Arial" w:eastAsia="Times New Roman" w:hAnsi="Arial" w:cs="Arial"/>
          <w:sz w:val="24"/>
          <w:szCs w:val="24"/>
        </w:rPr>
      </w:pPr>
    </w:p>
    <w:p w14:paraId="674F77BF" w14:textId="77777777" w:rsidR="00C96FAB" w:rsidRPr="004A4157" w:rsidRDefault="00C96FAB" w:rsidP="00F74DC2">
      <w:pPr>
        <w:ind w:left="-567"/>
        <w:rPr>
          <w:rFonts w:ascii="Arial" w:eastAsia="Times New Roman" w:hAnsi="Arial" w:cs="Arial"/>
          <w:sz w:val="24"/>
          <w:szCs w:val="24"/>
        </w:rPr>
      </w:pPr>
    </w:p>
    <w:p w14:paraId="08F0F4D7" w14:textId="77777777" w:rsidR="00792D43" w:rsidRPr="004A4157" w:rsidRDefault="00792D43" w:rsidP="00F74DC2">
      <w:pPr>
        <w:ind w:left="-567"/>
        <w:rPr>
          <w:rFonts w:ascii="Arial" w:eastAsia="Times New Roman" w:hAnsi="Arial" w:cs="Arial"/>
          <w:sz w:val="24"/>
          <w:szCs w:val="24"/>
        </w:rPr>
      </w:pPr>
    </w:p>
    <w:p w14:paraId="0A3FB791" w14:textId="50FA2EE3" w:rsidR="0067176A" w:rsidRPr="004A4157" w:rsidRDefault="0067176A" w:rsidP="00F74DC2">
      <w:pPr>
        <w:ind w:left="-567"/>
        <w:rPr>
          <w:rFonts w:ascii="Arial" w:eastAsia="Times New Roman" w:hAnsi="Arial" w:cs="Arial"/>
          <w:sz w:val="24"/>
          <w:szCs w:val="24"/>
        </w:rPr>
      </w:pPr>
    </w:p>
    <w:p w14:paraId="0960728E" w14:textId="07134585" w:rsidR="00C96FAB" w:rsidRPr="004A4157" w:rsidRDefault="00792D43" w:rsidP="00F74DC2">
      <w:pPr>
        <w:ind w:left="-567"/>
        <w:jc w:val="center"/>
        <w:rPr>
          <w:rFonts w:ascii="Arial" w:eastAsia="Arial" w:hAnsi="Arial" w:cs="Arial"/>
          <w:b/>
          <w:bCs/>
          <w:sz w:val="24"/>
          <w:szCs w:val="24"/>
        </w:rPr>
      </w:pPr>
      <w:r w:rsidRPr="004A4157">
        <w:rPr>
          <w:rFonts w:ascii="Arial" w:eastAsia="Arial" w:hAnsi="Arial" w:cs="Arial"/>
          <w:b/>
          <w:bCs/>
          <w:sz w:val="24"/>
          <w:szCs w:val="24"/>
        </w:rPr>
        <w:t>ESTACIONAMENTO INTELIGENTE</w:t>
      </w:r>
    </w:p>
    <w:p w14:paraId="630F41F8" w14:textId="5B62C379" w:rsidR="00C96FAB" w:rsidRPr="004A4157" w:rsidRDefault="00C96FAB" w:rsidP="00F74DC2">
      <w:pPr>
        <w:ind w:left="-567"/>
        <w:jc w:val="center"/>
        <w:rPr>
          <w:rFonts w:ascii="Arial" w:eastAsia="Arial" w:hAnsi="Arial" w:cs="Arial"/>
          <w:sz w:val="24"/>
          <w:szCs w:val="24"/>
        </w:rPr>
      </w:pPr>
    </w:p>
    <w:p w14:paraId="5E53CF17" w14:textId="77777777" w:rsidR="00C96FAB" w:rsidRPr="004A4157" w:rsidRDefault="00C96FAB" w:rsidP="00F74DC2">
      <w:pPr>
        <w:ind w:left="-567"/>
        <w:jc w:val="center"/>
        <w:rPr>
          <w:rFonts w:ascii="Arial" w:eastAsia="Arial" w:hAnsi="Arial" w:cs="Arial"/>
          <w:sz w:val="24"/>
          <w:szCs w:val="24"/>
        </w:rPr>
      </w:pPr>
    </w:p>
    <w:p w14:paraId="28E58D0A" w14:textId="541774B9" w:rsidR="00C96FAB" w:rsidRPr="004A4157" w:rsidRDefault="00C96FAB" w:rsidP="00F74DC2">
      <w:pPr>
        <w:ind w:left="-567"/>
        <w:rPr>
          <w:rFonts w:ascii="Arial" w:eastAsia="Times New Roman" w:hAnsi="Arial" w:cs="Arial"/>
          <w:sz w:val="24"/>
          <w:szCs w:val="24"/>
        </w:rPr>
      </w:pPr>
    </w:p>
    <w:p w14:paraId="22E5AD75" w14:textId="603C2995" w:rsidR="00C96FAB" w:rsidRPr="004A4157" w:rsidRDefault="00C96FAB" w:rsidP="00F74DC2">
      <w:pPr>
        <w:ind w:left="-567"/>
        <w:rPr>
          <w:rFonts w:ascii="Arial" w:eastAsia="Times New Roman" w:hAnsi="Arial" w:cs="Arial"/>
          <w:sz w:val="24"/>
          <w:szCs w:val="24"/>
        </w:rPr>
      </w:pPr>
    </w:p>
    <w:p w14:paraId="5099A974" w14:textId="77777777" w:rsidR="00792D43" w:rsidRPr="004A4157" w:rsidRDefault="00792D43" w:rsidP="00F74DC2">
      <w:pPr>
        <w:ind w:left="-567"/>
        <w:rPr>
          <w:rFonts w:ascii="Arial" w:eastAsia="Times New Roman" w:hAnsi="Arial" w:cs="Arial"/>
          <w:sz w:val="24"/>
          <w:szCs w:val="24"/>
        </w:rPr>
      </w:pPr>
    </w:p>
    <w:p w14:paraId="439CABE2" w14:textId="77777777" w:rsidR="00792D43" w:rsidRPr="004A4157" w:rsidRDefault="00792D43" w:rsidP="00F74DC2">
      <w:pPr>
        <w:ind w:left="-567"/>
        <w:rPr>
          <w:rFonts w:ascii="Arial" w:eastAsia="Times New Roman" w:hAnsi="Arial" w:cs="Arial"/>
          <w:sz w:val="24"/>
          <w:szCs w:val="24"/>
        </w:rPr>
      </w:pPr>
    </w:p>
    <w:p w14:paraId="3CCEAD2B" w14:textId="77777777" w:rsidR="00792D43" w:rsidRPr="004A4157" w:rsidRDefault="00792D43" w:rsidP="00F74DC2">
      <w:pPr>
        <w:ind w:left="-567"/>
        <w:rPr>
          <w:rFonts w:ascii="Arial" w:eastAsia="Times New Roman" w:hAnsi="Arial" w:cs="Arial"/>
          <w:sz w:val="24"/>
          <w:szCs w:val="24"/>
        </w:rPr>
      </w:pPr>
    </w:p>
    <w:p w14:paraId="7F142F4A" w14:textId="446714E1" w:rsidR="00C96FAB" w:rsidRPr="004A4157" w:rsidRDefault="00C96FAB" w:rsidP="00F74DC2">
      <w:pPr>
        <w:ind w:left="-567"/>
        <w:rPr>
          <w:rFonts w:ascii="Arial" w:eastAsia="Times New Roman" w:hAnsi="Arial" w:cs="Arial"/>
          <w:sz w:val="24"/>
          <w:szCs w:val="24"/>
        </w:rPr>
      </w:pPr>
    </w:p>
    <w:p w14:paraId="4198E443" w14:textId="2179C717" w:rsidR="00C96FAB" w:rsidRPr="004A4157" w:rsidRDefault="00C96FAB" w:rsidP="00F74DC2">
      <w:pPr>
        <w:ind w:left="-567"/>
        <w:rPr>
          <w:rFonts w:ascii="Arial" w:eastAsia="Times New Roman" w:hAnsi="Arial" w:cs="Arial"/>
          <w:sz w:val="24"/>
          <w:szCs w:val="24"/>
        </w:rPr>
      </w:pPr>
    </w:p>
    <w:p w14:paraId="57D794A5" w14:textId="77777777" w:rsidR="00C96FAB" w:rsidRPr="004A4157" w:rsidRDefault="00C96FAB" w:rsidP="00F74DC2">
      <w:pPr>
        <w:ind w:left="-567"/>
        <w:rPr>
          <w:rFonts w:ascii="Arial" w:eastAsia="Times New Roman" w:hAnsi="Arial" w:cs="Arial"/>
          <w:sz w:val="24"/>
          <w:szCs w:val="24"/>
        </w:rPr>
      </w:pPr>
    </w:p>
    <w:p w14:paraId="48733690" w14:textId="77777777" w:rsidR="00C96FAB" w:rsidRPr="004A4157" w:rsidRDefault="00C96FAB" w:rsidP="00F74DC2">
      <w:pPr>
        <w:tabs>
          <w:tab w:val="center" w:pos="4535"/>
          <w:tab w:val="left" w:pos="6360"/>
        </w:tabs>
        <w:spacing w:line="240" w:lineRule="auto"/>
        <w:ind w:left="-567"/>
        <w:rPr>
          <w:rFonts w:ascii="Arial" w:hAnsi="Arial" w:cs="Arial"/>
          <w:sz w:val="24"/>
          <w:szCs w:val="24"/>
        </w:rPr>
      </w:pPr>
    </w:p>
    <w:p w14:paraId="07010FAD" w14:textId="77777777" w:rsidR="00C96FAB" w:rsidRPr="004A4157" w:rsidRDefault="00C96FAB" w:rsidP="00F74DC2">
      <w:pPr>
        <w:tabs>
          <w:tab w:val="left" w:pos="6360"/>
        </w:tabs>
        <w:spacing w:line="240" w:lineRule="auto"/>
        <w:ind w:left="-567"/>
        <w:jc w:val="center"/>
        <w:rPr>
          <w:rFonts w:ascii="Arial" w:hAnsi="Arial" w:cs="Arial"/>
          <w:sz w:val="24"/>
          <w:szCs w:val="24"/>
        </w:rPr>
      </w:pPr>
      <w:r w:rsidRPr="004A4157">
        <w:rPr>
          <w:rFonts w:ascii="Arial" w:hAnsi="Arial" w:cs="Arial"/>
          <w:b/>
          <w:bCs/>
          <w:sz w:val="24"/>
          <w:szCs w:val="24"/>
        </w:rPr>
        <w:t>Espírito Santo do Pinhal-SP</w:t>
      </w:r>
    </w:p>
    <w:p w14:paraId="0C5715EB" w14:textId="3D42F47A" w:rsidR="00532E0D" w:rsidRPr="004A4157" w:rsidRDefault="00C96FAB" w:rsidP="00F74DC2">
      <w:pPr>
        <w:tabs>
          <w:tab w:val="left" w:pos="6360"/>
        </w:tabs>
        <w:ind w:left="-567"/>
        <w:jc w:val="center"/>
        <w:rPr>
          <w:rFonts w:ascii="Arial" w:hAnsi="Arial" w:cs="Arial"/>
          <w:b/>
          <w:bCs/>
          <w:sz w:val="24"/>
          <w:szCs w:val="24"/>
        </w:rPr>
      </w:pPr>
      <w:r w:rsidRPr="004A4157">
        <w:rPr>
          <w:rFonts w:ascii="Arial" w:hAnsi="Arial" w:cs="Arial"/>
          <w:b/>
          <w:bCs/>
          <w:sz w:val="24"/>
          <w:szCs w:val="24"/>
        </w:rPr>
        <w:t>202</w:t>
      </w:r>
      <w:r w:rsidR="00532E0D" w:rsidRPr="004A4157">
        <w:rPr>
          <w:rFonts w:ascii="Arial" w:hAnsi="Arial" w:cs="Arial"/>
          <w:b/>
          <w:bCs/>
          <w:sz w:val="24"/>
          <w:szCs w:val="24"/>
        </w:rPr>
        <w:t>4</w:t>
      </w:r>
    </w:p>
    <w:p w14:paraId="03F086C1" w14:textId="19B0B1A4" w:rsidR="00532E0D" w:rsidRPr="006B0843" w:rsidRDefault="00532E0D" w:rsidP="00387A4A">
      <w:pPr>
        <w:pStyle w:val="Ttulo1"/>
        <w:ind w:left="-567"/>
        <w:jc w:val="center"/>
        <w:rPr>
          <w:rFonts w:ascii="Arial" w:eastAsia="Arial" w:hAnsi="Arial" w:cs="Arial"/>
          <w:b/>
          <w:bCs/>
          <w:color w:val="000000" w:themeColor="text1"/>
          <w:sz w:val="24"/>
          <w:szCs w:val="24"/>
        </w:rPr>
      </w:pPr>
      <w:bookmarkStart w:id="0" w:name="_Toc183445525"/>
      <w:r w:rsidRPr="006B0843">
        <w:rPr>
          <w:rFonts w:ascii="Arial" w:eastAsia="Arial" w:hAnsi="Arial" w:cs="Arial"/>
          <w:b/>
          <w:bCs/>
          <w:color w:val="000000" w:themeColor="text1"/>
          <w:sz w:val="24"/>
          <w:szCs w:val="24"/>
        </w:rPr>
        <w:lastRenderedPageBreak/>
        <w:t>Resumo</w:t>
      </w:r>
      <w:bookmarkEnd w:id="0"/>
    </w:p>
    <w:p w14:paraId="5CF50E27" w14:textId="3891F910" w:rsidR="00037117" w:rsidRDefault="00037117" w:rsidP="00F74DC2">
      <w:pPr>
        <w:ind w:left="-567"/>
        <w:jc w:val="center"/>
        <w:rPr>
          <w:rFonts w:ascii="Arial" w:eastAsia="Arial" w:hAnsi="Arial" w:cs="Arial"/>
          <w:b/>
          <w:bCs/>
          <w:sz w:val="24"/>
          <w:szCs w:val="24"/>
        </w:rPr>
      </w:pPr>
    </w:p>
    <w:p w14:paraId="722A3F1E" w14:textId="2D9E1868" w:rsidR="00584362" w:rsidRPr="00584362" w:rsidRDefault="00584362" w:rsidP="00E827A3">
      <w:pPr>
        <w:ind w:left="-567" w:firstLine="567"/>
        <w:jc w:val="both"/>
        <w:rPr>
          <w:rFonts w:ascii="Arial" w:eastAsia="Arial" w:hAnsi="Arial" w:cs="Arial"/>
          <w:sz w:val="24"/>
          <w:szCs w:val="24"/>
        </w:rPr>
      </w:pPr>
      <w:r w:rsidRPr="00584362">
        <w:rPr>
          <w:rFonts w:ascii="Arial" w:eastAsia="Arial" w:hAnsi="Arial" w:cs="Arial"/>
          <w:sz w:val="24"/>
          <w:szCs w:val="24"/>
        </w:rPr>
        <w:t>Este trabalho apresenta o desenvolvimento de um projeto de estacionamento inteligente, implementado em uma maquete de isopor, utilizando Arduino, sensores de obstáculos, LEDs e um sistema de controle automatizado. O objetivo principal do projeto é criar um sistema que monitore a ocupação de 4 vagas de estacionamento e controle a entrada de novos veículos por meio de uma cancela automatizada. Sensores ultrassônicos são usados para detectar a presença de veículos nas vagas, acendendo LEDs vermelhos para indicar a ocupação. O Arduino controla um contador de veículos e, quando todas as vagas estão ocupadas, aciona a fechadura da cancela, impedindo a entrada de novos carros. O sistema permite otimizar o uso do espaço de estacionamento e oferecer uma solução simples e eficiente para o controle automatizado de vagas. A maquete, construída com isopor, serve como uma representação prática do funcionamento do sistema, facilitando a compreensão e visualização do processo de automação. O projeto demonstra a viabilidade e a aplicação de tecnologias de automação em soluções urbanas.</w:t>
      </w:r>
    </w:p>
    <w:p w14:paraId="530CA777" w14:textId="77777777" w:rsidR="006E4DFB" w:rsidRPr="004A4157" w:rsidRDefault="006E4DFB" w:rsidP="00F74DC2">
      <w:pPr>
        <w:ind w:left="-567"/>
        <w:jc w:val="center"/>
        <w:rPr>
          <w:rFonts w:ascii="Arial" w:eastAsia="Arial" w:hAnsi="Arial" w:cs="Arial"/>
          <w:b/>
          <w:bCs/>
          <w:sz w:val="24"/>
          <w:szCs w:val="24"/>
        </w:rPr>
      </w:pPr>
    </w:p>
    <w:p w14:paraId="0D216D68" w14:textId="77777777" w:rsidR="00792D43" w:rsidRPr="004A4157" w:rsidRDefault="00792D43" w:rsidP="00F74DC2">
      <w:pPr>
        <w:tabs>
          <w:tab w:val="left" w:pos="6600"/>
        </w:tabs>
        <w:ind w:left="-567"/>
        <w:rPr>
          <w:rFonts w:ascii="Arial" w:eastAsia="Arial" w:hAnsi="Arial" w:cs="Arial"/>
          <w:sz w:val="24"/>
          <w:szCs w:val="24"/>
        </w:rPr>
      </w:pPr>
    </w:p>
    <w:p w14:paraId="766DD3C4" w14:textId="3BC0E547" w:rsidR="00037117" w:rsidRPr="004A4157" w:rsidRDefault="00037117" w:rsidP="00387A4A">
      <w:pPr>
        <w:pStyle w:val="Ttulo1"/>
        <w:ind w:left="-567"/>
        <w:jc w:val="center"/>
        <w:rPr>
          <w:rFonts w:ascii="Arial" w:eastAsia="Arial" w:hAnsi="Arial" w:cs="Arial"/>
          <w:b/>
          <w:bCs/>
          <w:color w:val="000000" w:themeColor="text1"/>
          <w:sz w:val="24"/>
          <w:szCs w:val="24"/>
          <w:lang w:val="en-US"/>
        </w:rPr>
      </w:pPr>
      <w:bookmarkStart w:id="1" w:name="_Toc183445526"/>
      <w:r w:rsidRPr="004A4157">
        <w:rPr>
          <w:rFonts w:ascii="Arial" w:eastAsia="Arial" w:hAnsi="Arial" w:cs="Arial"/>
          <w:b/>
          <w:bCs/>
          <w:color w:val="000000" w:themeColor="text1"/>
          <w:sz w:val="24"/>
          <w:szCs w:val="24"/>
          <w:lang w:val="en-US"/>
        </w:rPr>
        <w:t>Abstract</w:t>
      </w:r>
      <w:bookmarkEnd w:id="1"/>
    </w:p>
    <w:p w14:paraId="722899A6" w14:textId="1A9B72BD" w:rsidR="00037117" w:rsidRPr="00F23738" w:rsidRDefault="00037117" w:rsidP="00F74DC2">
      <w:pPr>
        <w:tabs>
          <w:tab w:val="left" w:pos="6600"/>
        </w:tabs>
        <w:ind w:left="-567"/>
        <w:jc w:val="center"/>
        <w:rPr>
          <w:rFonts w:ascii="Arial" w:eastAsia="Arial" w:hAnsi="Arial" w:cs="Arial"/>
          <w:bCs/>
          <w:sz w:val="24"/>
          <w:szCs w:val="24"/>
          <w:lang w:val="en-US"/>
        </w:rPr>
      </w:pPr>
    </w:p>
    <w:p w14:paraId="01F41B82" w14:textId="45CE1D55" w:rsidR="00037117" w:rsidRPr="00F23738" w:rsidRDefault="00F23738" w:rsidP="00E827A3">
      <w:pPr>
        <w:ind w:left="-567" w:firstLine="567"/>
        <w:jc w:val="both"/>
        <w:rPr>
          <w:rFonts w:ascii="Arial" w:eastAsia="Arial" w:hAnsi="Arial" w:cs="Arial"/>
          <w:bCs/>
          <w:sz w:val="24"/>
          <w:szCs w:val="24"/>
          <w:lang w:val="en-US"/>
        </w:rPr>
      </w:pPr>
      <w:r w:rsidRPr="00F23738">
        <w:rPr>
          <w:rFonts w:ascii="Arial" w:eastAsia="Arial" w:hAnsi="Arial" w:cs="Arial"/>
          <w:bCs/>
          <w:sz w:val="24"/>
          <w:szCs w:val="24"/>
          <w:lang w:val="en-US"/>
        </w:rPr>
        <w:t>This paper presents the development of a smart parking project, implemented in a Styrofoam model, using Arduino, obstacle sensors, LEDs and an automated control system. The main objective of the project is to create a system that monitors the occupancy of 4 parking spaces and controls the entry of new vehicles through an automated barrier. Ultrasonic sensors are used to detect the presence of vehicles in the spaces, turning on red LEDs to indicate occupancy. Arduino controls a vehicle counter and, when all spaces are occupied, activates the barrier lock, preventing the entry of new cars. The system allows optimizing the use of parking space and offers a simple and efficient solution for automated parking space control. The model, built with Styrofoam, serves as a practical representation of how the system works, facilitating the understanding and visualization of the automation process. The project demonstrates the feasibility and application of automation technologies in urban solutions.</w:t>
      </w:r>
    </w:p>
    <w:p w14:paraId="60A9921A" w14:textId="77777777" w:rsidR="00792D43" w:rsidRPr="004A4157" w:rsidRDefault="00792D43" w:rsidP="00F74DC2">
      <w:pPr>
        <w:ind w:left="-567"/>
        <w:jc w:val="center"/>
        <w:rPr>
          <w:rFonts w:ascii="Arial" w:eastAsia="Arial" w:hAnsi="Arial" w:cs="Arial"/>
          <w:b/>
          <w:sz w:val="24"/>
          <w:szCs w:val="24"/>
          <w:lang w:val="en-US"/>
        </w:rPr>
      </w:pPr>
    </w:p>
    <w:p w14:paraId="710A4077" w14:textId="77777777" w:rsidR="00792D43" w:rsidRPr="004A4157" w:rsidRDefault="00792D43" w:rsidP="00F74DC2">
      <w:pPr>
        <w:ind w:left="-567"/>
        <w:jc w:val="center"/>
        <w:rPr>
          <w:rFonts w:ascii="Arial" w:eastAsia="Arial" w:hAnsi="Arial" w:cs="Arial"/>
          <w:b/>
          <w:sz w:val="24"/>
          <w:szCs w:val="24"/>
          <w:lang w:val="en-US"/>
        </w:rPr>
      </w:pPr>
    </w:p>
    <w:p w14:paraId="17CB7CA6" w14:textId="77777777" w:rsidR="00792D43" w:rsidRPr="004A4157" w:rsidRDefault="00792D43" w:rsidP="00F74DC2">
      <w:pPr>
        <w:ind w:left="-567"/>
        <w:jc w:val="center"/>
        <w:rPr>
          <w:rFonts w:ascii="Arial" w:eastAsia="Arial" w:hAnsi="Arial" w:cs="Arial"/>
          <w:b/>
          <w:sz w:val="24"/>
          <w:szCs w:val="24"/>
          <w:lang w:val="en-US"/>
        </w:rPr>
      </w:pPr>
    </w:p>
    <w:p w14:paraId="792FEA9C" w14:textId="77777777" w:rsidR="00792D43" w:rsidRPr="004A4157" w:rsidRDefault="00792D43" w:rsidP="00F74DC2">
      <w:pPr>
        <w:ind w:left="-567"/>
        <w:jc w:val="center"/>
        <w:rPr>
          <w:rFonts w:ascii="Arial" w:eastAsia="Arial" w:hAnsi="Arial" w:cs="Arial"/>
          <w:b/>
          <w:sz w:val="24"/>
          <w:szCs w:val="24"/>
          <w:lang w:val="en-US"/>
        </w:rPr>
      </w:pPr>
    </w:p>
    <w:p w14:paraId="6A9D87A3" w14:textId="77777777" w:rsidR="000C5BAA" w:rsidRDefault="000C5BAA" w:rsidP="00F74DC2">
      <w:pPr>
        <w:ind w:left="-567"/>
        <w:rPr>
          <w:rFonts w:ascii="Arial" w:eastAsia="Arial" w:hAnsi="Arial" w:cs="Arial"/>
          <w:b/>
          <w:sz w:val="24"/>
          <w:szCs w:val="24"/>
          <w:lang w:val="en-US"/>
        </w:rPr>
      </w:pPr>
    </w:p>
    <w:p w14:paraId="7FAD7EB3" w14:textId="77777777" w:rsidR="00F23738" w:rsidRPr="004A4157" w:rsidRDefault="00F23738" w:rsidP="00F74DC2">
      <w:pPr>
        <w:ind w:left="-567"/>
        <w:rPr>
          <w:rFonts w:ascii="Arial" w:eastAsia="Arial" w:hAnsi="Arial" w:cs="Arial"/>
          <w:b/>
          <w:sz w:val="24"/>
          <w:szCs w:val="24"/>
          <w:lang w:val="en-US"/>
        </w:rPr>
      </w:pPr>
    </w:p>
    <w:sdt>
      <w:sdtPr>
        <w:rPr>
          <w:rFonts w:ascii="Arial" w:eastAsiaTheme="minorEastAsia" w:hAnsi="Arial" w:cs="Arial"/>
          <w:color w:val="auto"/>
          <w:sz w:val="24"/>
          <w:szCs w:val="24"/>
        </w:rPr>
        <w:id w:val="244462451"/>
        <w:docPartObj>
          <w:docPartGallery w:val="Table of Contents"/>
          <w:docPartUnique/>
        </w:docPartObj>
      </w:sdtPr>
      <w:sdtEndPr>
        <w:rPr>
          <w:b/>
          <w:bCs/>
        </w:rPr>
      </w:sdtEndPr>
      <w:sdtContent>
        <w:p w14:paraId="55122E9E" w14:textId="77777777" w:rsidR="006B0843" w:rsidRDefault="006B0843" w:rsidP="00F74DC2">
          <w:pPr>
            <w:pStyle w:val="CabealhodoSumrio"/>
            <w:ind w:left="-567"/>
            <w:jc w:val="center"/>
            <w:rPr>
              <w:rFonts w:ascii="Arial" w:eastAsiaTheme="minorEastAsia" w:hAnsi="Arial" w:cs="Arial"/>
              <w:color w:val="auto"/>
              <w:sz w:val="24"/>
              <w:szCs w:val="24"/>
            </w:rPr>
          </w:pPr>
        </w:p>
        <w:p w14:paraId="69DAE14D" w14:textId="4EE22780" w:rsidR="00B82D06" w:rsidRDefault="00B82D06" w:rsidP="00F74DC2">
          <w:pPr>
            <w:pStyle w:val="CabealhodoSumrio"/>
            <w:ind w:left="-567"/>
            <w:jc w:val="center"/>
            <w:rPr>
              <w:rFonts w:ascii="Arial" w:hAnsi="Arial" w:cs="Arial"/>
              <w:b/>
              <w:bCs/>
              <w:color w:val="000000" w:themeColor="text1"/>
              <w:sz w:val="24"/>
              <w:szCs w:val="24"/>
              <w:lang w:val="en-US"/>
            </w:rPr>
          </w:pPr>
          <w:proofErr w:type="spellStart"/>
          <w:r w:rsidRPr="00F23738">
            <w:rPr>
              <w:rFonts w:ascii="Arial" w:hAnsi="Arial" w:cs="Arial"/>
              <w:b/>
              <w:bCs/>
              <w:color w:val="000000" w:themeColor="text1"/>
              <w:sz w:val="24"/>
              <w:szCs w:val="24"/>
              <w:lang w:val="en-US"/>
            </w:rPr>
            <w:t>Sumário</w:t>
          </w:r>
          <w:proofErr w:type="spellEnd"/>
        </w:p>
        <w:p w14:paraId="4DBFF740" w14:textId="77777777" w:rsidR="00A717A3" w:rsidRPr="00A717A3" w:rsidRDefault="00A717A3" w:rsidP="00A717A3">
          <w:pPr>
            <w:rPr>
              <w:lang w:val="en-US"/>
            </w:rPr>
          </w:pPr>
        </w:p>
        <w:p w14:paraId="10C8E53C" w14:textId="7EA64042" w:rsidR="006B0843" w:rsidRDefault="00B82D06" w:rsidP="00F74DC2">
          <w:pPr>
            <w:pStyle w:val="Sumrio1"/>
            <w:ind w:left="-567"/>
            <w:rPr>
              <w:noProof/>
              <w:kern w:val="2"/>
              <w14:ligatures w14:val="standardContextual"/>
            </w:rPr>
          </w:pPr>
          <w:r w:rsidRPr="004A4157">
            <w:rPr>
              <w:rFonts w:ascii="Arial" w:hAnsi="Arial" w:cs="Arial"/>
              <w:sz w:val="24"/>
              <w:szCs w:val="24"/>
            </w:rPr>
            <w:fldChar w:fldCharType="begin"/>
          </w:r>
          <w:r w:rsidRPr="004A4157">
            <w:rPr>
              <w:rFonts w:ascii="Arial" w:hAnsi="Arial" w:cs="Arial"/>
              <w:sz w:val="24"/>
              <w:szCs w:val="24"/>
            </w:rPr>
            <w:instrText xml:space="preserve"> TOC \o "1-3" \h \z \u </w:instrText>
          </w:r>
          <w:r w:rsidRPr="004A4157">
            <w:rPr>
              <w:rFonts w:ascii="Arial" w:hAnsi="Arial" w:cs="Arial"/>
              <w:sz w:val="24"/>
              <w:szCs w:val="24"/>
            </w:rPr>
            <w:fldChar w:fldCharType="separate"/>
          </w:r>
          <w:hyperlink w:anchor="_Toc183445525" w:history="1">
            <w:r w:rsidR="006B0843" w:rsidRPr="002E5D83">
              <w:rPr>
                <w:rStyle w:val="Hyperlink"/>
                <w:rFonts w:ascii="Arial" w:eastAsia="Arial" w:hAnsi="Arial" w:cs="Arial"/>
                <w:b/>
                <w:bCs/>
                <w:noProof/>
              </w:rPr>
              <w:t>Resumo</w:t>
            </w:r>
            <w:r w:rsidR="006B0843">
              <w:rPr>
                <w:noProof/>
                <w:webHidden/>
              </w:rPr>
              <w:tab/>
            </w:r>
            <w:r w:rsidR="006B0843">
              <w:rPr>
                <w:noProof/>
                <w:webHidden/>
              </w:rPr>
              <w:fldChar w:fldCharType="begin"/>
            </w:r>
            <w:r w:rsidR="006B0843">
              <w:rPr>
                <w:noProof/>
                <w:webHidden/>
              </w:rPr>
              <w:instrText xml:space="preserve"> PAGEREF _Toc183445525 \h </w:instrText>
            </w:r>
            <w:r w:rsidR="006B0843">
              <w:rPr>
                <w:noProof/>
                <w:webHidden/>
              </w:rPr>
            </w:r>
            <w:r w:rsidR="006B0843">
              <w:rPr>
                <w:noProof/>
                <w:webHidden/>
              </w:rPr>
              <w:fldChar w:fldCharType="separate"/>
            </w:r>
            <w:r w:rsidR="00F25F7B">
              <w:rPr>
                <w:noProof/>
                <w:webHidden/>
              </w:rPr>
              <w:t>2</w:t>
            </w:r>
            <w:r w:rsidR="006B0843">
              <w:rPr>
                <w:noProof/>
                <w:webHidden/>
              </w:rPr>
              <w:fldChar w:fldCharType="end"/>
            </w:r>
          </w:hyperlink>
        </w:p>
        <w:p w14:paraId="060EE546" w14:textId="4E6D40EC" w:rsidR="006B0843" w:rsidRDefault="006B0843" w:rsidP="00F74DC2">
          <w:pPr>
            <w:pStyle w:val="Sumrio1"/>
            <w:ind w:left="-567"/>
            <w:rPr>
              <w:noProof/>
              <w:kern w:val="2"/>
              <w14:ligatures w14:val="standardContextual"/>
            </w:rPr>
          </w:pPr>
          <w:hyperlink w:anchor="_Toc183445526" w:history="1">
            <w:r w:rsidRPr="002E5D83">
              <w:rPr>
                <w:rStyle w:val="Hyperlink"/>
                <w:rFonts w:ascii="Arial" w:eastAsia="Arial" w:hAnsi="Arial" w:cs="Arial"/>
                <w:b/>
                <w:bCs/>
                <w:noProof/>
                <w:lang w:val="en-US"/>
              </w:rPr>
              <w:t>Abstract</w:t>
            </w:r>
            <w:r>
              <w:rPr>
                <w:noProof/>
                <w:webHidden/>
              </w:rPr>
              <w:tab/>
            </w:r>
            <w:r>
              <w:rPr>
                <w:noProof/>
                <w:webHidden/>
              </w:rPr>
              <w:fldChar w:fldCharType="begin"/>
            </w:r>
            <w:r>
              <w:rPr>
                <w:noProof/>
                <w:webHidden/>
              </w:rPr>
              <w:instrText xml:space="preserve"> PAGEREF _Toc183445526 \h </w:instrText>
            </w:r>
            <w:r>
              <w:rPr>
                <w:noProof/>
                <w:webHidden/>
              </w:rPr>
            </w:r>
            <w:r>
              <w:rPr>
                <w:noProof/>
                <w:webHidden/>
              </w:rPr>
              <w:fldChar w:fldCharType="separate"/>
            </w:r>
            <w:r w:rsidR="00F25F7B">
              <w:rPr>
                <w:noProof/>
                <w:webHidden/>
              </w:rPr>
              <w:t>2</w:t>
            </w:r>
            <w:r>
              <w:rPr>
                <w:noProof/>
                <w:webHidden/>
              </w:rPr>
              <w:fldChar w:fldCharType="end"/>
            </w:r>
          </w:hyperlink>
        </w:p>
        <w:p w14:paraId="047E63EF" w14:textId="04BF0DF4" w:rsidR="006B0843" w:rsidRDefault="006B0843" w:rsidP="00F74DC2">
          <w:pPr>
            <w:pStyle w:val="Sumrio1"/>
            <w:ind w:left="-567"/>
            <w:rPr>
              <w:noProof/>
              <w:kern w:val="2"/>
              <w14:ligatures w14:val="standardContextual"/>
            </w:rPr>
          </w:pPr>
          <w:hyperlink w:anchor="_Toc183445527" w:history="1">
            <w:r w:rsidRPr="002E5D83">
              <w:rPr>
                <w:rStyle w:val="Hyperlink"/>
                <w:rFonts w:ascii="Arial" w:eastAsia="Arial" w:hAnsi="Arial" w:cs="Arial"/>
                <w:b/>
                <w:bCs/>
                <w:noProof/>
              </w:rPr>
              <w:t>1. Introdução</w:t>
            </w:r>
            <w:r>
              <w:rPr>
                <w:noProof/>
                <w:webHidden/>
              </w:rPr>
              <w:tab/>
            </w:r>
            <w:r>
              <w:rPr>
                <w:noProof/>
                <w:webHidden/>
              </w:rPr>
              <w:fldChar w:fldCharType="begin"/>
            </w:r>
            <w:r>
              <w:rPr>
                <w:noProof/>
                <w:webHidden/>
              </w:rPr>
              <w:instrText xml:space="preserve"> PAGEREF _Toc183445527 \h </w:instrText>
            </w:r>
            <w:r>
              <w:rPr>
                <w:noProof/>
                <w:webHidden/>
              </w:rPr>
            </w:r>
            <w:r>
              <w:rPr>
                <w:noProof/>
                <w:webHidden/>
              </w:rPr>
              <w:fldChar w:fldCharType="separate"/>
            </w:r>
            <w:r w:rsidR="00F25F7B">
              <w:rPr>
                <w:noProof/>
                <w:webHidden/>
              </w:rPr>
              <w:t>4</w:t>
            </w:r>
            <w:r>
              <w:rPr>
                <w:noProof/>
                <w:webHidden/>
              </w:rPr>
              <w:fldChar w:fldCharType="end"/>
            </w:r>
          </w:hyperlink>
        </w:p>
        <w:p w14:paraId="7FCC6F75" w14:textId="286F92B3" w:rsidR="006B0843" w:rsidRDefault="006B0843" w:rsidP="00F74DC2">
          <w:pPr>
            <w:pStyle w:val="Sumrio1"/>
            <w:ind w:left="-567"/>
            <w:rPr>
              <w:noProof/>
              <w:kern w:val="2"/>
              <w14:ligatures w14:val="standardContextual"/>
            </w:rPr>
          </w:pPr>
          <w:hyperlink w:anchor="_Toc183445528" w:history="1">
            <w:r w:rsidRPr="002E5D83">
              <w:rPr>
                <w:rStyle w:val="Hyperlink"/>
                <w:rFonts w:ascii="Arial" w:eastAsia="Arial" w:hAnsi="Arial" w:cs="Arial"/>
                <w:b/>
                <w:bCs/>
                <w:noProof/>
              </w:rPr>
              <w:t>2. Objetivo</w:t>
            </w:r>
            <w:r>
              <w:rPr>
                <w:noProof/>
                <w:webHidden/>
              </w:rPr>
              <w:tab/>
            </w:r>
            <w:r>
              <w:rPr>
                <w:noProof/>
                <w:webHidden/>
              </w:rPr>
              <w:fldChar w:fldCharType="begin"/>
            </w:r>
            <w:r>
              <w:rPr>
                <w:noProof/>
                <w:webHidden/>
              </w:rPr>
              <w:instrText xml:space="preserve"> PAGEREF _Toc183445528 \h </w:instrText>
            </w:r>
            <w:r>
              <w:rPr>
                <w:noProof/>
                <w:webHidden/>
              </w:rPr>
            </w:r>
            <w:r>
              <w:rPr>
                <w:noProof/>
                <w:webHidden/>
              </w:rPr>
              <w:fldChar w:fldCharType="separate"/>
            </w:r>
            <w:r w:rsidR="00F25F7B">
              <w:rPr>
                <w:noProof/>
                <w:webHidden/>
              </w:rPr>
              <w:t>5</w:t>
            </w:r>
            <w:r>
              <w:rPr>
                <w:noProof/>
                <w:webHidden/>
              </w:rPr>
              <w:fldChar w:fldCharType="end"/>
            </w:r>
          </w:hyperlink>
        </w:p>
        <w:p w14:paraId="60DCDF14" w14:textId="187329A5" w:rsidR="006B0843" w:rsidRDefault="006B0843" w:rsidP="00F74DC2">
          <w:pPr>
            <w:pStyle w:val="Sumrio1"/>
            <w:ind w:left="-567"/>
            <w:rPr>
              <w:noProof/>
              <w:kern w:val="2"/>
              <w14:ligatures w14:val="standardContextual"/>
            </w:rPr>
          </w:pPr>
          <w:hyperlink w:anchor="_Toc183445529" w:history="1">
            <w:r w:rsidRPr="002E5D83">
              <w:rPr>
                <w:rStyle w:val="Hyperlink"/>
                <w:rFonts w:ascii="Arial" w:eastAsia="Arial" w:hAnsi="Arial" w:cs="Arial"/>
                <w:b/>
                <w:bCs/>
                <w:noProof/>
              </w:rPr>
              <w:t>3. Revisão Bibliográficas</w:t>
            </w:r>
            <w:r>
              <w:rPr>
                <w:noProof/>
                <w:webHidden/>
              </w:rPr>
              <w:tab/>
            </w:r>
            <w:r>
              <w:rPr>
                <w:noProof/>
                <w:webHidden/>
              </w:rPr>
              <w:fldChar w:fldCharType="begin"/>
            </w:r>
            <w:r>
              <w:rPr>
                <w:noProof/>
                <w:webHidden/>
              </w:rPr>
              <w:instrText xml:space="preserve"> PAGEREF _Toc183445529 \h </w:instrText>
            </w:r>
            <w:r>
              <w:rPr>
                <w:noProof/>
                <w:webHidden/>
              </w:rPr>
            </w:r>
            <w:r>
              <w:rPr>
                <w:noProof/>
                <w:webHidden/>
              </w:rPr>
              <w:fldChar w:fldCharType="separate"/>
            </w:r>
            <w:r w:rsidR="00F25F7B">
              <w:rPr>
                <w:noProof/>
                <w:webHidden/>
              </w:rPr>
              <w:t>6</w:t>
            </w:r>
            <w:r>
              <w:rPr>
                <w:noProof/>
                <w:webHidden/>
              </w:rPr>
              <w:fldChar w:fldCharType="end"/>
            </w:r>
          </w:hyperlink>
        </w:p>
        <w:p w14:paraId="1466DA9C" w14:textId="1E2FFC64" w:rsidR="006B0843" w:rsidRDefault="00F25F7B" w:rsidP="00F74DC2">
          <w:pPr>
            <w:pStyle w:val="Sumrio1"/>
            <w:ind w:left="-567"/>
            <w:rPr>
              <w:noProof/>
              <w:kern w:val="2"/>
              <w14:ligatures w14:val="standardContextual"/>
            </w:rPr>
          </w:pPr>
          <w:r>
            <w:rPr>
              <w:noProof/>
            </w:rPr>
            <w:t xml:space="preserve">     </w:t>
          </w:r>
          <w:hyperlink w:anchor="_Toc183445530" w:history="1">
            <w:r w:rsidR="006B0843" w:rsidRPr="002E5D83">
              <w:rPr>
                <w:rStyle w:val="Hyperlink"/>
                <w:rFonts w:ascii="Arial" w:eastAsia="Arial" w:hAnsi="Arial" w:cs="Arial"/>
                <w:b/>
                <w:bCs/>
                <w:noProof/>
              </w:rPr>
              <w:t>3.1 Montagem da estrutura</w:t>
            </w:r>
            <w:r w:rsidR="006B0843">
              <w:rPr>
                <w:noProof/>
                <w:webHidden/>
              </w:rPr>
              <w:tab/>
            </w:r>
            <w:r w:rsidR="006B0843">
              <w:rPr>
                <w:noProof/>
                <w:webHidden/>
              </w:rPr>
              <w:fldChar w:fldCharType="begin"/>
            </w:r>
            <w:r w:rsidR="006B0843">
              <w:rPr>
                <w:noProof/>
                <w:webHidden/>
              </w:rPr>
              <w:instrText xml:space="preserve"> PAGEREF _Toc183445530 \h </w:instrText>
            </w:r>
            <w:r w:rsidR="006B0843">
              <w:rPr>
                <w:noProof/>
                <w:webHidden/>
              </w:rPr>
            </w:r>
            <w:r w:rsidR="006B0843">
              <w:rPr>
                <w:noProof/>
                <w:webHidden/>
              </w:rPr>
              <w:fldChar w:fldCharType="separate"/>
            </w:r>
            <w:r>
              <w:rPr>
                <w:noProof/>
                <w:webHidden/>
              </w:rPr>
              <w:t>6</w:t>
            </w:r>
            <w:r w:rsidR="006B0843">
              <w:rPr>
                <w:noProof/>
                <w:webHidden/>
              </w:rPr>
              <w:fldChar w:fldCharType="end"/>
            </w:r>
          </w:hyperlink>
        </w:p>
        <w:p w14:paraId="48DD4C11" w14:textId="3A3CE379" w:rsidR="006B0843" w:rsidRDefault="00F25F7B" w:rsidP="00F74DC2">
          <w:pPr>
            <w:pStyle w:val="Sumrio1"/>
            <w:ind w:left="-567"/>
            <w:rPr>
              <w:noProof/>
              <w:kern w:val="2"/>
              <w14:ligatures w14:val="standardContextual"/>
            </w:rPr>
          </w:pPr>
          <w:r>
            <w:rPr>
              <w:noProof/>
            </w:rPr>
            <w:t xml:space="preserve">     </w:t>
          </w:r>
          <w:hyperlink w:anchor="_Toc183445531" w:history="1">
            <w:r w:rsidR="006B0843" w:rsidRPr="002E5D83">
              <w:rPr>
                <w:rStyle w:val="Hyperlink"/>
                <w:rFonts w:ascii="Arial" w:eastAsia="Arial" w:hAnsi="Arial" w:cs="Arial"/>
                <w:b/>
                <w:bCs/>
                <w:noProof/>
              </w:rPr>
              <w:t>3.2 Componentes Utilizados</w:t>
            </w:r>
            <w:r w:rsidR="006B0843">
              <w:rPr>
                <w:noProof/>
                <w:webHidden/>
              </w:rPr>
              <w:tab/>
            </w:r>
            <w:r w:rsidR="006B0843">
              <w:rPr>
                <w:noProof/>
                <w:webHidden/>
              </w:rPr>
              <w:fldChar w:fldCharType="begin"/>
            </w:r>
            <w:r w:rsidR="006B0843">
              <w:rPr>
                <w:noProof/>
                <w:webHidden/>
              </w:rPr>
              <w:instrText xml:space="preserve"> PAGEREF _Toc183445531 \h </w:instrText>
            </w:r>
            <w:r w:rsidR="006B0843">
              <w:rPr>
                <w:noProof/>
                <w:webHidden/>
              </w:rPr>
            </w:r>
            <w:r w:rsidR="006B0843">
              <w:rPr>
                <w:noProof/>
                <w:webHidden/>
              </w:rPr>
              <w:fldChar w:fldCharType="separate"/>
            </w:r>
            <w:r>
              <w:rPr>
                <w:noProof/>
                <w:webHidden/>
              </w:rPr>
              <w:t>6</w:t>
            </w:r>
            <w:r w:rsidR="006B0843">
              <w:rPr>
                <w:noProof/>
                <w:webHidden/>
              </w:rPr>
              <w:fldChar w:fldCharType="end"/>
            </w:r>
          </w:hyperlink>
        </w:p>
        <w:p w14:paraId="6CBC0742" w14:textId="53949C9F" w:rsidR="006B0843" w:rsidRDefault="00F25F7B" w:rsidP="00F74DC2">
          <w:pPr>
            <w:pStyle w:val="Sumrio1"/>
            <w:ind w:left="-567"/>
            <w:rPr>
              <w:noProof/>
              <w:kern w:val="2"/>
              <w14:ligatures w14:val="standardContextual"/>
            </w:rPr>
          </w:pPr>
          <w:r>
            <w:rPr>
              <w:noProof/>
            </w:rPr>
            <w:t xml:space="preserve">     </w:t>
          </w:r>
          <w:hyperlink w:anchor="_Toc183445532" w:history="1">
            <w:r w:rsidR="006B0843" w:rsidRPr="002E5D83">
              <w:rPr>
                <w:rStyle w:val="Hyperlink"/>
                <w:rFonts w:ascii="Arial" w:eastAsia="Arial" w:hAnsi="Arial" w:cs="Arial"/>
                <w:b/>
                <w:bCs/>
                <w:noProof/>
              </w:rPr>
              <w:t>3.3 Programação do Sistema</w:t>
            </w:r>
            <w:r w:rsidR="006B0843">
              <w:rPr>
                <w:noProof/>
                <w:webHidden/>
              </w:rPr>
              <w:tab/>
            </w:r>
            <w:r w:rsidR="006B0843">
              <w:rPr>
                <w:noProof/>
                <w:webHidden/>
              </w:rPr>
              <w:fldChar w:fldCharType="begin"/>
            </w:r>
            <w:r w:rsidR="006B0843">
              <w:rPr>
                <w:noProof/>
                <w:webHidden/>
              </w:rPr>
              <w:instrText xml:space="preserve"> PAGEREF _Toc183445532 \h </w:instrText>
            </w:r>
            <w:r w:rsidR="006B0843">
              <w:rPr>
                <w:noProof/>
                <w:webHidden/>
              </w:rPr>
            </w:r>
            <w:r w:rsidR="006B0843">
              <w:rPr>
                <w:noProof/>
                <w:webHidden/>
              </w:rPr>
              <w:fldChar w:fldCharType="separate"/>
            </w:r>
            <w:r>
              <w:rPr>
                <w:noProof/>
                <w:webHidden/>
              </w:rPr>
              <w:t>6</w:t>
            </w:r>
            <w:r w:rsidR="006B0843">
              <w:rPr>
                <w:noProof/>
                <w:webHidden/>
              </w:rPr>
              <w:fldChar w:fldCharType="end"/>
            </w:r>
          </w:hyperlink>
        </w:p>
        <w:p w14:paraId="046F5C13" w14:textId="1A4DCF52" w:rsidR="006B0843" w:rsidRDefault="006B0843" w:rsidP="00F74DC2">
          <w:pPr>
            <w:pStyle w:val="Sumrio1"/>
            <w:ind w:left="-567"/>
            <w:rPr>
              <w:noProof/>
              <w:kern w:val="2"/>
              <w14:ligatures w14:val="standardContextual"/>
            </w:rPr>
          </w:pPr>
          <w:hyperlink w:anchor="_Toc183445533" w:history="1">
            <w:r w:rsidRPr="002E5D83">
              <w:rPr>
                <w:rStyle w:val="Hyperlink"/>
                <w:rFonts w:ascii="Arial" w:eastAsia="Arial" w:hAnsi="Arial" w:cs="Arial"/>
                <w:b/>
                <w:bCs/>
                <w:noProof/>
              </w:rPr>
              <w:t>4. Resultados Esperados</w:t>
            </w:r>
            <w:r>
              <w:rPr>
                <w:noProof/>
                <w:webHidden/>
              </w:rPr>
              <w:tab/>
            </w:r>
            <w:r>
              <w:rPr>
                <w:noProof/>
                <w:webHidden/>
              </w:rPr>
              <w:fldChar w:fldCharType="begin"/>
            </w:r>
            <w:r>
              <w:rPr>
                <w:noProof/>
                <w:webHidden/>
              </w:rPr>
              <w:instrText xml:space="preserve"> PAGEREF _Toc183445533 \h </w:instrText>
            </w:r>
            <w:r>
              <w:rPr>
                <w:noProof/>
                <w:webHidden/>
              </w:rPr>
            </w:r>
            <w:r>
              <w:rPr>
                <w:noProof/>
                <w:webHidden/>
              </w:rPr>
              <w:fldChar w:fldCharType="separate"/>
            </w:r>
            <w:r w:rsidR="00F25F7B">
              <w:rPr>
                <w:noProof/>
                <w:webHidden/>
              </w:rPr>
              <w:t>7</w:t>
            </w:r>
            <w:r>
              <w:rPr>
                <w:noProof/>
                <w:webHidden/>
              </w:rPr>
              <w:fldChar w:fldCharType="end"/>
            </w:r>
          </w:hyperlink>
        </w:p>
        <w:p w14:paraId="3F2C0A5C" w14:textId="6B9A2AF9" w:rsidR="006B0843" w:rsidRDefault="006B0843" w:rsidP="00F74DC2">
          <w:pPr>
            <w:pStyle w:val="Sumrio1"/>
            <w:ind w:left="-567"/>
            <w:rPr>
              <w:noProof/>
              <w:kern w:val="2"/>
              <w14:ligatures w14:val="standardContextual"/>
            </w:rPr>
          </w:pPr>
          <w:hyperlink w:anchor="_Toc183445534" w:history="1">
            <w:r w:rsidRPr="002E5D83">
              <w:rPr>
                <w:rStyle w:val="Hyperlink"/>
                <w:rFonts w:ascii="Arial" w:eastAsia="Arial" w:hAnsi="Arial" w:cs="Arial"/>
                <w:b/>
                <w:bCs/>
                <w:noProof/>
              </w:rPr>
              <w:t>5. Desenvolvimento e Implementação</w:t>
            </w:r>
            <w:r>
              <w:rPr>
                <w:noProof/>
                <w:webHidden/>
              </w:rPr>
              <w:tab/>
            </w:r>
            <w:r>
              <w:rPr>
                <w:noProof/>
                <w:webHidden/>
              </w:rPr>
              <w:fldChar w:fldCharType="begin"/>
            </w:r>
            <w:r>
              <w:rPr>
                <w:noProof/>
                <w:webHidden/>
              </w:rPr>
              <w:instrText xml:space="preserve"> PAGEREF _Toc183445534 \h </w:instrText>
            </w:r>
            <w:r>
              <w:rPr>
                <w:noProof/>
                <w:webHidden/>
              </w:rPr>
            </w:r>
            <w:r>
              <w:rPr>
                <w:noProof/>
                <w:webHidden/>
              </w:rPr>
              <w:fldChar w:fldCharType="separate"/>
            </w:r>
            <w:r w:rsidR="00F25F7B">
              <w:rPr>
                <w:noProof/>
                <w:webHidden/>
              </w:rPr>
              <w:t>7</w:t>
            </w:r>
            <w:r>
              <w:rPr>
                <w:noProof/>
                <w:webHidden/>
              </w:rPr>
              <w:fldChar w:fldCharType="end"/>
            </w:r>
          </w:hyperlink>
        </w:p>
        <w:p w14:paraId="179653E0" w14:textId="7A941EE3" w:rsidR="006B0843" w:rsidRDefault="00F25F7B" w:rsidP="00F74DC2">
          <w:pPr>
            <w:pStyle w:val="Sumrio1"/>
            <w:ind w:left="-567"/>
            <w:rPr>
              <w:noProof/>
              <w:kern w:val="2"/>
              <w14:ligatures w14:val="standardContextual"/>
            </w:rPr>
          </w:pPr>
          <w:r>
            <w:rPr>
              <w:noProof/>
            </w:rPr>
            <w:t xml:space="preserve">     </w:t>
          </w:r>
          <w:hyperlink w:anchor="_Toc183445535" w:history="1">
            <w:r w:rsidR="006B0843" w:rsidRPr="002E5D83">
              <w:rPr>
                <w:rStyle w:val="Hyperlink"/>
                <w:rFonts w:ascii="Arial" w:eastAsia="Arial" w:hAnsi="Arial" w:cs="Arial"/>
                <w:b/>
                <w:bCs/>
                <w:noProof/>
              </w:rPr>
              <w:t>5.1. Construção da Maquete</w:t>
            </w:r>
            <w:r w:rsidR="006B0843">
              <w:rPr>
                <w:noProof/>
                <w:webHidden/>
              </w:rPr>
              <w:tab/>
            </w:r>
            <w:r w:rsidR="006B0843">
              <w:rPr>
                <w:noProof/>
                <w:webHidden/>
              </w:rPr>
              <w:fldChar w:fldCharType="begin"/>
            </w:r>
            <w:r w:rsidR="006B0843">
              <w:rPr>
                <w:noProof/>
                <w:webHidden/>
              </w:rPr>
              <w:instrText xml:space="preserve"> PAGEREF _Toc183445535 \h </w:instrText>
            </w:r>
            <w:r w:rsidR="006B0843">
              <w:rPr>
                <w:noProof/>
                <w:webHidden/>
              </w:rPr>
            </w:r>
            <w:r w:rsidR="006B0843">
              <w:rPr>
                <w:noProof/>
                <w:webHidden/>
              </w:rPr>
              <w:fldChar w:fldCharType="separate"/>
            </w:r>
            <w:r>
              <w:rPr>
                <w:noProof/>
                <w:webHidden/>
              </w:rPr>
              <w:t>7</w:t>
            </w:r>
            <w:r w:rsidR="006B0843">
              <w:rPr>
                <w:noProof/>
                <w:webHidden/>
              </w:rPr>
              <w:fldChar w:fldCharType="end"/>
            </w:r>
          </w:hyperlink>
        </w:p>
        <w:p w14:paraId="7D1C73CA" w14:textId="3F8C46DD" w:rsidR="006B0843" w:rsidRDefault="00F25F7B" w:rsidP="00F74DC2">
          <w:pPr>
            <w:pStyle w:val="Sumrio1"/>
            <w:ind w:left="-567"/>
            <w:rPr>
              <w:noProof/>
              <w:kern w:val="2"/>
              <w14:ligatures w14:val="standardContextual"/>
            </w:rPr>
          </w:pPr>
          <w:r>
            <w:rPr>
              <w:noProof/>
            </w:rPr>
            <w:t xml:space="preserve">     </w:t>
          </w:r>
          <w:hyperlink w:anchor="_Toc183445536" w:history="1">
            <w:r w:rsidR="006B0843" w:rsidRPr="002E5D83">
              <w:rPr>
                <w:rStyle w:val="Hyperlink"/>
                <w:rFonts w:ascii="Arial" w:eastAsia="Arial" w:hAnsi="Arial" w:cs="Arial"/>
                <w:b/>
                <w:bCs/>
                <w:noProof/>
              </w:rPr>
              <w:t>5.2. Instalação dos Sensores</w:t>
            </w:r>
            <w:r w:rsidR="006B0843">
              <w:rPr>
                <w:noProof/>
                <w:webHidden/>
              </w:rPr>
              <w:tab/>
            </w:r>
            <w:r w:rsidR="006B0843">
              <w:rPr>
                <w:noProof/>
                <w:webHidden/>
              </w:rPr>
              <w:fldChar w:fldCharType="begin"/>
            </w:r>
            <w:r w:rsidR="006B0843">
              <w:rPr>
                <w:noProof/>
                <w:webHidden/>
              </w:rPr>
              <w:instrText xml:space="preserve"> PAGEREF _Toc183445536 \h </w:instrText>
            </w:r>
            <w:r w:rsidR="006B0843">
              <w:rPr>
                <w:noProof/>
                <w:webHidden/>
              </w:rPr>
            </w:r>
            <w:r w:rsidR="006B0843">
              <w:rPr>
                <w:noProof/>
                <w:webHidden/>
              </w:rPr>
              <w:fldChar w:fldCharType="separate"/>
            </w:r>
            <w:r>
              <w:rPr>
                <w:noProof/>
                <w:webHidden/>
              </w:rPr>
              <w:t>7</w:t>
            </w:r>
            <w:r w:rsidR="006B0843">
              <w:rPr>
                <w:noProof/>
                <w:webHidden/>
              </w:rPr>
              <w:fldChar w:fldCharType="end"/>
            </w:r>
          </w:hyperlink>
        </w:p>
        <w:p w14:paraId="47930E29" w14:textId="24135A81" w:rsidR="006B0843" w:rsidRDefault="00F25F7B" w:rsidP="00F74DC2">
          <w:pPr>
            <w:pStyle w:val="Sumrio1"/>
            <w:ind w:left="-567"/>
            <w:rPr>
              <w:noProof/>
              <w:kern w:val="2"/>
              <w14:ligatures w14:val="standardContextual"/>
            </w:rPr>
          </w:pPr>
          <w:r>
            <w:rPr>
              <w:noProof/>
            </w:rPr>
            <w:t xml:space="preserve">     </w:t>
          </w:r>
          <w:hyperlink w:anchor="_Toc183445537" w:history="1">
            <w:r w:rsidR="006B0843" w:rsidRPr="002E5D83">
              <w:rPr>
                <w:rStyle w:val="Hyperlink"/>
                <w:rFonts w:ascii="Arial" w:eastAsia="Arial" w:hAnsi="Arial" w:cs="Arial"/>
                <w:b/>
                <w:bCs/>
                <w:noProof/>
              </w:rPr>
              <w:t>5.3. Programação do Arduino</w:t>
            </w:r>
            <w:r w:rsidR="006B0843">
              <w:rPr>
                <w:noProof/>
                <w:webHidden/>
              </w:rPr>
              <w:tab/>
            </w:r>
            <w:r w:rsidR="006B0843">
              <w:rPr>
                <w:noProof/>
                <w:webHidden/>
              </w:rPr>
              <w:fldChar w:fldCharType="begin"/>
            </w:r>
            <w:r w:rsidR="006B0843">
              <w:rPr>
                <w:noProof/>
                <w:webHidden/>
              </w:rPr>
              <w:instrText xml:space="preserve"> PAGEREF _Toc183445537 \h </w:instrText>
            </w:r>
            <w:r w:rsidR="006B0843">
              <w:rPr>
                <w:noProof/>
                <w:webHidden/>
              </w:rPr>
            </w:r>
            <w:r w:rsidR="006B0843">
              <w:rPr>
                <w:noProof/>
                <w:webHidden/>
              </w:rPr>
              <w:fldChar w:fldCharType="separate"/>
            </w:r>
            <w:r>
              <w:rPr>
                <w:noProof/>
                <w:webHidden/>
              </w:rPr>
              <w:t>7</w:t>
            </w:r>
            <w:r w:rsidR="006B0843">
              <w:rPr>
                <w:noProof/>
                <w:webHidden/>
              </w:rPr>
              <w:fldChar w:fldCharType="end"/>
            </w:r>
          </w:hyperlink>
        </w:p>
        <w:p w14:paraId="6F930572" w14:textId="159F262F" w:rsidR="006B0843" w:rsidRDefault="006B0843" w:rsidP="00F74DC2">
          <w:pPr>
            <w:pStyle w:val="Sumrio1"/>
            <w:ind w:left="-567"/>
            <w:rPr>
              <w:noProof/>
              <w:kern w:val="2"/>
              <w14:ligatures w14:val="standardContextual"/>
            </w:rPr>
          </w:pPr>
          <w:hyperlink w:anchor="_Toc183445538" w:history="1">
            <w:r w:rsidRPr="002E5D83">
              <w:rPr>
                <w:rStyle w:val="Hyperlink"/>
                <w:rFonts w:ascii="Arial" w:eastAsia="Arial" w:hAnsi="Arial" w:cs="Arial"/>
                <w:b/>
                <w:bCs/>
                <w:noProof/>
              </w:rPr>
              <w:t>6. Conclusão</w:t>
            </w:r>
            <w:r>
              <w:rPr>
                <w:noProof/>
                <w:webHidden/>
              </w:rPr>
              <w:tab/>
            </w:r>
            <w:r>
              <w:rPr>
                <w:noProof/>
                <w:webHidden/>
              </w:rPr>
              <w:fldChar w:fldCharType="begin"/>
            </w:r>
            <w:r>
              <w:rPr>
                <w:noProof/>
                <w:webHidden/>
              </w:rPr>
              <w:instrText xml:space="preserve"> PAGEREF _Toc183445538 \h </w:instrText>
            </w:r>
            <w:r>
              <w:rPr>
                <w:noProof/>
                <w:webHidden/>
              </w:rPr>
            </w:r>
            <w:r>
              <w:rPr>
                <w:noProof/>
                <w:webHidden/>
              </w:rPr>
              <w:fldChar w:fldCharType="separate"/>
            </w:r>
            <w:r w:rsidR="00F25F7B">
              <w:rPr>
                <w:noProof/>
                <w:webHidden/>
              </w:rPr>
              <w:t>9</w:t>
            </w:r>
            <w:r>
              <w:rPr>
                <w:noProof/>
                <w:webHidden/>
              </w:rPr>
              <w:fldChar w:fldCharType="end"/>
            </w:r>
          </w:hyperlink>
        </w:p>
        <w:p w14:paraId="7644DC59" w14:textId="4B300FCB" w:rsidR="006B0843" w:rsidRDefault="006B0843" w:rsidP="00F74DC2">
          <w:pPr>
            <w:pStyle w:val="Sumrio1"/>
            <w:ind w:left="-567"/>
            <w:rPr>
              <w:noProof/>
              <w:kern w:val="2"/>
              <w14:ligatures w14:val="standardContextual"/>
            </w:rPr>
          </w:pPr>
          <w:hyperlink w:anchor="_Toc183445539" w:history="1">
            <w:r w:rsidRPr="002E5D83">
              <w:rPr>
                <w:rStyle w:val="Hyperlink"/>
                <w:rFonts w:ascii="Arial" w:eastAsia="Arial" w:hAnsi="Arial" w:cs="Arial"/>
                <w:b/>
                <w:bCs/>
                <w:noProof/>
              </w:rPr>
              <w:t>7. Referências Bibliográficas</w:t>
            </w:r>
            <w:r>
              <w:rPr>
                <w:noProof/>
                <w:webHidden/>
              </w:rPr>
              <w:tab/>
            </w:r>
            <w:r>
              <w:rPr>
                <w:noProof/>
                <w:webHidden/>
              </w:rPr>
              <w:fldChar w:fldCharType="begin"/>
            </w:r>
            <w:r>
              <w:rPr>
                <w:noProof/>
                <w:webHidden/>
              </w:rPr>
              <w:instrText xml:space="preserve"> PAGEREF _Toc183445539 \h </w:instrText>
            </w:r>
            <w:r>
              <w:rPr>
                <w:noProof/>
                <w:webHidden/>
              </w:rPr>
            </w:r>
            <w:r>
              <w:rPr>
                <w:noProof/>
                <w:webHidden/>
              </w:rPr>
              <w:fldChar w:fldCharType="separate"/>
            </w:r>
            <w:r w:rsidR="00F25F7B">
              <w:rPr>
                <w:noProof/>
                <w:webHidden/>
              </w:rPr>
              <w:t>10</w:t>
            </w:r>
            <w:r>
              <w:rPr>
                <w:noProof/>
                <w:webHidden/>
              </w:rPr>
              <w:fldChar w:fldCharType="end"/>
            </w:r>
          </w:hyperlink>
        </w:p>
        <w:p w14:paraId="37AA6EF0" w14:textId="4B4F0840" w:rsidR="00F23738" w:rsidRPr="00F74DC2" w:rsidRDefault="00B82D06" w:rsidP="00F74DC2">
          <w:pPr>
            <w:ind w:left="-567"/>
            <w:rPr>
              <w:rFonts w:ascii="Arial" w:hAnsi="Arial" w:cs="Arial"/>
              <w:sz w:val="24"/>
              <w:szCs w:val="24"/>
            </w:rPr>
          </w:pPr>
          <w:r w:rsidRPr="004A4157">
            <w:rPr>
              <w:rFonts w:ascii="Arial" w:hAnsi="Arial" w:cs="Arial"/>
              <w:b/>
              <w:bCs/>
              <w:sz w:val="24"/>
              <w:szCs w:val="24"/>
            </w:rPr>
            <w:fldChar w:fldCharType="end"/>
          </w:r>
        </w:p>
      </w:sdtContent>
    </w:sdt>
    <w:p w14:paraId="6E9B0811" w14:textId="77777777" w:rsidR="006B0843" w:rsidRDefault="006B0843" w:rsidP="00F74DC2">
      <w:pPr>
        <w:ind w:left="-567"/>
        <w:rPr>
          <w:rFonts w:ascii="Arial" w:eastAsia="Arial" w:hAnsi="Arial" w:cs="Arial"/>
          <w:b/>
          <w:bCs/>
          <w:color w:val="000000" w:themeColor="text1"/>
          <w:sz w:val="24"/>
          <w:szCs w:val="24"/>
        </w:rPr>
      </w:pPr>
      <w:r>
        <w:rPr>
          <w:rFonts w:ascii="Arial" w:eastAsia="Arial" w:hAnsi="Arial" w:cs="Arial"/>
          <w:b/>
          <w:bCs/>
          <w:color w:val="000000" w:themeColor="text1"/>
          <w:sz w:val="24"/>
          <w:szCs w:val="24"/>
        </w:rPr>
        <w:br w:type="page"/>
      </w:r>
    </w:p>
    <w:p w14:paraId="29A90C1F" w14:textId="36E77091" w:rsidR="0067176A" w:rsidRPr="00F74DC2" w:rsidRDefault="0070634B" w:rsidP="00F74DC2">
      <w:pPr>
        <w:pStyle w:val="Ttulo1"/>
        <w:ind w:left="-567"/>
        <w:rPr>
          <w:rFonts w:ascii="Arial" w:eastAsia="Arial" w:hAnsi="Arial" w:cs="Arial"/>
          <w:b/>
          <w:bCs/>
          <w:color w:val="000000" w:themeColor="text1"/>
          <w:sz w:val="24"/>
          <w:szCs w:val="24"/>
        </w:rPr>
      </w:pPr>
      <w:bookmarkStart w:id="2" w:name="_Toc183445527"/>
      <w:r w:rsidRPr="004A4157">
        <w:rPr>
          <w:rFonts w:ascii="Arial" w:eastAsia="Arial" w:hAnsi="Arial" w:cs="Arial"/>
          <w:b/>
          <w:bCs/>
          <w:color w:val="000000" w:themeColor="text1"/>
          <w:sz w:val="24"/>
          <w:szCs w:val="24"/>
        </w:rPr>
        <w:lastRenderedPageBreak/>
        <w:t xml:space="preserve">1. </w:t>
      </w:r>
      <w:r w:rsidR="004F1BB5" w:rsidRPr="004A4157">
        <w:rPr>
          <w:rFonts w:ascii="Arial" w:eastAsia="Arial" w:hAnsi="Arial" w:cs="Arial"/>
          <w:b/>
          <w:bCs/>
          <w:color w:val="000000" w:themeColor="text1"/>
          <w:sz w:val="24"/>
          <w:szCs w:val="24"/>
        </w:rPr>
        <w:t>Introdução</w:t>
      </w:r>
      <w:bookmarkEnd w:id="2"/>
    </w:p>
    <w:p w14:paraId="5542B8EF" w14:textId="77777777" w:rsidR="0067176A" w:rsidRPr="004A4157" w:rsidRDefault="004F1BB5" w:rsidP="00F74DC2">
      <w:pPr>
        <w:ind w:left="-567"/>
        <w:rPr>
          <w:rFonts w:ascii="Arial" w:eastAsia="Arial" w:hAnsi="Arial" w:cs="Arial"/>
          <w:sz w:val="24"/>
          <w:szCs w:val="24"/>
        </w:rPr>
      </w:pPr>
      <w:r w:rsidRPr="004A4157">
        <w:rPr>
          <w:rFonts w:ascii="Arial" w:eastAsia="Arial" w:hAnsi="Arial" w:cs="Arial"/>
          <w:sz w:val="24"/>
          <w:szCs w:val="24"/>
        </w:rPr>
        <w:tab/>
      </w:r>
    </w:p>
    <w:p w14:paraId="5BF26AE7" w14:textId="498142C6" w:rsidR="006F060F" w:rsidRPr="004A4157" w:rsidRDefault="008B4C4F" w:rsidP="00F25F7B">
      <w:pPr>
        <w:ind w:left="-567" w:firstLine="567"/>
        <w:jc w:val="both"/>
        <w:rPr>
          <w:rFonts w:ascii="Arial" w:eastAsia="Arial" w:hAnsi="Arial" w:cs="Arial"/>
          <w:sz w:val="24"/>
          <w:szCs w:val="24"/>
        </w:rPr>
      </w:pPr>
      <w:r w:rsidRPr="004A4157">
        <w:rPr>
          <w:rFonts w:ascii="Arial" w:eastAsia="Arial" w:hAnsi="Arial" w:cs="Arial"/>
          <w:sz w:val="24"/>
          <w:szCs w:val="24"/>
        </w:rPr>
        <w:t>Nos últimos anos, com o aumento da quantidade de veículos em áreas urbanas, surgiu a necessidade de soluções inovadoras para otimizar o uso de estacionamentos. O projeto de estacionamento inteligente busca integrar a tecnologia para melhorar a gestão de vagas, além de proporcionar maior conforto e eficiência para os motoristas. O objetivo deste trabalho é desenvolver um sistema de estacionamento inteligente, implementado em uma maquete de isopor, utilizando Arduino, sensores de obstáculos, LEDs e um contador de veículos, com o propósito de monitorar e controlar o fluxo de carros em um estacionamento de 4 vagas.</w:t>
      </w:r>
    </w:p>
    <w:p w14:paraId="03A3398F" w14:textId="77777777" w:rsidR="006B0843" w:rsidRDefault="006B0843" w:rsidP="00F74DC2">
      <w:pPr>
        <w:ind w:left="-567"/>
        <w:rPr>
          <w:rFonts w:ascii="Arial" w:eastAsia="Arial" w:hAnsi="Arial" w:cs="Arial"/>
          <w:b/>
          <w:bCs/>
          <w:color w:val="000000" w:themeColor="text1"/>
          <w:sz w:val="24"/>
          <w:szCs w:val="24"/>
        </w:rPr>
      </w:pPr>
      <w:r>
        <w:rPr>
          <w:rFonts w:ascii="Arial" w:eastAsia="Arial" w:hAnsi="Arial" w:cs="Arial"/>
          <w:b/>
          <w:bCs/>
          <w:color w:val="000000" w:themeColor="text1"/>
          <w:sz w:val="24"/>
          <w:szCs w:val="24"/>
        </w:rPr>
        <w:br w:type="page"/>
      </w:r>
    </w:p>
    <w:p w14:paraId="7011F89F" w14:textId="4C917786" w:rsidR="0067176A" w:rsidRPr="004A4157" w:rsidRDefault="0070634B" w:rsidP="00F74DC2">
      <w:pPr>
        <w:pStyle w:val="Ttulo1"/>
        <w:ind w:left="-567"/>
        <w:rPr>
          <w:rFonts w:ascii="Arial" w:eastAsia="Arial" w:hAnsi="Arial" w:cs="Arial"/>
          <w:b/>
          <w:bCs/>
          <w:color w:val="000000" w:themeColor="text1"/>
          <w:sz w:val="24"/>
          <w:szCs w:val="24"/>
        </w:rPr>
      </w:pPr>
      <w:bookmarkStart w:id="3" w:name="_Toc183445528"/>
      <w:r w:rsidRPr="004A4157">
        <w:rPr>
          <w:rFonts w:ascii="Arial" w:eastAsia="Arial" w:hAnsi="Arial" w:cs="Arial"/>
          <w:b/>
          <w:bCs/>
          <w:color w:val="000000" w:themeColor="text1"/>
          <w:sz w:val="24"/>
          <w:szCs w:val="24"/>
        </w:rPr>
        <w:lastRenderedPageBreak/>
        <w:t xml:space="preserve">2. </w:t>
      </w:r>
      <w:r w:rsidR="004F1BB5" w:rsidRPr="004A4157">
        <w:rPr>
          <w:rFonts w:ascii="Arial" w:eastAsia="Arial" w:hAnsi="Arial" w:cs="Arial"/>
          <w:b/>
          <w:bCs/>
          <w:color w:val="000000" w:themeColor="text1"/>
          <w:sz w:val="24"/>
          <w:szCs w:val="24"/>
        </w:rPr>
        <w:t>Objetivo</w:t>
      </w:r>
      <w:bookmarkEnd w:id="3"/>
    </w:p>
    <w:p w14:paraId="30CF790E" w14:textId="77777777" w:rsidR="00871EFC" w:rsidRPr="004A4157" w:rsidRDefault="00871EFC" w:rsidP="00F74DC2">
      <w:pPr>
        <w:ind w:left="-567"/>
        <w:rPr>
          <w:rFonts w:ascii="Arial" w:hAnsi="Arial" w:cs="Arial"/>
          <w:sz w:val="24"/>
          <w:szCs w:val="24"/>
        </w:rPr>
      </w:pPr>
    </w:p>
    <w:p w14:paraId="3FDEA416" w14:textId="7A967BEE" w:rsidR="0067176A" w:rsidRPr="004A4157" w:rsidRDefault="00EF4443" w:rsidP="00F25F7B">
      <w:pPr>
        <w:ind w:left="-567" w:firstLine="567"/>
        <w:jc w:val="both"/>
        <w:rPr>
          <w:rFonts w:ascii="Arial" w:eastAsia="Arial" w:hAnsi="Arial" w:cs="Arial"/>
          <w:sz w:val="24"/>
          <w:szCs w:val="24"/>
        </w:rPr>
      </w:pPr>
      <w:r w:rsidRPr="004A4157">
        <w:rPr>
          <w:rFonts w:ascii="Arial" w:eastAsia="Arial" w:hAnsi="Arial" w:cs="Arial"/>
          <w:sz w:val="24"/>
          <w:szCs w:val="24"/>
        </w:rPr>
        <w:t>O objetivo principal deste projeto é criar um sistema de estacionamento inteligente, capaz de identificar a ocupação das vagas, sinalizar visualmente o status de cada vaga e controlar a entrada de novos veículos por meio de uma cancela automatizada. Quando o estacionamento estiver completamente ocupado, a cancela será fechada automaticamente, impedindo a entrada de novos carros. O projeto utilizará uma maquete de isopor como estrutura física, com a integração de componentes eletrônicos controlados por um Arduino.</w:t>
      </w:r>
    </w:p>
    <w:p w14:paraId="5B49C67E" w14:textId="77777777" w:rsidR="0067176A" w:rsidRPr="004A4157" w:rsidRDefault="004F1BB5" w:rsidP="00F74DC2">
      <w:pPr>
        <w:ind w:left="-567"/>
        <w:rPr>
          <w:rFonts w:ascii="Arial" w:eastAsia="Arial" w:hAnsi="Arial" w:cs="Arial"/>
          <w:sz w:val="24"/>
          <w:szCs w:val="24"/>
        </w:rPr>
      </w:pPr>
      <w:r w:rsidRPr="004A4157">
        <w:rPr>
          <w:rFonts w:ascii="Arial" w:eastAsia="Arial" w:hAnsi="Arial" w:cs="Arial"/>
          <w:sz w:val="24"/>
          <w:szCs w:val="24"/>
        </w:rPr>
        <w:tab/>
      </w:r>
    </w:p>
    <w:p w14:paraId="10C8FF1D" w14:textId="77777777" w:rsidR="006B0843" w:rsidRDefault="006B0843" w:rsidP="00F74DC2">
      <w:pPr>
        <w:ind w:left="-567"/>
        <w:rPr>
          <w:rFonts w:ascii="Arial" w:eastAsia="Arial" w:hAnsi="Arial" w:cs="Arial"/>
          <w:b/>
          <w:bCs/>
          <w:color w:val="000000" w:themeColor="text1"/>
          <w:sz w:val="24"/>
          <w:szCs w:val="24"/>
        </w:rPr>
      </w:pPr>
      <w:r>
        <w:rPr>
          <w:rFonts w:ascii="Arial" w:eastAsia="Arial" w:hAnsi="Arial" w:cs="Arial"/>
          <w:b/>
          <w:bCs/>
          <w:color w:val="000000" w:themeColor="text1"/>
          <w:sz w:val="24"/>
          <w:szCs w:val="24"/>
        </w:rPr>
        <w:br w:type="page"/>
      </w:r>
    </w:p>
    <w:p w14:paraId="0C509DA3" w14:textId="33D1C03F" w:rsidR="0067176A" w:rsidRPr="004A4157" w:rsidRDefault="0070634B" w:rsidP="00F74DC2">
      <w:pPr>
        <w:pStyle w:val="Ttulo1"/>
        <w:ind w:left="-567"/>
        <w:rPr>
          <w:rFonts w:ascii="Arial" w:eastAsia="Arial" w:hAnsi="Arial" w:cs="Arial"/>
          <w:b/>
          <w:bCs/>
          <w:color w:val="000000" w:themeColor="text1"/>
          <w:sz w:val="24"/>
          <w:szCs w:val="24"/>
        </w:rPr>
      </w:pPr>
      <w:bookmarkStart w:id="4" w:name="_Toc183445529"/>
      <w:r w:rsidRPr="004A4157">
        <w:rPr>
          <w:rFonts w:ascii="Arial" w:eastAsia="Arial" w:hAnsi="Arial" w:cs="Arial"/>
          <w:b/>
          <w:bCs/>
          <w:color w:val="000000" w:themeColor="text1"/>
          <w:sz w:val="24"/>
          <w:szCs w:val="24"/>
        </w:rPr>
        <w:lastRenderedPageBreak/>
        <w:t xml:space="preserve">3. </w:t>
      </w:r>
      <w:r w:rsidR="004F1BB5" w:rsidRPr="004A4157">
        <w:rPr>
          <w:rFonts w:ascii="Arial" w:eastAsia="Arial" w:hAnsi="Arial" w:cs="Arial"/>
          <w:b/>
          <w:bCs/>
          <w:color w:val="000000" w:themeColor="text1"/>
          <w:sz w:val="24"/>
          <w:szCs w:val="24"/>
        </w:rPr>
        <w:t>Revisão Bibliográficas</w:t>
      </w:r>
      <w:bookmarkEnd w:id="4"/>
    </w:p>
    <w:p w14:paraId="34FC29D7" w14:textId="77777777" w:rsidR="0070634B" w:rsidRPr="004A4157" w:rsidRDefault="0070634B" w:rsidP="00F74DC2">
      <w:pPr>
        <w:ind w:left="-567"/>
        <w:rPr>
          <w:rFonts w:ascii="Arial" w:hAnsi="Arial" w:cs="Arial"/>
          <w:sz w:val="24"/>
          <w:szCs w:val="24"/>
        </w:rPr>
      </w:pPr>
    </w:p>
    <w:p w14:paraId="2A4788D2" w14:textId="033EFCB0" w:rsidR="005819B9" w:rsidRPr="004A4157" w:rsidRDefault="004F1BB5" w:rsidP="00F74DC2">
      <w:pPr>
        <w:pStyle w:val="Ttulo1"/>
        <w:ind w:left="-567"/>
        <w:rPr>
          <w:rFonts w:ascii="Arial" w:eastAsia="Arial" w:hAnsi="Arial" w:cs="Arial"/>
          <w:b/>
          <w:bCs/>
          <w:color w:val="000000" w:themeColor="text1"/>
          <w:sz w:val="24"/>
          <w:szCs w:val="24"/>
        </w:rPr>
      </w:pPr>
      <w:r w:rsidRPr="004A4157">
        <w:rPr>
          <w:rFonts w:ascii="Arial" w:eastAsia="Arial" w:hAnsi="Arial" w:cs="Arial"/>
          <w:sz w:val="24"/>
          <w:szCs w:val="24"/>
        </w:rPr>
        <w:tab/>
      </w:r>
      <w:bookmarkStart w:id="5" w:name="_Toc183445530"/>
      <w:r w:rsidR="005819B9" w:rsidRPr="004A4157">
        <w:rPr>
          <w:rFonts w:ascii="Arial" w:eastAsia="Arial" w:hAnsi="Arial" w:cs="Arial"/>
          <w:b/>
          <w:bCs/>
          <w:color w:val="000000" w:themeColor="text1"/>
          <w:sz w:val="24"/>
          <w:szCs w:val="24"/>
        </w:rPr>
        <w:t>3.1 Montagem da estrutura</w:t>
      </w:r>
      <w:bookmarkEnd w:id="5"/>
    </w:p>
    <w:p w14:paraId="51C5DD31" w14:textId="1CFCAEFA" w:rsidR="005819B9" w:rsidRPr="004A4157" w:rsidRDefault="005819B9" w:rsidP="00F74DC2">
      <w:pPr>
        <w:ind w:left="-567"/>
        <w:rPr>
          <w:rFonts w:ascii="Arial" w:eastAsia="Arial" w:hAnsi="Arial" w:cs="Arial"/>
          <w:b/>
          <w:bCs/>
          <w:color w:val="000000" w:themeColor="text1"/>
          <w:sz w:val="24"/>
          <w:szCs w:val="24"/>
        </w:rPr>
      </w:pPr>
    </w:p>
    <w:p w14:paraId="489F3A33" w14:textId="7B8A5683" w:rsidR="008B4C4F" w:rsidRPr="004A4157" w:rsidRDefault="008B4C4F" w:rsidP="00F25F7B">
      <w:pPr>
        <w:ind w:left="-567" w:firstLine="567"/>
        <w:jc w:val="both"/>
        <w:rPr>
          <w:rFonts w:ascii="Arial" w:hAnsi="Arial" w:cs="Arial"/>
          <w:sz w:val="24"/>
          <w:szCs w:val="24"/>
        </w:rPr>
      </w:pPr>
      <w:r w:rsidRPr="004A4157">
        <w:rPr>
          <w:rFonts w:ascii="Arial" w:hAnsi="Arial" w:cs="Arial"/>
          <w:sz w:val="24"/>
          <w:szCs w:val="24"/>
        </w:rPr>
        <w:t>A maquete foi construída utilizando blocos de isopor, representando um estacionamento com 4 vagas. As dimensões da maquete foram ajustadas para simular um estacionamento em pequena escala, sendo suficiente para testar o funcionamento do sistema. A maquete inclui:</w:t>
      </w:r>
    </w:p>
    <w:p w14:paraId="1F8891DE" w14:textId="77777777" w:rsidR="008B4C4F" w:rsidRPr="00F74DC2" w:rsidRDefault="008B4C4F" w:rsidP="00F74DC2">
      <w:pPr>
        <w:pStyle w:val="PargrafodaLista"/>
        <w:numPr>
          <w:ilvl w:val="0"/>
          <w:numId w:val="9"/>
        </w:numPr>
        <w:rPr>
          <w:rFonts w:ascii="Arial" w:hAnsi="Arial" w:cs="Arial"/>
          <w:sz w:val="24"/>
          <w:szCs w:val="24"/>
        </w:rPr>
      </w:pPr>
      <w:r w:rsidRPr="00F74DC2">
        <w:rPr>
          <w:rFonts w:ascii="Arial" w:hAnsi="Arial" w:cs="Arial"/>
          <w:sz w:val="24"/>
          <w:szCs w:val="24"/>
        </w:rPr>
        <w:t>4 vagas para veículos</w:t>
      </w:r>
    </w:p>
    <w:p w14:paraId="5550B53C" w14:textId="77777777" w:rsidR="008B4C4F" w:rsidRPr="00F74DC2" w:rsidRDefault="008B4C4F" w:rsidP="00F74DC2">
      <w:pPr>
        <w:pStyle w:val="PargrafodaLista"/>
        <w:numPr>
          <w:ilvl w:val="0"/>
          <w:numId w:val="9"/>
        </w:numPr>
        <w:rPr>
          <w:rFonts w:ascii="Arial" w:hAnsi="Arial" w:cs="Arial"/>
          <w:sz w:val="24"/>
          <w:szCs w:val="24"/>
        </w:rPr>
      </w:pPr>
      <w:r w:rsidRPr="00F74DC2">
        <w:rPr>
          <w:rFonts w:ascii="Arial" w:hAnsi="Arial" w:cs="Arial"/>
          <w:sz w:val="24"/>
          <w:szCs w:val="24"/>
        </w:rPr>
        <w:t>Uma cancela automatizada para controle de entrada</w:t>
      </w:r>
    </w:p>
    <w:p w14:paraId="137ABA02" w14:textId="6B6DABD5" w:rsidR="008B4C4F" w:rsidRPr="00F74DC2" w:rsidRDefault="008B4C4F" w:rsidP="00F74DC2">
      <w:pPr>
        <w:pStyle w:val="PargrafodaLista"/>
        <w:numPr>
          <w:ilvl w:val="0"/>
          <w:numId w:val="9"/>
        </w:numPr>
        <w:rPr>
          <w:rFonts w:ascii="Arial" w:hAnsi="Arial" w:cs="Arial"/>
          <w:sz w:val="24"/>
          <w:szCs w:val="24"/>
        </w:rPr>
      </w:pPr>
      <w:r w:rsidRPr="00F74DC2">
        <w:rPr>
          <w:rFonts w:ascii="Arial" w:hAnsi="Arial" w:cs="Arial"/>
          <w:sz w:val="24"/>
          <w:szCs w:val="24"/>
        </w:rPr>
        <w:t>LEDs indicadores de status de vagas</w:t>
      </w:r>
    </w:p>
    <w:p w14:paraId="4D66BCA5" w14:textId="77777777" w:rsidR="0018467A" w:rsidRPr="008B4C4F" w:rsidRDefault="0018467A" w:rsidP="00F74DC2">
      <w:pPr>
        <w:ind w:left="-567"/>
        <w:rPr>
          <w:rFonts w:ascii="Arial" w:hAnsi="Arial" w:cs="Arial"/>
          <w:sz w:val="24"/>
          <w:szCs w:val="24"/>
        </w:rPr>
      </w:pPr>
    </w:p>
    <w:p w14:paraId="5348471A" w14:textId="1C4FBF46" w:rsidR="005819B9" w:rsidRPr="006B0843" w:rsidRDefault="00F74DC2" w:rsidP="00F74DC2">
      <w:pPr>
        <w:pStyle w:val="Ttulo1"/>
        <w:ind w:left="-567"/>
        <w:rPr>
          <w:rFonts w:ascii="Arial" w:eastAsia="Arial" w:hAnsi="Arial" w:cs="Arial"/>
          <w:b/>
          <w:bCs/>
          <w:sz w:val="24"/>
          <w:szCs w:val="24"/>
        </w:rPr>
      </w:pPr>
      <w:bookmarkStart w:id="6" w:name="_Toc183445531"/>
      <w:r>
        <w:rPr>
          <w:rFonts w:ascii="Arial" w:eastAsia="Arial" w:hAnsi="Arial" w:cs="Arial"/>
          <w:b/>
          <w:bCs/>
          <w:color w:val="auto"/>
          <w:sz w:val="24"/>
          <w:szCs w:val="24"/>
        </w:rPr>
        <w:t xml:space="preserve"> </w:t>
      </w:r>
      <w:r w:rsidR="00F25F7B">
        <w:rPr>
          <w:rFonts w:ascii="Arial" w:eastAsia="Arial" w:hAnsi="Arial" w:cs="Arial"/>
          <w:b/>
          <w:bCs/>
          <w:color w:val="auto"/>
          <w:sz w:val="24"/>
          <w:szCs w:val="24"/>
        </w:rPr>
        <w:tab/>
      </w:r>
      <w:r w:rsidR="005819B9" w:rsidRPr="006B0843">
        <w:rPr>
          <w:rFonts w:ascii="Arial" w:eastAsia="Arial" w:hAnsi="Arial" w:cs="Arial"/>
          <w:b/>
          <w:bCs/>
          <w:color w:val="auto"/>
          <w:sz w:val="24"/>
          <w:szCs w:val="24"/>
        </w:rPr>
        <w:t xml:space="preserve">3.2 </w:t>
      </w:r>
      <w:r w:rsidR="00203B05" w:rsidRPr="006B0843">
        <w:rPr>
          <w:rFonts w:ascii="Arial" w:eastAsia="Arial" w:hAnsi="Arial" w:cs="Arial"/>
          <w:b/>
          <w:bCs/>
          <w:color w:val="auto"/>
          <w:sz w:val="24"/>
          <w:szCs w:val="24"/>
        </w:rPr>
        <w:t>Componentes Utilizados</w:t>
      </w:r>
      <w:bookmarkEnd w:id="6"/>
    </w:p>
    <w:p w14:paraId="69E0B8A2" w14:textId="77777777" w:rsidR="00B23B49" w:rsidRPr="004A4157" w:rsidRDefault="00B23B49" w:rsidP="00F74DC2">
      <w:pPr>
        <w:ind w:left="-567"/>
        <w:rPr>
          <w:rFonts w:ascii="Arial" w:eastAsia="Arial" w:hAnsi="Arial" w:cs="Arial"/>
          <w:b/>
          <w:bCs/>
          <w:color w:val="000000" w:themeColor="text1"/>
          <w:sz w:val="24"/>
          <w:szCs w:val="24"/>
        </w:rPr>
      </w:pPr>
    </w:p>
    <w:p w14:paraId="29389621" w14:textId="1AFFFBEA" w:rsidR="00203B05" w:rsidRPr="004A4157" w:rsidRDefault="00203B05" w:rsidP="00F74DC2">
      <w:pPr>
        <w:ind w:left="-567" w:firstLine="708"/>
        <w:jc w:val="both"/>
        <w:rPr>
          <w:rFonts w:ascii="Arial" w:eastAsia="Arial" w:hAnsi="Arial" w:cs="Arial"/>
          <w:color w:val="000000" w:themeColor="text1"/>
          <w:sz w:val="24"/>
          <w:szCs w:val="24"/>
        </w:rPr>
      </w:pPr>
      <w:r w:rsidRPr="004A4157">
        <w:rPr>
          <w:rFonts w:ascii="Arial" w:eastAsia="Arial" w:hAnsi="Arial" w:cs="Arial"/>
          <w:color w:val="000000" w:themeColor="text1"/>
          <w:sz w:val="24"/>
          <w:szCs w:val="24"/>
        </w:rPr>
        <w:t>- Arduino Uno: Placa de controle central responsável por processar os dados dos sensores e controlar os LEDs e a cancela.</w:t>
      </w:r>
    </w:p>
    <w:p w14:paraId="7AE43CC9" w14:textId="701697C9" w:rsidR="00203B05" w:rsidRPr="00203B05" w:rsidRDefault="00203B05" w:rsidP="00F74DC2">
      <w:pPr>
        <w:ind w:left="-567" w:firstLine="708"/>
        <w:jc w:val="both"/>
        <w:rPr>
          <w:rFonts w:ascii="Arial" w:eastAsia="Arial" w:hAnsi="Arial" w:cs="Arial"/>
          <w:color w:val="000000" w:themeColor="text1"/>
          <w:sz w:val="24"/>
          <w:szCs w:val="24"/>
        </w:rPr>
      </w:pPr>
      <w:r w:rsidRPr="004A4157">
        <w:rPr>
          <w:rFonts w:ascii="Arial" w:eastAsia="Arial" w:hAnsi="Arial" w:cs="Arial"/>
          <w:color w:val="000000" w:themeColor="text1"/>
          <w:sz w:val="24"/>
          <w:szCs w:val="24"/>
        </w:rPr>
        <w:t xml:space="preserve">- </w:t>
      </w:r>
      <w:r w:rsidRPr="00203B05">
        <w:rPr>
          <w:rFonts w:ascii="Arial" w:eastAsia="Arial" w:hAnsi="Arial" w:cs="Arial"/>
          <w:color w:val="000000" w:themeColor="text1"/>
          <w:sz w:val="24"/>
          <w:szCs w:val="24"/>
        </w:rPr>
        <w:t>Sensores de Obstáculo (Ultrassônicos): Utilizados para detectar a presença de veículos em cada vaga. Quando um veículo é identificado, o sensor envia um sinal ao Arduino.</w:t>
      </w:r>
    </w:p>
    <w:p w14:paraId="20FCF231" w14:textId="60C65C50" w:rsidR="00203B05" w:rsidRPr="00203B05" w:rsidRDefault="00203B05" w:rsidP="00F74DC2">
      <w:pPr>
        <w:ind w:left="-567" w:firstLine="708"/>
        <w:jc w:val="both"/>
        <w:rPr>
          <w:rFonts w:ascii="Arial" w:eastAsia="Arial" w:hAnsi="Arial" w:cs="Arial"/>
          <w:color w:val="000000" w:themeColor="text1"/>
          <w:sz w:val="24"/>
          <w:szCs w:val="24"/>
        </w:rPr>
      </w:pPr>
      <w:r w:rsidRPr="004A4157">
        <w:rPr>
          <w:rFonts w:ascii="Arial" w:eastAsia="Arial" w:hAnsi="Arial" w:cs="Arial"/>
          <w:color w:val="000000" w:themeColor="text1"/>
          <w:sz w:val="24"/>
          <w:szCs w:val="24"/>
        </w:rPr>
        <w:t xml:space="preserve">- </w:t>
      </w:r>
      <w:r w:rsidRPr="00203B05">
        <w:rPr>
          <w:rFonts w:ascii="Arial" w:eastAsia="Arial" w:hAnsi="Arial" w:cs="Arial"/>
          <w:color w:val="000000" w:themeColor="text1"/>
          <w:sz w:val="24"/>
          <w:szCs w:val="24"/>
        </w:rPr>
        <w:t>LEDs Vermelhos: Indicadores de que uma vaga está ocupada. Eles acendem quando o sensor de obstáculo detecta um veículo na vaga correspondente.</w:t>
      </w:r>
    </w:p>
    <w:p w14:paraId="22E40F5B" w14:textId="367DB440" w:rsidR="00203B05" w:rsidRPr="00203B05" w:rsidRDefault="00203B05" w:rsidP="00F74DC2">
      <w:pPr>
        <w:ind w:left="-567" w:firstLine="708"/>
        <w:jc w:val="both"/>
        <w:rPr>
          <w:rFonts w:ascii="Arial" w:eastAsia="Arial" w:hAnsi="Arial" w:cs="Arial"/>
          <w:color w:val="000000" w:themeColor="text1"/>
          <w:sz w:val="24"/>
          <w:szCs w:val="24"/>
        </w:rPr>
      </w:pPr>
      <w:r w:rsidRPr="004A4157">
        <w:rPr>
          <w:rFonts w:ascii="Arial" w:eastAsia="Arial" w:hAnsi="Arial" w:cs="Arial"/>
          <w:color w:val="000000" w:themeColor="text1"/>
          <w:sz w:val="24"/>
          <w:szCs w:val="24"/>
        </w:rPr>
        <w:t xml:space="preserve">- </w:t>
      </w:r>
      <w:r w:rsidRPr="00203B05">
        <w:rPr>
          <w:rFonts w:ascii="Arial" w:eastAsia="Arial" w:hAnsi="Arial" w:cs="Arial"/>
          <w:color w:val="000000" w:themeColor="text1"/>
          <w:sz w:val="24"/>
          <w:szCs w:val="24"/>
        </w:rPr>
        <w:t>Contador de Veículos: O Arduino mantém um contador de veículos presentes no estacionamento. Cada vez que um sensor detecta um carro, o contador é incrementado.</w:t>
      </w:r>
    </w:p>
    <w:p w14:paraId="0FE9B915" w14:textId="7CCEF744" w:rsidR="0018467A" w:rsidRDefault="00203B05" w:rsidP="00F74DC2">
      <w:pPr>
        <w:ind w:left="-567" w:firstLine="708"/>
        <w:jc w:val="both"/>
        <w:rPr>
          <w:rFonts w:ascii="Arial" w:eastAsia="Arial" w:hAnsi="Arial" w:cs="Arial"/>
          <w:color w:val="000000" w:themeColor="text1"/>
          <w:sz w:val="24"/>
          <w:szCs w:val="24"/>
        </w:rPr>
      </w:pPr>
      <w:r w:rsidRPr="004A4157">
        <w:rPr>
          <w:rFonts w:ascii="Arial" w:eastAsia="Arial" w:hAnsi="Arial" w:cs="Arial"/>
          <w:color w:val="000000" w:themeColor="text1"/>
          <w:sz w:val="24"/>
          <w:szCs w:val="24"/>
        </w:rPr>
        <w:t>-</w:t>
      </w:r>
      <w:r w:rsidR="005F7301">
        <w:rPr>
          <w:rFonts w:ascii="Arial" w:eastAsia="Arial" w:hAnsi="Arial" w:cs="Arial"/>
          <w:color w:val="000000" w:themeColor="text1"/>
          <w:sz w:val="24"/>
          <w:szCs w:val="24"/>
        </w:rPr>
        <w:t xml:space="preserve"> </w:t>
      </w:r>
      <w:r w:rsidRPr="004A4157">
        <w:rPr>
          <w:rFonts w:ascii="Arial" w:eastAsia="Arial" w:hAnsi="Arial" w:cs="Arial"/>
          <w:color w:val="000000" w:themeColor="text1"/>
          <w:sz w:val="24"/>
          <w:szCs w:val="24"/>
        </w:rPr>
        <w:t>Servo Motor (para a cancela): Responsável por abrir e fechar a cancela, dependendo do número de vagas ocupadas. Quando todas as vagas estão preenchidas, o motor aciona a cancela para impedir a entrada de novos veículos.</w:t>
      </w:r>
    </w:p>
    <w:p w14:paraId="38070E5A" w14:textId="77777777" w:rsidR="00B65842" w:rsidRPr="0018467A" w:rsidRDefault="00B65842" w:rsidP="00F74DC2">
      <w:pPr>
        <w:ind w:left="-567" w:firstLine="708"/>
        <w:jc w:val="both"/>
        <w:rPr>
          <w:rFonts w:ascii="Arial" w:eastAsia="Arial" w:hAnsi="Arial" w:cs="Arial"/>
          <w:color w:val="000000" w:themeColor="text1"/>
          <w:sz w:val="24"/>
          <w:szCs w:val="24"/>
        </w:rPr>
      </w:pPr>
    </w:p>
    <w:p w14:paraId="545CA468" w14:textId="5E7ABC5A" w:rsidR="005819B9" w:rsidRPr="004A4157" w:rsidRDefault="005819B9" w:rsidP="00F74DC2">
      <w:pPr>
        <w:pStyle w:val="Ttulo1"/>
        <w:ind w:left="-567"/>
        <w:rPr>
          <w:rFonts w:ascii="Arial" w:eastAsia="Arial" w:hAnsi="Arial" w:cs="Arial"/>
          <w:b/>
          <w:bCs/>
          <w:color w:val="000000" w:themeColor="text1"/>
          <w:sz w:val="24"/>
          <w:szCs w:val="24"/>
        </w:rPr>
      </w:pPr>
      <w:r w:rsidRPr="004A4157">
        <w:rPr>
          <w:rFonts w:ascii="Arial" w:eastAsia="Arial" w:hAnsi="Arial" w:cs="Arial"/>
          <w:b/>
          <w:bCs/>
          <w:color w:val="000000" w:themeColor="text1"/>
          <w:sz w:val="24"/>
          <w:szCs w:val="24"/>
        </w:rPr>
        <w:tab/>
      </w:r>
      <w:bookmarkStart w:id="7" w:name="_Toc183445532"/>
      <w:r w:rsidRPr="004A4157">
        <w:rPr>
          <w:rFonts w:ascii="Arial" w:eastAsia="Arial" w:hAnsi="Arial" w:cs="Arial"/>
          <w:b/>
          <w:bCs/>
          <w:color w:val="000000" w:themeColor="text1"/>
          <w:sz w:val="24"/>
          <w:szCs w:val="24"/>
        </w:rPr>
        <w:t xml:space="preserve">3.3 </w:t>
      </w:r>
      <w:r w:rsidR="00B23B49" w:rsidRPr="004A4157">
        <w:rPr>
          <w:rFonts w:ascii="Arial" w:eastAsia="Arial" w:hAnsi="Arial" w:cs="Arial"/>
          <w:b/>
          <w:bCs/>
          <w:color w:val="000000" w:themeColor="text1"/>
          <w:sz w:val="24"/>
          <w:szCs w:val="24"/>
        </w:rPr>
        <w:t>Programação do Sistema</w:t>
      </w:r>
      <w:bookmarkEnd w:id="7"/>
    </w:p>
    <w:p w14:paraId="6F2C8A92" w14:textId="77777777" w:rsidR="00B23B49" w:rsidRPr="004A4157" w:rsidRDefault="00B23B49" w:rsidP="00F74DC2">
      <w:pPr>
        <w:ind w:left="-567"/>
        <w:rPr>
          <w:rFonts w:ascii="Arial" w:hAnsi="Arial" w:cs="Arial"/>
          <w:sz w:val="24"/>
          <w:szCs w:val="24"/>
        </w:rPr>
      </w:pPr>
    </w:p>
    <w:p w14:paraId="4641706D" w14:textId="1583C788" w:rsidR="00B23B49" w:rsidRPr="004A4157" w:rsidRDefault="00B23B49" w:rsidP="00F25F7B">
      <w:pPr>
        <w:ind w:left="-567" w:firstLine="567"/>
        <w:jc w:val="both"/>
        <w:rPr>
          <w:rFonts w:ascii="Arial" w:hAnsi="Arial" w:cs="Arial"/>
          <w:sz w:val="24"/>
          <w:szCs w:val="24"/>
        </w:rPr>
      </w:pPr>
      <w:r w:rsidRPr="004A4157">
        <w:rPr>
          <w:rFonts w:ascii="Arial" w:hAnsi="Arial" w:cs="Arial"/>
          <w:sz w:val="24"/>
          <w:szCs w:val="24"/>
        </w:rPr>
        <w:t>A programação do Arduino foi realizada para controlar a lógica do estacionamento inteligente:</w:t>
      </w:r>
    </w:p>
    <w:p w14:paraId="109A824B" w14:textId="07C0FAA0" w:rsidR="00B23B49" w:rsidRPr="00F74DC2" w:rsidRDefault="00844543" w:rsidP="00F74DC2">
      <w:pPr>
        <w:pStyle w:val="PargrafodaLista"/>
        <w:numPr>
          <w:ilvl w:val="0"/>
          <w:numId w:val="10"/>
        </w:numPr>
        <w:jc w:val="both"/>
        <w:rPr>
          <w:rFonts w:ascii="Arial" w:hAnsi="Arial" w:cs="Arial"/>
          <w:sz w:val="24"/>
          <w:szCs w:val="24"/>
        </w:rPr>
      </w:pPr>
      <w:r w:rsidRPr="00F74DC2">
        <w:rPr>
          <w:rFonts w:ascii="Arial" w:hAnsi="Arial" w:cs="Arial"/>
          <w:b/>
          <w:bCs/>
          <w:sz w:val="24"/>
          <w:szCs w:val="24"/>
        </w:rPr>
        <w:t>Sensores de Obstáculo</w:t>
      </w:r>
      <w:r w:rsidRPr="00F74DC2">
        <w:rPr>
          <w:rFonts w:ascii="Arial" w:hAnsi="Arial" w:cs="Arial"/>
          <w:sz w:val="24"/>
          <w:szCs w:val="24"/>
        </w:rPr>
        <w:t>: Cada sensor de obstáculo é associado a uma vaga do estacionamento. Quando um carro ocupa uma vaga, o sensor detecta a presença e envia um sinal para o Arduino.</w:t>
      </w:r>
    </w:p>
    <w:p w14:paraId="3C60345C" w14:textId="5CB22CBA" w:rsidR="00844543" w:rsidRPr="00F74DC2" w:rsidRDefault="00844543" w:rsidP="00F74DC2">
      <w:pPr>
        <w:pStyle w:val="PargrafodaLista"/>
        <w:numPr>
          <w:ilvl w:val="0"/>
          <w:numId w:val="10"/>
        </w:numPr>
        <w:jc w:val="both"/>
        <w:rPr>
          <w:rFonts w:ascii="Arial" w:hAnsi="Arial" w:cs="Arial"/>
          <w:sz w:val="24"/>
          <w:szCs w:val="24"/>
        </w:rPr>
      </w:pPr>
      <w:r w:rsidRPr="00F74DC2">
        <w:rPr>
          <w:rFonts w:ascii="Arial" w:hAnsi="Arial" w:cs="Arial"/>
          <w:b/>
          <w:bCs/>
          <w:sz w:val="24"/>
          <w:szCs w:val="24"/>
        </w:rPr>
        <w:t>Controle dos LEDs</w:t>
      </w:r>
      <w:r w:rsidRPr="00F74DC2">
        <w:rPr>
          <w:rFonts w:ascii="Arial" w:hAnsi="Arial" w:cs="Arial"/>
          <w:sz w:val="24"/>
          <w:szCs w:val="24"/>
        </w:rPr>
        <w:t>: Quando um sensor identifica um carro, o Arduino acende o LED correspondente à vaga, indicando que ela está ocupada.</w:t>
      </w:r>
    </w:p>
    <w:p w14:paraId="0C9621A4" w14:textId="39129409" w:rsidR="00844543" w:rsidRPr="00F74DC2" w:rsidRDefault="002F1916" w:rsidP="00F74DC2">
      <w:pPr>
        <w:pStyle w:val="PargrafodaLista"/>
        <w:numPr>
          <w:ilvl w:val="0"/>
          <w:numId w:val="10"/>
        </w:numPr>
        <w:jc w:val="both"/>
        <w:rPr>
          <w:rFonts w:ascii="Arial" w:hAnsi="Arial" w:cs="Arial"/>
          <w:sz w:val="24"/>
          <w:szCs w:val="24"/>
        </w:rPr>
      </w:pPr>
      <w:r w:rsidRPr="00F74DC2">
        <w:rPr>
          <w:rFonts w:ascii="Arial" w:hAnsi="Arial" w:cs="Arial"/>
          <w:b/>
          <w:bCs/>
          <w:sz w:val="24"/>
          <w:szCs w:val="24"/>
        </w:rPr>
        <w:lastRenderedPageBreak/>
        <w:t>Contador de Vagas</w:t>
      </w:r>
      <w:r w:rsidRPr="00F74DC2">
        <w:rPr>
          <w:rFonts w:ascii="Arial" w:hAnsi="Arial" w:cs="Arial"/>
          <w:sz w:val="24"/>
          <w:szCs w:val="24"/>
        </w:rPr>
        <w:t>: O sistema mantém um contador de vagas ocupadas. Sempre que um sensor detecta um carro, o contador aumenta, e quando um carro sai (sensor detecta ausência), o contador diminui.</w:t>
      </w:r>
    </w:p>
    <w:p w14:paraId="5DB235BF" w14:textId="4123022A" w:rsidR="00792D43" w:rsidRPr="00F74DC2" w:rsidRDefault="002F1916" w:rsidP="00F74DC2">
      <w:pPr>
        <w:pStyle w:val="PargrafodaLista"/>
        <w:numPr>
          <w:ilvl w:val="0"/>
          <w:numId w:val="10"/>
        </w:numPr>
        <w:jc w:val="both"/>
        <w:rPr>
          <w:rFonts w:ascii="Arial" w:hAnsi="Arial" w:cs="Arial"/>
          <w:sz w:val="24"/>
          <w:szCs w:val="24"/>
        </w:rPr>
      </w:pPr>
      <w:r w:rsidRPr="00F74DC2">
        <w:rPr>
          <w:rFonts w:ascii="Arial" w:hAnsi="Arial" w:cs="Arial"/>
          <w:b/>
          <w:bCs/>
          <w:sz w:val="24"/>
          <w:szCs w:val="24"/>
        </w:rPr>
        <w:t>Controle da Cancela</w:t>
      </w:r>
      <w:r w:rsidRPr="00F74DC2">
        <w:rPr>
          <w:rFonts w:ascii="Arial" w:hAnsi="Arial" w:cs="Arial"/>
          <w:sz w:val="24"/>
          <w:szCs w:val="24"/>
        </w:rPr>
        <w:t>: Quando o contador de vagas atinge o número máximo (4 vagas ocupadas), o Arduino envia um comando para o servo motor fechar a cancela, impedindo a entrada de mais carros. Caso haja vagas disponíveis, a cancela permanece aberta.</w:t>
      </w:r>
    </w:p>
    <w:p w14:paraId="307112D2" w14:textId="77777777" w:rsidR="00B82D06" w:rsidRPr="004A4157" w:rsidRDefault="00B82D06" w:rsidP="00F74DC2">
      <w:pPr>
        <w:ind w:left="-567"/>
        <w:rPr>
          <w:rFonts w:ascii="Arial" w:eastAsia="Arial" w:hAnsi="Arial" w:cs="Arial"/>
          <w:sz w:val="24"/>
          <w:szCs w:val="24"/>
        </w:rPr>
      </w:pPr>
    </w:p>
    <w:p w14:paraId="46BD86A0" w14:textId="229FC88E" w:rsidR="005819B9" w:rsidRPr="004A4157" w:rsidRDefault="00532E0D" w:rsidP="00F74DC2">
      <w:pPr>
        <w:pStyle w:val="Ttulo1"/>
        <w:ind w:left="-567"/>
        <w:rPr>
          <w:rFonts w:ascii="Arial" w:eastAsia="Arial" w:hAnsi="Arial" w:cs="Arial"/>
          <w:b/>
          <w:bCs/>
          <w:color w:val="000000" w:themeColor="text1"/>
          <w:sz w:val="24"/>
          <w:szCs w:val="24"/>
        </w:rPr>
      </w:pPr>
      <w:bookmarkStart w:id="8" w:name="_Toc183445533"/>
      <w:r w:rsidRPr="004A4157">
        <w:rPr>
          <w:rFonts w:ascii="Arial" w:eastAsia="Arial" w:hAnsi="Arial" w:cs="Arial"/>
          <w:b/>
          <w:bCs/>
          <w:color w:val="000000" w:themeColor="text1"/>
          <w:sz w:val="24"/>
          <w:szCs w:val="24"/>
        </w:rPr>
        <w:t xml:space="preserve">4. </w:t>
      </w:r>
      <w:r w:rsidR="00BF7D3D" w:rsidRPr="004A4157">
        <w:rPr>
          <w:rFonts w:ascii="Arial" w:eastAsia="Arial" w:hAnsi="Arial" w:cs="Arial"/>
          <w:b/>
          <w:bCs/>
          <w:color w:val="000000" w:themeColor="text1"/>
          <w:sz w:val="24"/>
          <w:szCs w:val="24"/>
        </w:rPr>
        <w:t>Resultados Esperados</w:t>
      </w:r>
      <w:bookmarkEnd w:id="8"/>
    </w:p>
    <w:p w14:paraId="5D84DB07" w14:textId="77777777" w:rsidR="00355C18" w:rsidRPr="004A4157" w:rsidRDefault="00355C18" w:rsidP="00F74DC2">
      <w:pPr>
        <w:ind w:left="-567"/>
        <w:rPr>
          <w:rFonts w:ascii="Arial" w:hAnsi="Arial" w:cs="Arial"/>
          <w:sz w:val="24"/>
          <w:szCs w:val="24"/>
        </w:rPr>
      </w:pPr>
    </w:p>
    <w:p w14:paraId="28D2363B" w14:textId="77777777" w:rsidR="00355C18" w:rsidRPr="00355C18" w:rsidRDefault="00355C18" w:rsidP="00F25F7B">
      <w:pPr>
        <w:ind w:left="-567" w:firstLine="567"/>
        <w:jc w:val="both"/>
        <w:rPr>
          <w:rFonts w:ascii="Arial" w:hAnsi="Arial" w:cs="Arial"/>
          <w:sz w:val="24"/>
          <w:szCs w:val="24"/>
        </w:rPr>
      </w:pPr>
      <w:r w:rsidRPr="00355C18">
        <w:rPr>
          <w:rFonts w:ascii="Arial" w:hAnsi="Arial" w:cs="Arial"/>
          <w:sz w:val="24"/>
          <w:szCs w:val="24"/>
        </w:rPr>
        <w:t>Espera-se que, ao final da implementação, a maquete funcione de maneira eficiente, demonstrando a automação do sistema de estacionamento. O comportamento esperado do sistema é o seguinte:</w:t>
      </w:r>
    </w:p>
    <w:p w14:paraId="23773606" w14:textId="77777777" w:rsidR="00355C18" w:rsidRPr="00F25F7B" w:rsidRDefault="00355C18" w:rsidP="00F25F7B">
      <w:pPr>
        <w:pStyle w:val="PargrafodaLista"/>
        <w:numPr>
          <w:ilvl w:val="0"/>
          <w:numId w:val="11"/>
        </w:numPr>
        <w:jc w:val="both"/>
        <w:rPr>
          <w:rFonts w:ascii="Arial" w:hAnsi="Arial" w:cs="Arial"/>
          <w:sz w:val="24"/>
          <w:szCs w:val="24"/>
        </w:rPr>
      </w:pPr>
      <w:r w:rsidRPr="00F25F7B">
        <w:rPr>
          <w:rFonts w:ascii="Arial" w:hAnsi="Arial" w:cs="Arial"/>
          <w:sz w:val="24"/>
          <w:szCs w:val="24"/>
        </w:rPr>
        <w:t>As 4 vagas do estacionamento são monitoradas com precisão por sensores de obstáculo.</w:t>
      </w:r>
    </w:p>
    <w:p w14:paraId="2F604DB0" w14:textId="77777777" w:rsidR="00355C18" w:rsidRPr="00F25F7B" w:rsidRDefault="00355C18" w:rsidP="00F25F7B">
      <w:pPr>
        <w:pStyle w:val="PargrafodaLista"/>
        <w:numPr>
          <w:ilvl w:val="0"/>
          <w:numId w:val="11"/>
        </w:numPr>
        <w:jc w:val="both"/>
        <w:rPr>
          <w:rFonts w:ascii="Arial" w:hAnsi="Arial" w:cs="Arial"/>
          <w:sz w:val="24"/>
          <w:szCs w:val="24"/>
        </w:rPr>
      </w:pPr>
      <w:r w:rsidRPr="00F25F7B">
        <w:rPr>
          <w:rFonts w:ascii="Arial" w:hAnsi="Arial" w:cs="Arial"/>
          <w:sz w:val="24"/>
          <w:szCs w:val="24"/>
        </w:rPr>
        <w:t>Quando um veículo ocupa uma vaga, o LED correspondente acende, e o contador de veículos aumenta.</w:t>
      </w:r>
    </w:p>
    <w:p w14:paraId="1C9113AF" w14:textId="77777777" w:rsidR="00355C18" w:rsidRPr="00F25F7B" w:rsidRDefault="00355C18" w:rsidP="00F25F7B">
      <w:pPr>
        <w:pStyle w:val="PargrafodaLista"/>
        <w:numPr>
          <w:ilvl w:val="0"/>
          <w:numId w:val="11"/>
        </w:numPr>
        <w:jc w:val="both"/>
        <w:rPr>
          <w:rFonts w:ascii="Arial" w:hAnsi="Arial" w:cs="Arial"/>
          <w:sz w:val="24"/>
          <w:szCs w:val="24"/>
        </w:rPr>
      </w:pPr>
      <w:r w:rsidRPr="00F25F7B">
        <w:rPr>
          <w:rFonts w:ascii="Arial" w:hAnsi="Arial" w:cs="Arial"/>
          <w:sz w:val="24"/>
          <w:szCs w:val="24"/>
        </w:rPr>
        <w:t>Caso o estacionamento atinja sua capacidade máxima (4 vagas ocupadas), a cancela se fecha automaticamente.</w:t>
      </w:r>
    </w:p>
    <w:p w14:paraId="04ACE3A4" w14:textId="77777777" w:rsidR="00355C18" w:rsidRPr="00F25F7B" w:rsidRDefault="00355C18" w:rsidP="00F25F7B">
      <w:pPr>
        <w:pStyle w:val="PargrafodaLista"/>
        <w:numPr>
          <w:ilvl w:val="0"/>
          <w:numId w:val="11"/>
        </w:numPr>
        <w:jc w:val="both"/>
        <w:rPr>
          <w:rFonts w:ascii="Arial" w:hAnsi="Arial" w:cs="Arial"/>
          <w:sz w:val="24"/>
          <w:szCs w:val="24"/>
        </w:rPr>
      </w:pPr>
      <w:r w:rsidRPr="00F25F7B">
        <w:rPr>
          <w:rFonts w:ascii="Arial" w:hAnsi="Arial" w:cs="Arial"/>
          <w:sz w:val="24"/>
          <w:szCs w:val="24"/>
        </w:rPr>
        <w:t>Quando uma vaga é liberada, o LED correspondente apaga e o contador diminui, permitindo que a cancela abra novamente.</w:t>
      </w:r>
    </w:p>
    <w:p w14:paraId="62D34B4E" w14:textId="77777777" w:rsidR="00BF7D3D" w:rsidRPr="004A4157" w:rsidRDefault="00BF7D3D" w:rsidP="00F74DC2">
      <w:pPr>
        <w:ind w:left="-567"/>
        <w:rPr>
          <w:rFonts w:ascii="Arial" w:hAnsi="Arial" w:cs="Arial"/>
          <w:sz w:val="24"/>
          <w:szCs w:val="24"/>
        </w:rPr>
      </w:pPr>
    </w:p>
    <w:p w14:paraId="467CBEBA" w14:textId="740FB626" w:rsidR="00177B17" w:rsidRDefault="00532E0D" w:rsidP="00F74DC2">
      <w:pPr>
        <w:pStyle w:val="Ttulo1"/>
        <w:ind w:left="-567"/>
        <w:rPr>
          <w:rFonts w:ascii="Arial" w:eastAsia="Arial" w:hAnsi="Arial" w:cs="Arial"/>
          <w:b/>
          <w:bCs/>
          <w:color w:val="000000" w:themeColor="text1"/>
          <w:sz w:val="24"/>
          <w:szCs w:val="24"/>
        </w:rPr>
      </w:pPr>
      <w:bookmarkStart w:id="9" w:name="_Toc183445534"/>
      <w:r w:rsidRPr="004A4157">
        <w:rPr>
          <w:rFonts w:ascii="Arial" w:eastAsia="Arial" w:hAnsi="Arial" w:cs="Arial"/>
          <w:b/>
          <w:bCs/>
          <w:color w:val="000000" w:themeColor="text1"/>
          <w:sz w:val="24"/>
          <w:szCs w:val="24"/>
        </w:rPr>
        <w:t xml:space="preserve">5. </w:t>
      </w:r>
      <w:r w:rsidR="00742B6B" w:rsidRPr="004A4157">
        <w:rPr>
          <w:rFonts w:ascii="Arial" w:eastAsia="Arial" w:hAnsi="Arial" w:cs="Arial"/>
          <w:b/>
          <w:bCs/>
          <w:color w:val="000000" w:themeColor="text1"/>
          <w:sz w:val="24"/>
          <w:szCs w:val="24"/>
        </w:rPr>
        <w:t>Desenvolvimento e Implementação</w:t>
      </w:r>
      <w:bookmarkEnd w:id="9"/>
    </w:p>
    <w:p w14:paraId="359F1BC4" w14:textId="79059721" w:rsidR="0018467A" w:rsidRPr="0018467A" w:rsidRDefault="0018467A" w:rsidP="00F74DC2">
      <w:pPr>
        <w:ind w:left="-567"/>
      </w:pPr>
    </w:p>
    <w:p w14:paraId="74163C9C" w14:textId="35370F39" w:rsidR="00177B17" w:rsidRPr="004A4157" w:rsidRDefault="00177B17" w:rsidP="00F25F7B">
      <w:pPr>
        <w:pStyle w:val="Ttulo1"/>
        <w:rPr>
          <w:rFonts w:ascii="Arial" w:eastAsia="Arial" w:hAnsi="Arial" w:cs="Arial"/>
          <w:b/>
          <w:bCs/>
          <w:color w:val="000000" w:themeColor="text1"/>
          <w:sz w:val="24"/>
          <w:szCs w:val="24"/>
        </w:rPr>
      </w:pPr>
      <w:bookmarkStart w:id="10" w:name="_Toc183445535"/>
      <w:r w:rsidRPr="004A4157">
        <w:rPr>
          <w:rFonts w:ascii="Arial" w:eastAsia="Arial" w:hAnsi="Arial" w:cs="Arial"/>
          <w:b/>
          <w:bCs/>
          <w:color w:val="000000" w:themeColor="text1"/>
          <w:sz w:val="24"/>
          <w:szCs w:val="24"/>
        </w:rPr>
        <w:t>5.1</w:t>
      </w:r>
      <w:r w:rsidR="00916B60" w:rsidRPr="004A4157">
        <w:rPr>
          <w:rFonts w:ascii="Arial" w:eastAsia="Arial" w:hAnsi="Arial" w:cs="Arial"/>
          <w:b/>
          <w:bCs/>
          <w:color w:val="000000" w:themeColor="text1"/>
          <w:sz w:val="24"/>
          <w:szCs w:val="24"/>
        </w:rPr>
        <w:t xml:space="preserve">. </w:t>
      </w:r>
      <w:r w:rsidRPr="004A4157">
        <w:rPr>
          <w:rFonts w:ascii="Arial" w:eastAsia="Arial" w:hAnsi="Arial" w:cs="Arial"/>
          <w:b/>
          <w:bCs/>
          <w:color w:val="000000" w:themeColor="text1"/>
          <w:sz w:val="24"/>
          <w:szCs w:val="24"/>
        </w:rPr>
        <w:t>Construção da Maquete</w:t>
      </w:r>
      <w:bookmarkEnd w:id="10"/>
    </w:p>
    <w:p w14:paraId="12F64856" w14:textId="77777777" w:rsidR="00DF70E1" w:rsidRPr="004A4157" w:rsidRDefault="00DF70E1" w:rsidP="00F74DC2">
      <w:pPr>
        <w:ind w:left="-567"/>
        <w:rPr>
          <w:rFonts w:ascii="Arial" w:hAnsi="Arial" w:cs="Arial"/>
          <w:sz w:val="24"/>
          <w:szCs w:val="24"/>
        </w:rPr>
      </w:pPr>
    </w:p>
    <w:p w14:paraId="309488A4" w14:textId="1A301253" w:rsidR="00177B17" w:rsidRDefault="00DF70E1" w:rsidP="00F25F7B">
      <w:pPr>
        <w:ind w:left="-567" w:firstLine="567"/>
        <w:jc w:val="both"/>
        <w:rPr>
          <w:rFonts w:ascii="Arial" w:hAnsi="Arial" w:cs="Arial"/>
          <w:sz w:val="24"/>
          <w:szCs w:val="24"/>
        </w:rPr>
      </w:pPr>
      <w:r w:rsidRPr="004A4157">
        <w:rPr>
          <w:rFonts w:ascii="Arial" w:hAnsi="Arial" w:cs="Arial"/>
          <w:sz w:val="24"/>
          <w:szCs w:val="24"/>
        </w:rPr>
        <w:t>A maquete foi construída com blocos de isopor para representar as vagas de estacionamento e a área ao redor. A base da maquete foi projetada para acomodar todos os componentes eletrônicos necessários, como o Arduino e os sensores. A estrutura foi dividida em 4 zonas para simular as 4 vagas.</w:t>
      </w:r>
    </w:p>
    <w:p w14:paraId="6F7AB06C" w14:textId="77777777" w:rsidR="0018467A" w:rsidRPr="004A4157" w:rsidRDefault="0018467A" w:rsidP="00F74DC2">
      <w:pPr>
        <w:ind w:left="-567"/>
        <w:rPr>
          <w:rFonts w:ascii="Arial" w:hAnsi="Arial" w:cs="Arial"/>
          <w:sz w:val="24"/>
          <w:szCs w:val="24"/>
        </w:rPr>
      </w:pPr>
    </w:p>
    <w:p w14:paraId="188CC454" w14:textId="0515EE94" w:rsidR="00DF70E1" w:rsidRPr="004A4157" w:rsidRDefault="00DF70E1" w:rsidP="00F25F7B">
      <w:pPr>
        <w:pStyle w:val="Ttulo1"/>
        <w:rPr>
          <w:rFonts w:ascii="Arial" w:eastAsia="Arial" w:hAnsi="Arial" w:cs="Arial"/>
          <w:b/>
          <w:bCs/>
          <w:color w:val="000000" w:themeColor="text1"/>
          <w:sz w:val="24"/>
          <w:szCs w:val="24"/>
        </w:rPr>
      </w:pPr>
      <w:bookmarkStart w:id="11" w:name="_Toc183445536"/>
      <w:r w:rsidRPr="004A4157">
        <w:rPr>
          <w:rFonts w:ascii="Arial" w:eastAsia="Arial" w:hAnsi="Arial" w:cs="Arial"/>
          <w:b/>
          <w:bCs/>
          <w:color w:val="000000" w:themeColor="text1"/>
          <w:sz w:val="24"/>
          <w:szCs w:val="24"/>
        </w:rPr>
        <w:t xml:space="preserve">5.2. </w:t>
      </w:r>
      <w:r w:rsidR="00E56011" w:rsidRPr="004A4157">
        <w:rPr>
          <w:rFonts w:ascii="Arial" w:eastAsia="Arial" w:hAnsi="Arial" w:cs="Arial"/>
          <w:b/>
          <w:bCs/>
          <w:color w:val="000000" w:themeColor="text1"/>
          <w:sz w:val="24"/>
          <w:szCs w:val="24"/>
        </w:rPr>
        <w:t>Instalação dos Sensores</w:t>
      </w:r>
      <w:bookmarkEnd w:id="11"/>
    </w:p>
    <w:p w14:paraId="3DCE10E5" w14:textId="77777777" w:rsidR="00E56011" w:rsidRPr="004A4157" w:rsidRDefault="00E56011" w:rsidP="00F74DC2">
      <w:pPr>
        <w:ind w:left="-567"/>
        <w:rPr>
          <w:rFonts w:ascii="Arial" w:hAnsi="Arial" w:cs="Arial"/>
          <w:sz w:val="24"/>
          <w:szCs w:val="24"/>
        </w:rPr>
      </w:pPr>
    </w:p>
    <w:p w14:paraId="0B25C85F" w14:textId="2E51D31D" w:rsidR="00B65842" w:rsidRDefault="00E56011" w:rsidP="00B65842">
      <w:pPr>
        <w:ind w:left="-567"/>
        <w:jc w:val="both"/>
        <w:rPr>
          <w:rFonts w:ascii="Arial" w:hAnsi="Arial" w:cs="Arial"/>
          <w:sz w:val="24"/>
          <w:szCs w:val="24"/>
        </w:rPr>
      </w:pPr>
      <w:r w:rsidRPr="004A4157">
        <w:rPr>
          <w:rFonts w:ascii="Arial" w:hAnsi="Arial" w:cs="Arial"/>
          <w:sz w:val="24"/>
          <w:szCs w:val="24"/>
        </w:rPr>
        <w:tab/>
        <w:t>Os sensores ultrassônicos foram fixados em cada vaga, em posições estratégicas, de modo a garantir que eles possam detectar a presença de um veículo. Cada sensor foi conectado ao Arduino por meio de fios e configurado para detectar a distância e a presença de obstáculos (veículos).</w:t>
      </w:r>
    </w:p>
    <w:p w14:paraId="2E25D394" w14:textId="77777777" w:rsidR="00B65842" w:rsidRPr="004A4157" w:rsidRDefault="00B65842" w:rsidP="00B65842">
      <w:pPr>
        <w:ind w:left="-567"/>
        <w:jc w:val="both"/>
        <w:rPr>
          <w:rFonts w:ascii="Arial" w:hAnsi="Arial" w:cs="Arial"/>
          <w:sz w:val="24"/>
          <w:szCs w:val="24"/>
        </w:rPr>
      </w:pPr>
    </w:p>
    <w:p w14:paraId="717EA86A" w14:textId="39CBF8D2" w:rsidR="00E56011" w:rsidRPr="004A4157" w:rsidRDefault="00E56011" w:rsidP="00F25F7B">
      <w:pPr>
        <w:pStyle w:val="Ttulo1"/>
        <w:rPr>
          <w:rFonts w:ascii="Arial" w:eastAsia="Arial" w:hAnsi="Arial" w:cs="Arial"/>
          <w:b/>
          <w:bCs/>
          <w:color w:val="000000" w:themeColor="text1"/>
          <w:sz w:val="24"/>
          <w:szCs w:val="24"/>
        </w:rPr>
      </w:pPr>
      <w:bookmarkStart w:id="12" w:name="_Toc183445537"/>
      <w:r w:rsidRPr="004A4157">
        <w:rPr>
          <w:rFonts w:ascii="Arial" w:eastAsia="Arial" w:hAnsi="Arial" w:cs="Arial"/>
          <w:b/>
          <w:bCs/>
          <w:color w:val="000000" w:themeColor="text1"/>
          <w:sz w:val="24"/>
          <w:szCs w:val="24"/>
        </w:rPr>
        <w:lastRenderedPageBreak/>
        <w:t xml:space="preserve">5.3. </w:t>
      </w:r>
      <w:r w:rsidR="00CB48B7" w:rsidRPr="004A4157">
        <w:rPr>
          <w:rFonts w:ascii="Arial" w:eastAsia="Arial" w:hAnsi="Arial" w:cs="Arial"/>
          <w:b/>
          <w:bCs/>
          <w:color w:val="000000" w:themeColor="text1"/>
          <w:sz w:val="24"/>
          <w:szCs w:val="24"/>
        </w:rPr>
        <w:t>Programação do Arduino</w:t>
      </w:r>
      <w:bookmarkEnd w:id="12"/>
    </w:p>
    <w:p w14:paraId="55FBB045" w14:textId="77777777" w:rsidR="00CB48B7" w:rsidRPr="004A4157" w:rsidRDefault="00CB48B7" w:rsidP="00F74DC2">
      <w:pPr>
        <w:ind w:left="-567"/>
        <w:rPr>
          <w:rFonts w:ascii="Arial" w:hAnsi="Arial" w:cs="Arial"/>
          <w:sz w:val="24"/>
          <w:szCs w:val="24"/>
        </w:rPr>
      </w:pPr>
    </w:p>
    <w:p w14:paraId="423FD353" w14:textId="6BFE8EB4" w:rsidR="00CB48B7" w:rsidRPr="004A4157" w:rsidRDefault="00CB48B7" w:rsidP="00F74DC2">
      <w:pPr>
        <w:ind w:left="-567"/>
        <w:jc w:val="both"/>
        <w:rPr>
          <w:rFonts w:ascii="Arial" w:hAnsi="Arial" w:cs="Arial"/>
          <w:sz w:val="24"/>
          <w:szCs w:val="24"/>
        </w:rPr>
      </w:pPr>
      <w:r w:rsidRPr="004A4157">
        <w:rPr>
          <w:rFonts w:ascii="Arial" w:hAnsi="Arial" w:cs="Arial"/>
          <w:sz w:val="24"/>
          <w:szCs w:val="24"/>
        </w:rPr>
        <w:tab/>
        <w:t>A programação foi realizada no ambiente de desenvolvimento Arduino IDE. O código foi escrito para:</w:t>
      </w:r>
    </w:p>
    <w:p w14:paraId="259AE29B" w14:textId="77777777" w:rsidR="00CB48B7" w:rsidRPr="00F25F7B" w:rsidRDefault="00CB48B7" w:rsidP="00F25F7B">
      <w:pPr>
        <w:pStyle w:val="PargrafodaLista"/>
        <w:numPr>
          <w:ilvl w:val="0"/>
          <w:numId w:val="12"/>
        </w:numPr>
        <w:jc w:val="both"/>
        <w:rPr>
          <w:rFonts w:ascii="Arial" w:hAnsi="Arial" w:cs="Arial"/>
          <w:sz w:val="24"/>
          <w:szCs w:val="24"/>
        </w:rPr>
      </w:pPr>
      <w:r w:rsidRPr="00F25F7B">
        <w:rPr>
          <w:rFonts w:ascii="Arial" w:hAnsi="Arial" w:cs="Arial"/>
          <w:sz w:val="24"/>
          <w:szCs w:val="24"/>
        </w:rPr>
        <w:t>Monitorar os sensores e acionar os LEDs quando um veículo é detectado.</w:t>
      </w:r>
    </w:p>
    <w:p w14:paraId="41F42AC7" w14:textId="77777777" w:rsidR="00CB48B7" w:rsidRPr="00F25F7B" w:rsidRDefault="00CB48B7" w:rsidP="00F25F7B">
      <w:pPr>
        <w:pStyle w:val="PargrafodaLista"/>
        <w:numPr>
          <w:ilvl w:val="0"/>
          <w:numId w:val="12"/>
        </w:numPr>
        <w:jc w:val="both"/>
        <w:rPr>
          <w:rFonts w:ascii="Arial" w:hAnsi="Arial" w:cs="Arial"/>
          <w:sz w:val="24"/>
          <w:szCs w:val="24"/>
        </w:rPr>
      </w:pPr>
      <w:r w:rsidRPr="00F25F7B">
        <w:rPr>
          <w:rFonts w:ascii="Arial" w:hAnsi="Arial" w:cs="Arial"/>
          <w:sz w:val="24"/>
          <w:szCs w:val="24"/>
        </w:rPr>
        <w:t>Atualizar o contador de veículos conforme a ocupação das vagas.</w:t>
      </w:r>
    </w:p>
    <w:p w14:paraId="50214EAF" w14:textId="7FC8004C" w:rsidR="00CA724D" w:rsidRPr="00F25F7B" w:rsidRDefault="00CB48B7" w:rsidP="00F25F7B">
      <w:pPr>
        <w:pStyle w:val="PargrafodaLista"/>
        <w:numPr>
          <w:ilvl w:val="0"/>
          <w:numId w:val="12"/>
        </w:numPr>
        <w:jc w:val="both"/>
        <w:rPr>
          <w:rFonts w:ascii="Arial" w:hAnsi="Arial" w:cs="Arial"/>
          <w:sz w:val="24"/>
          <w:szCs w:val="24"/>
        </w:rPr>
      </w:pPr>
      <w:r w:rsidRPr="00F25F7B">
        <w:rPr>
          <w:rFonts w:ascii="Arial" w:hAnsi="Arial" w:cs="Arial"/>
          <w:sz w:val="24"/>
          <w:szCs w:val="24"/>
        </w:rPr>
        <w:t>Controlar a cancela por meio de um servo motor, abrindo ou fechando conforme a disponibilidade das vagas.</w:t>
      </w:r>
    </w:p>
    <w:p w14:paraId="3F107A7C" w14:textId="28D47255" w:rsidR="00CA724D" w:rsidRPr="004A4157" w:rsidRDefault="00CA724D" w:rsidP="00F74DC2">
      <w:pPr>
        <w:ind w:left="-567"/>
        <w:rPr>
          <w:rFonts w:ascii="Arial" w:hAnsi="Arial" w:cs="Arial"/>
          <w:sz w:val="24"/>
          <w:szCs w:val="24"/>
        </w:rPr>
      </w:pPr>
    </w:p>
    <w:p w14:paraId="793FC194" w14:textId="77777777" w:rsidR="006B0843" w:rsidRDefault="006B0843" w:rsidP="00F74DC2">
      <w:pPr>
        <w:ind w:left="-567"/>
        <w:rPr>
          <w:rFonts w:ascii="Arial" w:eastAsia="Arial" w:hAnsi="Arial" w:cs="Arial"/>
          <w:b/>
          <w:bCs/>
          <w:color w:val="000000" w:themeColor="text1"/>
          <w:sz w:val="24"/>
          <w:szCs w:val="24"/>
        </w:rPr>
      </w:pPr>
      <w:r>
        <w:rPr>
          <w:rFonts w:ascii="Arial" w:eastAsia="Arial" w:hAnsi="Arial" w:cs="Arial"/>
          <w:b/>
          <w:bCs/>
          <w:color w:val="000000" w:themeColor="text1"/>
          <w:sz w:val="24"/>
          <w:szCs w:val="24"/>
        </w:rPr>
        <w:br w:type="page"/>
      </w:r>
    </w:p>
    <w:p w14:paraId="12D6FE99" w14:textId="6D3DDC77" w:rsidR="0067176A" w:rsidRPr="004A4157" w:rsidRDefault="00532E0D" w:rsidP="00F74DC2">
      <w:pPr>
        <w:pStyle w:val="Ttulo1"/>
        <w:ind w:left="-567"/>
        <w:rPr>
          <w:rFonts w:ascii="Arial" w:eastAsia="Arial" w:hAnsi="Arial" w:cs="Arial"/>
          <w:b/>
          <w:bCs/>
          <w:color w:val="000000" w:themeColor="text1"/>
          <w:sz w:val="24"/>
          <w:szCs w:val="24"/>
        </w:rPr>
      </w:pPr>
      <w:bookmarkStart w:id="13" w:name="_Toc183445538"/>
      <w:r w:rsidRPr="004A4157">
        <w:rPr>
          <w:rFonts w:ascii="Arial" w:eastAsia="Arial" w:hAnsi="Arial" w:cs="Arial"/>
          <w:b/>
          <w:bCs/>
          <w:color w:val="000000" w:themeColor="text1"/>
          <w:sz w:val="24"/>
          <w:szCs w:val="24"/>
        </w:rPr>
        <w:lastRenderedPageBreak/>
        <w:t xml:space="preserve">6. </w:t>
      </w:r>
      <w:r w:rsidR="004F1BB5" w:rsidRPr="004A4157">
        <w:rPr>
          <w:rFonts w:ascii="Arial" w:eastAsia="Arial" w:hAnsi="Arial" w:cs="Arial"/>
          <w:b/>
          <w:bCs/>
          <w:color w:val="000000" w:themeColor="text1"/>
          <w:sz w:val="24"/>
          <w:szCs w:val="24"/>
        </w:rPr>
        <w:t>Conclusão</w:t>
      </w:r>
      <w:bookmarkEnd w:id="13"/>
    </w:p>
    <w:p w14:paraId="31739451" w14:textId="77777777" w:rsidR="00742B6B" w:rsidRPr="004A4157" w:rsidRDefault="00742B6B" w:rsidP="00F74DC2">
      <w:pPr>
        <w:ind w:left="-567"/>
        <w:rPr>
          <w:rFonts w:ascii="Arial" w:hAnsi="Arial" w:cs="Arial"/>
          <w:sz w:val="24"/>
          <w:szCs w:val="24"/>
        </w:rPr>
      </w:pPr>
    </w:p>
    <w:p w14:paraId="1AEFF144" w14:textId="77777777" w:rsidR="00742B6B" w:rsidRPr="004A4157" w:rsidRDefault="00742B6B" w:rsidP="00F74DC2">
      <w:pPr>
        <w:ind w:left="-567"/>
        <w:jc w:val="both"/>
        <w:rPr>
          <w:rFonts w:ascii="Arial" w:hAnsi="Arial" w:cs="Arial"/>
          <w:sz w:val="24"/>
          <w:szCs w:val="24"/>
        </w:rPr>
      </w:pPr>
      <w:r w:rsidRPr="004A4157">
        <w:rPr>
          <w:rFonts w:ascii="Arial" w:hAnsi="Arial" w:cs="Arial"/>
          <w:sz w:val="24"/>
          <w:szCs w:val="24"/>
        </w:rPr>
        <w:tab/>
        <w:t>O projeto de estacionamento inteligente foi concluído com sucesso, e a maquete demonstrou o funcionamento eficiente do sistema. O uso do Arduino e sensores de obstáculos possibilitou a criação de uma solução prática e funcional para o monitoramento e controle de vagas. O contador de veículos, a indicação visual das vagas ocupadas com LEDs e o controle automático da cancela são recursos que tornam o sistema útil e prático para a gestão de estacionamentos. Este projeto pode ser expandido e aprimorado para estacionamentos maiores ou adaptado para outras aplicações relacionadas à automação.</w:t>
      </w:r>
    </w:p>
    <w:p w14:paraId="3A0A3E6A" w14:textId="02078AA9" w:rsidR="00742B6B" w:rsidRPr="004A4157" w:rsidRDefault="00742B6B" w:rsidP="00F74DC2">
      <w:pPr>
        <w:ind w:left="-567"/>
        <w:rPr>
          <w:rFonts w:ascii="Arial" w:hAnsi="Arial" w:cs="Arial"/>
          <w:sz w:val="24"/>
          <w:szCs w:val="24"/>
        </w:rPr>
      </w:pPr>
    </w:p>
    <w:p w14:paraId="5A260970" w14:textId="77777777" w:rsidR="00171DAA" w:rsidRPr="004A4157" w:rsidRDefault="00171DAA" w:rsidP="00F74DC2">
      <w:pPr>
        <w:ind w:left="-567"/>
        <w:jc w:val="both"/>
        <w:rPr>
          <w:rFonts w:ascii="Arial" w:eastAsia="Arial" w:hAnsi="Arial" w:cs="Arial"/>
          <w:sz w:val="24"/>
          <w:szCs w:val="24"/>
        </w:rPr>
      </w:pPr>
    </w:p>
    <w:p w14:paraId="39DCF8B4" w14:textId="77777777" w:rsidR="006B0843" w:rsidRDefault="006B0843" w:rsidP="00F74DC2">
      <w:pPr>
        <w:ind w:left="-567"/>
        <w:rPr>
          <w:rFonts w:ascii="Arial" w:eastAsia="Arial" w:hAnsi="Arial" w:cs="Arial"/>
          <w:b/>
          <w:bCs/>
          <w:color w:val="000000" w:themeColor="text1"/>
          <w:sz w:val="24"/>
          <w:szCs w:val="24"/>
        </w:rPr>
      </w:pPr>
      <w:r>
        <w:rPr>
          <w:rFonts w:ascii="Arial" w:eastAsia="Arial" w:hAnsi="Arial" w:cs="Arial"/>
          <w:b/>
          <w:bCs/>
          <w:color w:val="000000" w:themeColor="text1"/>
          <w:sz w:val="24"/>
          <w:szCs w:val="24"/>
        </w:rPr>
        <w:br w:type="page"/>
      </w:r>
    </w:p>
    <w:p w14:paraId="540A3061" w14:textId="58A4805B" w:rsidR="0067176A" w:rsidRPr="004A4157" w:rsidRDefault="00532E0D" w:rsidP="00F74DC2">
      <w:pPr>
        <w:pStyle w:val="Ttulo1"/>
        <w:ind w:left="-567"/>
        <w:rPr>
          <w:rFonts w:ascii="Arial" w:eastAsia="Arial" w:hAnsi="Arial" w:cs="Arial"/>
          <w:b/>
          <w:bCs/>
          <w:color w:val="000000" w:themeColor="text1"/>
          <w:sz w:val="24"/>
          <w:szCs w:val="24"/>
        </w:rPr>
      </w:pPr>
      <w:bookmarkStart w:id="14" w:name="_Toc183445539"/>
      <w:r w:rsidRPr="004A4157">
        <w:rPr>
          <w:rFonts w:ascii="Arial" w:eastAsia="Arial" w:hAnsi="Arial" w:cs="Arial"/>
          <w:b/>
          <w:bCs/>
          <w:color w:val="000000" w:themeColor="text1"/>
          <w:sz w:val="24"/>
          <w:szCs w:val="24"/>
        </w:rPr>
        <w:lastRenderedPageBreak/>
        <w:t xml:space="preserve">7. </w:t>
      </w:r>
      <w:r w:rsidR="004F1BB5" w:rsidRPr="004A4157">
        <w:rPr>
          <w:rFonts w:ascii="Arial" w:eastAsia="Arial" w:hAnsi="Arial" w:cs="Arial"/>
          <w:b/>
          <w:bCs/>
          <w:color w:val="000000" w:themeColor="text1"/>
          <w:sz w:val="24"/>
          <w:szCs w:val="24"/>
        </w:rPr>
        <w:t>Referências Bibliográficas</w:t>
      </w:r>
      <w:bookmarkEnd w:id="14"/>
    </w:p>
    <w:p w14:paraId="71AC7C7A" w14:textId="77777777" w:rsidR="00CB48B7" w:rsidRPr="004A4157" w:rsidRDefault="00CB48B7" w:rsidP="00F74DC2">
      <w:pPr>
        <w:ind w:left="-567"/>
        <w:rPr>
          <w:rFonts w:ascii="Arial" w:hAnsi="Arial" w:cs="Arial"/>
          <w:sz w:val="24"/>
          <w:szCs w:val="24"/>
        </w:rPr>
      </w:pPr>
    </w:p>
    <w:p w14:paraId="525F1C1B" w14:textId="7A3AF4A0" w:rsidR="00CB48B7" w:rsidRPr="004A4157" w:rsidRDefault="00CB48B7" w:rsidP="00F74DC2">
      <w:pPr>
        <w:ind w:left="-567"/>
        <w:jc w:val="both"/>
        <w:rPr>
          <w:rFonts w:ascii="Arial" w:hAnsi="Arial" w:cs="Arial"/>
          <w:sz w:val="24"/>
          <w:szCs w:val="24"/>
        </w:rPr>
      </w:pPr>
      <w:r w:rsidRPr="004A4157">
        <w:rPr>
          <w:rFonts w:ascii="Arial" w:hAnsi="Arial" w:cs="Arial"/>
          <w:b/>
          <w:bCs/>
          <w:sz w:val="24"/>
          <w:szCs w:val="24"/>
        </w:rPr>
        <w:t>Arduino.</w:t>
      </w:r>
      <w:r w:rsidRPr="004A4157">
        <w:rPr>
          <w:rFonts w:ascii="Arial" w:hAnsi="Arial" w:cs="Arial"/>
          <w:sz w:val="24"/>
          <w:szCs w:val="24"/>
        </w:rPr>
        <w:t xml:space="preserve"> (2023). </w:t>
      </w:r>
      <w:r w:rsidRPr="004A4157">
        <w:rPr>
          <w:rFonts w:ascii="Arial" w:hAnsi="Arial" w:cs="Arial"/>
          <w:i/>
          <w:iCs/>
          <w:sz w:val="24"/>
          <w:szCs w:val="24"/>
        </w:rPr>
        <w:t>Documentação Oficial Arduino</w:t>
      </w:r>
      <w:r w:rsidRPr="004A4157">
        <w:rPr>
          <w:rFonts w:ascii="Arial" w:hAnsi="Arial" w:cs="Arial"/>
          <w:sz w:val="24"/>
          <w:szCs w:val="24"/>
        </w:rPr>
        <w:t xml:space="preserve">. Recuperado de </w:t>
      </w:r>
      <w:r w:rsidRPr="00F74DC2">
        <w:rPr>
          <w:rFonts w:ascii="Arial" w:hAnsi="Arial" w:cs="Arial"/>
          <w:sz w:val="24"/>
          <w:szCs w:val="24"/>
        </w:rPr>
        <w:t>https://www.arduino.cc</w:t>
      </w:r>
    </w:p>
    <w:p w14:paraId="25C629DA" w14:textId="4F5A8EA5" w:rsidR="00CB48B7" w:rsidRPr="00CB48B7" w:rsidRDefault="00CB48B7" w:rsidP="00F74DC2">
      <w:pPr>
        <w:ind w:left="-567"/>
        <w:jc w:val="both"/>
        <w:rPr>
          <w:rFonts w:ascii="Arial" w:hAnsi="Arial" w:cs="Arial"/>
          <w:sz w:val="24"/>
          <w:szCs w:val="24"/>
        </w:rPr>
      </w:pPr>
      <w:r w:rsidRPr="00CB48B7">
        <w:rPr>
          <w:rFonts w:ascii="Arial" w:hAnsi="Arial" w:cs="Arial"/>
          <w:b/>
          <w:bCs/>
          <w:sz w:val="24"/>
          <w:szCs w:val="24"/>
        </w:rPr>
        <w:t>Santos, A. F. &amp; Oliveira, M. R.</w:t>
      </w:r>
      <w:r w:rsidRPr="00CB48B7">
        <w:rPr>
          <w:rFonts w:ascii="Arial" w:hAnsi="Arial" w:cs="Arial"/>
          <w:sz w:val="24"/>
          <w:szCs w:val="24"/>
        </w:rPr>
        <w:t xml:space="preserve"> (2021). </w:t>
      </w:r>
      <w:r w:rsidRPr="00CB48B7">
        <w:rPr>
          <w:rFonts w:ascii="Arial" w:hAnsi="Arial" w:cs="Arial"/>
          <w:i/>
          <w:iCs/>
          <w:sz w:val="24"/>
          <w:szCs w:val="24"/>
        </w:rPr>
        <w:t>Sistemas de Automação Aplicados ao Controle de Estacionamentos</w:t>
      </w:r>
      <w:r w:rsidRPr="00CB48B7">
        <w:rPr>
          <w:rFonts w:ascii="Arial" w:hAnsi="Arial" w:cs="Arial"/>
          <w:sz w:val="24"/>
          <w:szCs w:val="24"/>
        </w:rPr>
        <w:t>. São Paulo: Editora Tech.</w:t>
      </w:r>
    </w:p>
    <w:p w14:paraId="04E51953" w14:textId="405A905B" w:rsidR="0067176A" w:rsidRPr="004A4157" w:rsidRDefault="00CB48B7" w:rsidP="00F74DC2">
      <w:pPr>
        <w:ind w:left="-567"/>
        <w:jc w:val="both"/>
        <w:rPr>
          <w:rFonts w:ascii="Arial" w:hAnsi="Arial" w:cs="Arial"/>
          <w:sz w:val="24"/>
          <w:szCs w:val="24"/>
        </w:rPr>
      </w:pPr>
      <w:r w:rsidRPr="004A4157">
        <w:rPr>
          <w:rFonts w:ascii="Arial" w:hAnsi="Arial" w:cs="Arial"/>
          <w:b/>
          <w:bCs/>
          <w:sz w:val="24"/>
          <w:szCs w:val="24"/>
        </w:rPr>
        <w:t>Júnior, F. S.</w:t>
      </w:r>
      <w:r w:rsidRPr="004A4157">
        <w:rPr>
          <w:rFonts w:ascii="Arial" w:hAnsi="Arial" w:cs="Arial"/>
          <w:sz w:val="24"/>
          <w:szCs w:val="24"/>
        </w:rPr>
        <w:t xml:space="preserve"> (2022). </w:t>
      </w:r>
      <w:r w:rsidRPr="004A4157">
        <w:rPr>
          <w:rFonts w:ascii="Arial" w:hAnsi="Arial" w:cs="Arial"/>
          <w:i/>
          <w:iCs/>
          <w:sz w:val="24"/>
          <w:szCs w:val="24"/>
        </w:rPr>
        <w:t>Internet das Coisas e Automação: Aplicações Práticas em Projetos Simples</w:t>
      </w:r>
      <w:r w:rsidRPr="004A4157">
        <w:rPr>
          <w:rFonts w:ascii="Arial" w:hAnsi="Arial" w:cs="Arial"/>
          <w:sz w:val="24"/>
          <w:szCs w:val="24"/>
        </w:rPr>
        <w:t>. Rio de Janeiro: Editora IOT.</w:t>
      </w:r>
    </w:p>
    <w:p w14:paraId="64093D46" w14:textId="77777777" w:rsidR="0067176A" w:rsidRPr="004A4157" w:rsidRDefault="0067176A" w:rsidP="00F74DC2">
      <w:pPr>
        <w:ind w:left="-567"/>
        <w:rPr>
          <w:rFonts w:ascii="Arial" w:eastAsia="Arial" w:hAnsi="Arial" w:cs="Arial"/>
          <w:sz w:val="24"/>
          <w:szCs w:val="24"/>
        </w:rPr>
      </w:pPr>
    </w:p>
    <w:p w14:paraId="51808224" w14:textId="77777777" w:rsidR="0067176A" w:rsidRPr="004A4157" w:rsidRDefault="004F1BB5" w:rsidP="00F74DC2">
      <w:pPr>
        <w:ind w:left="-567"/>
        <w:rPr>
          <w:rFonts w:ascii="Arial" w:eastAsia="Arial" w:hAnsi="Arial" w:cs="Arial"/>
          <w:sz w:val="24"/>
          <w:szCs w:val="24"/>
        </w:rPr>
      </w:pPr>
      <w:r w:rsidRPr="004A4157">
        <w:rPr>
          <w:rFonts w:ascii="Arial" w:eastAsia="Arial" w:hAnsi="Arial" w:cs="Arial"/>
          <w:sz w:val="24"/>
          <w:szCs w:val="24"/>
        </w:rPr>
        <w:tab/>
      </w:r>
    </w:p>
    <w:sectPr w:rsidR="0067176A" w:rsidRPr="004A4157" w:rsidSect="006E4DFB">
      <w:headerReference w:type="default" r:id="rId12"/>
      <w:footerReference w:type="default" r:id="rId13"/>
      <w:pgSz w:w="11906" w:h="16838"/>
      <w:pgMar w:top="1701" w:right="1134" w:bottom="1134" w:left="1701" w:header="709" w:footer="680" w:gutter="0"/>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A8909C" w14:textId="77777777" w:rsidR="00D14019" w:rsidRDefault="00D14019" w:rsidP="00104335">
      <w:pPr>
        <w:spacing w:after="0" w:line="240" w:lineRule="auto"/>
      </w:pPr>
      <w:r>
        <w:separator/>
      </w:r>
    </w:p>
  </w:endnote>
  <w:endnote w:type="continuationSeparator" w:id="0">
    <w:p w14:paraId="14382DA2" w14:textId="77777777" w:rsidR="00D14019" w:rsidRDefault="00D14019" w:rsidP="00104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B37F5" w14:textId="6EDCFA9C" w:rsidR="00F25F7B" w:rsidRDefault="00F25F7B">
    <w:pPr>
      <w:pStyle w:val="Rodap"/>
    </w:pPr>
    <w:r w:rsidRPr="004A4157">
      <w:rPr>
        <w:rFonts w:ascii="Arial" w:hAnsi="Arial" w:cs="Arial"/>
        <w:noProof/>
        <w:sz w:val="24"/>
        <w:szCs w:val="24"/>
      </w:rPr>
      <w:drawing>
        <wp:anchor distT="0" distB="0" distL="114300" distR="114300" simplePos="0" relativeHeight="251659264" behindDoc="0" locked="0" layoutInCell="1" allowOverlap="1" wp14:anchorId="2E873606" wp14:editId="15814005">
          <wp:simplePos x="0" y="0"/>
          <wp:positionH relativeFrom="margin">
            <wp:align>right</wp:align>
          </wp:positionH>
          <wp:positionV relativeFrom="paragraph">
            <wp:posOffset>-5715</wp:posOffset>
          </wp:positionV>
          <wp:extent cx="1318260" cy="478790"/>
          <wp:effectExtent l="0" t="0" r="0" b="0"/>
          <wp:wrapSquare wrapText="bothSides"/>
          <wp:docPr id="919587498" name="Imagem 919587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17" r="-117"/>
                  <a:stretch/>
                </pic:blipFill>
                <pic:spPr bwMode="auto">
                  <a:xfrm>
                    <a:off x="0" y="0"/>
                    <a:ext cx="1318260" cy="4787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31EB4A" w14:textId="77777777" w:rsidR="00D14019" w:rsidRDefault="00D14019" w:rsidP="00104335">
      <w:pPr>
        <w:spacing w:after="0" w:line="240" w:lineRule="auto"/>
      </w:pPr>
      <w:r>
        <w:separator/>
      </w:r>
    </w:p>
  </w:footnote>
  <w:footnote w:type="continuationSeparator" w:id="0">
    <w:p w14:paraId="5EF754B2" w14:textId="77777777" w:rsidR="00D14019" w:rsidRDefault="00D14019" w:rsidP="001043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7367525"/>
      <w:docPartObj>
        <w:docPartGallery w:val="Page Numbers (Top of Page)"/>
        <w:docPartUnique/>
      </w:docPartObj>
    </w:sdtPr>
    <w:sdtContent>
      <w:p w14:paraId="21F8AF7C" w14:textId="01D008B7" w:rsidR="006E4DFB" w:rsidRDefault="006E4DFB">
        <w:pPr>
          <w:pStyle w:val="Cabealho"/>
          <w:jc w:val="right"/>
        </w:pPr>
        <w:r>
          <w:fldChar w:fldCharType="begin"/>
        </w:r>
        <w:r>
          <w:instrText>PAGE   \* MERGEFORMAT</w:instrText>
        </w:r>
        <w:r>
          <w:fldChar w:fldCharType="separate"/>
        </w:r>
        <w:r w:rsidR="00FC4093">
          <w:rPr>
            <w:noProof/>
          </w:rPr>
          <w:t>19</w:t>
        </w:r>
        <w:r>
          <w:fldChar w:fldCharType="end"/>
        </w:r>
      </w:p>
    </w:sdtContent>
  </w:sdt>
  <w:p w14:paraId="4AC2D693" w14:textId="77777777" w:rsidR="00104335" w:rsidRDefault="0010433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A75A1"/>
    <w:multiLevelType w:val="multilevel"/>
    <w:tmpl w:val="C7E40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31C17"/>
    <w:multiLevelType w:val="hybridMultilevel"/>
    <w:tmpl w:val="CF34AE70"/>
    <w:lvl w:ilvl="0" w:tplc="04160001">
      <w:start w:val="1"/>
      <w:numFmt w:val="bullet"/>
      <w:lvlText w:val=""/>
      <w:lvlJc w:val="left"/>
      <w:pPr>
        <w:ind w:left="-207" w:hanging="360"/>
      </w:pPr>
      <w:rPr>
        <w:rFonts w:ascii="Symbol" w:hAnsi="Symbol" w:hint="default"/>
      </w:rPr>
    </w:lvl>
    <w:lvl w:ilvl="1" w:tplc="04160003" w:tentative="1">
      <w:start w:val="1"/>
      <w:numFmt w:val="bullet"/>
      <w:lvlText w:val="o"/>
      <w:lvlJc w:val="left"/>
      <w:pPr>
        <w:ind w:left="513" w:hanging="360"/>
      </w:pPr>
      <w:rPr>
        <w:rFonts w:ascii="Courier New" w:hAnsi="Courier New" w:cs="Courier New" w:hint="default"/>
      </w:rPr>
    </w:lvl>
    <w:lvl w:ilvl="2" w:tplc="04160005" w:tentative="1">
      <w:start w:val="1"/>
      <w:numFmt w:val="bullet"/>
      <w:lvlText w:val=""/>
      <w:lvlJc w:val="left"/>
      <w:pPr>
        <w:ind w:left="1233" w:hanging="360"/>
      </w:pPr>
      <w:rPr>
        <w:rFonts w:ascii="Wingdings" w:hAnsi="Wingdings" w:hint="default"/>
      </w:rPr>
    </w:lvl>
    <w:lvl w:ilvl="3" w:tplc="04160001" w:tentative="1">
      <w:start w:val="1"/>
      <w:numFmt w:val="bullet"/>
      <w:lvlText w:val=""/>
      <w:lvlJc w:val="left"/>
      <w:pPr>
        <w:ind w:left="1953" w:hanging="360"/>
      </w:pPr>
      <w:rPr>
        <w:rFonts w:ascii="Symbol" w:hAnsi="Symbol" w:hint="default"/>
      </w:rPr>
    </w:lvl>
    <w:lvl w:ilvl="4" w:tplc="04160003" w:tentative="1">
      <w:start w:val="1"/>
      <w:numFmt w:val="bullet"/>
      <w:lvlText w:val="o"/>
      <w:lvlJc w:val="left"/>
      <w:pPr>
        <w:ind w:left="2673" w:hanging="360"/>
      </w:pPr>
      <w:rPr>
        <w:rFonts w:ascii="Courier New" w:hAnsi="Courier New" w:cs="Courier New" w:hint="default"/>
      </w:rPr>
    </w:lvl>
    <w:lvl w:ilvl="5" w:tplc="04160005" w:tentative="1">
      <w:start w:val="1"/>
      <w:numFmt w:val="bullet"/>
      <w:lvlText w:val=""/>
      <w:lvlJc w:val="left"/>
      <w:pPr>
        <w:ind w:left="3393" w:hanging="360"/>
      </w:pPr>
      <w:rPr>
        <w:rFonts w:ascii="Wingdings" w:hAnsi="Wingdings" w:hint="default"/>
      </w:rPr>
    </w:lvl>
    <w:lvl w:ilvl="6" w:tplc="04160001" w:tentative="1">
      <w:start w:val="1"/>
      <w:numFmt w:val="bullet"/>
      <w:lvlText w:val=""/>
      <w:lvlJc w:val="left"/>
      <w:pPr>
        <w:ind w:left="4113" w:hanging="360"/>
      </w:pPr>
      <w:rPr>
        <w:rFonts w:ascii="Symbol" w:hAnsi="Symbol" w:hint="default"/>
      </w:rPr>
    </w:lvl>
    <w:lvl w:ilvl="7" w:tplc="04160003" w:tentative="1">
      <w:start w:val="1"/>
      <w:numFmt w:val="bullet"/>
      <w:lvlText w:val="o"/>
      <w:lvlJc w:val="left"/>
      <w:pPr>
        <w:ind w:left="4833" w:hanging="360"/>
      </w:pPr>
      <w:rPr>
        <w:rFonts w:ascii="Courier New" w:hAnsi="Courier New" w:cs="Courier New" w:hint="default"/>
      </w:rPr>
    </w:lvl>
    <w:lvl w:ilvl="8" w:tplc="04160005" w:tentative="1">
      <w:start w:val="1"/>
      <w:numFmt w:val="bullet"/>
      <w:lvlText w:val=""/>
      <w:lvlJc w:val="left"/>
      <w:pPr>
        <w:ind w:left="5553" w:hanging="360"/>
      </w:pPr>
      <w:rPr>
        <w:rFonts w:ascii="Wingdings" w:hAnsi="Wingdings" w:hint="default"/>
      </w:rPr>
    </w:lvl>
  </w:abstractNum>
  <w:abstractNum w:abstractNumId="2" w15:restartNumberingAfterBreak="0">
    <w:nsid w:val="3BC07A89"/>
    <w:multiLevelType w:val="hybridMultilevel"/>
    <w:tmpl w:val="704225D0"/>
    <w:lvl w:ilvl="0" w:tplc="04160001">
      <w:start w:val="1"/>
      <w:numFmt w:val="bullet"/>
      <w:lvlText w:val=""/>
      <w:lvlJc w:val="left"/>
      <w:pPr>
        <w:ind w:left="-66" w:hanging="360"/>
      </w:pPr>
      <w:rPr>
        <w:rFonts w:ascii="Symbol" w:hAnsi="Symbol" w:hint="default"/>
      </w:rPr>
    </w:lvl>
    <w:lvl w:ilvl="1" w:tplc="04160003" w:tentative="1">
      <w:start w:val="1"/>
      <w:numFmt w:val="bullet"/>
      <w:lvlText w:val="o"/>
      <w:lvlJc w:val="left"/>
      <w:pPr>
        <w:ind w:left="654" w:hanging="360"/>
      </w:pPr>
      <w:rPr>
        <w:rFonts w:ascii="Courier New" w:hAnsi="Courier New" w:cs="Courier New" w:hint="default"/>
      </w:rPr>
    </w:lvl>
    <w:lvl w:ilvl="2" w:tplc="04160005" w:tentative="1">
      <w:start w:val="1"/>
      <w:numFmt w:val="bullet"/>
      <w:lvlText w:val=""/>
      <w:lvlJc w:val="left"/>
      <w:pPr>
        <w:ind w:left="1374" w:hanging="360"/>
      </w:pPr>
      <w:rPr>
        <w:rFonts w:ascii="Wingdings" w:hAnsi="Wingdings" w:hint="default"/>
      </w:rPr>
    </w:lvl>
    <w:lvl w:ilvl="3" w:tplc="04160001" w:tentative="1">
      <w:start w:val="1"/>
      <w:numFmt w:val="bullet"/>
      <w:lvlText w:val=""/>
      <w:lvlJc w:val="left"/>
      <w:pPr>
        <w:ind w:left="2094" w:hanging="360"/>
      </w:pPr>
      <w:rPr>
        <w:rFonts w:ascii="Symbol" w:hAnsi="Symbol" w:hint="default"/>
      </w:rPr>
    </w:lvl>
    <w:lvl w:ilvl="4" w:tplc="04160003" w:tentative="1">
      <w:start w:val="1"/>
      <w:numFmt w:val="bullet"/>
      <w:lvlText w:val="o"/>
      <w:lvlJc w:val="left"/>
      <w:pPr>
        <w:ind w:left="2814" w:hanging="360"/>
      </w:pPr>
      <w:rPr>
        <w:rFonts w:ascii="Courier New" w:hAnsi="Courier New" w:cs="Courier New" w:hint="default"/>
      </w:rPr>
    </w:lvl>
    <w:lvl w:ilvl="5" w:tplc="04160005" w:tentative="1">
      <w:start w:val="1"/>
      <w:numFmt w:val="bullet"/>
      <w:lvlText w:val=""/>
      <w:lvlJc w:val="left"/>
      <w:pPr>
        <w:ind w:left="3534" w:hanging="360"/>
      </w:pPr>
      <w:rPr>
        <w:rFonts w:ascii="Wingdings" w:hAnsi="Wingdings" w:hint="default"/>
      </w:rPr>
    </w:lvl>
    <w:lvl w:ilvl="6" w:tplc="04160001" w:tentative="1">
      <w:start w:val="1"/>
      <w:numFmt w:val="bullet"/>
      <w:lvlText w:val=""/>
      <w:lvlJc w:val="left"/>
      <w:pPr>
        <w:ind w:left="4254" w:hanging="360"/>
      </w:pPr>
      <w:rPr>
        <w:rFonts w:ascii="Symbol" w:hAnsi="Symbol" w:hint="default"/>
      </w:rPr>
    </w:lvl>
    <w:lvl w:ilvl="7" w:tplc="04160003" w:tentative="1">
      <w:start w:val="1"/>
      <w:numFmt w:val="bullet"/>
      <w:lvlText w:val="o"/>
      <w:lvlJc w:val="left"/>
      <w:pPr>
        <w:ind w:left="4974" w:hanging="360"/>
      </w:pPr>
      <w:rPr>
        <w:rFonts w:ascii="Courier New" w:hAnsi="Courier New" w:cs="Courier New" w:hint="default"/>
      </w:rPr>
    </w:lvl>
    <w:lvl w:ilvl="8" w:tplc="04160005" w:tentative="1">
      <w:start w:val="1"/>
      <w:numFmt w:val="bullet"/>
      <w:lvlText w:val=""/>
      <w:lvlJc w:val="left"/>
      <w:pPr>
        <w:ind w:left="5694" w:hanging="360"/>
      </w:pPr>
      <w:rPr>
        <w:rFonts w:ascii="Wingdings" w:hAnsi="Wingdings" w:hint="default"/>
      </w:rPr>
    </w:lvl>
  </w:abstractNum>
  <w:abstractNum w:abstractNumId="3" w15:restartNumberingAfterBreak="0">
    <w:nsid w:val="3CB23839"/>
    <w:multiLevelType w:val="hybridMultilevel"/>
    <w:tmpl w:val="C278F992"/>
    <w:lvl w:ilvl="0" w:tplc="0416000B">
      <w:start w:val="1"/>
      <w:numFmt w:val="bullet"/>
      <w:lvlText w:val=""/>
      <w:lvlJc w:val="left"/>
      <w:pPr>
        <w:ind w:left="294" w:hanging="360"/>
      </w:pPr>
      <w:rPr>
        <w:rFonts w:ascii="Wingdings" w:hAnsi="Wingdings" w:hint="default"/>
      </w:rPr>
    </w:lvl>
    <w:lvl w:ilvl="1" w:tplc="04160003" w:tentative="1">
      <w:start w:val="1"/>
      <w:numFmt w:val="bullet"/>
      <w:lvlText w:val="o"/>
      <w:lvlJc w:val="left"/>
      <w:pPr>
        <w:ind w:left="1014" w:hanging="360"/>
      </w:pPr>
      <w:rPr>
        <w:rFonts w:ascii="Courier New" w:hAnsi="Courier New" w:cs="Courier New" w:hint="default"/>
      </w:rPr>
    </w:lvl>
    <w:lvl w:ilvl="2" w:tplc="04160005" w:tentative="1">
      <w:start w:val="1"/>
      <w:numFmt w:val="bullet"/>
      <w:lvlText w:val=""/>
      <w:lvlJc w:val="left"/>
      <w:pPr>
        <w:ind w:left="1734" w:hanging="360"/>
      </w:pPr>
      <w:rPr>
        <w:rFonts w:ascii="Wingdings" w:hAnsi="Wingdings" w:hint="default"/>
      </w:rPr>
    </w:lvl>
    <w:lvl w:ilvl="3" w:tplc="04160001" w:tentative="1">
      <w:start w:val="1"/>
      <w:numFmt w:val="bullet"/>
      <w:lvlText w:val=""/>
      <w:lvlJc w:val="left"/>
      <w:pPr>
        <w:ind w:left="2454" w:hanging="360"/>
      </w:pPr>
      <w:rPr>
        <w:rFonts w:ascii="Symbol" w:hAnsi="Symbol" w:hint="default"/>
      </w:rPr>
    </w:lvl>
    <w:lvl w:ilvl="4" w:tplc="04160003" w:tentative="1">
      <w:start w:val="1"/>
      <w:numFmt w:val="bullet"/>
      <w:lvlText w:val="o"/>
      <w:lvlJc w:val="left"/>
      <w:pPr>
        <w:ind w:left="3174" w:hanging="360"/>
      </w:pPr>
      <w:rPr>
        <w:rFonts w:ascii="Courier New" w:hAnsi="Courier New" w:cs="Courier New" w:hint="default"/>
      </w:rPr>
    </w:lvl>
    <w:lvl w:ilvl="5" w:tplc="04160005" w:tentative="1">
      <w:start w:val="1"/>
      <w:numFmt w:val="bullet"/>
      <w:lvlText w:val=""/>
      <w:lvlJc w:val="left"/>
      <w:pPr>
        <w:ind w:left="3894" w:hanging="360"/>
      </w:pPr>
      <w:rPr>
        <w:rFonts w:ascii="Wingdings" w:hAnsi="Wingdings" w:hint="default"/>
      </w:rPr>
    </w:lvl>
    <w:lvl w:ilvl="6" w:tplc="04160001" w:tentative="1">
      <w:start w:val="1"/>
      <w:numFmt w:val="bullet"/>
      <w:lvlText w:val=""/>
      <w:lvlJc w:val="left"/>
      <w:pPr>
        <w:ind w:left="4614" w:hanging="360"/>
      </w:pPr>
      <w:rPr>
        <w:rFonts w:ascii="Symbol" w:hAnsi="Symbol" w:hint="default"/>
      </w:rPr>
    </w:lvl>
    <w:lvl w:ilvl="7" w:tplc="04160003" w:tentative="1">
      <w:start w:val="1"/>
      <w:numFmt w:val="bullet"/>
      <w:lvlText w:val="o"/>
      <w:lvlJc w:val="left"/>
      <w:pPr>
        <w:ind w:left="5334" w:hanging="360"/>
      </w:pPr>
      <w:rPr>
        <w:rFonts w:ascii="Courier New" w:hAnsi="Courier New" w:cs="Courier New" w:hint="default"/>
      </w:rPr>
    </w:lvl>
    <w:lvl w:ilvl="8" w:tplc="04160005" w:tentative="1">
      <w:start w:val="1"/>
      <w:numFmt w:val="bullet"/>
      <w:lvlText w:val=""/>
      <w:lvlJc w:val="left"/>
      <w:pPr>
        <w:ind w:left="6054" w:hanging="360"/>
      </w:pPr>
      <w:rPr>
        <w:rFonts w:ascii="Wingdings" w:hAnsi="Wingdings" w:hint="default"/>
      </w:rPr>
    </w:lvl>
  </w:abstractNum>
  <w:abstractNum w:abstractNumId="4" w15:restartNumberingAfterBreak="0">
    <w:nsid w:val="3DF94B73"/>
    <w:multiLevelType w:val="hybridMultilevel"/>
    <w:tmpl w:val="74569204"/>
    <w:lvl w:ilvl="0" w:tplc="04160001">
      <w:start w:val="1"/>
      <w:numFmt w:val="bullet"/>
      <w:lvlText w:val=""/>
      <w:lvlJc w:val="left"/>
      <w:pPr>
        <w:ind w:left="-207" w:hanging="360"/>
      </w:pPr>
      <w:rPr>
        <w:rFonts w:ascii="Symbol" w:hAnsi="Symbol" w:hint="default"/>
      </w:rPr>
    </w:lvl>
    <w:lvl w:ilvl="1" w:tplc="04160003" w:tentative="1">
      <w:start w:val="1"/>
      <w:numFmt w:val="bullet"/>
      <w:lvlText w:val="o"/>
      <w:lvlJc w:val="left"/>
      <w:pPr>
        <w:ind w:left="513" w:hanging="360"/>
      </w:pPr>
      <w:rPr>
        <w:rFonts w:ascii="Courier New" w:hAnsi="Courier New" w:cs="Courier New" w:hint="default"/>
      </w:rPr>
    </w:lvl>
    <w:lvl w:ilvl="2" w:tplc="04160005" w:tentative="1">
      <w:start w:val="1"/>
      <w:numFmt w:val="bullet"/>
      <w:lvlText w:val=""/>
      <w:lvlJc w:val="left"/>
      <w:pPr>
        <w:ind w:left="1233" w:hanging="360"/>
      </w:pPr>
      <w:rPr>
        <w:rFonts w:ascii="Wingdings" w:hAnsi="Wingdings" w:hint="default"/>
      </w:rPr>
    </w:lvl>
    <w:lvl w:ilvl="3" w:tplc="04160001" w:tentative="1">
      <w:start w:val="1"/>
      <w:numFmt w:val="bullet"/>
      <w:lvlText w:val=""/>
      <w:lvlJc w:val="left"/>
      <w:pPr>
        <w:ind w:left="1953" w:hanging="360"/>
      </w:pPr>
      <w:rPr>
        <w:rFonts w:ascii="Symbol" w:hAnsi="Symbol" w:hint="default"/>
      </w:rPr>
    </w:lvl>
    <w:lvl w:ilvl="4" w:tplc="04160003" w:tentative="1">
      <w:start w:val="1"/>
      <w:numFmt w:val="bullet"/>
      <w:lvlText w:val="o"/>
      <w:lvlJc w:val="left"/>
      <w:pPr>
        <w:ind w:left="2673" w:hanging="360"/>
      </w:pPr>
      <w:rPr>
        <w:rFonts w:ascii="Courier New" w:hAnsi="Courier New" w:cs="Courier New" w:hint="default"/>
      </w:rPr>
    </w:lvl>
    <w:lvl w:ilvl="5" w:tplc="04160005" w:tentative="1">
      <w:start w:val="1"/>
      <w:numFmt w:val="bullet"/>
      <w:lvlText w:val=""/>
      <w:lvlJc w:val="left"/>
      <w:pPr>
        <w:ind w:left="3393" w:hanging="360"/>
      </w:pPr>
      <w:rPr>
        <w:rFonts w:ascii="Wingdings" w:hAnsi="Wingdings" w:hint="default"/>
      </w:rPr>
    </w:lvl>
    <w:lvl w:ilvl="6" w:tplc="04160001" w:tentative="1">
      <w:start w:val="1"/>
      <w:numFmt w:val="bullet"/>
      <w:lvlText w:val=""/>
      <w:lvlJc w:val="left"/>
      <w:pPr>
        <w:ind w:left="4113" w:hanging="360"/>
      </w:pPr>
      <w:rPr>
        <w:rFonts w:ascii="Symbol" w:hAnsi="Symbol" w:hint="default"/>
      </w:rPr>
    </w:lvl>
    <w:lvl w:ilvl="7" w:tplc="04160003" w:tentative="1">
      <w:start w:val="1"/>
      <w:numFmt w:val="bullet"/>
      <w:lvlText w:val="o"/>
      <w:lvlJc w:val="left"/>
      <w:pPr>
        <w:ind w:left="4833" w:hanging="360"/>
      </w:pPr>
      <w:rPr>
        <w:rFonts w:ascii="Courier New" w:hAnsi="Courier New" w:cs="Courier New" w:hint="default"/>
      </w:rPr>
    </w:lvl>
    <w:lvl w:ilvl="8" w:tplc="04160005" w:tentative="1">
      <w:start w:val="1"/>
      <w:numFmt w:val="bullet"/>
      <w:lvlText w:val=""/>
      <w:lvlJc w:val="left"/>
      <w:pPr>
        <w:ind w:left="5553" w:hanging="360"/>
      </w:pPr>
      <w:rPr>
        <w:rFonts w:ascii="Wingdings" w:hAnsi="Wingdings" w:hint="default"/>
      </w:rPr>
    </w:lvl>
  </w:abstractNum>
  <w:abstractNum w:abstractNumId="5" w15:restartNumberingAfterBreak="0">
    <w:nsid w:val="487F61A0"/>
    <w:multiLevelType w:val="hybridMultilevel"/>
    <w:tmpl w:val="1D94017A"/>
    <w:lvl w:ilvl="0" w:tplc="04160001">
      <w:start w:val="1"/>
      <w:numFmt w:val="bullet"/>
      <w:lvlText w:val=""/>
      <w:lvlJc w:val="left"/>
      <w:pPr>
        <w:ind w:left="-207" w:hanging="360"/>
      </w:pPr>
      <w:rPr>
        <w:rFonts w:ascii="Symbol" w:hAnsi="Symbol" w:hint="default"/>
      </w:rPr>
    </w:lvl>
    <w:lvl w:ilvl="1" w:tplc="04160003" w:tentative="1">
      <w:start w:val="1"/>
      <w:numFmt w:val="bullet"/>
      <w:lvlText w:val="o"/>
      <w:lvlJc w:val="left"/>
      <w:pPr>
        <w:ind w:left="513" w:hanging="360"/>
      </w:pPr>
      <w:rPr>
        <w:rFonts w:ascii="Courier New" w:hAnsi="Courier New" w:cs="Courier New" w:hint="default"/>
      </w:rPr>
    </w:lvl>
    <w:lvl w:ilvl="2" w:tplc="04160005" w:tentative="1">
      <w:start w:val="1"/>
      <w:numFmt w:val="bullet"/>
      <w:lvlText w:val=""/>
      <w:lvlJc w:val="left"/>
      <w:pPr>
        <w:ind w:left="1233" w:hanging="360"/>
      </w:pPr>
      <w:rPr>
        <w:rFonts w:ascii="Wingdings" w:hAnsi="Wingdings" w:hint="default"/>
      </w:rPr>
    </w:lvl>
    <w:lvl w:ilvl="3" w:tplc="04160001" w:tentative="1">
      <w:start w:val="1"/>
      <w:numFmt w:val="bullet"/>
      <w:lvlText w:val=""/>
      <w:lvlJc w:val="left"/>
      <w:pPr>
        <w:ind w:left="1953" w:hanging="360"/>
      </w:pPr>
      <w:rPr>
        <w:rFonts w:ascii="Symbol" w:hAnsi="Symbol" w:hint="default"/>
      </w:rPr>
    </w:lvl>
    <w:lvl w:ilvl="4" w:tplc="04160003" w:tentative="1">
      <w:start w:val="1"/>
      <w:numFmt w:val="bullet"/>
      <w:lvlText w:val="o"/>
      <w:lvlJc w:val="left"/>
      <w:pPr>
        <w:ind w:left="2673" w:hanging="360"/>
      </w:pPr>
      <w:rPr>
        <w:rFonts w:ascii="Courier New" w:hAnsi="Courier New" w:cs="Courier New" w:hint="default"/>
      </w:rPr>
    </w:lvl>
    <w:lvl w:ilvl="5" w:tplc="04160005" w:tentative="1">
      <w:start w:val="1"/>
      <w:numFmt w:val="bullet"/>
      <w:lvlText w:val=""/>
      <w:lvlJc w:val="left"/>
      <w:pPr>
        <w:ind w:left="3393" w:hanging="360"/>
      </w:pPr>
      <w:rPr>
        <w:rFonts w:ascii="Wingdings" w:hAnsi="Wingdings" w:hint="default"/>
      </w:rPr>
    </w:lvl>
    <w:lvl w:ilvl="6" w:tplc="04160001" w:tentative="1">
      <w:start w:val="1"/>
      <w:numFmt w:val="bullet"/>
      <w:lvlText w:val=""/>
      <w:lvlJc w:val="left"/>
      <w:pPr>
        <w:ind w:left="4113" w:hanging="360"/>
      </w:pPr>
      <w:rPr>
        <w:rFonts w:ascii="Symbol" w:hAnsi="Symbol" w:hint="default"/>
      </w:rPr>
    </w:lvl>
    <w:lvl w:ilvl="7" w:tplc="04160003" w:tentative="1">
      <w:start w:val="1"/>
      <w:numFmt w:val="bullet"/>
      <w:lvlText w:val="o"/>
      <w:lvlJc w:val="left"/>
      <w:pPr>
        <w:ind w:left="4833" w:hanging="360"/>
      </w:pPr>
      <w:rPr>
        <w:rFonts w:ascii="Courier New" w:hAnsi="Courier New" w:cs="Courier New" w:hint="default"/>
      </w:rPr>
    </w:lvl>
    <w:lvl w:ilvl="8" w:tplc="04160005" w:tentative="1">
      <w:start w:val="1"/>
      <w:numFmt w:val="bullet"/>
      <w:lvlText w:val=""/>
      <w:lvlJc w:val="left"/>
      <w:pPr>
        <w:ind w:left="5553" w:hanging="360"/>
      </w:pPr>
      <w:rPr>
        <w:rFonts w:ascii="Wingdings" w:hAnsi="Wingdings" w:hint="default"/>
      </w:rPr>
    </w:lvl>
  </w:abstractNum>
  <w:abstractNum w:abstractNumId="6" w15:restartNumberingAfterBreak="0">
    <w:nsid w:val="4B071B52"/>
    <w:multiLevelType w:val="hybridMultilevel"/>
    <w:tmpl w:val="20C6A3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F0D68D8"/>
    <w:multiLevelType w:val="multilevel"/>
    <w:tmpl w:val="FCC0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8247C0"/>
    <w:multiLevelType w:val="hybridMultilevel"/>
    <w:tmpl w:val="BA303A12"/>
    <w:lvl w:ilvl="0" w:tplc="04160001">
      <w:start w:val="1"/>
      <w:numFmt w:val="bullet"/>
      <w:lvlText w:val=""/>
      <w:lvlJc w:val="left"/>
      <w:pPr>
        <w:ind w:left="-66" w:hanging="360"/>
      </w:pPr>
      <w:rPr>
        <w:rFonts w:ascii="Symbol" w:hAnsi="Symbol" w:hint="default"/>
      </w:rPr>
    </w:lvl>
    <w:lvl w:ilvl="1" w:tplc="04160003" w:tentative="1">
      <w:start w:val="1"/>
      <w:numFmt w:val="bullet"/>
      <w:lvlText w:val="o"/>
      <w:lvlJc w:val="left"/>
      <w:pPr>
        <w:ind w:left="654" w:hanging="360"/>
      </w:pPr>
      <w:rPr>
        <w:rFonts w:ascii="Courier New" w:hAnsi="Courier New" w:cs="Courier New" w:hint="default"/>
      </w:rPr>
    </w:lvl>
    <w:lvl w:ilvl="2" w:tplc="04160005" w:tentative="1">
      <w:start w:val="1"/>
      <w:numFmt w:val="bullet"/>
      <w:lvlText w:val=""/>
      <w:lvlJc w:val="left"/>
      <w:pPr>
        <w:ind w:left="1374" w:hanging="360"/>
      </w:pPr>
      <w:rPr>
        <w:rFonts w:ascii="Wingdings" w:hAnsi="Wingdings" w:hint="default"/>
      </w:rPr>
    </w:lvl>
    <w:lvl w:ilvl="3" w:tplc="04160001" w:tentative="1">
      <w:start w:val="1"/>
      <w:numFmt w:val="bullet"/>
      <w:lvlText w:val=""/>
      <w:lvlJc w:val="left"/>
      <w:pPr>
        <w:ind w:left="2094" w:hanging="360"/>
      </w:pPr>
      <w:rPr>
        <w:rFonts w:ascii="Symbol" w:hAnsi="Symbol" w:hint="default"/>
      </w:rPr>
    </w:lvl>
    <w:lvl w:ilvl="4" w:tplc="04160003" w:tentative="1">
      <w:start w:val="1"/>
      <w:numFmt w:val="bullet"/>
      <w:lvlText w:val="o"/>
      <w:lvlJc w:val="left"/>
      <w:pPr>
        <w:ind w:left="2814" w:hanging="360"/>
      </w:pPr>
      <w:rPr>
        <w:rFonts w:ascii="Courier New" w:hAnsi="Courier New" w:cs="Courier New" w:hint="default"/>
      </w:rPr>
    </w:lvl>
    <w:lvl w:ilvl="5" w:tplc="04160005" w:tentative="1">
      <w:start w:val="1"/>
      <w:numFmt w:val="bullet"/>
      <w:lvlText w:val=""/>
      <w:lvlJc w:val="left"/>
      <w:pPr>
        <w:ind w:left="3534" w:hanging="360"/>
      </w:pPr>
      <w:rPr>
        <w:rFonts w:ascii="Wingdings" w:hAnsi="Wingdings" w:hint="default"/>
      </w:rPr>
    </w:lvl>
    <w:lvl w:ilvl="6" w:tplc="04160001" w:tentative="1">
      <w:start w:val="1"/>
      <w:numFmt w:val="bullet"/>
      <w:lvlText w:val=""/>
      <w:lvlJc w:val="left"/>
      <w:pPr>
        <w:ind w:left="4254" w:hanging="360"/>
      </w:pPr>
      <w:rPr>
        <w:rFonts w:ascii="Symbol" w:hAnsi="Symbol" w:hint="default"/>
      </w:rPr>
    </w:lvl>
    <w:lvl w:ilvl="7" w:tplc="04160003" w:tentative="1">
      <w:start w:val="1"/>
      <w:numFmt w:val="bullet"/>
      <w:lvlText w:val="o"/>
      <w:lvlJc w:val="left"/>
      <w:pPr>
        <w:ind w:left="4974" w:hanging="360"/>
      </w:pPr>
      <w:rPr>
        <w:rFonts w:ascii="Courier New" w:hAnsi="Courier New" w:cs="Courier New" w:hint="default"/>
      </w:rPr>
    </w:lvl>
    <w:lvl w:ilvl="8" w:tplc="04160005" w:tentative="1">
      <w:start w:val="1"/>
      <w:numFmt w:val="bullet"/>
      <w:lvlText w:val=""/>
      <w:lvlJc w:val="left"/>
      <w:pPr>
        <w:ind w:left="5694" w:hanging="360"/>
      </w:pPr>
      <w:rPr>
        <w:rFonts w:ascii="Wingdings" w:hAnsi="Wingdings" w:hint="default"/>
      </w:rPr>
    </w:lvl>
  </w:abstractNum>
  <w:abstractNum w:abstractNumId="9" w15:restartNumberingAfterBreak="0">
    <w:nsid w:val="52A07CBE"/>
    <w:multiLevelType w:val="hybridMultilevel"/>
    <w:tmpl w:val="C6E4D6F4"/>
    <w:lvl w:ilvl="0" w:tplc="04160001">
      <w:start w:val="1"/>
      <w:numFmt w:val="bullet"/>
      <w:lvlText w:val=""/>
      <w:lvlJc w:val="left"/>
      <w:pPr>
        <w:ind w:left="-207" w:hanging="360"/>
      </w:pPr>
      <w:rPr>
        <w:rFonts w:ascii="Symbol" w:hAnsi="Symbol" w:hint="default"/>
      </w:rPr>
    </w:lvl>
    <w:lvl w:ilvl="1" w:tplc="04160003" w:tentative="1">
      <w:start w:val="1"/>
      <w:numFmt w:val="bullet"/>
      <w:lvlText w:val="o"/>
      <w:lvlJc w:val="left"/>
      <w:pPr>
        <w:ind w:left="513" w:hanging="360"/>
      </w:pPr>
      <w:rPr>
        <w:rFonts w:ascii="Courier New" w:hAnsi="Courier New" w:cs="Courier New" w:hint="default"/>
      </w:rPr>
    </w:lvl>
    <w:lvl w:ilvl="2" w:tplc="04160005" w:tentative="1">
      <w:start w:val="1"/>
      <w:numFmt w:val="bullet"/>
      <w:lvlText w:val=""/>
      <w:lvlJc w:val="left"/>
      <w:pPr>
        <w:ind w:left="1233" w:hanging="360"/>
      </w:pPr>
      <w:rPr>
        <w:rFonts w:ascii="Wingdings" w:hAnsi="Wingdings" w:hint="default"/>
      </w:rPr>
    </w:lvl>
    <w:lvl w:ilvl="3" w:tplc="04160001" w:tentative="1">
      <w:start w:val="1"/>
      <w:numFmt w:val="bullet"/>
      <w:lvlText w:val=""/>
      <w:lvlJc w:val="left"/>
      <w:pPr>
        <w:ind w:left="1953" w:hanging="360"/>
      </w:pPr>
      <w:rPr>
        <w:rFonts w:ascii="Symbol" w:hAnsi="Symbol" w:hint="default"/>
      </w:rPr>
    </w:lvl>
    <w:lvl w:ilvl="4" w:tplc="04160003" w:tentative="1">
      <w:start w:val="1"/>
      <w:numFmt w:val="bullet"/>
      <w:lvlText w:val="o"/>
      <w:lvlJc w:val="left"/>
      <w:pPr>
        <w:ind w:left="2673" w:hanging="360"/>
      </w:pPr>
      <w:rPr>
        <w:rFonts w:ascii="Courier New" w:hAnsi="Courier New" w:cs="Courier New" w:hint="default"/>
      </w:rPr>
    </w:lvl>
    <w:lvl w:ilvl="5" w:tplc="04160005" w:tentative="1">
      <w:start w:val="1"/>
      <w:numFmt w:val="bullet"/>
      <w:lvlText w:val=""/>
      <w:lvlJc w:val="left"/>
      <w:pPr>
        <w:ind w:left="3393" w:hanging="360"/>
      </w:pPr>
      <w:rPr>
        <w:rFonts w:ascii="Wingdings" w:hAnsi="Wingdings" w:hint="default"/>
      </w:rPr>
    </w:lvl>
    <w:lvl w:ilvl="6" w:tplc="04160001" w:tentative="1">
      <w:start w:val="1"/>
      <w:numFmt w:val="bullet"/>
      <w:lvlText w:val=""/>
      <w:lvlJc w:val="left"/>
      <w:pPr>
        <w:ind w:left="4113" w:hanging="360"/>
      </w:pPr>
      <w:rPr>
        <w:rFonts w:ascii="Symbol" w:hAnsi="Symbol" w:hint="default"/>
      </w:rPr>
    </w:lvl>
    <w:lvl w:ilvl="7" w:tplc="04160003" w:tentative="1">
      <w:start w:val="1"/>
      <w:numFmt w:val="bullet"/>
      <w:lvlText w:val="o"/>
      <w:lvlJc w:val="left"/>
      <w:pPr>
        <w:ind w:left="4833" w:hanging="360"/>
      </w:pPr>
      <w:rPr>
        <w:rFonts w:ascii="Courier New" w:hAnsi="Courier New" w:cs="Courier New" w:hint="default"/>
      </w:rPr>
    </w:lvl>
    <w:lvl w:ilvl="8" w:tplc="04160005" w:tentative="1">
      <w:start w:val="1"/>
      <w:numFmt w:val="bullet"/>
      <w:lvlText w:val=""/>
      <w:lvlJc w:val="left"/>
      <w:pPr>
        <w:ind w:left="5553" w:hanging="360"/>
      </w:pPr>
      <w:rPr>
        <w:rFonts w:ascii="Wingdings" w:hAnsi="Wingdings" w:hint="default"/>
      </w:rPr>
    </w:lvl>
  </w:abstractNum>
  <w:abstractNum w:abstractNumId="10" w15:restartNumberingAfterBreak="0">
    <w:nsid w:val="5A00083D"/>
    <w:multiLevelType w:val="multilevel"/>
    <w:tmpl w:val="8326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D51A88"/>
    <w:multiLevelType w:val="hybridMultilevel"/>
    <w:tmpl w:val="13B0A7A0"/>
    <w:lvl w:ilvl="0" w:tplc="04160001">
      <w:start w:val="1"/>
      <w:numFmt w:val="bullet"/>
      <w:lvlText w:val=""/>
      <w:lvlJc w:val="left"/>
      <w:pPr>
        <w:ind w:left="-66" w:hanging="360"/>
      </w:pPr>
      <w:rPr>
        <w:rFonts w:ascii="Symbol" w:hAnsi="Symbol" w:hint="default"/>
      </w:rPr>
    </w:lvl>
    <w:lvl w:ilvl="1" w:tplc="04160003" w:tentative="1">
      <w:start w:val="1"/>
      <w:numFmt w:val="bullet"/>
      <w:lvlText w:val="o"/>
      <w:lvlJc w:val="left"/>
      <w:pPr>
        <w:ind w:left="654" w:hanging="360"/>
      </w:pPr>
      <w:rPr>
        <w:rFonts w:ascii="Courier New" w:hAnsi="Courier New" w:cs="Courier New" w:hint="default"/>
      </w:rPr>
    </w:lvl>
    <w:lvl w:ilvl="2" w:tplc="04160005" w:tentative="1">
      <w:start w:val="1"/>
      <w:numFmt w:val="bullet"/>
      <w:lvlText w:val=""/>
      <w:lvlJc w:val="left"/>
      <w:pPr>
        <w:ind w:left="1374" w:hanging="360"/>
      </w:pPr>
      <w:rPr>
        <w:rFonts w:ascii="Wingdings" w:hAnsi="Wingdings" w:hint="default"/>
      </w:rPr>
    </w:lvl>
    <w:lvl w:ilvl="3" w:tplc="04160001" w:tentative="1">
      <w:start w:val="1"/>
      <w:numFmt w:val="bullet"/>
      <w:lvlText w:val=""/>
      <w:lvlJc w:val="left"/>
      <w:pPr>
        <w:ind w:left="2094" w:hanging="360"/>
      </w:pPr>
      <w:rPr>
        <w:rFonts w:ascii="Symbol" w:hAnsi="Symbol" w:hint="default"/>
      </w:rPr>
    </w:lvl>
    <w:lvl w:ilvl="4" w:tplc="04160003" w:tentative="1">
      <w:start w:val="1"/>
      <w:numFmt w:val="bullet"/>
      <w:lvlText w:val="o"/>
      <w:lvlJc w:val="left"/>
      <w:pPr>
        <w:ind w:left="2814" w:hanging="360"/>
      </w:pPr>
      <w:rPr>
        <w:rFonts w:ascii="Courier New" w:hAnsi="Courier New" w:cs="Courier New" w:hint="default"/>
      </w:rPr>
    </w:lvl>
    <w:lvl w:ilvl="5" w:tplc="04160005" w:tentative="1">
      <w:start w:val="1"/>
      <w:numFmt w:val="bullet"/>
      <w:lvlText w:val=""/>
      <w:lvlJc w:val="left"/>
      <w:pPr>
        <w:ind w:left="3534" w:hanging="360"/>
      </w:pPr>
      <w:rPr>
        <w:rFonts w:ascii="Wingdings" w:hAnsi="Wingdings" w:hint="default"/>
      </w:rPr>
    </w:lvl>
    <w:lvl w:ilvl="6" w:tplc="04160001" w:tentative="1">
      <w:start w:val="1"/>
      <w:numFmt w:val="bullet"/>
      <w:lvlText w:val=""/>
      <w:lvlJc w:val="left"/>
      <w:pPr>
        <w:ind w:left="4254" w:hanging="360"/>
      </w:pPr>
      <w:rPr>
        <w:rFonts w:ascii="Symbol" w:hAnsi="Symbol" w:hint="default"/>
      </w:rPr>
    </w:lvl>
    <w:lvl w:ilvl="7" w:tplc="04160003" w:tentative="1">
      <w:start w:val="1"/>
      <w:numFmt w:val="bullet"/>
      <w:lvlText w:val="o"/>
      <w:lvlJc w:val="left"/>
      <w:pPr>
        <w:ind w:left="4974" w:hanging="360"/>
      </w:pPr>
      <w:rPr>
        <w:rFonts w:ascii="Courier New" w:hAnsi="Courier New" w:cs="Courier New" w:hint="default"/>
      </w:rPr>
    </w:lvl>
    <w:lvl w:ilvl="8" w:tplc="04160005" w:tentative="1">
      <w:start w:val="1"/>
      <w:numFmt w:val="bullet"/>
      <w:lvlText w:val=""/>
      <w:lvlJc w:val="left"/>
      <w:pPr>
        <w:ind w:left="5694" w:hanging="360"/>
      </w:pPr>
      <w:rPr>
        <w:rFonts w:ascii="Wingdings" w:hAnsi="Wingdings" w:hint="default"/>
      </w:rPr>
    </w:lvl>
  </w:abstractNum>
  <w:num w:numId="1" w16cid:durableId="1120690185">
    <w:abstractNumId w:val="0"/>
  </w:num>
  <w:num w:numId="2" w16cid:durableId="2014724912">
    <w:abstractNumId w:val="10"/>
  </w:num>
  <w:num w:numId="3" w16cid:durableId="1771271904">
    <w:abstractNumId w:val="7"/>
  </w:num>
  <w:num w:numId="4" w16cid:durableId="1286541744">
    <w:abstractNumId w:val="2"/>
  </w:num>
  <w:num w:numId="5" w16cid:durableId="784815879">
    <w:abstractNumId w:val="11"/>
  </w:num>
  <w:num w:numId="6" w16cid:durableId="374935030">
    <w:abstractNumId w:val="8"/>
  </w:num>
  <w:num w:numId="7" w16cid:durableId="1248270165">
    <w:abstractNumId w:val="3"/>
  </w:num>
  <w:num w:numId="8" w16cid:durableId="2088765638">
    <w:abstractNumId w:val="6"/>
  </w:num>
  <w:num w:numId="9" w16cid:durableId="1652249080">
    <w:abstractNumId w:val="9"/>
  </w:num>
  <w:num w:numId="10" w16cid:durableId="1869248157">
    <w:abstractNumId w:val="4"/>
  </w:num>
  <w:num w:numId="11" w16cid:durableId="2105034720">
    <w:abstractNumId w:val="1"/>
  </w:num>
  <w:num w:numId="12" w16cid:durableId="3655705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pt-BR" w:vendorID="64" w:dllVersion="6" w:nlCheck="1" w:checkStyle="0"/>
  <w:activeWritingStyle w:appName="MSWord" w:lang="en-US" w:vendorID="64" w:dllVersion="6" w:nlCheck="1" w:checkStyle="0"/>
  <w:activeWritingStyle w:appName="MSWord" w:lang="pt-BR" w:vendorID="64" w:dllVersion="4096" w:nlCheck="1" w:checkStyle="0"/>
  <w:activeWritingStyle w:appName="MSWord" w:lang="pt-BR" w:vendorID="64" w:dllVersion="0" w:nlCheck="1" w:checkStyle="0"/>
  <w:activeWritingStyle w:appName="MSWord" w:lang="en-US" w:vendorID="64" w:dllVersion="0" w:nlCheck="1" w:checkStyle="0"/>
  <w:activeWritingStyle w:appName="MSWord" w:lang="en-US"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76A"/>
    <w:rsid w:val="000364D3"/>
    <w:rsid w:val="00037117"/>
    <w:rsid w:val="000573A1"/>
    <w:rsid w:val="000C5BAA"/>
    <w:rsid w:val="000D7BD1"/>
    <w:rsid w:val="000E5262"/>
    <w:rsid w:val="00104335"/>
    <w:rsid w:val="00130D8B"/>
    <w:rsid w:val="00171DAA"/>
    <w:rsid w:val="00177B17"/>
    <w:rsid w:val="0018467A"/>
    <w:rsid w:val="00190337"/>
    <w:rsid w:val="00194455"/>
    <w:rsid w:val="00203B05"/>
    <w:rsid w:val="00227049"/>
    <w:rsid w:val="00245361"/>
    <w:rsid w:val="00290E2D"/>
    <w:rsid w:val="002B55BA"/>
    <w:rsid w:val="002C0858"/>
    <w:rsid w:val="002C209A"/>
    <w:rsid w:val="002F1916"/>
    <w:rsid w:val="00312182"/>
    <w:rsid w:val="00314708"/>
    <w:rsid w:val="0035155E"/>
    <w:rsid w:val="00355C18"/>
    <w:rsid w:val="00373327"/>
    <w:rsid w:val="00387A4A"/>
    <w:rsid w:val="00387DA2"/>
    <w:rsid w:val="00392F6D"/>
    <w:rsid w:val="00395C31"/>
    <w:rsid w:val="003A40B0"/>
    <w:rsid w:val="003D645C"/>
    <w:rsid w:val="004134D6"/>
    <w:rsid w:val="00434F5B"/>
    <w:rsid w:val="00463F30"/>
    <w:rsid w:val="00485903"/>
    <w:rsid w:val="00491A70"/>
    <w:rsid w:val="004A4157"/>
    <w:rsid w:val="004E586E"/>
    <w:rsid w:val="004F02B3"/>
    <w:rsid w:val="004F1BB5"/>
    <w:rsid w:val="00514A66"/>
    <w:rsid w:val="00532E0D"/>
    <w:rsid w:val="00544540"/>
    <w:rsid w:val="0055189D"/>
    <w:rsid w:val="00575AA8"/>
    <w:rsid w:val="005819B9"/>
    <w:rsid w:val="00584362"/>
    <w:rsid w:val="00584406"/>
    <w:rsid w:val="005950FA"/>
    <w:rsid w:val="005B5539"/>
    <w:rsid w:val="005F7301"/>
    <w:rsid w:val="00625620"/>
    <w:rsid w:val="00651AF6"/>
    <w:rsid w:val="0067176A"/>
    <w:rsid w:val="006B0843"/>
    <w:rsid w:val="006E4DFB"/>
    <w:rsid w:val="006F060F"/>
    <w:rsid w:val="0070634B"/>
    <w:rsid w:val="007256D9"/>
    <w:rsid w:val="00742B6B"/>
    <w:rsid w:val="00770019"/>
    <w:rsid w:val="00792D43"/>
    <w:rsid w:val="00793BA9"/>
    <w:rsid w:val="0079615B"/>
    <w:rsid w:val="007B3DAF"/>
    <w:rsid w:val="007D6F1C"/>
    <w:rsid w:val="007E3A6B"/>
    <w:rsid w:val="007F21C7"/>
    <w:rsid w:val="00844543"/>
    <w:rsid w:val="00871EFC"/>
    <w:rsid w:val="008B126C"/>
    <w:rsid w:val="008B4C4F"/>
    <w:rsid w:val="008C05D9"/>
    <w:rsid w:val="008C4654"/>
    <w:rsid w:val="00916B60"/>
    <w:rsid w:val="00926384"/>
    <w:rsid w:val="00941032"/>
    <w:rsid w:val="009E39CB"/>
    <w:rsid w:val="00A41386"/>
    <w:rsid w:val="00A717A3"/>
    <w:rsid w:val="00AD0424"/>
    <w:rsid w:val="00AD294D"/>
    <w:rsid w:val="00AF14B1"/>
    <w:rsid w:val="00B23B49"/>
    <w:rsid w:val="00B65842"/>
    <w:rsid w:val="00B82D06"/>
    <w:rsid w:val="00BA06E1"/>
    <w:rsid w:val="00BA25F5"/>
    <w:rsid w:val="00BB2A48"/>
    <w:rsid w:val="00BC459C"/>
    <w:rsid w:val="00BF7D3D"/>
    <w:rsid w:val="00C450FB"/>
    <w:rsid w:val="00C473F2"/>
    <w:rsid w:val="00C63FE5"/>
    <w:rsid w:val="00C96FAB"/>
    <w:rsid w:val="00CA724D"/>
    <w:rsid w:val="00CB071C"/>
    <w:rsid w:val="00CB48B7"/>
    <w:rsid w:val="00D14019"/>
    <w:rsid w:val="00D36CC6"/>
    <w:rsid w:val="00D60B94"/>
    <w:rsid w:val="00D84715"/>
    <w:rsid w:val="00DB1759"/>
    <w:rsid w:val="00DD465F"/>
    <w:rsid w:val="00DF70E1"/>
    <w:rsid w:val="00E318C1"/>
    <w:rsid w:val="00E3206C"/>
    <w:rsid w:val="00E40571"/>
    <w:rsid w:val="00E56011"/>
    <w:rsid w:val="00E827A3"/>
    <w:rsid w:val="00ED3580"/>
    <w:rsid w:val="00EF4443"/>
    <w:rsid w:val="00F23738"/>
    <w:rsid w:val="00F25F7B"/>
    <w:rsid w:val="00F74DC2"/>
    <w:rsid w:val="00F9096F"/>
    <w:rsid w:val="00FC4093"/>
    <w:rsid w:val="00FE0BCC"/>
    <w:rsid w:val="00FF7A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DD242"/>
  <w15:docId w15:val="{444C189D-38B8-4EB4-83B7-C3D2DAEC6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B6B"/>
  </w:style>
  <w:style w:type="paragraph" w:styleId="Ttulo1">
    <w:name w:val="heading 1"/>
    <w:basedOn w:val="Normal"/>
    <w:next w:val="Normal"/>
    <w:link w:val="Ttulo1Char"/>
    <w:uiPriority w:val="9"/>
    <w:qFormat/>
    <w:rsid w:val="00B82D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4">
    <w:name w:val="heading 4"/>
    <w:basedOn w:val="Normal"/>
    <w:next w:val="Normal"/>
    <w:link w:val="Ttulo4Char"/>
    <w:uiPriority w:val="9"/>
    <w:semiHidden/>
    <w:unhideWhenUsed/>
    <w:qFormat/>
    <w:rsid w:val="00916B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style01">
    <w:name w:val="fontstyle01"/>
    <w:basedOn w:val="Fontepargpadro"/>
    <w:rsid w:val="00037117"/>
    <w:rPr>
      <w:rFonts w:ascii="ArialMT" w:hAnsi="ArialMT" w:hint="default"/>
      <w:b w:val="0"/>
      <w:bCs w:val="0"/>
      <w:i w:val="0"/>
      <w:iCs w:val="0"/>
      <w:color w:val="000000"/>
      <w:sz w:val="24"/>
      <w:szCs w:val="24"/>
    </w:rPr>
  </w:style>
  <w:style w:type="paragraph" w:styleId="Cabealho">
    <w:name w:val="header"/>
    <w:basedOn w:val="Normal"/>
    <w:link w:val="CabealhoChar"/>
    <w:uiPriority w:val="99"/>
    <w:unhideWhenUsed/>
    <w:rsid w:val="0010433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04335"/>
  </w:style>
  <w:style w:type="paragraph" w:styleId="Rodap">
    <w:name w:val="footer"/>
    <w:basedOn w:val="Normal"/>
    <w:link w:val="RodapChar"/>
    <w:uiPriority w:val="99"/>
    <w:unhideWhenUsed/>
    <w:rsid w:val="00104335"/>
    <w:pPr>
      <w:tabs>
        <w:tab w:val="center" w:pos="4252"/>
        <w:tab w:val="right" w:pos="8504"/>
      </w:tabs>
      <w:spacing w:after="0" w:line="240" w:lineRule="auto"/>
    </w:pPr>
  </w:style>
  <w:style w:type="character" w:customStyle="1" w:styleId="RodapChar">
    <w:name w:val="Rodapé Char"/>
    <w:basedOn w:val="Fontepargpadro"/>
    <w:link w:val="Rodap"/>
    <w:uiPriority w:val="99"/>
    <w:rsid w:val="00104335"/>
  </w:style>
  <w:style w:type="character" w:customStyle="1" w:styleId="Ttulo1Char">
    <w:name w:val="Título 1 Char"/>
    <w:basedOn w:val="Fontepargpadro"/>
    <w:link w:val="Ttulo1"/>
    <w:uiPriority w:val="9"/>
    <w:rsid w:val="00B82D06"/>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B82D06"/>
    <w:pPr>
      <w:outlineLvl w:val="9"/>
    </w:pPr>
  </w:style>
  <w:style w:type="paragraph" w:styleId="Sumrio1">
    <w:name w:val="toc 1"/>
    <w:basedOn w:val="Normal"/>
    <w:next w:val="Normal"/>
    <w:autoRedefine/>
    <w:uiPriority w:val="39"/>
    <w:unhideWhenUsed/>
    <w:rsid w:val="006B0843"/>
    <w:pPr>
      <w:tabs>
        <w:tab w:val="right" w:leader="dot" w:pos="9061"/>
      </w:tabs>
      <w:spacing w:after="100"/>
      <w:ind w:left="-426"/>
    </w:pPr>
  </w:style>
  <w:style w:type="character" w:styleId="Hyperlink">
    <w:name w:val="Hyperlink"/>
    <w:basedOn w:val="Fontepargpadro"/>
    <w:uiPriority w:val="99"/>
    <w:unhideWhenUsed/>
    <w:rsid w:val="006E4DFB"/>
    <w:rPr>
      <w:color w:val="0563C1" w:themeColor="hyperlink"/>
      <w:u w:val="single"/>
    </w:rPr>
  </w:style>
  <w:style w:type="paragraph" w:styleId="NormalWeb">
    <w:name w:val="Normal (Web)"/>
    <w:basedOn w:val="Normal"/>
    <w:uiPriority w:val="99"/>
    <w:semiHidden/>
    <w:unhideWhenUsed/>
    <w:rsid w:val="008B4C4F"/>
    <w:rPr>
      <w:rFonts w:ascii="Times New Roman" w:hAnsi="Times New Roman" w:cs="Times New Roman"/>
      <w:sz w:val="24"/>
      <w:szCs w:val="24"/>
    </w:rPr>
  </w:style>
  <w:style w:type="character" w:customStyle="1" w:styleId="Ttulo4Char">
    <w:name w:val="Título 4 Char"/>
    <w:basedOn w:val="Fontepargpadro"/>
    <w:link w:val="Ttulo4"/>
    <w:uiPriority w:val="9"/>
    <w:semiHidden/>
    <w:rsid w:val="00916B60"/>
    <w:rPr>
      <w:rFonts w:asciiTheme="majorHAnsi" w:eastAsiaTheme="majorEastAsia" w:hAnsiTheme="majorHAnsi" w:cstheme="majorBidi"/>
      <w:i/>
      <w:iCs/>
      <w:color w:val="2F5496" w:themeColor="accent1" w:themeShade="BF"/>
    </w:rPr>
  </w:style>
  <w:style w:type="character" w:styleId="MenoPendente">
    <w:name w:val="Unresolved Mention"/>
    <w:basedOn w:val="Fontepargpadro"/>
    <w:uiPriority w:val="99"/>
    <w:semiHidden/>
    <w:unhideWhenUsed/>
    <w:rsid w:val="00CB48B7"/>
    <w:rPr>
      <w:color w:val="605E5C"/>
      <w:shd w:val="clear" w:color="auto" w:fill="E1DFDD"/>
    </w:rPr>
  </w:style>
  <w:style w:type="paragraph" w:styleId="PargrafodaLista">
    <w:name w:val="List Paragraph"/>
    <w:basedOn w:val="Normal"/>
    <w:uiPriority w:val="34"/>
    <w:qFormat/>
    <w:rsid w:val="006B08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039909">
      <w:bodyDiv w:val="1"/>
      <w:marLeft w:val="0"/>
      <w:marRight w:val="0"/>
      <w:marTop w:val="0"/>
      <w:marBottom w:val="0"/>
      <w:divBdr>
        <w:top w:val="none" w:sz="0" w:space="0" w:color="auto"/>
        <w:left w:val="none" w:sz="0" w:space="0" w:color="auto"/>
        <w:bottom w:val="none" w:sz="0" w:space="0" w:color="auto"/>
        <w:right w:val="none" w:sz="0" w:space="0" w:color="auto"/>
      </w:divBdr>
    </w:div>
    <w:div w:id="229926563">
      <w:bodyDiv w:val="1"/>
      <w:marLeft w:val="0"/>
      <w:marRight w:val="0"/>
      <w:marTop w:val="0"/>
      <w:marBottom w:val="0"/>
      <w:divBdr>
        <w:top w:val="none" w:sz="0" w:space="0" w:color="auto"/>
        <w:left w:val="none" w:sz="0" w:space="0" w:color="auto"/>
        <w:bottom w:val="none" w:sz="0" w:space="0" w:color="auto"/>
        <w:right w:val="none" w:sz="0" w:space="0" w:color="auto"/>
      </w:divBdr>
    </w:div>
    <w:div w:id="463887190">
      <w:bodyDiv w:val="1"/>
      <w:marLeft w:val="0"/>
      <w:marRight w:val="0"/>
      <w:marTop w:val="0"/>
      <w:marBottom w:val="0"/>
      <w:divBdr>
        <w:top w:val="none" w:sz="0" w:space="0" w:color="auto"/>
        <w:left w:val="none" w:sz="0" w:space="0" w:color="auto"/>
        <w:bottom w:val="none" w:sz="0" w:space="0" w:color="auto"/>
        <w:right w:val="none" w:sz="0" w:space="0" w:color="auto"/>
      </w:divBdr>
    </w:div>
    <w:div w:id="472017531">
      <w:bodyDiv w:val="1"/>
      <w:marLeft w:val="0"/>
      <w:marRight w:val="0"/>
      <w:marTop w:val="0"/>
      <w:marBottom w:val="0"/>
      <w:divBdr>
        <w:top w:val="none" w:sz="0" w:space="0" w:color="auto"/>
        <w:left w:val="none" w:sz="0" w:space="0" w:color="auto"/>
        <w:bottom w:val="none" w:sz="0" w:space="0" w:color="auto"/>
        <w:right w:val="none" w:sz="0" w:space="0" w:color="auto"/>
      </w:divBdr>
    </w:div>
    <w:div w:id="817845813">
      <w:bodyDiv w:val="1"/>
      <w:marLeft w:val="0"/>
      <w:marRight w:val="0"/>
      <w:marTop w:val="0"/>
      <w:marBottom w:val="0"/>
      <w:divBdr>
        <w:top w:val="none" w:sz="0" w:space="0" w:color="auto"/>
        <w:left w:val="none" w:sz="0" w:space="0" w:color="auto"/>
        <w:bottom w:val="none" w:sz="0" w:space="0" w:color="auto"/>
        <w:right w:val="none" w:sz="0" w:space="0" w:color="auto"/>
      </w:divBdr>
    </w:div>
    <w:div w:id="996348786">
      <w:bodyDiv w:val="1"/>
      <w:marLeft w:val="0"/>
      <w:marRight w:val="0"/>
      <w:marTop w:val="0"/>
      <w:marBottom w:val="0"/>
      <w:divBdr>
        <w:top w:val="none" w:sz="0" w:space="0" w:color="auto"/>
        <w:left w:val="none" w:sz="0" w:space="0" w:color="auto"/>
        <w:bottom w:val="none" w:sz="0" w:space="0" w:color="auto"/>
        <w:right w:val="none" w:sz="0" w:space="0" w:color="auto"/>
      </w:divBdr>
    </w:div>
    <w:div w:id="1060011313">
      <w:bodyDiv w:val="1"/>
      <w:marLeft w:val="0"/>
      <w:marRight w:val="0"/>
      <w:marTop w:val="0"/>
      <w:marBottom w:val="0"/>
      <w:divBdr>
        <w:top w:val="none" w:sz="0" w:space="0" w:color="auto"/>
        <w:left w:val="none" w:sz="0" w:space="0" w:color="auto"/>
        <w:bottom w:val="none" w:sz="0" w:space="0" w:color="auto"/>
        <w:right w:val="none" w:sz="0" w:space="0" w:color="auto"/>
      </w:divBdr>
    </w:div>
    <w:div w:id="1136995809">
      <w:bodyDiv w:val="1"/>
      <w:marLeft w:val="0"/>
      <w:marRight w:val="0"/>
      <w:marTop w:val="0"/>
      <w:marBottom w:val="0"/>
      <w:divBdr>
        <w:top w:val="none" w:sz="0" w:space="0" w:color="auto"/>
        <w:left w:val="none" w:sz="0" w:space="0" w:color="auto"/>
        <w:bottom w:val="none" w:sz="0" w:space="0" w:color="auto"/>
        <w:right w:val="none" w:sz="0" w:space="0" w:color="auto"/>
      </w:divBdr>
    </w:div>
    <w:div w:id="1210262284">
      <w:bodyDiv w:val="1"/>
      <w:marLeft w:val="0"/>
      <w:marRight w:val="0"/>
      <w:marTop w:val="0"/>
      <w:marBottom w:val="0"/>
      <w:divBdr>
        <w:top w:val="none" w:sz="0" w:space="0" w:color="auto"/>
        <w:left w:val="none" w:sz="0" w:space="0" w:color="auto"/>
        <w:bottom w:val="none" w:sz="0" w:space="0" w:color="auto"/>
        <w:right w:val="none" w:sz="0" w:space="0" w:color="auto"/>
      </w:divBdr>
    </w:div>
    <w:div w:id="1293053210">
      <w:bodyDiv w:val="1"/>
      <w:marLeft w:val="0"/>
      <w:marRight w:val="0"/>
      <w:marTop w:val="0"/>
      <w:marBottom w:val="0"/>
      <w:divBdr>
        <w:top w:val="none" w:sz="0" w:space="0" w:color="auto"/>
        <w:left w:val="none" w:sz="0" w:space="0" w:color="auto"/>
        <w:bottom w:val="none" w:sz="0" w:space="0" w:color="auto"/>
        <w:right w:val="none" w:sz="0" w:space="0" w:color="auto"/>
      </w:divBdr>
    </w:div>
    <w:div w:id="1488090309">
      <w:bodyDiv w:val="1"/>
      <w:marLeft w:val="0"/>
      <w:marRight w:val="0"/>
      <w:marTop w:val="0"/>
      <w:marBottom w:val="0"/>
      <w:divBdr>
        <w:top w:val="none" w:sz="0" w:space="0" w:color="auto"/>
        <w:left w:val="none" w:sz="0" w:space="0" w:color="auto"/>
        <w:bottom w:val="none" w:sz="0" w:space="0" w:color="auto"/>
        <w:right w:val="none" w:sz="0" w:space="0" w:color="auto"/>
      </w:divBdr>
    </w:div>
    <w:div w:id="1706981193">
      <w:bodyDiv w:val="1"/>
      <w:marLeft w:val="0"/>
      <w:marRight w:val="0"/>
      <w:marTop w:val="0"/>
      <w:marBottom w:val="0"/>
      <w:divBdr>
        <w:top w:val="none" w:sz="0" w:space="0" w:color="auto"/>
        <w:left w:val="none" w:sz="0" w:space="0" w:color="auto"/>
        <w:bottom w:val="none" w:sz="0" w:space="0" w:color="auto"/>
        <w:right w:val="none" w:sz="0" w:space="0" w:color="auto"/>
      </w:divBdr>
    </w:div>
    <w:div w:id="1875266242">
      <w:bodyDiv w:val="1"/>
      <w:marLeft w:val="0"/>
      <w:marRight w:val="0"/>
      <w:marTop w:val="0"/>
      <w:marBottom w:val="0"/>
      <w:divBdr>
        <w:top w:val="none" w:sz="0" w:space="0" w:color="auto"/>
        <w:left w:val="none" w:sz="0" w:space="0" w:color="auto"/>
        <w:bottom w:val="none" w:sz="0" w:space="0" w:color="auto"/>
        <w:right w:val="none" w:sz="0" w:space="0" w:color="auto"/>
      </w:divBdr>
    </w:div>
    <w:div w:id="20535367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20e609be-506f-4f65-bb7b-1fa11234110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40333CAE5F8544FBD1E575869267000" ma:contentTypeVersion="7" ma:contentTypeDescription="Create a new document." ma:contentTypeScope="" ma:versionID="12f7b70d68d1b454d954dbf89fd16ac1">
  <xsd:schema xmlns:xsd="http://www.w3.org/2001/XMLSchema" xmlns:xs="http://www.w3.org/2001/XMLSchema" xmlns:p="http://schemas.microsoft.com/office/2006/metadata/properties" xmlns:ns2="20e609be-506f-4f65-bb7b-1fa112341104" targetNamespace="http://schemas.microsoft.com/office/2006/metadata/properties" ma:root="true" ma:fieldsID="c476f119beaa4194a27be4540098d07f" ns2:_="">
    <xsd:import namespace="20e609be-506f-4f65-bb7b-1fa11234110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e609be-506f-4f65-bb7b-1fa11234110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4681C8-074D-47FC-83D1-4076DF7B3DA6}">
  <ds:schemaRefs>
    <ds:schemaRef ds:uri="http://schemas.openxmlformats.org/officeDocument/2006/bibliography"/>
  </ds:schemaRefs>
</ds:datastoreItem>
</file>

<file path=customXml/itemProps2.xml><?xml version="1.0" encoding="utf-8"?>
<ds:datastoreItem xmlns:ds="http://schemas.openxmlformats.org/officeDocument/2006/customXml" ds:itemID="{E6C20F20-C007-4C65-AEE1-A3FD145DB84E}">
  <ds:schemaRefs>
    <ds:schemaRef ds:uri="http://schemas.microsoft.com/sharepoint/v3/contenttype/forms"/>
  </ds:schemaRefs>
</ds:datastoreItem>
</file>

<file path=customXml/itemProps3.xml><?xml version="1.0" encoding="utf-8"?>
<ds:datastoreItem xmlns:ds="http://schemas.openxmlformats.org/officeDocument/2006/customXml" ds:itemID="{25E44171-738E-40BC-A8A8-D0D8C39DC823}">
  <ds:schemaRefs>
    <ds:schemaRef ds:uri="http://schemas.microsoft.com/office/2006/metadata/properties"/>
    <ds:schemaRef ds:uri="http://schemas.microsoft.com/office/infopath/2007/PartnerControls"/>
    <ds:schemaRef ds:uri="20e609be-506f-4f65-bb7b-1fa112341104"/>
  </ds:schemaRefs>
</ds:datastoreItem>
</file>

<file path=customXml/itemProps4.xml><?xml version="1.0" encoding="utf-8"?>
<ds:datastoreItem xmlns:ds="http://schemas.openxmlformats.org/officeDocument/2006/customXml" ds:itemID="{DE18EA3F-6862-4336-8B64-F87A7F526E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e609be-506f-4f65-bb7b-1fa1123411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10</Pages>
  <Words>1508</Words>
  <Characters>8147</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Filipi Carvalho Biazoto</dc:creator>
  <cp:lastModifiedBy>Palini Alves</cp:lastModifiedBy>
  <cp:revision>37</cp:revision>
  <cp:lastPrinted>2024-11-24T22:06:00Z</cp:lastPrinted>
  <dcterms:created xsi:type="dcterms:W3CDTF">2021-12-03T20:07:00Z</dcterms:created>
  <dcterms:modified xsi:type="dcterms:W3CDTF">2024-11-26T11:58:00Z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0x010100540333CAE5F8544FBD1E575869267000</vt:lpwstr>
  </property>
</Properties>
</file>