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="Times New Roman"/>
          <w:kern w:val="2"/>
          <w:szCs w:val="28"/>
          <w:lang w:eastAsia="en-US"/>
          <w14:ligatures w14:val="standardContextual"/>
        </w:rPr>
        <w:id w:val="422300685"/>
        <w:docPartObj>
          <w:docPartGallery w:val="Table of Contents"/>
          <w:docPartUnique/>
        </w:docPartObj>
      </w:sdtPr>
      <w:sdtContent>
        <w:p w14:paraId="2690EEEC" w14:textId="255A199F" w:rsidR="00E8244C" w:rsidRPr="006177CC" w:rsidRDefault="00E8244C" w:rsidP="006177CC">
          <w:pPr>
            <w:pStyle w:val="a3"/>
            <w:rPr>
              <w:rFonts w:cs="Times New Roman"/>
              <w:szCs w:val="28"/>
            </w:rPr>
          </w:pPr>
          <w:r w:rsidRPr="006177CC">
            <w:rPr>
              <w:rFonts w:cs="Times New Roman"/>
              <w:szCs w:val="28"/>
            </w:rPr>
            <w:t>Оглавление</w:t>
          </w:r>
        </w:p>
        <w:p w14:paraId="01CB23D9" w14:textId="159370B1" w:rsidR="006177CC" w:rsidRPr="006177CC" w:rsidRDefault="00E8244C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6177CC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6177CC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6177CC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87848139" w:history="1">
            <w:r w:rsidR="006177CC" w:rsidRPr="006177C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ФОРМУЛА</w:t>
            </w:r>
            <w:r w:rsidR="006177CC"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6177CC"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6177CC"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_Toc187848139 \h </w:instrText>
            </w:r>
            <w:r w:rsidR="006177CC"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6177CC"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177CC"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="006177CC"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AE5F1" w14:textId="74CDDD79" w:rsidR="006177CC" w:rsidRPr="006177CC" w:rsidRDefault="006177CC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87848140" w:history="1">
            <w:r w:rsidRPr="006177C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ТАБЛИЦА</w: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_Toc187848140 \h </w:instrTex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42B8A" w14:textId="64017979" w:rsidR="006177CC" w:rsidRPr="006177CC" w:rsidRDefault="006177CC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87848141" w:history="1">
            <w:r w:rsidRPr="006177C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</w: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_Toc187848141 \h </w:instrTex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72792" w14:textId="40B10368" w:rsidR="006177CC" w:rsidRPr="006177CC" w:rsidRDefault="006177CC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87848142" w:history="1">
            <w:r w:rsidRPr="006177C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БЛОК-СХЕМА</w: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_Toc187848142 \h </w:instrTex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EF18" w14:textId="51B2C347" w:rsidR="006177CC" w:rsidRPr="006177CC" w:rsidRDefault="006177CC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87848143" w:history="1">
            <w:r w:rsidRPr="006177C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_Toc187848143 \h </w:instrTex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Pr="006177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A89D6" w14:textId="3DF24A81" w:rsidR="00E8244C" w:rsidRPr="008D2085" w:rsidRDefault="00E8244C" w:rsidP="008D208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177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5B4E178F" w14:textId="45D93953" w:rsidR="003F4701" w:rsidRPr="008D2085" w:rsidRDefault="003F4701" w:rsidP="008D20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085">
        <w:rPr>
          <w:rFonts w:ascii="Times New Roman" w:hAnsi="Times New Roman" w:cs="Times New Roman"/>
          <w:sz w:val="28"/>
          <w:szCs w:val="28"/>
        </w:rPr>
        <w:br w:type="page"/>
      </w:r>
    </w:p>
    <w:p w14:paraId="27DC4505" w14:textId="5325C8C9" w:rsidR="00634615" w:rsidRPr="008D2085" w:rsidRDefault="008D2085" w:rsidP="008D2085">
      <w:pPr>
        <w:pStyle w:val="1"/>
        <w:jc w:val="center"/>
        <w:rPr>
          <w:rFonts w:eastAsiaTheme="minorEastAsia" w:cs="Times New Roman"/>
          <w:b w:val="0"/>
          <w:bCs/>
          <w:color w:val="000000" w:themeColor="text1"/>
          <w:szCs w:val="28"/>
        </w:rPr>
      </w:pPr>
      <w:bookmarkStart w:id="0" w:name="_Toc187848139"/>
      <w:r>
        <w:rPr>
          <w:rFonts w:eastAsiaTheme="minorEastAsia" w:cs="Times New Roman"/>
          <w:bCs/>
          <w:color w:val="000000" w:themeColor="text1"/>
          <w:szCs w:val="28"/>
        </w:rPr>
        <w:lastRenderedPageBreak/>
        <w:t>ФОРМУЛА</w:t>
      </w:r>
      <w:bookmarkEnd w:id="0"/>
    </w:p>
    <w:p w14:paraId="5468BD7C" w14:textId="77777777" w:rsidR="00634615" w:rsidRPr="008D2085" w:rsidRDefault="00634615" w:rsidP="008D208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889C27" w14:textId="59518806" w:rsidR="003F4701" w:rsidRPr="006177CC" w:rsidRDefault="00000000" w:rsidP="008D208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32F0836" w14:textId="6CB00137" w:rsidR="00634615" w:rsidRPr="008D2085" w:rsidRDefault="003F4701" w:rsidP="008D208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D208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14:paraId="3E6746C0" w14:textId="4002B150" w:rsidR="003F4701" w:rsidRPr="008D2085" w:rsidRDefault="008D2085" w:rsidP="008D2085">
      <w:pPr>
        <w:pStyle w:val="1"/>
        <w:jc w:val="center"/>
        <w:rPr>
          <w:rFonts w:eastAsiaTheme="minorEastAsia" w:cs="Times New Roman"/>
          <w:b w:val="0"/>
          <w:bCs/>
          <w:color w:val="000000" w:themeColor="text1"/>
          <w:szCs w:val="28"/>
        </w:rPr>
      </w:pPr>
      <w:bookmarkStart w:id="1" w:name="_Toc187848140"/>
      <w:r>
        <w:rPr>
          <w:rFonts w:eastAsiaTheme="minorEastAsia" w:cs="Times New Roman"/>
          <w:bCs/>
          <w:color w:val="000000" w:themeColor="text1"/>
          <w:szCs w:val="28"/>
        </w:rPr>
        <w:lastRenderedPageBreak/>
        <w:t>ТАБЛИЦА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34615" w:rsidRPr="008D2085" w14:paraId="33726C94" w14:textId="77777777" w:rsidTr="00634615">
        <w:tc>
          <w:tcPr>
            <w:tcW w:w="1925" w:type="dxa"/>
          </w:tcPr>
          <w:p w14:paraId="0956942C" w14:textId="675E4E4A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D208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597F0A24" w14:textId="73820CBD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D208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79B4DCB8" w14:textId="3B602400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D208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2A847049" w14:textId="0D81734F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D208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35D47AA9" w14:textId="4D4C0A92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D208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5</w:t>
            </w:r>
          </w:p>
        </w:tc>
      </w:tr>
      <w:tr w:rsidR="00634615" w:rsidRPr="008D2085" w14:paraId="6C5F4EA5" w14:textId="77777777" w:rsidTr="00634615">
        <w:tc>
          <w:tcPr>
            <w:tcW w:w="1925" w:type="dxa"/>
          </w:tcPr>
          <w:p w14:paraId="47BC32AC" w14:textId="77777777" w:rsidR="00634615" w:rsidRPr="008D2085" w:rsidRDefault="00634615" w:rsidP="008D2085">
            <w:pPr>
              <w:pStyle w:val="a6"/>
              <w:numPr>
                <w:ilvl w:val="0"/>
                <w:numId w:val="1"/>
              </w:numPr>
              <w:spacing w:line="360" w:lineRule="auto"/>
              <w:ind w:left="0" w:firstLine="567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19F0C036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440A9549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50DD7CD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F1CBBD9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:rsidRPr="008D2085" w14:paraId="6147F76B" w14:textId="77777777" w:rsidTr="00634615">
        <w:tc>
          <w:tcPr>
            <w:tcW w:w="1925" w:type="dxa"/>
          </w:tcPr>
          <w:p w14:paraId="1F58EF7A" w14:textId="77777777" w:rsidR="00634615" w:rsidRPr="008D2085" w:rsidRDefault="00634615" w:rsidP="008D2085">
            <w:pPr>
              <w:pStyle w:val="a6"/>
              <w:numPr>
                <w:ilvl w:val="0"/>
                <w:numId w:val="1"/>
              </w:numPr>
              <w:spacing w:line="360" w:lineRule="auto"/>
              <w:ind w:left="0" w:firstLine="567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31E7E593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85F1278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25445CE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606E339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:rsidRPr="008D2085" w14:paraId="081C7287" w14:textId="77777777" w:rsidTr="00634615">
        <w:tc>
          <w:tcPr>
            <w:tcW w:w="1925" w:type="dxa"/>
          </w:tcPr>
          <w:p w14:paraId="20EBAB6D" w14:textId="77777777" w:rsidR="00634615" w:rsidRPr="008D2085" w:rsidRDefault="00634615" w:rsidP="008D2085">
            <w:pPr>
              <w:pStyle w:val="a6"/>
              <w:numPr>
                <w:ilvl w:val="0"/>
                <w:numId w:val="1"/>
              </w:numPr>
              <w:spacing w:line="360" w:lineRule="auto"/>
              <w:ind w:left="0" w:firstLine="567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0C1C2920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F6270C4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E8CD542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BDE3ED0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:rsidRPr="008D2085" w14:paraId="097A222E" w14:textId="77777777" w:rsidTr="00634615">
        <w:tc>
          <w:tcPr>
            <w:tcW w:w="1925" w:type="dxa"/>
          </w:tcPr>
          <w:p w14:paraId="46626B07" w14:textId="11545A73" w:rsidR="00634615" w:rsidRPr="008D2085" w:rsidRDefault="00634615" w:rsidP="008D2085">
            <w:pPr>
              <w:pStyle w:val="a6"/>
              <w:numPr>
                <w:ilvl w:val="0"/>
                <w:numId w:val="1"/>
              </w:numPr>
              <w:spacing w:line="360" w:lineRule="auto"/>
              <w:ind w:left="0" w:firstLine="567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48B0B80B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3E91694B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B814047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88BE26C" w14:textId="77777777" w:rsidR="00634615" w:rsidRPr="008D2085" w:rsidRDefault="00634615" w:rsidP="008D20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14:paraId="097A634D" w14:textId="649BF344" w:rsidR="00634615" w:rsidRPr="008D2085" w:rsidRDefault="00634615" w:rsidP="008D208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DD05BF5" w14:textId="77777777" w:rsidR="00634615" w:rsidRPr="008D2085" w:rsidRDefault="00634615" w:rsidP="008D208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D20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 w:type="page"/>
      </w:r>
    </w:p>
    <w:p w14:paraId="2F54D5D4" w14:textId="60DD59AC" w:rsidR="003F4701" w:rsidRPr="008D2085" w:rsidRDefault="008D2085" w:rsidP="008D2085">
      <w:pPr>
        <w:pStyle w:val="1"/>
        <w:jc w:val="center"/>
        <w:rPr>
          <w:rFonts w:eastAsiaTheme="minorEastAsia" w:cs="Times New Roman"/>
          <w:b w:val="0"/>
          <w:bCs/>
          <w:color w:val="000000" w:themeColor="text1"/>
          <w:szCs w:val="28"/>
        </w:rPr>
      </w:pPr>
      <w:bookmarkStart w:id="2" w:name="_Toc187848141"/>
      <w:r>
        <w:rPr>
          <w:rFonts w:eastAsiaTheme="minorEastAsia" w:cs="Times New Roman"/>
          <w:bCs/>
          <w:color w:val="000000" w:themeColor="text1"/>
          <w:szCs w:val="28"/>
        </w:rPr>
        <w:lastRenderedPageBreak/>
        <w:t>ТЕКСТ</w:t>
      </w:r>
      <w:bookmarkEnd w:id="2"/>
    </w:p>
    <w:p w14:paraId="1790AF1B" w14:textId="77777777" w:rsidR="00634615" w:rsidRPr="008D2085" w:rsidRDefault="00634615" w:rsidP="008D208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12ABB686" w14:textId="318573B1" w:rsidR="00634615" w:rsidRPr="008D2085" w:rsidRDefault="00634615" w:rsidP="008D208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="00BC2F53" w:rsidRPr="008D20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>Вы также можете ввести ключевое слово, чтобы найти в Интернете видео, которое лучше всего подходит для вашего документа.</w:t>
      </w:r>
    </w:p>
    <w:p w14:paraId="3EC3C41C" w14:textId="77777777" w:rsidR="00634615" w:rsidRPr="008D2085" w:rsidRDefault="00634615" w:rsidP="008D208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D498DE3" w14:textId="77777777" w:rsidR="00634615" w:rsidRPr="008D2085" w:rsidRDefault="00634615" w:rsidP="008D208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придать документу профессиональный вид, воспользуйтесь доступными в </w:t>
      </w:r>
      <w:r w:rsidRPr="008D20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Word</w:t>
      </w: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22AB361" w14:textId="77777777" w:rsidR="00634615" w:rsidRPr="008D2085" w:rsidRDefault="00634615" w:rsidP="008D208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7FF93C" w14:textId="67B4093E" w:rsidR="00634615" w:rsidRPr="008D2085" w:rsidRDefault="00634615" w:rsidP="008D208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 w:rsidRPr="008D20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SmartArt</w:t>
      </w: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изменятся соответствующим образом.</w:t>
      </w:r>
      <w:r w:rsidR="00BC2F53" w:rsidRPr="008D20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>При применении стилей заголовки изменяются в соответствии с новой темой.</w:t>
      </w:r>
    </w:p>
    <w:p w14:paraId="46604C9E" w14:textId="77777777" w:rsidR="00634615" w:rsidRPr="008D2085" w:rsidRDefault="00634615" w:rsidP="008D208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86AB5C" w14:textId="068A1834" w:rsidR="00634615" w:rsidRPr="008D2085" w:rsidRDefault="00634615" w:rsidP="008D2085">
      <w:pPr>
        <w:pStyle w:val="a6"/>
        <w:numPr>
          <w:ilvl w:val="0"/>
          <w:numId w:val="2"/>
        </w:numPr>
        <w:spacing w:line="360" w:lineRule="auto"/>
        <w:ind w:left="0"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>Арбуз</w:t>
      </w:r>
    </w:p>
    <w:p w14:paraId="7B7F3925" w14:textId="2AA0565D" w:rsidR="00634615" w:rsidRPr="008D2085" w:rsidRDefault="00634615" w:rsidP="008D2085">
      <w:pPr>
        <w:pStyle w:val="a6"/>
        <w:numPr>
          <w:ilvl w:val="0"/>
          <w:numId w:val="2"/>
        </w:numPr>
        <w:spacing w:line="360" w:lineRule="auto"/>
        <w:ind w:left="0"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>Дыня</w:t>
      </w:r>
    </w:p>
    <w:p w14:paraId="641DFAE2" w14:textId="77777777" w:rsidR="00634615" w:rsidRPr="008D2085" w:rsidRDefault="00634615" w:rsidP="008D208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3D6D714C" w14:textId="40CC798A" w:rsidR="00634615" w:rsidRPr="008D2085" w:rsidRDefault="008D2085" w:rsidP="008D2085">
      <w:pPr>
        <w:pStyle w:val="1"/>
        <w:jc w:val="center"/>
        <w:rPr>
          <w:rFonts w:eastAsiaTheme="minorEastAsia" w:cs="Times New Roman"/>
          <w:b w:val="0"/>
          <w:bCs/>
          <w:color w:val="000000" w:themeColor="text1"/>
          <w:szCs w:val="28"/>
        </w:rPr>
      </w:pPr>
      <w:bookmarkStart w:id="3" w:name="_Toc187848142"/>
      <w:r>
        <w:rPr>
          <w:rFonts w:eastAsiaTheme="minorEastAsia" w:cs="Times New Roman"/>
          <w:bCs/>
          <w:color w:val="000000" w:themeColor="text1"/>
          <w:szCs w:val="28"/>
        </w:rPr>
        <w:lastRenderedPageBreak/>
        <w:t>БЛОК-СХЕМА</w:t>
      </w:r>
      <w:bookmarkEnd w:id="3"/>
    </w:p>
    <w:p w14:paraId="77552F87" w14:textId="08E11001" w:rsidR="00634615" w:rsidRPr="008D2085" w:rsidRDefault="00634615" w:rsidP="008D208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CC749E5" w14:textId="592FC094" w:rsidR="002B3709" w:rsidRPr="008D2085" w:rsidRDefault="00572CAB" w:rsidP="008D208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8D20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BDF6F" wp14:editId="06DD28BC">
                <wp:simplePos x="0" y="0"/>
                <wp:positionH relativeFrom="column">
                  <wp:posOffset>1592580</wp:posOffset>
                </wp:positionH>
                <wp:positionV relativeFrom="paragraph">
                  <wp:posOffset>6798945</wp:posOffset>
                </wp:positionV>
                <wp:extent cx="2952750" cy="635"/>
                <wp:effectExtent l="0" t="0" r="0" b="0"/>
                <wp:wrapNone/>
                <wp:docPr id="19469761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A9DA7D" w14:textId="093F53CD" w:rsidR="00572CAB" w:rsidRPr="005C3FC4" w:rsidRDefault="00572CAB" w:rsidP="00572CA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1 – Блок-схема </w:t>
                            </w:r>
                            <w:fldSimple w:instr=" SEQ Рисунок_1_–_Блок-схем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BDF6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5.4pt;margin-top:535.35pt;width:232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" stroked="f">
                <v:textbox style="mso-fit-shape-to-text:t" inset="0,0,0,0">
                  <w:txbxContent>
                    <w:p w14:paraId="52A9DA7D" w14:textId="093F53CD" w:rsidR="00572CAB" w:rsidRPr="005C3FC4" w:rsidRDefault="00572CAB" w:rsidP="00572CAB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1 – Блок-схема </w:t>
                      </w:r>
                      <w:fldSimple w:instr=" SEQ Рисунок_1_–_Блок-схема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Pr="008D2085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FEC652" wp14:editId="0F0D9878">
                <wp:simplePos x="0" y="0"/>
                <wp:positionH relativeFrom="column">
                  <wp:posOffset>1592580</wp:posOffset>
                </wp:positionH>
                <wp:positionV relativeFrom="paragraph">
                  <wp:posOffset>257175</wp:posOffset>
                </wp:positionV>
                <wp:extent cx="2952750" cy="6484620"/>
                <wp:effectExtent l="19050" t="0" r="57150" b="11430"/>
                <wp:wrapNone/>
                <wp:docPr id="753237188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6484620"/>
                          <a:chOff x="0" y="0"/>
                          <a:chExt cx="2952750" cy="6484620"/>
                        </a:xfrm>
                      </wpg:grpSpPr>
                      <wps:wsp>
                        <wps:cNvPr id="193537541" name="Прямая соединительная линия 11"/>
                        <wps:cNvCnPr/>
                        <wps:spPr>
                          <a:xfrm>
                            <a:off x="1443990" y="769620"/>
                            <a:ext cx="38100" cy="5044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034147" name="Овал 7"/>
                        <wps:cNvSpPr/>
                        <wps:spPr>
                          <a:xfrm>
                            <a:off x="11430" y="0"/>
                            <a:ext cx="2895600" cy="77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1CC87" w14:textId="3F841BF0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2CA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688983" name="Параллелограмм 8"/>
                        <wps:cNvSpPr/>
                        <wps:spPr>
                          <a:xfrm>
                            <a:off x="45720" y="1173480"/>
                            <a:ext cx="2907030" cy="9829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DAE84" w14:textId="5322CCE1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412048" name="Ромб 9"/>
                        <wps:cNvSpPr/>
                        <wps:spPr>
                          <a:xfrm>
                            <a:off x="19050" y="2686050"/>
                            <a:ext cx="2929890" cy="9753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9A46D" w14:textId="53D97589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843917" name="Параллелограмм 8"/>
                        <wps:cNvSpPr/>
                        <wps:spPr>
                          <a:xfrm>
                            <a:off x="0" y="4122420"/>
                            <a:ext cx="2907030" cy="9829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58949" w14:textId="64CD3C31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510975" name="Овал 7"/>
                        <wps:cNvSpPr/>
                        <wps:spPr>
                          <a:xfrm>
                            <a:off x="11430" y="5707380"/>
                            <a:ext cx="2895600" cy="77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9A3D5" w14:textId="646CD98B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EC652" id="Группа 12" o:spid="_x0000_s1027" style="position:absolute;left:0;text-align:left;margin-left:125.4pt;margin-top:20.25pt;width:232.5pt;height:510.6pt;z-index:251677696" coordsize="29527,6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">
                <v:line id="Прямая соединительная линия 11" o:spid="_x0000_s1028" style="position:absolute;visibility:visible;mso-wrap-style:square" from="14439,7696" to="14820,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" strokecolor="black [3200]" strokeweight=".5pt">
                  <v:stroke joinstyle="miter"/>
                </v:line>
                <v:oval id="Овал 7" o:spid="_x0000_s1029" style="position:absolute;left:114;width:2895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1D21CC87" w14:textId="3F841BF0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2CA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8" o:spid="_x0000_s1030" type="#_x0000_t7" style="position:absolute;left:457;top:11734;width:2907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" adj="1826" fillcolor="white [3201]" strokecolor="black [3200]" strokeweight="1pt">
                  <v:textbox>
                    <w:txbxContent>
                      <w:p w14:paraId="3B6DAE84" w14:textId="5322CCE1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" o:spid="_x0000_s1031" type="#_x0000_t4" style="position:absolute;left:190;top:26860;width:29299;height: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" fillcolor="white [3201]" strokecolor="black [3200]" strokeweight="1pt">
                  <v:textbox>
                    <w:txbxContent>
                      <w:p w14:paraId="64B9A46D" w14:textId="53D97589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 = a + b</w:t>
                        </w:r>
                      </w:p>
                    </w:txbxContent>
                  </v:textbox>
                </v:shape>
                <v:shape id="Параллелограмм 8" o:spid="_x0000_s1032" type="#_x0000_t7" style="position:absolute;top:41224;width:2907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" adj="1826" fillcolor="white [3201]" strokecolor="black [3200]" strokeweight="1pt">
                  <v:textbox>
                    <w:txbxContent>
                      <w:p w14:paraId="7E558949" w14:textId="64CD3C31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7" o:spid="_x0000_s1033" style="position:absolute;left:114;top:57073;width:28956;height:7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E69A3D5" w14:textId="646CD98B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B3709" w:rsidRPr="008D208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5DC58455" w14:textId="4AFEA89B" w:rsidR="00634615" w:rsidRPr="008D2085" w:rsidRDefault="008D2085" w:rsidP="008D2085">
      <w:pPr>
        <w:pStyle w:val="1"/>
        <w:jc w:val="center"/>
        <w:rPr>
          <w:rFonts w:eastAsiaTheme="minorEastAsia" w:cs="Times New Roman"/>
          <w:b w:val="0"/>
          <w:bCs/>
          <w:color w:val="000000" w:themeColor="text1"/>
          <w:szCs w:val="28"/>
        </w:rPr>
      </w:pPr>
      <w:bookmarkStart w:id="4" w:name="_Toc187848143"/>
      <w:r>
        <w:rPr>
          <w:rFonts w:eastAsiaTheme="minorEastAsia" w:cs="Times New Roman"/>
          <w:bCs/>
          <w:color w:val="000000" w:themeColor="text1"/>
          <w:szCs w:val="28"/>
        </w:rPr>
        <w:lastRenderedPageBreak/>
        <w:t>СПИСОК ЛИТЕРАТУРЫ</w:t>
      </w:r>
      <w:bookmarkEnd w:id="4"/>
    </w:p>
    <w:p w14:paraId="291F93C6" w14:textId="4A78AA82" w:rsidR="002B3709" w:rsidRPr="008D2085" w:rsidRDefault="002B3709" w:rsidP="008D208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D2085">
        <w:rPr>
          <w:rFonts w:ascii="Times New Roman" w:eastAsiaTheme="minorEastAsia" w:hAnsi="Times New Roman" w:cs="Times New Roman"/>
          <w:iCs/>
          <w:sz w:val="28"/>
          <w:szCs w:val="28"/>
        </w:rPr>
        <w:t>Список используемой литературы</w:t>
      </w:r>
      <w:r w:rsidR="00E8244C" w:rsidRPr="008D20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E3A3A24" w14:textId="37EAFE9C" w:rsidR="00E8244C" w:rsidRPr="008D2085" w:rsidRDefault="00E8244C" w:rsidP="008D2085">
      <w:pPr>
        <w:pStyle w:val="a6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8" w:history="1">
        <w:r w:rsidRPr="008D2085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Википедия</w:t>
        </w:r>
      </w:hyperlink>
    </w:p>
    <w:p w14:paraId="403A6443" w14:textId="7E8782F6" w:rsidR="00E8244C" w:rsidRPr="008D2085" w:rsidRDefault="00E8244C" w:rsidP="008D2085">
      <w:pPr>
        <w:pStyle w:val="a6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9" w:anchor="vhid=h5vfcHJYxdPuYM&amp;vssid=mosaic" w:history="1">
        <w:r w:rsidRPr="008D2085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Блок-схема</w:t>
        </w:r>
      </w:hyperlink>
    </w:p>
    <w:sectPr w:rsidR="00E8244C" w:rsidRPr="008D2085" w:rsidSect="00E63B1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B9A61" w14:textId="77777777" w:rsidR="00263362" w:rsidRDefault="00263362" w:rsidP="002B3709">
      <w:r>
        <w:separator/>
      </w:r>
    </w:p>
  </w:endnote>
  <w:endnote w:type="continuationSeparator" w:id="0">
    <w:p w14:paraId="5EC8A797" w14:textId="77777777" w:rsidR="00263362" w:rsidRDefault="00263362" w:rsidP="002B3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E9F0" w14:textId="4B246E07" w:rsidR="002B3709" w:rsidRPr="00E63B12" w:rsidRDefault="002B3709" w:rsidP="00E63B12">
    <w:pPr>
      <w:pStyle w:val="aa"/>
      <w:ind w:firstLine="0"/>
      <w:jc w:val="center"/>
      <w:rPr>
        <w:rFonts w:ascii="Times New Roman" w:hAnsi="Times New Roman" w:cs="Times New Roman"/>
        <w:color w:val="4472C4" w:themeColor="accent1"/>
        <w:sz w:val="28"/>
        <w:szCs w:val="28"/>
        <w:lang w:val="en-US"/>
      </w:rPr>
    </w:pPr>
    <w:r w:rsidRPr="002B3709">
      <w:rPr>
        <w:rFonts w:ascii="Times New Roman" w:hAnsi="Times New Roman" w:cs="Times New Roman"/>
        <w:color w:val="000000" w:themeColor="text1"/>
        <w:sz w:val="28"/>
        <w:szCs w:val="28"/>
      </w:rPr>
      <w:t xml:space="preserve">Страница 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begin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instrText>PAGE  \* Arabic  \* MERGEFORMAT</w:instrTex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separate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>2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end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 xml:space="preserve"> из 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begin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instrText>NUMPAGES \* арабский \* MERGEFORMAT</w:instrTex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separate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>2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D4F3B" w14:textId="77777777" w:rsidR="00263362" w:rsidRDefault="00263362" w:rsidP="002B3709">
      <w:r>
        <w:separator/>
      </w:r>
    </w:p>
  </w:footnote>
  <w:footnote w:type="continuationSeparator" w:id="0">
    <w:p w14:paraId="20F19C0D" w14:textId="77777777" w:rsidR="00263362" w:rsidRDefault="00263362" w:rsidP="002B3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51CA2" w14:textId="57860E9D" w:rsidR="002B3709" w:rsidRPr="002B3709" w:rsidRDefault="002B3709">
    <w:pPr>
      <w:pStyle w:val="a8"/>
      <w:rPr>
        <w:rFonts w:ascii="Times New Roman" w:hAnsi="Times New Roman" w:cs="Times New Roman"/>
        <w:sz w:val="28"/>
        <w:szCs w:val="28"/>
      </w:rPr>
    </w:pPr>
    <w:r w:rsidRPr="002B3709">
      <w:rPr>
        <w:rFonts w:ascii="Times New Roman" w:hAnsi="Times New Roman" w:cs="Times New Roman"/>
        <w:sz w:val="28"/>
        <w:szCs w:val="28"/>
      </w:rPr>
      <w:t>Чвалюк Иван</w:t>
    </w:r>
  </w:p>
  <w:p w14:paraId="421DB1A9" w14:textId="08357F42" w:rsidR="002B3709" w:rsidRPr="002B3709" w:rsidRDefault="002B3709" w:rsidP="002B3709">
    <w:pPr>
      <w:pStyle w:val="a8"/>
      <w:rPr>
        <w:rFonts w:ascii="Times New Roman" w:hAnsi="Times New Roman" w:cs="Times New Roman"/>
        <w:sz w:val="28"/>
        <w:szCs w:val="28"/>
      </w:rPr>
    </w:pPr>
    <w:r w:rsidRPr="002B3709">
      <w:rPr>
        <w:rFonts w:ascii="Times New Roman" w:hAnsi="Times New Roman" w:cs="Times New Roman"/>
        <w:sz w:val="28"/>
        <w:szCs w:val="28"/>
      </w:rPr>
      <w:t>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E3B73"/>
    <w:multiLevelType w:val="hybridMultilevel"/>
    <w:tmpl w:val="4FF0F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121C"/>
    <w:multiLevelType w:val="hybridMultilevel"/>
    <w:tmpl w:val="4FF0F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6289"/>
    <w:multiLevelType w:val="hybridMultilevel"/>
    <w:tmpl w:val="FFD0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265088">
    <w:abstractNumId w:val="0"/>
  </w:num>
  <w:num w:numId="2" w16cid:durableId="1279407882">
    <w:abstractNumId w:val="2"/>
  </w:num>
  <w:num w:numId="3" w16cid:durableId="155978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96"/>
    <w:rsid w:val="000A02EF"/>
    <w:rsid w:val="00263362"/>
    <w:rsid w:val="002B3709"/>
    <w:rsid w:val="003F4701"/>
    <w:rsid w:val="00526CB8"/>
    <w:rsid w:val="00572CAB"/>
    <w:rsid w:val="006177CC"/>
    <w:rsid w:val="00634615"/>
    <w:rsid w:val="00686BF7"/>
    <w:rsid w:val="00756FC7"/>
    <w:rsid w:val="008D2085"/>
    <w:rsid w:val="00B3766E"/>
    <w:rsid w:val="00BC2F53"/>
    <w:rsid w:val="00BF36C8"/>
    <w:rsid w:val="00D75E2D"/>
    <w:rsid w:val="00D7728F"/>
    <w:rsid w:val="00DD4128"/>
    <w:rsid w:val="00E63B12"/>
    <w:rsid w:val="00E8244C"/>
    <w:rsid w:val="00E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EA2F66"/>
  <w15:chartTrackingRefBased/>
  <w15:docId w15:val="{7AC1CE20-86C0-4D84-B45E-B6F5BF67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01"/>
    <w:pPr>
      <w:spacing w:after="0" w:line="240" w:lineRule="auto"/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8D2085"/>
    <w:pPr>
      <w:keepNext/>
      <w:keepLines/>
      <w:spacing w:line="360" w:lineRule="auto"/>
      <w:ind w:firstLine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08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701"/>
    <w:pPr>
      <w:outlineLvl w:val="9"/>
    </w:pPr>
    <w:rPr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3F4701"/>
    <w:rPr>
      <w:color w:val="666666"/>
    </w:rPr>
  </w:style>
  <w:style w:type="table" w:styleId="a5">
    <w:name w:val="Table Grid"/>
    <w:basedOn w:val="a1"/>
    <w:uiPriority w:val="39"/>
    <w:rsid w:val="0063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461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B3709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B37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3709"/>
  </w:style>
  <w:style w:type="paragraph" w:styleId="aa">
    <w:name w:val="footer"/>
    <w:basedOn w:val="a"/>
    <w:link w:val="ab"/>
    <w:uiPriority w:val="99"/>
    <w:unhideWhenUsed/>
    <w:rsid w:val="002B37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3709"/>
  </w:style>
  <w:style w:type="character" w:styleId="ac">
    <w:name w:val="Hyperlink"/>
    <w:basedOn w:val="a0"/>
    <w:uiPriority w:val="99"/>
    <w:unhideWhenUsed/>
    <w:rsid w:val="00E824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8244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8244C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E824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E8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D2085"/>
    <w:pPr>
      <w:tabs>
        <w:tab w:val="right" w:leader="dot" w:pos="9628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ca_esv=8de11734bf45b8f7&amp;sxsrf=ADLYWIK_LNeR4xrC0jjL49R3G9EOFhb9yA:1728627812317&amp;q=%D0%B1%D0%BB%D0%BE%D0%BA+%D1%81%D1%85%D0%B5%D0%BC%D0%B0&amp;udm=2&amp;fbs=AEQNm0Cjmfui-wh8X_MyYW04R9TpEz659VicRvdQoqLb32FEYtz9ghAES1yRtdnSWbgjSrJwN8wakoLHUDVrIIax_3QznVyMl-r-aoocdj4u6Oj8c73UEw9W7KyBhT-kg7lOFhuwntIimK6naIsLHMbBmMX7L5VRWyvEG-C5YfSiRYeHAPcth9rsTC3vwiKY7GVj5mirTd3rpMrSYqm4DpMzKBOcwj6CIGbSI-8G6-XrDbPpJqIBu4k&amp;sa=X&amp;ved=2ahUKEwjKys612IWJAxVX_rsIHaXpEHsQtKgLegQIERAB&amp;biw=1536&amp;bih=826&amp;dpr=1.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7C3FE-CBC2-4C99-9593-D989811B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Чвалюк</dc:creator>
  <cp:keywords/>
  <dc:description/>
  <cp:lastModifiedBy>Иван Чвалюк</cp:lastModifiedBy>
  <cp:revision>5</cp:revision>
  <dcterms:created xsi:type="dcterms:W3CDTF">2024-10-11T05:52:00Z</dcterms:created>
  <dcterms:modified xsi:type="dcterms:W3CDTF">2025-01-15T09:44:00Z</dcterms:modified>
</cp:coreProperties>
</file>