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vertAlign w:val="baseline"/>
        </w:rPr>
      </w:pPr>
      <w:r>
        <w:rPr>
          <w:b/>
          <w:vertAlign w:val="baseline"/>
          <w:rtl w:val="0"/>
        </w:rPr>
        <w:t>Backup сервер</w:t>
      </w:r>
    </w:p>
    <w:p>
      <w:pPr>
        <w:rPr>
          <w:vertAlign w:val="baseline"/>
        </w:rPr>
      </w:pPr>
    </w:p>
    <w:p>
      <w:pPr>
        <w:rPr>
          <w:vertAlign w:val="baseline"/>
        </w:rPr>
      </w:pPr>
      <w:r>
        <w:rPr>
          <w:vertAlign w:val="baseline"/>
          <w:rtl w:val="0"/>
        </w:rPr>
        <w:t xml:space="preserve">Написать backup сервер и клиент. Система реплицирует заданные директории с клиентских машин на сервер. Она использует client-server архитектуру. На сервере крутится демон сервер, а на каждой клиенской машине крутятся программы – агенты. </w:t>
      </w:r>
    </w:p>
    <w:p>
      <w:pPr>
        <w:rPr>
          <w:vertAlign w:val="baseline"/>
        </w:rPr>
      </w:pPr>
      <w:r>
        <w:rPr>
          <w:vertAlign w:val="baseline"/>
          <w:rtl w:val="0"/>
        </w:rPr>
        <w:t xml:space="preserve">Сервер постоянно находится в памяти и обрабатывает запросы клиентов. </w:t>
      </w:r>
    </w:p>
    <w:p>
      <w:pPr>
        <w:rPr>
          <w:vertAlign w:val="baseline"/>
        </w:rPr>
      </w:pPr>
      <w:r>
        <w:rPr>
          <w:vertAlign w:val="baseline"/>
          <w:rtl w:val="0"/>
        </w:rPr>
        <w:t>Программа агент тоже постоянно находится в памяти мониторит указанную в командной строке директорию. Как только содержимое директории изменяется (добавляются, удаляются, меняются файлы), агент посылает изменения на сервер. Таким образом на сервере хранится один или несколько образов клиентских директорий.</w:t>
      </w:r>
    </w:p>
    <w:p>
      <w:pPr>
        <w:rPr>
          <w:vertAlign w:val="baseline"/>
        </w:rPr>
      </w:pPr>
    </w:p>
    <w:p>
      <w:pPr>
        <w:pStyle w:val="3"/>
        <w:rPr>
          <w:vertAlign w:val="baseline"/>
        </w:rPr>
      </w:pPr>
      <w:r>
        <w:rPr>
          <w:b/>
          <w:i/>
          <w:vertAlign w:val="baseline"/>
          <w:rtl w:val="0"/>
        </w:rPr>
        <w:t>Backup agent.</w:t>
      </w:r>
    </w:p>
    <w:p>
      <w:pPr>
        <w:rPr>
          <w:vertAlign w:val="baseline"/>
        </w:rPr>
      </w:pPr>
      <w:r>
        <w:rPr>
          <w:vertAlign w:val="baseline"/>
          <w:rtl w:val="0"/>
        </w:rPr>
        <w:t>Запускается с командной строкой</w:t>
      </w:r>
    </w:p>
    <w:p>
      <w:pPr>
        <w:rPr>
          <w:vertAlign w:val="baseline"/>
        </w:rPr>
      </w:pPr>
      <w:r>
        <w:rPr>
          <w:vertAlign w:val="baseline"/>
          <w:rtl w:val="0"/>
        </w:rPr>
        <w:t>BackupAgent DIR SERVER PORT</w:t>
      </w:r>
    </w:p>
    <w:p>
      <w:pPr>
        <w:rPr>
          <w:vertAlign w:val="baseline"/>
        </w:rPr>
      </w:pPr>
      <w:r>
        <w:rPr>
          <w:vertAlign w:val="baseline"/>
          <w:rtl w:val="0"/>
        </w:rPr>
        <w:t>DIR директория, которую отслеживает клиент</w:t>
      </w:r>
    </w:p>
    <w:p>
      <w:pPr>
        <w:rPr>
          <w:vertAlign w:val="baseline"/>
        </w:rPr>
      </w:pPr>
      <w:r>
        <w:rPr>
          <w:vertAlign w:val="baseline"/>
          <w:rtl w:val="0"/>
        </w:rPr>
        <w:t>SERVER – имя машины, где крутится backup сервер</w:t>
      </w:r>
    </w:p>
    <w:p>
      <w:pPr>
        <w:rPr>
          <w:vertAlign w:val="baseline"/>
        </w:rPr>
      </w:pPr>
      <w:r>
        <w:rPr>
          <w:vertAlign w:val="baseline"/>
          <w:rtl w:val="0"/>
        </w:rPr>
        <w:t>PORT – порт, на котором слушает сервер</w:t>
      </w:r>
    </w:p>
    <w:p>
      <w:pPr>
        <w:rPr>
          <w:vertAlign w:val="baseline"/>
        </w:rPr>
      </w:pPr>
    </w:p>
    <w:p>
      <w:pPr>
        <w:rPr>
          <w:vertAlign w:val="baseline"/>
        </w:rPr>
      </w:pPr>
      <w:r>
        <w:rPr>
          <w:vertAlign w:val="baseline"/>
          <w:rtl w:val="0"/>
        </w:rPr>
        <w:t>При запуске агент связывается с сервером и получает от него список файлов в образе директории, которую агент мониторит. После этого, он сравнивает этот список с текущим содержимым директории и посылает серверу информацию, какие файлы добавились, поменялись или были удалены. Потом агент начинает мониторить директорию. Как только ее содержимое меняется (меняются, добавляются или удаляются файл</w:t>
      </w:r>
      <w:bookmarkStart w:id="0" w:name="_GoBack"/>
      <w:bookmarkEnd w:id="0"/>
      <w:r>
        <w:rPr>
          <w:vertAlign w:val="baseline"/>
          <w:rtl w:val="0"/>
        </w:rPr>
        <w:t>) агент обновляет состояние сервера.</w:t>
      </w:r>
    </w:p>
    <w:p>
      <w:pPr>
        <w:rPr>
          <w:vertAlign w:val="baseline"/>
        </w:rPr>
      </w:pPr>
    </w:p>
    <w:p>
      <w:pPr>
        <w:pStyle w:val="3"/>
        <w:rPr>
          <w:vertAlign w:val="baseline"/>
        </w:rPr>
      </w:pPr>
      <w:r>
        <w:rPr>
          <w:b/>
          <w:i/>
          <w:vertAlign w:val="baseline"/>
          <w:rtl w:val="0"/>
        </w:rPr>
        <w:t>Backup server</w:t>
      </w:r>
    </w:p>
    <w:p>
      <w:pPr>
        <w:rPr>
          <w:vertAlign w:val="baseline"/>
        </w:rPr>
      </w:pPr>
      <w:r>
        <w:rPr>
          <w:vertAlign w:val="baseline"/>
          <w:rtl w:val="0"/>
        </w:rPr>
        <w:t>Программа-демон. Запускается с командной строкой</w:t>
      </w:r>
    </w:p>
    <w:p>
      <w:pPr>
        <w:rPr>
          <w:vertAlign w:val="baseline"/>
        </w:rPr>
      </w:pPr>
      <w:r>
        <w:rPr>
          <w:vertAlign w:val="baseline"/>
          <w:rtl w:val="0"/>
        </w:rPr>
        <w:t xml:space="preserve">BackupDaemon PORT BACKUP_DIR, где </w:t>
      </w:r>
    </w:p>
    <w:p>
      <w:pPr>
        <w:rPr>
          <w:vertAlign w:val="baseline"/>
        </w:rPr>
      </w:pPr>
      <w:r>
        <w:rPr>
          <w:vertAlign w:val="baseline"/>
          <w:rtl w:val="0"/>
        </w:rPr>
        <w:t xml:space="preserve">PORT это номер порта который используется демоном для общения с клиентами. </w:t>
      </w:r>
    </w:p>
    <w:p>
      <w:pPr>
        <w:rPr>
          <w:vertAlign w:val="baseline"/>
        </w:rPr>
      </w:pPr>
      <w:r>
        <w:rPr>
          <w:vertAlign w:val="baseline"/>
          <w:rtl w:val="0"/>
        </w:rPr>
        <w:t>BACKUP_DIR директория, где хранятся бэкапы клиенских директорий</w:t>
      </w:r>
    </w:p>
    <w:p>
      <w:pPr>
        <w:rPr>
          <w:vertAlign w:val="baseline"/>
        </w:rPr>
      </w:pPr>
    </w:p>
    <w:p>
      <w:pPr>
        <w:rPr>
          <w:vertAlign w:val="baseline"/>
        </w:rPr>
      </w:pPr>
      <w:r>
        <w:rPr>
          <w:vertAlign w:val="baseline"/>
          <w:rtl w:val="0"/>
        </w:rPr>
        <w:t>Содержимое BACKUP_DIR</w:t>
      </w:r>
    </w:p>
    <w:p>
      <w:pPr>
        <w:rPr>
          <w:vertAlign w:val="baseline"/>
        </w:rPr>
      </w:pPr>
      <w:r>
        <w:rPr>
          <w:vertAlign w:val="baseline"/>
          <w:rtl w:val="0"/>
        </w:rPr>
        <w:t>BACKUP_DIR</w:t>
      </w:r>
    </w:p>
    <w:p>
      <w:pPr>
        <w:rPr>
          <w:vertAlign w:val="baseline"/>
        </w:rPr>
      </w:pPr>
      <w:r>
        <w:rPr>
          <w:vertAlign w:val="baseline"/>
          <w:rtl w:val="0"/>
        </w:rPr>
        <w:t xml:space="preserve">   CLIENT_MACHINE1</w:t>
      </w:r>
    </w:p>
    <w:p>
      <w:pPr>
        <w:rPr>
          <w:vertAlign w:val="baseline"/>
        </w:rPr>
      </w:pPr>
      <w:r>
        <w:rPr>
          <w:vertAlign w:val="baseline"/>
          <w:rtl w:val="0"/>
        </w:rPr>
        <w:t xml:space="preserve">      DIR1</w:t>
      </w:r>
    </w:p>
    <w:p>
      <w:pPr>
        <w:rPr>
          <w:vertAlign w:val="baseline"/>
        </w:rPr>
      </w:pPr>
      <w:r>
        <w:rPr>
          <w:vertAlign w:val="baseline"/>
          <w:rtl w:val="0"/>
        </w:rPr>
        <w:t xml:space="preserve">      DIR2</w:t>
      </w:r>
    </w:p>
    <w:p>
      <w:pPr>
        <w:rPr>
          <w:vertAlign w:val="baseline"/>
        </w:rPr>
      </w:pPr>
      <w:r>
        <w:rPr>
          <w:vertAlign w:val="baseline"/>
          <w:rtl w:val="0"/>
        </w:rPr>
        <w:t xml:space="preserve">   CLIENT_MACHINE2</w:t>
      </w:r>
    </w:p>
    <w:p>
      <w:pPr>
        <w:ind w:firstLine="120"/>
        <w:rPr>
          <w:vertAlign w:val="baseline"/>
        </w:rPr>
      </w:pPr>
      <w:r>
        <w:rPr>
          <w:vertAlign w:val="baseline"/>
          <w:rtl w:val="0"/>
        </w:rPr>
        <w:t xml:space="preserve">    DIR1</w:t>
      </w:r>
    </w:p>
    <w:p>
      <w:pPr>
        <w:ind w:firstLine="120"/>
        <w:rPr>
          <w:vertAlign w:val="baseline"/>
        </w:rPr>
      </w:pPr>
      <w:r>
        <w:rPr>
          <w:vertAlign w:val="baseline"/>
          <w:rtl w:val="0"/>
        </w:rPr>
        <w:t xml:space="preserve">    DIR2</w:t>
      </w:r>
    </w:p>
    <w:p>
      <w:pPr>
        <w:rPr>
          <w:vertAlign w:val="baseline"/>
        </w:rPr>
      </w:pPr>
      <w:r>
        <w:rPr>
          <w:vertAlign w:val="baseline"/>
          <w:rtl w:val="0"/>
        </w:rPr>
        <w:t>То есть для каждой клиенской машины создается отдельная поддиректория, где хранятся образа клиенских директорий.</w:t>
      </w:r>
    </w:p>
    <w:p>
      <w:pPr>
        <w:rPr>
          <w:vertAlign w:val="baseline"/>
        </w:rPr>
      </w:pPr>
    </w:p>
    <w:p>
      <w:pPr>
        <w:rPr>
          <w:vertAlign w:val="baseline"/>
        </w:rPr>
      </w:pPr>
      <w:r>
        <w:rPr>
          <w:vertAlign w:val="baseline"/>
          <w:rtl w:val="0"/>
        </w:rPr>
        <w:t>Сервер должен уметь одновременно работать с несколькими агентами. На одной клиентской машине может крутиться несколько агентов (если надо мониторить несколько директорий)</w:t>
      </w:r>
    </w:p>
    <w:p>
      <w:pPr>
        <w:rPr>
          <w:vertAlign w:val="baseline"/>
        </w:rPr>
      </w:pPr>
    </w:p>
    <w:p>
      <w:pPr>
        <w:rPr>
          <w:vertAlign w:val="baseline"/>
        </w:rPr>
      </w:pPr>
      <w:r>
        <w:rPr>
          <w:vertAlign w:val="baseline"/>
          <w:rtl w:val="0"/>
        </w:rPr>
        <w:t>Задача – максимизировать скорость работы клиента и сервера.</w:t>
      </w:r>
    </w:p>
    <w:p>
      <w:pPr>
        <w:rPr>
          <w:vertAlign w:val="baseline"/>
        </w:rPr>
      </w:pPr>
    </w:p>
    <w:sectPr>
      <w:pgSz w:w="12240" w:h="15840"/>
      <w:pgMar w:top="1440" w:right="1800" w:bottom="1440" w:left="180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543716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ja-JP" w:bidi="ar-SA"/>
    </w:rPr>
  </w:style>
  <w:style w:type="paragraph" w:styleId="2">
    <w:name w:val="heading 1"/>
    <w:basedOn w:val="1"/>
    <w:next w:val="1"/>
    <w:uiPriority w:val="0"/>
    <w:pPr>
      <w:keepNext/>
      <w:suppressAutoHyphens/>
      <w:spacing w:before="240" w:after="60" w:line="1" w:lineRule="atLeast"/>
      <w:ind w:leftChars="-1" w:rightChars="0" w:hangingChars="1"/>
      <w:textAlignment w:val="top"/>
      <w:outlineLvl w:val="0"/>
    </w:pPr>
    <w:rPr>
      <w:rFonts w:ascii="Arial" w:hAnsi="Arial" w:cs="Arial"/>
      <w:b/>
      <w:bCs/>
      <w:w w:val="100"/>
      <w:kern w:val="32"/>
      <w:position w:val="-1"/>
      <w:sz w:val="32"/>
      <w:szCs w:val="32"/>
      <w:vertAlign w:val="baseline"/>
      <w:cs w:val="0"/>
      <w:lang w:val="en-US" w:eastAsia="ja-JP" w:bidi="ar-SA"/>
    </w:rPr>
  </w:style>
  <w:style w:type="paragraph" w:styleId="3">
    <w:name w:val="heading 2"/>
    <w:basedOn w:val="1"/>
    <w:next w:val="1"/>
    <w:uiPriority w:val="0"/>
    <w:pPr>
      <w:keepNext/>
      <w:suppressAutoHyphens/>
      <w:spacing w:before="240" w:after="60" w:line="1" w:lineRule="atLeast"/>
      <w:ind w:leftChars="-1" w:rightChars="0" w:hangingChars="1"/>
      <w:textAlignment w:val="top"/>
      <w:outlineLvl w:val="1"/>
    </w:pPr>
    <w:rPr>
      <w:rFonts w:ascii="Arial" w:hAnsi="Arial" w:cs="Arial"/>
      <w:b/>
      <w:bCs/>
      <w:i/>
      <w:iCs/>
      <w:w w:val="100"/>
      <w:position w:val="-1"/>
      <w:sz w:val="28"/>
      <w:szCs w:val="28"/>
      <w:vertAlign w:val="baseline"/>
      <w:cs w:val="0"/>
      <w:lang w:val="en-US" w:eastAsia="ja-JP" w:bidi="ar-SA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0">
    <w:name w:val="Default Paragraph Font"/>
    <w:uiPriority w:val="0"/>
    <w:rPr>
      <w:w w:val="100"/>
      <w:position w:val="-1"/>
      <w:vertAlign w:val="baseline"/>
      <w:cs w:val="0"/>
    </w:rPr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9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2">
    <w:name w:val="Table Normal"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vertAlign w:val="baseline"/>
      <w:cs w:val="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167</TotalTime>
  <ScaleCrop>false</ScaleCrop>
  <LinksUpToDate>false</LinksUpToDate>
  <Application>WPS Office_10.2.0.7646_F1E327BC-269C-435d-A152-05C5408002CA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2008-07-09T17:12:00Z</dcterms:created>
  <dc:creator>Vadim Ilves</dc:creator>
  <cp:lastModifiedBy>Filipp Berzenin</cp:lastModifiedBy>
  <dcterms:modified xsi:type="dcterms:W3CDTF">2019-05-22T01:05:46Z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1049-10.2.0.7646</vt:lpwstr>
  </property>
</Properties>
</file>