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p>
      <w:pPr>
        <w:pStyle w:val="Heading2"/>
      </w:pPr>
      <w:bookmarkStart w:id="20" w:name="задание-1"/>
      <w:r>
        <w:t xml:space="preserve">Задание 1</w:t>
      </w:r>
      <w:bookmarkEnd w:id="20"/>
    </w:p>
    <w:p>
      <w:pPr>
        <w:pStyle w:val="FirstParagraph"/>
      </w:pPr>
      <w:r>
        <w:t xml:space="preserve">Вычислите в R:</w:t>
      </w:r>
    </w:p>
    <w:p>
      <w:pPr>
        <w:pStyle w:val="Compact"/>
        <w:numPr>
          <w:numId w:val="1001"/>
          <w:ilvl w:val="0"/>
        </w:numPr>
      </w:pPr>
      <m:oMath>
        <m:sSup>
          <m:e>
            <m:r>
              <m:t>67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112</m:t>
            </m:r>
          </m:e>
          <m:sup>
            <m:r>
              <m:t>2</m:t>
            </m:r>
          </m:sup>
        </m:sSup>
      </m:oMath>
      <w:r>
        <w:t xml:space="preserve">;</w:t>
      </w:r>
    </w:p>
    <w:p>
      <w:pPr>
        <w:pStyle w:val="Compact"/>
        <w:numPr>
          <w:numId w:val="1001"/>
          <w:ilvl w:val="0"/>
        </w:numPr>
      </w:pPr>
      <m:oMath>
        <m:r>
          <m:rPr>
            <m:nor/>
            <m:sty m:val="p"/>
          </m:rPr>
          <m:t>log</m:t>
        </m:r>
        <m:r>
          <m:t>(</m:t>
        </m:r>
        <m:r>
          <m:t>125</m:t>
        </m:r>
        <m:r>
          <m:t>)</m:t>
        </m:r>
      </m:oMath>
      <w:r>
        <w:t xml:space="preserve">;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3</m:t>
            </m:r>
          </m:sub>
        </m:sSub>
        <m:r>
          <m:t>(</m:t>
        </m:r>
        <m:r>
          <m:t>81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DecValTok"/>
        </w:rPr>
        <w:t xml:space="preserve">67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288219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4.828314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2"/>
      </w:pPr>
      <w:bookmarkStart w:id="21" w:name="задание-2"/>
      <w:r>
        <w:t xml:space="preserve">Задание 2</w:t>
      </w:r>
      <w:bookmarkEnd w:id="21"/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flights_d</w:t>
      </w:r>
      <w:r>
        <w:t xml:space="preserve"> </w:t>
      </w:r>
      <w:r>
        <w:t xml:space="preserve">сохранено число вылетов из аэропорта А, а в векторе</w:t>
      </w:r>
      <w:r>
        <w:t xml:space="preserve"> </w:t>
      </w:r>
      <w:r>
        <w:rPr>
          <w:rStyle w:val="VerbatimChar"/>
        </w:rPr>
        <w:t xml:space="preserve">flights_a</w:t>
      </w:r>
      <w:r>
        <w:t xml:space="preserve"> </w:t>
      </w:r>
      <w:r>
        <w:t xml:space="preserve">— число прилетов в этот аэропорт за неделю.</w:t>
      </w:r>
    </w:p>
    <w:p>
      <w:pPr>
        <w:pStyle w:val="SourceCode"/>
      </w:pPr>
      <w:r>
        <w:rPr>
          <w:rStyle w:val="NormalTok"/>
        </w:rPr>
        <w:t xml:space="preserve">flights_d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flights_a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 Сколько вылетов из аэропорта А было зафиксировано в среду?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2.2. На сколько число вылетов во вторник больше числа прилетов во вторник?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2.3. Во сколько раз число вылетов в воскресенье больше числа прилетов в воскресенье?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flights_a[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-51</w:t>
      </w:r>
    </w:p>
    <w:p>
      <w:pPr>
        <w:pStyle w:val="FirstParagraph"/>
      </w:pPr>
      <w:r>
        <w:t xml:space="preserve">2.4. Сколько всего вылетов из аэропорта А было зафиксировано за неделю?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(flights_d)</w:t>
      </w:r>
    </w:p>
    <w:p>
      <w:pPr>
        <w:pStyle w:val="SourceCode"/>
      </w:pPr>
      <w:r>
        <w:rPr>
          <w:rStyle w:val="VerbatimChar"/>
        </w:rPr>
        <w:t xml:space="preserve">## [1] 1115</w:t>
      </w:r>
    </w:p>
    <w:p>
      <w:pPr>
        <w:pStyle w:val="Heading2"/>
      </w:pPr>
      <w:bookmarkStart w:id="22" w:name="задание-3"/>
      <w:r>
        <w:t xml:space="preserve">Задание 3</w:t>
      </w:r>
      <w:bookmarkEnd w:id="22"/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cats</w:t>
      </w:r>
      <w:r>
        <w:t xml:space="preserve"> </w:t>
      </w:r>
      <w:r>
        <w:t xml:space="preserve">сохранены значения весов кошек в килограммах:</w:t>
      </w:r>
    </w:p>
    <w:p>
      <w:pPr>
        <w:pStyle w:val="SourceCode"/>
      </w:pPr>
      <w:r>
        <w:rPr>
          <w:rStyle w:val="NormalTok"/>
        </w:rPr>
        <w:t xml:space="preserve">cats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4.765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2.345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3.1. Используя R, выведите ответы на вопросы.</w:t>
      </w:r>
    </w:p>
    <w:p>
      <w:pPr>
        <w:pStyle w:val="Compact"/>
        <w:numPr>
          <w:numId w:val="1002"/>
          <w:ilvl w:val="0"/>
        </w:numPr>
      </w:pPr>
      <w:r>
        <w:t xml:space="preserve">Сколько всего кошек было взвешено?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Compact"/>
        <w:numPr>
          <w:numId w:val="1003"/>
          <w:ilvl w:val="0"/>
        </w:numPr>
      </w:pPr>
      <w:r>
        <w:t xml:space="preserve">Какой вес был у самой тяжелой кошки?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4.765</w:t>
      </w:r>
    </w:p>
    <w:p>
      <w:pPr>
        <w:pStyle w:val="FirstParagraph"/>
      </w:pPr>
      <w:r>
        <w:t xml:space="preserve">А у легкой?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1.256</w:t>
      </w:r>
    </w:p>
    <w:p>
      <w:pPr>
        <w:pStyle w:val="FirstParagraph"/>
      </w:pPr>
      <w:r>
        <w:t xml:space="preserve">3.2. Создайте вектор</w:t>
      </w:r>
      <w:r>
        <w:t xml:space="preserve"> </w:t>
      </w:r>
      <w:r>
        <w:rPr>
          <w:rStyle w:val="VerbatimChar"/>
        </w:rPr>
        <w:t xml:space="preserve">cats.round</w:t>
      </w:r>
      <w:r>
        <w:t xml:space="preserve"> </w:t>
      </w:r>
      <w:r>
        <w:t xml:space="preserve">со значениями весов кошек в килограммах, округленных в меньшую сторону.</w:t>
      </w:r>
    </w:p>
    <w:p>
      <w:pPr>
        <w:pStyle w:val="SourceCode"/>
      </w:pPr>
      <w:r>
        <w:rPr>
          <w:rStyle w:val="NormalTok"/>
        </w:rPr>
        <w:t xml:space="preserve">cats.round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(cats)</w:t>
      </w:r>
      <w:r>
        <w:br/>
      </w:r>
      <w:r>
        <w:rPr>
          <w:rStyle w:val="NormalTok"/>
        </w:rPr>
        <w:t xml:space="preserve">cats.round</w:t>
      </w:r>
    </w:p>
    <w:p>
      <w:pPr>
        <w:pStyle w:val="SourceCode"/>
      </w:pPr>
      <w:r>
        <w:rPr>
          <w:rStyle w:val="VerbatimChar"/>
        </w:rPr>
        <w:t xml:space="preserve">## [1] 4 3 1 1 2 2 3 2</w:t>
      </w:r>
    </w:p>
    <w:p>
      <w:pPr>
        <w:pStyle w:val="FirstParagraph"/>
      </w:pPr>
      <w:r>
        <w:t xml:space="preserve">3.3. Создайте вектор</w:t>
      </w:r>
      <w:r>
        <w:t xml:space="preserve"> </w:t>
      </w:r>
      <w:r>
        <w:rPr>
          <w:rStyle w:val="VerbatimChar"/>
        </w:rPr>
        <w:t xml:space="preserve">cats_g</w:t>
      </w:r>
      <w:r>
        <w:t xml:space="preserve"> </w:t>
      </w:r>
      <w:r>
        <w:t xml:space="preserve">со значением весов кошек в граммах.</w:t>
      </w:r>
    </w:p>
    <w:p>
      <w:pPr>
        <w:pStyle w:val="SourceCode"/>
      </w:pPr>
      <w:r>
        <w:rPr>
          <w:rStyle w:val="NormalTok"/>
        </w:rPr>
        <w:t xml:space="preserve">cats_g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cats_g</w:t>
      </w:r>
    </w:p>
    <w:p>
      <w:pPr>
        <w:pStyle w:val="SourceCode"/>
      </w:pPr>
      <w:r>
        <w:rPr>
          <w:rStyle w:val="VerbatimChar"/>
        </w:rPr>
        <w:t xml:space="preserve">## [1] 4765 3230 1256 1780 2583 2781 3945 2345</w:t>
      </w:r>
    </w:p>
    <w:p>
      <w:pPr>
        <w:pStyle w:val="Heading2"/>
      </w:pPr>
      <w:bookmarkStart w:id="23" w:name="задание-4"/>
      <w:r>
        <w:t xml:space="preserve">Задание 4</w:t>
      </w:r>
      <w:bookmarkEnd w:id="23"/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сохранены строки, в которых записаны дробные числа с неправильным десятичным разделителем. Создайте числовой вектор</w:t>
      </w:r>
      <w:r>
        <w:t xml:space="preserve"> </w:t>
      </w:r>
      <w:r>
        <w:rPr>
          <w:rStyle w:val="VerbatimChar"/>
        </w:rPr>
        <w:t xml:space="preserve">correct</w:t>
      </w:r>
      <w:r>
        <w:t xml:space="preserve"> </w:t>
      </w:r>
      <w:r>
        <w:t xml:space="preserve">с корректными значениями — правильными дробными числами.</w:t>
      </w:r>
    </w:p>
    <w:p>
      <w:pPr>
        <w:pStyle w:val="SourceCode"/>
      </w:pP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"2,71"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"4,8"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"8,9"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"9,21"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nums)) </w:t>
      </w:r>
      <w:r>
        <w:br/>
      </w:r>
      <w:r>
        <w:rPr>
          <w:rStyle w:val="NormalTok"/>
        </w:rPr>
        <w:t xml:space="preserve">correct</w:t>
      </w:r>
    </w:p>
    <w:p>
      <w:pPr>
        <w:pStyle w:val="SourceCode"/>
      </w:pPr>
      <w:r>
        <w:rPr>
          <w:rStyle w:val="VerbatimChar"/>
        </w:rPr>
        <w:t xml:space="preserve">## [1] 2.60 2.71 3.50 4.80 8.90 9.21</w:t>
      </w:r>
    </w:p>
    <w:p>
      <w:pPr>
        <w:pStyle w:val="Heading2"/>
      </w:pPr>
      <w:bookmarkStart w:id="24" w:name="задание-5"/>
      <w:r>
        <w:t xml:space="preserve">Задание 5</w:t>
      </w:r>
      <w:bookmarkEnd w:id="24"/>
    </w:p>
    <w:p>
      <w:pPr>
        <w:pStyle w:val="FirstParagraph"/>
      </w:pPr>
      <w:r>
        <w:t xml:space="preserve">Известно, что в таблице хранятся показатели по 3 странам за 5 лет. Таблица выглядит примерно так:</w:t>
      </w:r>
    </w:p>
    <w:p>
      <w:pPr>
        <w:numPr>
          <w:numId w:val="1004"/>
          <w:ilvl w:val="0"/>
        </w:numPr>
      </w:pP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с названиями стран, то есть вектор, который послужил бы первым столбцом таблицы выше.</w:t>
      </w:r>
    </w:p>
    <w:p>
      <w:pPr>
        <w:numPr>
          <w:numId w:val="1004"/>
          <w:ilvl w:val="0"/>
        </w:numPr>
      </w:pP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с годами, который мог бы послужить вторым столбцом таблицы выше.</w:t>
      </w:r>
    </w:p>
    <w:p>
      <w:pPr>
        <w:numPr>
          <w:numId w:val="1004"/>
          <w:ilvl w:val="0"/>
        </w:numPr>
      </w:pPr>
      <w:r>
        <w:t xml:space="preserve">Объедините полученные векторы в датафрейм</w:t>
      </w:r>
      <w:r>
        <w:t xml:space="preserve"> </w:t>
      </w:r>
      <w:r>
        <w:rPr>
          <w:rStyle w:val="VerbatimChar"/>
        </w:rPr>
        <w:t xml:space="preserve">dat</w:t>
      </w:r>
      <w:r>
        <w:t xml:space="preserve"> </w:t>
      </w:r>
      <w:r>
        <w:t xml:space="preserve">таким образом, чтобы в итоге получилась таблица, представленная выше.</w:t>
      </w:r>
    </w:p>
    <w:p>
      <w:pPr>
        <w:pStyle w:val="Heading2"/>
      </w:pPr>
      <w:bookmarkStart w:id="25" w:name="задание-6"/>
      <w:r>
        <w:t xml:space="preserve">Задание 6</w:t>
      </w:r>
      <w:bookmarkEnd w:id="25"/>
    </w:p>
    <w:p>
      <w:pPr>
        <w:pStyle w:val="FirstParagraph"/>
      </w:pPr>
      <w:r>
        <w:t xml:space="preserve">Даны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6.1. Используя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, создайте:</w:t>
      </w:r>
    </w:p>
    <w:p>
      <w:pPr>
        <w:numPr>
          <w:numId w:val="1005"/>
          <w:ilvl w:val="0"/>
        </w:numPr>
      </w:pPr>
      <w:r>
        <w:t xml:space="preserve">Матрицу A, где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являются строками матрицы.</w:t>
      </w:r>
    </w:p>
    <w:p>
      <w:pPr>
        <w:numPr>
          <w:numId w:val="1005"/>
          <w:ilvl w:val="0"/>
        </w:numPr>
      </w:pPr>
      <w:r>
        <w:t xml:space="preserve">Матрицу B, где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являются столбцами матрицы.</w:t>
      </w:r>
    </w:p>
    <w:p>
      <w:pPr>
        <w:pStyle w:val="FirstParagraph"/>
      </w:pPr>
      <w:r>
        <w:t xml:space="preserve">6.2. Выведите на экран элемент матрицы B в 2 столбце и 3 строке.</w:t>
      </w:r>
    </w:p>
    <w:p>
      <w:pPr>
        <w:pStyle w:val="BodyText"/>
      </w:pPr>
      <w:r>
        <w:t xml:space="preserve">6.3. Замените элемент в 4 строке второго столбца B на 0.</w:t>
      </w:r>
    </w:p>
    <w:p>
      <w:pPr>
        <w:pStyle w:val="BodyText"/>
      </w:pPr>
      <w:r>
        <w:t xml:space="preserve">6.4. Используя R, ответьте на следующий вопрос. В какой матрице сумма элементов второй строки больше?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2020-05-11T07:09:25Z</dcterms:created>
  <dcterms:modified xsi:type="dcterms:W3CDTF">2020-05-11T07:09:25Z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