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860C" w14:textId="2BE2B51C" w:rsidR="00BA08A0" w:rsidRDefault="0062126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126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Алгоритм:</w:t>
      </w:r>
      <w:r w:rsidRPr="006212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Логистическ</w:t>
      </w:r>
      <w:r w:rsidR="00027F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ая</w:t>
      </w:r>
      <w:r w:rsidRPr="006212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27F0C" w:rsidRPr="006212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регресси</w:t>
      </w:r>
      <w:r w:rsidR="00027F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я</w:t>
      </w:r>
    </w:p>
    <w:p w14:paraId="7A76B53A" w14:textId="714496BB" w:rsidR="00BB747E" w:rsidRPr="00BB747E" w:rsidRDefault="00BB747E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BB7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Пример1.</w:t>
      </w:r>
    </w:p>
    <w:p w14:paraId="2E70EC82" w14:textId="6BCEE010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 основе логистической регрессии лежит “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сигмоида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”. Это монотонная возрастающая нелинейная функция, имеющая форму буквы “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 (формула 1).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2"/>
        <w:gridCol w:w="1243"/>
      </w:tblGrid>
      <w:tr w:rsidR="00621266" w:rsidRPr="00621266" w14:paraId="21825C25" w14:textId="77777777" w:rsidTr="006C3255">
        <w:tc>
          <w:tcPr>
            <w:tcW w:w="8359" w:type="dxa"/>
          </w:tcPr>
          <w:p w14:paraId="3D2E127D" w14:textId="77777777" w:rsidR="00621266" w:rsidRPr="00621266" w:rsidRDefault="00621266" w:rsidP="00621266">
            <w:pPr>
              <w:spacing w:after="20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σ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69" w:type="dxa"/>
          </w:tcPr>
          <w:p w14:paraId="2B882864" w14:textId="789E7199" w:rsidR="00621266" w:rsidRPr="00621266" w:rsidRDefault="00621266" w:rsidP="006212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14:paraId="2115CCC9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Логистическая функция определена на бесконечности и изменяется в диапазоне от 0 до 1.</w:t>
      </w:r>
    </w:p>
    <w:p w14:paraId="5C5E1096" w14:textId="4E6CBB14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 логистической регрессии используется преобразование вида (формула 2):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3"/>
        <w:gridCol w:w="1242"/>
      </w:tblGrid>
      <w:tr w:rsidR="00621266" w:rsidRPr="00621266" w14:paraId="69A5A856" w14:textId="77777777" w:rsidTr="006C3255">
        <w:tc>
          <w:tcPr>
            <w:tcW w:w="8359" w:type="dxa"/>
          </w:tcPr>
          <w:p w14:paraId="1FAF34F8" w14:textId="77777777" w:rsidR="00621266" w:rsidRPr="00621266" w:rsidRDefault="00621266" w:rsidP="0062126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=ln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ρ(x)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1-ρ(x)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269" w:type="dxa"/>
          </w:tcPr>
          <w:p w14:paraId="1F8FC5D8" w14:textId="3C51D7C4" w:rsidR="00621266" w:rsidRPr="00621266" w:rsidRDefault="00621266" w:rsidP="006212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(2)</w:t>
            </w:r>
          </w:p>
        </w:tc>
      </w:tr>
    </w:tbl>
    <w:p w14:paraId="1337E647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Оно называется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логит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-преобразованием и обладает такими полезными свойствами, как линейность, непрерывность и определенность на бесконечности.</w:t>
      </w:r>
    </w:p>
    <w:p w14:paraId="6289EF02" w14:textId="3CDF8951" w:rsidR="00621266" w:rsidRPr="00956544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Задача обучения логистической регрессии заключается в подборе коэффициентов (весов) для максимизации правдоподобия. </w:t>
      </w:r>
    </w:p>
    <w:p w14:paraId="60A308ED" w14:textId="6D680C38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Критерий правдоподобия описывается формулой 3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5"/>
        <w:gridCol w:w="1240"/>
      </w:tblGrid>
      <w:tr w:rsidR="00621266" w:rsidRPr="00621266" w14:paraId="2EF49D00" w14:textId="77777777" w:rsidTr="006C3255">
        <w:tc>
          <w:tcPr>
            <w:tcW w:w="8359" w:type="dxa"/>
          </w:tcPr>
          <w:p w14:paraId="699A46D5" w14:textId="77777777" w:rsidR="00621266" w:rsidRPr="00621266" w:rsidRDefault="00621266" w:rsidP="006212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loss=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269" w:type="dxa"/>
          </w:tcPr>
          <w:p w14:paraId="5E9C584E" w14:textId="2ACF4A74" w:rsidR="00621266" w:rsidRPr="00621266" w:rsidRDefault="00621266" w:rsidP="006212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(3)</w:t>
            </w:r>
          </w:p>
        </w:tc>
      </w:tr>
    </w:tbl>
    <w:p w14:paraId="7937DBB8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поиска минимума данного выражения применяется метод градиентного спуска.</w:t>
      </w:r>
    </w:p>
    <w:p w14:paraId="6EF51010" w14:textId="34FE69C1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этого на каждой итерации подсчитывается значение градиента (формула 4), который вычитается из значений весов.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7"/>
        <w:gridCol w:w="1518"/>
      </w:tblGrid>
      <w:tr w:rsidR="00621266" w:rsidRPr="00621266" w14:paraId="7A325EEE" w14:textId="77777777" w:rsidTr="006C3255">
        <w:tc>
          <w:tcPr>
            <w:tcW w:w="8075" w:type="dxa"/>
          </w:tcPr>
          <w:p w14:paraId="4A761725" w14:textId="77777777" w:rsidR="00621266" w:rsidRPr="00621266" w:rsidRDefault="00621266" w:rsidP="0062126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grad=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∂loss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∂w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=(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-y)x</m:t>
                </m:r>
              </m:oMath>
            </m:oMathPara>
          </w:p>
        </w:tc>
        <w:tc>
          <w:tcPr>
            <w:tcW w:w="1553" w:type="dxa"/>
          </w:tcPr>
          <w:p w14:paraId="2F62BE7C" w14:textId="701E4420" w:rsidR="00621266" w:rsidRPr="00621266" w:rsidRDefault="00621266" w:rsidP="006212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(4)</w:t>
            </w:r>
          </w:p>
        </w:tc>
      </w:tr>
    </w:tbl>
    <w:p w14:paraId="7583B836" w14:textId="31B9415B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Алгоритм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можно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реализова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ть</w:t>
      </w:r>
      <w:proofErr w:type="gram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на языке программирования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Python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93EF091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В программном коде реализован класс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LogisticRegression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имеющий следующие методы:</w:t>
      </w:r>
    </w:p>
    <w:p w14:paraId="5E9FDBBE" w14:textId="77777777" w:rsidR="00621266" w:rsidRPr="00621266" w:rsidRDefault="00621266" w:rsidP="00621266">
      <w:pPr>
        <w:numPr>
          <w:ilvl w:val="0"/>
          <w:numId w:val="2"/>
        </w:numPr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sigmoid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z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– метод, реализующий функцию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сигмоиды</w:t>
      </w:r>
      <w:proofErr w:type="spellEnd"/>
    </w:p>
    <w:p w14:paraId="35BDE589" w14:textId="77777777" w:rsidR="00621266" w:rsidRPr="00621266" w:rsidRDefault="00621266" w:rsidP="00621266">
      <w:pPr>
        <w:numPr>
          <w:ilvl w:val="0"/>
          <w:numId w:val="2"/>
        </w:numPr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>fit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x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iterations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lr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– метод, позволяющий выполнить “обучение” модели на заданных значениях</w:t>
      </w:r>
    </w:p>
    <w:p w14:paraId="511B869F" w14:textId="77777777" w:rsidR="00621266" w:rsidRPr="00621266" w:rsidRDefault="00621266" w:rsidP="00621266">
      <w:pPr>
        <w:numPr>
          <w:ilvl w:val="0"/>
          <w:numId w:val="2"/>
        </w:numPr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predict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proofErr w:type="gram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probability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X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– метод, позволяющий определить вероятность по заданному значению</w:t>
      </w:r>
    </w:p>
    <w:p w14:paraId="2808510A" w14:textId="77777777" w:rsidR="00621266" w:rsidRPr="00621266" w:rsidRDefault="00621266" w:rsidP="00621266">
      <w:pPr>
        <w:numPr>
          <w:ilvl w:val="0"/>
          <w:numId w:val="2"/>
        </w:numPr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loss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pred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– метод определения ошибки</w:t>
      </w:r>
    </w:p>
    <w:p w14:paraId="0D22D835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демонстрации корректности работы реализованного алгоритма был выполнен пошаговый расчёт.</w:t>
      </w:r>
    </w:p>
    <w:p w14:paraId="0CCD2905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Пусть были сгенерированы 50 точек со значением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 (таблица 1.1).</w:t>
      </w:r>
    </w:p>
    <w:p w14:paraId="35AB6E66" w14:textId="33C2156C" w:rsidR="00621266" w:rsidRPr="00621266" w:rsidRDefault="00621266" w:rsidP="0062126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14:ligatures w14:val="none"/>
        </w:rPr>
      </w:pPr>
      <w:r w:rsidRPr="00621266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 xml:space="preserve">Таблица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>1</w:t>
      </w:r>
      <w:r w:rsidRPr="00621266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>.1 – Сгенерированные точки со значением y =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21266" w:rsidRPr="00621266" w14:paraId="27898263" w14:textId="77777777" w:rsidTr="006C3255">
        <w:tc>
          <w:tcPr>
            <w:tcW w:w="1869" w:type="dxa"/>
          </w:tcPr>
          <w:p w14:paraId="0CB700C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(6.225953; 0)</w:t>
            </w:r>
          </w:p>
          <w:p w14:paraId="63A5448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(7.090864; 0)</w:t>
            </w:r>
          </w:p>
          <w:p w14:paraId="5641F8E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(0.938448; 0)</w:t>
            </w:r>
          </w:p>
          <w:p w14:paraId="3BF5BEC8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(4.883051; 0)</w:t>
            </w:r>
          </w:p>
          <w:p w14:paraId="5DA4DFD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(4.585243; 0)</w:t>
            </w:r>
          </w:p>
          <w:p w14:paraId="192C052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(4.767659; 0)</w:t>
            </w:r>
          </w:p>
          <w:p w14:paraId="48CDD4E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(4.263978; 0)</w:t>
            </w:r>
          </w:p>
          <w:p w14:paraId="1B6C61F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(7.028656; 0)</w:t>
            </w:r>
          </w:p>
          <w:p w14:paraId="27F6998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(8.734312; 0)</w:t>
            </w:r>
          </w:p>
          <w:p w14:paraId="3A6D436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(0.455714; 0)</w:t>
            </w:r>
          </w:p>
        </w:tc>
        <w:tc>
          <w:tcPr>
            <w:tcW w:w="1869" w:type="dxa"/>
          </w:tcPr>
          <w:p w14:paraId="0CBFEBC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(6.795691; 0)</w:t>
            </w:r>
          </w:p>
          <w:p w14:paraId="39C5534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(3.377665; 0)</w:t>
            </w:r>
          </w:p>
          <w:p w14:paraId="62190C7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(6.057999; 0)</w:t>
            </w:r>
          </w:p>
          <w:p w14:paraId="7600B94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(5.284733; 0)</w:t>
            </w:r>
          </w:p>
          <w:p w14:paraId="14D0B688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(3.516788; 0)</w:t>
            </w:r>
          </w:p>
          <w:p w14:paraId="25F73BE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(4.869974; 0)</w:t>
            </w:r>
          </w:p>
          <w:p w14:paraId="18C0CA4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(9.433221; 0)</w:t>
            </w:r>
          </w:p>
          <w:p w14:paraId="371BFD3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(9.159726; 0)</w:t>
            </w:r>
          </w:p>
          <w:p w14:paraId="47CD625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(1.890128; 0)</w:t>
            </w:r>
          </w:p>
          <w:p w14:paraId="2D42BB7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(1.940041; 0)</w:t>
            </w:r>
          </w:p>
        </w:tc>
        <w:tc>
          <w:tcPr>
            <w:tcW w:w="1869" w:type="dxa"/>
          </w:tcPr>
          <w:p w14:paraId="741F650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(5.729737; 0)</w:t>
            </w:r>
          </w:p>
          <w:p w14:paraId="7372B2D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(3.523604; 0)</w:t>
            </w:r>
          </w:p>
          <w:p w14:paraId="124426CC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(4.273961; 0)</w:t>
            </w:r>
          </w:p>
          <w:p w14:paraId="5B910C3E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(9.553667; 0)</w:t>
            </w:r>
          </w:p>
          <w:p w14:paraId="668F7FD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(5.684523; 0)</w:t>
            </w:r>
          </w:p>
          <w:p w14:paraId="2A28225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(0.413468; 0)</w:t>
            </w:r>
          </w:p>
          <w:p w14:paraId="60BB19A8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(3.510537; 0)</w:t>
            </w:r>
          </w:p>
          <w:p w14:paraId="04D4340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(0.252018; 0)</w:t>
            </w:r>
          </w:p>
          <w:p w14:paraId="5BDBA20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(6.800133; 0)</w:t>
            </w:r>
          </w:p>
          <w:p w14:paraId="13E442C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(7.226425; 0)</w:t>
            </w:r>
          </w:p>
        </w:tc>
        <w:tc>
          <w:tcPr>
            <w:tcW w:w="1869" w:type="dxa"/>
          </w:tcPr>
          <w:p w14:paraId="36E1E03F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(6.168154; 0)</w:t>
            </w:r>
          </w:p>
          <w:p w14:paraId="1264AD9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(4.755167; 0)</w:t>
            </w:r>
          </w:p>
          <w:p w14:paraId="3B63AE5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(6.120781; 0)</w:t>
            </w:r>
          </w:p>
          <w:p w14:paraId="7A23A2C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(9.241946; 0)</w:t>
            </w:r>
          </w:p>
          <w:p w14:paraId="4427C8F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(2.755540; 0)</w:t>
            </w:r>
          </w:p>
          <w:p w14:paraId="45547EB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(4.834614; 0)</w:t>
            </w:r>
          </w:p>
          <w:p w14:paraId="558E496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(7.755265; 0)</w:t>
            </w:r>
          </w:p>
          <w:p w14:paraId="4EA22E0F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(8.361042; 0)</w:t>
            </w:r>
          </w:p>
          <w:p w14:paraId="3ECDE02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(5.347481; 0)</w:t>
            </w:r>
          </w:p>
          <w:p w14:paraId="7B1CDE7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(2.938204; 0)</w:t>
            </w:r>
          </w:p>
        </w:tc>
        <w:tc>
          <w:tcPr>
            <w:tcW w:w="1869" w:type="dxa"/>
          </w:tcPr>
          <w:p w14:paraId="1D8F016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(9.646393; 0)</w:t>
            </w:r>
          </w:p>
          <w:p w14:paraId="123495D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(2.097223; 0)</w:t>
            </w:r>
          </w:p>
          <w:p w14:paraId="066459E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(7.023243; 0)</w:t>
            </w:r>
          </w:p>
          <w:p w14:paraId="52D8D63E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(4.152719; 0)</w:t>
            </w:r>
          </w:p>
          <w:p w14:paraId="639FE9A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(2.182873; 0)</w:t>
            </w:r>
          </w:p>
          <w:p w14:paraId="08D2AEE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(5.029063; 0)</w:t>
            </w:r>
          </w:p>
          <w:p w14:paraId="158D104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(1.875534; 0)</w:t>
            </w:r>
          </w:p>
          <w:p w14:paraId="5FB6B31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(2.075754; 0)</w:t>
            </w:r>
          </w:p>
          <w:p w14:paraId="7F01226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(6.338961; 0)</w:t>
            </w:r>
          </w:p>
          <w:p w14:paraId="69922B0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(5.299832; 0)</w:t>
            </w:r>
          </w:p>
        </w:tc>
      </w:tr>
    </w:tbl>
    <w:p w14:paraId="1AD680BF" w14:textId="77777777" w:rsid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651532" w14:textId="1051527F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А также сгенерированы 50 точек со значением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1 (таблица 1.2).</w:t>
      </w:r>
    </w:p>
    <w:p w14:paraId="3041F47A" w14:textId="77777777" w:rsidR="00621266" w:rsidRPr="00621266" w:rsidRDefault="00621266" w:rsidP="0062126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621266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>Таблица 4.2 – Сгенерированные точки со значением y =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21266" w:rsidRPr="00621266" w14:paraId="123F8E2D" w14:textId="77777777" w:rsidTr="006C3255">
        <w:tc>
          <w:tcPr>
            <w:tcW w:w="1869" w:type="dxa"/>
          </w:tcPr>
          <w:p w14:paraId="6D4CA8A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(24.68904; 1)</w:t>
            </w:r>
          </w:p>
          <w:p w14:paraId="30EE578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(21.00722; 1)</w:t>
            </w:r>
          </w:p>
          <w:p w14:paraId="42A06F2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(19.38777; 1)</w:t>
            </w:r>
          </w:p>
          <w:p w14:paraId="1FD4B28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(23.63270; 1)</w:t>
            </w:r>
          </w:p>
          <w:p w14:paraId="3DD11DC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(19.64973; 1)</w:t>
            </w:r>
          </w:p>
          <w:p w14:paraId="1A708BD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(19.25936; 1)</w:t>
            </w:r>
          </w:p>
          <w:p w14:paraId="6AB0F56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(18.69575; 1)</w:t>
            </w:r>
          </w:p>
          <w:p w14:paraId="21C2F21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(17.41184; 1)</w:t>
            </w:r>
          </w:p>
          <w:p w14:paraId="4ECD4FD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(16.85810; 1)</w:t>
            </w:r>
          </w:p>
          <w:p w14:paraId="357DBB6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(16.39972; 1)</w:t>
            </w:r>
          </w:p>
        </w:tc>
        <w:tc>
          <w:tcPr>
            <w:tcW w:w="1869" w:type="dxa"/>
          </w:tcPr>
          <w:p w14:paraId="338A803C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(21.96098; 1)</w:t>
            </w:r>
          </w:p>
          <w:p w14:paraId="63664B4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(24.18971; 1)</w:t>
            </w:r>
          </w:p>
          <w:p w14:paraId="66628F3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(23.48216; 1)</w:t>
            </w:r>
          </w:p>
          <w:p w14:paraId="6E1D72E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(17.78697; 1)</w:t>
            </w:r>
          </w:p>
          <w:p w14:paraId="7ACD985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(23.71791; 1)</w:t>
            </w:r>
          </w:p>
          <w:p w14:paraId="3C599FF7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(23.08646; 1)</w:t>
            </w:r>
          </w:p>
          <w:p w14:paraId="555A8B4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(20.26889; 1)</w:t>
            </w:r>
          </w:p>
          <w:p w14:paraId="0D9E777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(19.41455; 1)</w:t>
            </w:r>
          </w:p>
          <w:p w14:paraId="1358F09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(20.84174; 1)</w:t>
            </w:r>
          </w:p>
          <w:p w14:paraId="561174D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(20.93166; 1)</w:t>
            </w:r>
          </w:p>
        </w:tc>
        <w:tc>
          <w:tcPr>
            <w:tcW w:w="1869" w:type="dxa"/>
          </w:tcPr>
          <w:p w14:paraId="76BD3718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(23.16128; 1)</w:t>
            </w:r>
          </w:p>
          <w:p w14:paraId="53F79AB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(20.60788; 1)</w:t>
            </w:r>
          </w:p>
          <w:p w14:paraId="5CF82AC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(21.31941; 1)</w:t>
            </w:r>
          </w:p>
          <w:p w14:paraId="378E50F7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(24.57976; 1)</w:t>
            </w:r>
          </w:p>
          <w:p w14:paraId="69C4D57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(16.38619; 1)</w:t>
            </w:r>
          </w:p>
          <w:p w14:paraId="3F3D355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(21.54752; 1)</w:t>
            </w:r>
          </w:p>
          <w:p w14:paraId="2A34ADB7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(22.16996; 1)</w:t>
            </w:r>
          </w:p>
          <w:p w14:paraId="41F90E2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(17.77842; 1)</w:t>
            </w:r>
          </w:p>
          <w:p w14:paraId="0AA11C1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(18.71960; 1)</w:t>
            </w:r>
          </w:p>
          <w:p w14:paraId="61BEF54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(23.44474; 1)</w:t>
            </w:r>
          </w:p>
        </w:tc>
        <w:tc>
          <w:tcPr>
            <w:tcW w:w="1869" w:type="dxa"/>
          </w:tcPr>
          <w:p w14:paraId="75D529C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(19.74865; 1)</w:t>
            </w:r>
          </w:p>
          <w:p w14:paraId="0DB0372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(15.44030; 1)</w:t>
            </w:r>
          </w:p>
          <w:p w14:paraId="3C40527F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(20.62114; 1)</w:t>
            </w:r>
          </w:p>
          <w:p w14:paraId="0AA993A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(18.00286; 1)</w:t>
            </w:r>
          </w:p>
          <w:p w14:paraId="2691318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(22.63674; 1)</w:t>
            </w:r>
          </w:p>
          <w:p w14:paraId="2B25B7B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(16.24574; 1)</w:t>
            </w:r>
          </w:p>
          <w:p w14:paraId="6105159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(22.37409; 1)</w:t>
            </w:r>
          </w:p>
          <w:p w14:paraId="1B19E0E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(15.17103; 1)</w:t>
            </w:r>
          </w:p>
          <w:p w14:paraId="4AD4D2D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(15.54813; 1)</w:t>
            </w:r>
          </w:p>
          <w:p w14:paraId="61AA017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(18.59273; 1)</w:t>
            </w:r>
          </w:p>
        </w:tc>
        <w:tc>
          <w:tcPr>
            <w:tcW w:w="1869" w:type="dxa"/>
          </w:tcPr>
          <w:p w14:paraId="5206E6E7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(15.05515; 1)</w:t>
            </w:r>
          </w:p>
          <w:p w14:paraId="6DD5205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(18.54310; 1)</w:t>
            </w:r>
          </w:p>
          <w:p w14:paraId="2447273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(16.51185; 1)</w:t>
            </w:r>
          </w:p>
          <w:p w14:paraId="58B9237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(23.72693; 1)</w:t>
            </w:r>
          </w:p>
          <w:p w14:paraId="5192003E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(23.11799; 1)</w:t>
            </w:r>
          </w:p>
          <w:p w14:paraId="692021F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(22.87555; 1)</w:t>
            </w:r>
          </w:p>
          <w:p w14:paraId="10C3D99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(18.79101; 1)</w:t>
            </w:r>
          </w:p>
          <w:p w14:paraId="447F866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(16.61081; 1)</w:t>
            </w:r>
          </w:p>
          <w:p w14:paraId="6B5392E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(21.42116; 1)</w:t>
            </w:r>
          </w:p>
          <w:p w14:paraId="00387DD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(24.99244; 1)</w:t>
            </w:r>
          </w:p>
        </w:tc>
      </w:tr>
    </w:tbl>
    <w:p w14:paraId="2B3E0042" w14:textId="77777777" w:rsidR="00621266" w:rsidRPr="00621266" w:rsidRDefault="00621266" w:rsidP="006212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49CB6C2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Начальные значения весов также генерируются случайно. Пусть это значения [0.53207354, -1.42440414].</w:t>
      </w:r>
    </w:p>
    <w:p w14:paraId="0B1BE0CF" w14:textId="77777777" w:rsidR="00621266" w:rsidRPr="00621266" w:rsidRDefault="00621266" w:rsidP="00621266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Рассмотрим расчёт шага на примере одной случайной точки: (15.17103; 1).</w:t>
      </w:r>
    </w:p>
    <w:p w14:paraId="478C1EBE" w14:textId="3215D21D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Воспользовавшись формулой </w:t>
      </w:r>
    </w:p>
    <w:p w14:paraId="65844C0B" w14:textId="77777777" w:rsidR="00621266" w:rsidRPr="00621266" w:rsidRDefault="00621266" w:rsidP="006212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logit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x,w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=15.171*0.5321+1*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-1.4244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=6.648</m:t>
          </m:r>
        </m:oMath>
      </m:oMathPara>
    </w:p>
    <w:p w14:paraId="1F6626DA" w14:textId="77777777" w:rsidR="00621266" w:rsidRPr="00621266" w:rsidRDefault="00621266" w:rsidP="006212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-6.648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=0.9987&gt;0.5</m:t>
          </m:r>
        </m:oMath>
      </m:oMathPara>
    </w:p>
    <w:p w14:paraId="2CED3F68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Полученное значение соответствует вероятности принадлежности к классу 1.</w:t>
      </w:r>
    </w:p>
    <w:p w14:paraId="24A633D4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Воспользуемся методом градиентного спуска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</w:p>
    <w:p w14:paraId="171F0497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grad=-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15.171, 1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*(1-0.9987)=(-0.019, -0.0013)</m:t>
          </m:r>
        </m:oMath>
      </m:oMathPara>
    </w:p>
    <w:p w14:paraId="1BFFCDA7" w14:textId="220979A1" w:rsid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Новые значения весов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</w:p>
    <w:p w14:paraId="608BEA3B" w14:textId="350ECFA6" w:rsidR="00956544" w:rsidRPr="00956544" w:rsidRDefault="00956544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= 1 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1.2</m:t>
                  </m:r>
                </m:e>
              </m:d>
            </m:e>
          </m:eqArr>
        </m:oMath>
      </m:oMathPara>
    </w:p>
    <w:p w14:paraId="30753874" w14:textId="77777777" w:rsidR="00956544" w:rsidRPr="00956544" w:rsidRDefault="00956544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F814D5E" w14:textId="77777777" w:rsidR="00621266" w:rsidRPr="00621266" w:rsidRDefault="00956544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0.532, -1.4244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-0.019, -0.013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=(0,051, -1.4114)</m:t>
          </m:r>
        </m:oMath>
      </m:oMathPara>
    </w:p>
    <w:p w14:paraId="3AE7CBA8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Результат работы программы представлен в виде отмеченных на координатной плоскости точек и нарисованной кривой логистической регрессии.</w:t>
      </w:r>
    </w:p>
    <w:p w14:paraId="697CCA4A" w14:textId="77777777" w:rsidR="00621266" w:rsidRPr="00621266" w:rsidRDefault="00621266" w:rsidP="006212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8047AC4" wp14:editId="29FD5FBC">
            <wp:extent cx="3571591" cy="456986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995" cy="45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660D" w14:textId="769CA4A5" w:rsidR="00621266" w:rsidRPr="00621266" w:rsidRDefault="00621266" w:rsidP="006212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621266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Рисунок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>1</w:t>
      </w:r>
      <w:r w:rsidRPr="00621266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 – Результат работы программы</w:t>
      </w:r>
    </w:p>
    <w:p w14:paraId="2D7CF384" w14:textId="12B71136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Также результатом работы программы является вывод в консоль информации о текущих значениях весов и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logloss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’а по итерациям (рисунок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</w:t>
      </w:r>
    </w:p>
    <w:p w14:paraId="2D96CCEC" w14:textId="77777777" w:rsidR="00621266" w:rsidRPr="00621266" w:rsidRDefault="00621266" w:rsidP="006212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7833AF3" wp14:editId="30797164">
            <wp:extent cx="5940425" cy="1756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3588" w14:textId="3185496F" w:rsidR="00621266" w:rsidRPr="00621266" w:rsidRDefault="00621266" w:rsidP="006212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621266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>2</w:t>
      </w:r>
      <w:r w:rsidRPr="00621266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 – Результат работы программы</w:t>
      </w:r>
    </w:p>
    <w:p w14:paraId="756753BD" w14:textId="300E5C3B" w:rsidR="00621266" w:rsidRPr="00621266" w:rsidRDefault="00621266" w:rsidP="00621266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D5ECD" w14:textId="1CB8E84B" w:rsidR="00621266" w:rsidRDefault="00BB74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747E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Пример 2.</w:t>
      </w:r>
    </w:p>
    <w:p w14:paraId="6A9EE740" w14:textId="77777777" w:rsidR="00BB747E" w:rsidRDefault="00BB747E" w:rsidP="00BB747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Создадим файл, содержащий информацию о результатах отбора 100 студентов в ВУЗ (Таблица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1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).</w:t>
      </w:r>
    </w:p>
    <w:p w14:paraId="26A4276C" w14:textId="143FB211" w:rsidR="00BB747E" w:rsidRPr="00BB747E" w:rsidRDefault="00BB747E" w:rsidP="00BB747E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  <w:t>Таблица 4 – исходные данные</w:t>
      </w:r>
    </w:p>
    <w:tbl>
      <w:tblPr>
        <w:tblW w:w="8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2152"/>
        <w:gridCol w:w="2642"/>
        <w:gridCol w:w="2248"/>
      </w:tblGrid>
      <w:tr w:rsidR="00BB747E" w:rsidRPr="00BB747E" w14:paraId="26C9CE9C" w14:textId="77777777" w:rsidTr="00BB747E">
        <w:trPr>
          <w:cantSplit/>
          <w:trHeight w:val="1734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92C96" w14:textId="77777777" w:rsidR="00BB747E" w:rsidRPr="00BB747E" w:rsidRDefault="00BB747E" w:rsidP="00BB74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01B81" w14:textId="77777777" w:rsidR="00BB747E" w:rsidRPr="00BB747E" w:rsidRDefault="00BB747E" w:rsidP="00BB747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1-ый экзамен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C19BA" w14:textId="77777777" w:rsidR="00BB747E" w:rsidRPr="00BB747E" w:rsidRDefault="00BB747E" w:rsidP="00BB747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2-ой экзамен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3DAB3" w14:textId="77777777" w:rsidR="00BB747E" w:rsidRPr="00BB747E" w:rsidRDefault="00BB747E" w:rsidP="00BB747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y</w:t>
            </w:r>
          </w:p>
        </w:tc>
      </w:tr>
      <w:tr w:rsidR="00BB747E" w:rsidRPr="00BB747E" w14:paraId="002279B5" w14:textId="77777777" w:rsidTr="00BB747E">
        <w:trPr>
          <w:trHeight w:val="241"/>
          <w:jc w:val="center"/>
        </w:trPr>
        <w:tc>
          <w:tcPr>
            <w:tcW w:w="10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7F86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21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0ACE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</w:t>
            </w:r>
          </w:p>
        </w:tc>
        <w:tc>
          <w:tcPr>
            <w:tcW w:w="26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609F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78</w:t>
            </w:r>
          </w:p>
        </w:tc>
        <w:tc>
          <w:tcPr>
            <w:tcW w:w="22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804F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BB747E" w:rsidRPr="00BB747E" w14:paraId="2E7A84CA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3B44D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C1E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2B9BD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43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C822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BB747E" w:rsidRPr="00BB747E" w14:paraId="7F67D116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4F2B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21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FBB8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35</w:t>
            </w:r>
          </w:p>
        </w:tc>
        <w:tc>
          <w:tcPr>
            <w:tcW w:w="26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9351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72</w:t>
            </w:r>
          </w:p>
        </w:tc>
        <w:tc>
          <w:tcPr>
            <w:tcW w:w="22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62BB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BB747E" w:rsidRPr="00BB747E" w14:paraId="70DAA8EB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D2F6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F75C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60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62F7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86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5F29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322CCF10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F377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21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04A1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79</w:t>
            </w:r>
          </w:p>
        </w:tc>
        <w:tc>
          <w:tcPr>
            <w:tcW w:w="26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31F9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</w:t>
            </w:r>
          </w:p>
        </w:tc>
        <w:tc>
          <w:tcPr>
            <w:tcW w:w="22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1E57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4D901DD6" w14:textId="77777777" w:rsidTr="00BB747E">
        <w:trPr>
          <w:trHeight w:val="241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0619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BDFD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68E1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5425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</w:tr>
      <w:tr w:rsidR="00BB747E" w:rsidRPr="00BB747E" w14:paraId="5D7112DA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5872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95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AF29B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83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E0ABB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48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299CC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2BA5CF55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ED1FB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96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7A11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42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C3D8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87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726BF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0D662217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0FC47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97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1329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DD1F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68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DFE0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7B672A3D" w14:textId="77777777" w:rsidTr="00BB747E">
        <w:trPr>
          <w:trHeight w:val="241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688E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98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EB068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55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3238E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64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BD0B4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7FB82D7A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CC58E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A66D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74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C7007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8E8D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682F35C5" w14:textId="77777777" w:rsid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bookmarkStart w:id="0" w:name="_Toc103546842"/>
    </w:p>
    <w:p w14:paraId="7426C03B" w14:textId="0A5E8C0B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Модель логистической регрессии выглядит следующим образом:</w:t>
      </w:r>
    </w:p>
    <w:p w14:paraId="0DA98DC0" w14:textId="77777777" w:rsidR="00BB747E" w:rsidRPr="00BB747E" w:rsidRDefault="00BB747E" w:rsidP="00BB747E">
      <w:pPr>
        <w:ind w:firstLine="709"/>
        <w:jc w:val="right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14:ligatures w14:val="none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y</m:t>
            </m:r>
          </m:e>
        </m:acc>
        <m:r>
          <w:rPr>
            <w:rFonts w:ascii="Cambria Math" w:eastAsiaTheme="minorEastAsia" w:hAnsi="Cambria Math"/>
            <w:kern w:val="0"/>
            <w:sz w:val="28"/>
            <w:szCs w:val="28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kern w:val="0"/>
                        <w:sz w:val="28"/>
                        <w:szCs w:val="28"/>
                        <w14:ligatures w14:val="none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kern w:val="0"/>
                        <w:sz w:val="28"/>
                        <w:szCs w:val="28"/>
                        <w14:ligatures w14:val="none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*W</m:t>
                </m:r>
              </m:sup>
            </m:sSup>
          </m:den>
        </m:f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  <w:t>(1)</w:t>
      </w:r>
    </w:p>
    <w:p w14:paraId="3CAFAB08" w14:textId="210985CC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Обучим модель, максимизиру</w:t>
      </w:r>
      <w:r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ем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правдоподобие по всей выборке:</w:t>
      </w:r>
    </w:p>
    <w:p w14:paraId="3A413928" w14:textId="77777777" w:rsidR="00BB747E" w:rsidRPr="00BB747E" w:rsidRDefault="00BB747E" w:rsidP="00BB747E">
      <w:pPr>
        <w:ind w:firstLine="709"/>
        <w:jc w:val="right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14:ligatures w14:val="none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kern w:val="0"/>
                <w:sz w:val="28"/>
                <w:szCs w:val="28"/>
                <w14:ligatures w14:val="none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(y*</m:t>
            </m:r>
            <m:func>
              <m:funcPr>
                <m:ctrlPr>
                  <w:rPr>
                    <w:rFonts w:ascii="Cambria Math" w:eastAsiaTheme="minorEastAsia" w:hAnsi="Cambria Math"/>
                    <w:iCs/>
                    <w:kern w:val="0"/>
                    <w:sz w:val="28"/>
                    <w:szCs w:val="28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 w:val="28"/>
                        <w:szCs w:val="28"/>
                        <w14:ligatures w14:val="none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28"/>
                            <w:szCs w:val="28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28"/>
                            <w:szCs w:val="28"/>
                            <w14:ligatures w14:val="none"/>
                          </w:rPr>
                          <m:t>y</m:t>
                        </m:r>
                      </m:e>
                    </m:acc>
                  </m:e>
                </m:d>
              </m:e>
            </m:func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1-y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kern w:val="0"/>
                    <w:sz w:val="28"/>
                    <w:szCs w:val="28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 w:val="28"/>
                        <w:szCs w:val="28"/>
                        <w14:ligatures w14:val="none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28"/>
                            <w:szCs w:val="28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28"/>
                            <w:szCs w:val="28"/>
                            <w14:ligatures w14:val="none"/>
                          </w:rPr>
                          <m:t>y</m:t>
                        </m:r>
                      </m:e>
                    </m:acc>
                  </m:e>
                </m:d>
              </m:e>
            </m:func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)</m:t>
            </m:r>
          </m:e>
        </m:nary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  <w:t>(2)</w:t>
      </w:r>
    </w:p>
    <w:p w14:paraId="733A98E8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где</w:t>
      </w:r>
    </w:p>
    <w:p w14:paraId="2A08F345" w14:textId="77777777" w:rsidR="00BB747E" w:rsidRPr="00BB747E" w:rsidRDefault="00956544" w:rsidP="00BB74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:lang w:val="en-US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acc>
      </m:oMath>
      <w:r w:rsidR="00BB747E"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– предсказание модели (0 </w:t>
      </w:r>
      <w:r w:rsidR="00BB747E" w:rsidRPr="00BB747E">
        <w:rPr>
          <w:rFonts w:ascii="Times New Roman" w:eastAsiaTheme="minorEastAsia" w:hAnsi="Times New Roman"/>
          <w:iCs/>
          <w:kern w:val="0"/>
          <w:sz w:val="28"/>
          <w:szCs w:val="28"/>
          <w:lang w:eastAsia="ja-JP"/>
          <w14:ligatures w14:val="none"/>
        </w:rPr>
        <w:t xml:space="preserve">&lt;=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:lang w:val="en-US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acc>
      </m:oMath>
      <w:r w:rsidR="00BB747E" w:rsidRPr="00BB747E">
        <w:rPr>
          <w:rFonts w:ascii="Times New Roman" w:eastAsiaTheme="minorEastAsia" w:hAnsi="Times New Roman"/>
          <w:iCs/>
          <w:kern w:val="0"/>
          <w:sz w:val="28"/>
          <w:szCs w:val="28"/>
          <w:lang w:val="en-US"/>
          <w14:ligatures w14:val="none"/>
        </w:rPr>
        <w:t xml:space="preserve"> </w:t>
      </w:r>
      <w:r w:rsidR="00BB747E" w:rsidRPr="00BB747E">
        <w:rPr>
          <w:rFonts w:ascii="Times New Roman" w:eastAsiaTheme="minorEastAsia" w:hAnsi="Times New Roman"/>
          <w:iCs/>
          <w:kern w:val="0"/>
          <w:sz w:val="28"/>
          <w:szCs w:val="28"/>
          <w:lang w:eastAsia="ja-JP"/>
          <w14:ligatures w14:val="none"/>
        </w:rPr>
        <w:t xml:space="preserve"> &lt;= 1)</w:t>
      </w:r>
    </w:p>
    <w:p w14:paraId="346962A0" w14:textId="77777777" w:rsidR="00BB747E" w:rsidRPr="00BB747E" w:rsidRDefault="00BB747E" w:rsidP="00BB74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:lang w:val="en-US"/>
            <w14:ligatures w14:val="none"/>
          </w:rPr>
          <m:t>y</m:t>
        </m:r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– входное значение целевой переменной («пройден отбор или нет»)</w:t>
      </w:r>
    </w:p>
    <w:p w14:paraId="49F975AE" w14:textId="77777777" w:rsidR="00BB747E" w:rsidRPr="00BB747E" w:rsidRDefault="00BB747E" w:rsidP="00BB74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:lang w:val="en-US"/>
            <w14:ligatures w14:val="none"/>
          </w:rPr>
          <m:t>X</m:t>
        </m:r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– матрица входных данных (результаты экзаменации)</w:t>
      </w:r>
    </w:p>
    <w:p w14:paraId="02248116" w14:textId="77777777" w:rsidR="00BB747E" w:rsidRPr="00BB747E" w:rsidRDefault="00BB747E" w:rsidP="00BB74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:lang w:val="en-US"/>
            <w14:ligatures w14:val="none"/>
          </w:rPr>
          <m:t>W</m:t>
        </m:r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– веса (параметры) модели</w:t>
      </w:r>
    </w:p>
    <w:p w14:paraId="4D78D98C" w14:textId="77777777" w:rsidR="00BB747E" w:rsidRPr="00BB747E" w:rsidRDefault="00BB747E" w:rsidP="00BB747E">
      <w:pPr>
        <w:ind w:right="-284"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Оптимизируем параметры модели </w:t>
      </w:r>
      <w:r w:rsidRPr="00BB747E">
        <w:rPr>
          <w:rFonts w:ascii="Times New Roman" w:eastAsiaTheme="minorEastAsia" w:hAnsi="Times New Roman"/>
          <w:i/>
          <w:kern w:val="0"/>
          <w:sz w:val="28"/>
          <w:szCs w:val="28"/>
          <w14:ligatures w14:val="none"/>
        </w:rPr>
        <w:t>методом градиентного спуска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:</w:t>
      </w:r>
    </w:p>
    <w:p w14:paraId="303E9E50" w14:textId="77777777" w:rsidR="00BB747E" w:rsidRPr="00BB747E" w:rsidRDefault="00956544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:lang w:eastAsia="ja-JP"/>
                <w14:ligatures w14:val="none"/>
              </w:rPr>
              <m:t>W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i+1</m:t>
            </m:r>
          </m:sub>
        </m:sSub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W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m</m:t>
            </m:r>
          </m:den>
        </m:f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num>
          <m:den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δw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y*</m:t>
            </m:r>
            <m:func>
              <m:funcPr>
                <m:ctrlPr>
                  <w:rPr>
                    <w:rFonts w:ascii="Cambria Math" w:eastAsiaTheme="minorEastAsia" w:hAnsi="Cambria Math"/>
                    <w:iCs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  <w:szCs w:val="24"/>
                    <w14:ligatures w14:val="none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4"/>
                    <w:szCs w:val="24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y</m:t>
                        </m:r>
                      </m:e>
                    </m:acc>
                  </m:e>
                </m:d>
              </m:e>
            </m:func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4"/>
                    <w:szCs w:val="24"/>
                    <w14:ligatures w14:val="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4"/>
                    <w:szCs w:val="24"/>
                    <w14:ligatures w14:val="none"/>
                  </w:rPr>
                  <m:t>1-y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  <w:szCs w:val="24"/>
                    <w14:ligatures w14:val="none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 w:val="24"/>
                        <w:szCs w:val="24"/>
                        <w14:ligatures w14:val="none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y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W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m</m:t>
            </m:r>
          </m:den>
        </m:f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X</m:t>
            </m:r>
          </m:e>
          <m:sup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T</m:t>
            </m:r>
          </m:sup>
        </m:sSup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*(</m:t>
        </m:r>
        <m:acc>
          <m:acc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y</m:t>
            </m:r>
          </m:e>
        </m:acc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-y)</m:t>
        </m:r>
      </m:oMath>
      <w:r w:rsidR="00BB747E"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  (3)</w:t>
      </w:r>
    </w:p>
    <w:bookmarkEnd w:id="0"/>
    <w:p w14:paraId="1F818A56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b/>
          <w:bCs/>
          <w:i/>
          <w:iCs/>
          <w:kern w:val="0"/>
          <w:sz w:val="28"/>
          <w14:ligatures w14:val="none"/>
        </w:rPr>
        <w:t>Сделаем 1 итерацию алгоритма вручную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47A4C1B6" w14:textId="1D333715" w:rsidR="00BB747E" w:rsidRPr="00BB747E" w:rsidRDefault="00BB747E" w:rsidP="00BB747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Начальные веса модели инициализируем нулями. Тогда при умножении на 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X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и применения </w:t>
      </w:r>
      <w:proofErr w:type="spellStart"/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сигмоиды</w:t>
      </w:r>
      <w:proofErr w:type="spellEnd"/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получим значение 0,5 из свойств функции в 0. Посчитаем значение логарифмической ошибки для таких результатов модели (таблица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2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).</w:t>
      </w:r>
    </w:p>
    <w:p w14:paraId="4CD31039" w14:textId="130D1CA0" w:rsidR="00BB747E" w:rsidRPr="00BB747E" w:rsidRDefault="00BB747E" w:rsidP="00BB747E">
      <w:pPr>
        <w:keepNext/>
        <w:spacing w:before="120" w:after="0" w:line="240" w:lineRule="auto"/>
        <w:jc w:val="both"/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  <w:t xml:space="preserve">         Таблица </w:t>
      </w:r>
      <w:r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  <w:t>2</w:t>
      </w:r>
      <w:r w:rsidRPr="00BB747E"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  <w:t xml:space="preserve"> – ответы модели и логарифмическая ошибка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428"/>
        <w:gridCol w:w="1537"/>
        <w:gridCol w:w="1593"/>
        <w:gridCol w:w="1772"/>
        <w:gridCol w:w="1539"/>
      </w:tblGrid>
      <w:tr w:rsidR="00BB747E" w:rsidRPr="00BB747E" w14:paraId="38299F92" w14:textId="77777777" w:rsidTr="00BB747E">
        <w:trPr>
          <w:cantSplit/>
          <w:trHeight w:val="1696"/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22F8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6193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1-ый экзамен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1741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2-ой экзамен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0A4C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y'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D2B4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y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1E7E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 w:val="16"/>
                    <w:szCs w:val="16"/>
                    <w14:ligatures w14:val="none"/>
                  </w:rPr>
                  <m:t>y*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kern w:val="0"/>
                        <w:sz w:val="16"/>
                        <w:szCs w:val="16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 w:val="16"/>
                        <w:szCs w:val="16"/>
                        <w14:ligatures w14:val="none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 w:val="16"/>
                        <w:szCs w:val="16"/>
                        <w14:ligatures w14:val="non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16"/>
                            <w:szCs w:val="16"/>
                            <w14:ligatures w14:val="none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kern w:val="0"/>
                    <w:sz w:val="16"/>
                    <w:szCs w:val="16"/>
                    <w14:ligatures w14:val="non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 w:val="16"/>
                        <w:szCs w:val="16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 w:val="16"/>
                        <w:szCs w:val="16"/>
                        <w14:ligatures w14:val="none"/>
                      </w:rPr>
                      <m:t>1-y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 w:val="16"/>
                    <w:szCs w:val="16"/>
                    <w14:ligatures w14:val="none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 w:val="16"/>
                        <w:szCs w:val="16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 w:val="16"/>
                        <w:szCs w:val="16"/>
                        <w14:ligatures w14:val="none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16"/>
                        <w:szCs w:val="16"/>
                        <w14:ligatures w14:val="non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 w:val="16"/>
                            <w:szCs w:val="16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16"/>
                            <w:szCs w:val="16"/>
                            <w14:ligatures w14:val="none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</w:tr>
      <w:tr w:rsidR="00BB747E" w:rsidRPr="00BB747E" w14:paraId="0AF1384B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B6F0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CC05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2992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78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70D8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0.091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5077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CBAA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-0.0954</w:t>
            </w:r>
          </w:p>
        </w:tc>
      </w:tr>
      <w:tr w:rsidR="00BB747E" w:rsidRPr="00BB747E" w14:paraId="05CD2706" w14:textId="77777777" w:rsidTr="00BB747E">
        <w:trPr>
          <w:trHeight w:val="41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93B6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809E5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09A9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43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76B3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83CE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608D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-4.225e-05</w:t>
            </w:r>
          </w:p>
        </w:tc>
      </w:tr>
      <w:tr w:rsidR="00BB747E" w:rsidRPr="00BB747E" w14:paraId="3D98E1B9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ED6A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D13A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35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84289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72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D838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0.0439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C5C6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21E1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-0.0449</w:t>
            </w:r>
          </w:p>
        </w:tc>
      </w:tr>
      <w:tr w:rsidR="00BB747E" w:rsidRPr="00BB747E" w14:paraId="613B422B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844B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1A19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60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FCCC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86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0DD3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0.9904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373C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D693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-0.0096</w:t>
            </w:r>
          </w:p>
        </w:tc>
      </w:tr>
      <w:tr w:rsidR="00BB747E" w:rsidRPr="00BB747E" w14:paraId="0D15CC29" w14:textId="77777777" w:rsidTr="00BB747E">
        <w:trPr>
          <w:trHeight w:val="231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652D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1A6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79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F3EF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EDB3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0.9982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C151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1B3A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-0.0018</w:t>
            </w:r>
          </w:p>
        </w:tc>
      </w:tr>
      <w:tr w:rsidR="00BB747E" w:rsidRPr="00BB747E" w14:paraId="3CD3BC23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6071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...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B51D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FF72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88C2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55B8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4B9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</w:tr>
      <w:tr w:rsidR="00BB747E" w:rsidRPr="00BB747E" w14:paraId="207B9A3B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568F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95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905A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83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9BDE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48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9E5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0.8586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22B6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7BFF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-0.1524</w:t>
            </w:r>
          </w:p>
        </w:tc>
      </w:tr>
      <w:tr w:rsidR="00BB747E" w:rsidRPr="00BB747E" w14:paraId="1CD83248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891D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96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C43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42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B0C5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87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41CB9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0.7509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EBFD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3AB1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-0.2865</w:t>
            </w:r>
          </w:p>
        </w:tc>
      </w:tr>
      <w:tr w:rsidR="00BB747E" w:rsidRPr="00BB747E" w14:paraId="18D323A1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DB738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97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AA8A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3CE5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68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F3BF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0.9999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B6BB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F2D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-0.0001</w:t>
            </w:r>
          </w:p>
        </w:tc>
      </w:tr>
      <w:tr w:rsidR="00BB747E" w:rsidRPr="00BB747E" w14:paraId="67DBCD1B" w14:textId="77777777" w:rsidTr="00BB747E">
        <w:trPr>
          <w:trHeight w:val="23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A99F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98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F48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55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2365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64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A6F5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0.3393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EDD2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74555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-1.0814</w:t>
            </w:r>
          </w:p>
        </w:tc>
      </w:tr>
      <w:tr w:rsidR="00BB747E" w:rsidRPr="00BB747E" w14:paraId="4EAFF72D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86F2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C3B8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74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46B4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713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0.9998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4472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B9C8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-0.0002</w:t>
            </w:r>
          </w:p>
        </w:tc>
      </w:tr>
    </w:tbl>
    <w:p w14:paraId="4FAA4BEB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532F56A7" w14:textId="7240C1EA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Значение ошибки 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L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</w:t>
      </w:r>
      <w:r w:rsidRPr="00BB747E">
        <w:rPr>
          <w:rFonts w:ascii="Times New Roman" w:eastAsiaTheme="minorEastAsia" w:hAnsi="Times New Roman"/>
          <w:kern w:val="0"/>
          <w:sz w:val="28"/>
          <w:vertAlign w:val="subscript"/>
          <w14:ligatures w14:val="none"/>
        </w:rPr>
        <w:t>1</w:t>
      </w:r>
      <w:proofErr w:type="gramStart"/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) 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=</w:t>
      </w:r>
      <w:proofErr w:type="gramEnd"/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0.6931.</w:t>
      </w:r>
    </w:p>
    <w:p w14:paraId="5A1C2E2A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Градиент функции логарифмической ошибки по параметрам равен:</w:t>
      </w:r>
    </w:p>
    <w:p w14:paraId="0623F7E0" w14:textId="77777777" w:rsidR="00BB747E" w:rsidRPr="00BB747E" w:rsidRDefault="00956544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δ</m:t>
            </m:r>
            <m:r>
              <w:rPr>
                <w:rFonts w:ascii="Cambria Math" w:eastAsiaTheme="minorEastAsia" w:hAnsi="Cambria Math"/>
                <w:kern w:val="0"/>
                <w:sz w:val="28"/>
                <w:szCs w:val="28"/>
                <w:lang w:val="en-US"/>
                <w14:ligatures w14:val="none"/>
              </w:rPr>
              <m:t>L</m:t>
            </m:r>
          </m:num>
          <m:den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δw</m:t>
            </m:r>
          </m:den>
        </m:f>
        <m:r>
          <w:rPr>
            <w:rFonts w:ascii="Cambria Math" w:eastAsiaTheme="minorEastAsia" w:hAnsi="Cambria Math"/>
            <w:kern w:val="0"/>
            <w:sz w:val="28"/>
            <w:szCs w:val="28"/>
            <w14:ligatures w14:val="none"/>
          </w:rPr>
          <m:t>=</m:t>
        </m:r>
        <m:r>
          <m:rPr>
            <m:sty m:val="p"/>
          </m:rPr>
          <w:rPr>
            <w:rFonts w:ascii="Cambria Math" w:eastAsiaTheme="minorEastAsia" w:hAnsi="Cambria Math"/>
            <w:kern w:val="0"/>
            <w:sz w:val="28"/>
            <w14:ligatures w14:val="none"/>
          </w:rPr>
          <m:t>[ -0.1 -12.00921659 -11.26284221]</m:t>
        </m:r>
      </m:oMath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</w:p>
    <w:p w14:paraId="2CE8EE18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Тогда изменим значение весовых коэффициентов по формуле (3):</w:t>
      </w:r>
    </w:p>
    <w:p w14:paraId="7F02DE84" w14:textId="77777777" w:rsidR="00BB747E" w:rsidRPr="00BB747E" w:rsidRDefault="00956544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W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0"/>
            <w:sz w:val="24"/>
            <w:szCs w:val="21"/>
            <w14:ligatures w14:val="none"/>
          </w:rPr>
          <m:t>=[4.42735730(e-05) 5.31690927(e-03) 4.98646266(e-03)]</m:t>
        </m:r>
      </m:oMath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</w:p>
    <w:p w14:paraId="2C1F58F4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Значение ошибки при новом значении коэффициентов регрессии равно:</w:t>
      </w:r>
    </w:p>
    <w:p w14:paraId="49A44ACD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L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</w:t>
      </w:r>
      <w:r w:rsidRPr="00BB747E">
        <w:rPr>
          <w:rFonts w:ascii="Times New Roman" w:eastAsiaTheme="minorEastAsia" w:hAnsi="Times New Roman"/>
          <w:kern w:val="0"/>
          <w:sz w:val="28"/>
          <w:vertAlign w:val="subscript"/>
          <w14:ligatures w14:val="none"/>
        </w:rPr>
        <w:t>2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) = 0.6318</w:t>
      </w:r>
    </w:p>
    <w:p w14:paraId="3ED68339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bookmarkStart w:id="1" w:name="_Toc103546843"/>
      <w:r w:rsidRPr="00BB747E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После остановки алгоритма.</w:t>
      </w:r>
    </w:p>
    <w:p w14:paraId="4674F900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После завершения прогона итераций, значение ошибки становится равным 0.2035, а весовые коэффициенты при каждой переменной составляют выражение:</w:t>
      </w:r>
    </w:p>
    <w:p w14:paraId="4960F099" w14:textId="77777777" w:rsidR="00BB747E" w:rsidRDefault="00956544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kern w:val="0"/>
                  <w:sz w:val="28"/>
                  <w:lang w:val="en-US"/>
                  <w14:ligatures w14:val="none"/>
                </w:rPr>
              </m:ctrlPr>
            </m:accPr>
            <m:e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y</m:t>
              </m:r>
            </m:e>
          </m:acc>
          <m:r>
            <w:rPr>
              <w:rFonts w:ascii="Cambria Math" w:eastAsiaTheme="minorEastAsia" w:hAnsi="Cambria Math"/>
              <w:kern w:val="0"/>
              <w:sz w:val="28"/>
              <w:lang w:val="en-US"/>
              <w14:ligatures w14:val="none"/>
            </w:rPr>
            <m:t>=σ(-25.1613+ 0.2062*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0"/>
                  <w:sz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1</m:t>
              </m:r>
            </m:sub>
          </m:sSub>
          <m:r>
            <w:rPr>
              <w:rFonts w:ascii="Cambria Math" w:eastAsiaTheme="minorEastAsia" w:hAnsi="Cambria Math"/>
              <w:kern w:val="0"/>
              <w:sz w:val="28"/>
              <w:lang w:val="en-US"/>
              <w14:ligatures w14:val="none"/>
            </w:rPr>
            <m:t xml:space="preserve"> + 0.2015*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0"/>
                  <w:sz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2</m:t>
              </m:r>
            </m:sub>
          </m:sSub>
          <m:r>
            <w:rPr>
              <w:rFonts w:ascii="Cambria Math" w:eastAsiaTheme="minorEastAsia" w:hAnsi="Cambria Math"/>
              <w:kern w:val="0"/>
              <w:sz w:val="28"/>
              <w:lang w:val="en-US"/>
              <w14:ligatures w14:val="none"/>
            </w:rPr>
            <m:t>)</m:t>
          </m:r>
        </m:oMath>
      </m:oMathPara>
    </w:p>
    <w:p w14:paraId="497E5983" w14:textId="0E074EA6" w:rsidR="00BB747E" w:rsidRPr="00956544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ajorEastAsia" w:hAnsi="Times New Roman" w:cstheme="majorBidi"/>
          <w:b/>
          <w:kern w:val="0"/>
          <w:sz w:val="28"/>
          <w:szCs w:val="24"/>
          <w14:ligatures w14:val="none"/>
        </w:rPr>
        <w:t>Р</w:t>
      </w:r>
      <w:r w:rsidRPr="00BB747E">
        <w:rPr>
          <w:rFonts w:ascii="Times New Roman" w:eastAsiaTheme="majorEastAsia" w:hAnsi="Times New Roman" w:cstheme="majorBidi"/>
          <w:b/>
          <w:kern w:val="0"/>
          <w:sz w:val="28"/>
          <w:szCs w:val="24"/>
          <w14:ligatures w14:val="none"/>
        </w:rPr>
        <w:t xml:space="preserve">учной расчёт для 2 </w:t>
      </w:r>
      <w:bookmarkEnd w:id="1"/>
      <w:r w:rsidRPr="00BB747E">
        <w:rPr>
          <w:rFonts w:ascii="Times New Roman" w:eastAsiaTheme="majorEastAsia" w:hAnsi="Times New Roman" w:cstheme="majorBidi"/>
          <w:b/>
          <w:kern w:val="0"/>
          <w:sz w:val="28"/>
          <w:szCs w:val="24"/>
          <w14:ligatures w14:val="none"/>
        </w:rPr>
        <w:t>абитуриентов</w:t>
      </w:r>
    </w:p>
    <w:p w14:paraId="0F3CDE72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bookmarkStart w:id="2" w:name="_Toc103546844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1. Возьмём первого </w:t>
      </w:r>
      <w:bookmarkStart w:id="3" w:name="_Hlk103336397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абитуриента</w:t>
      </w:r>
      <w:bookmarkEnd w:id="3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из </w:t>
      </w:r>
      <w:proofErr w:type="spellStart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датасета</w:t>
      </w:r>
      <w:proofErr w:type="spellEnd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(не прошедшего отбор) со следующими показателями.</w:t>
      </w:r>
    </w:p>
    <w:p w14:paraId="2D2E6573" w14:textId="06C466F6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Таблица </w:t>
      </w:r>
      <w:r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3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– данные </w:t>
      </w:r>
      <w:r w:rsidRPr="00BB747E">
        <w:rPr>
          <w:rFonts w:ascii="Times New Roman" w:eastAsiaTheme="minorEastAsia" w:hAnsi="Times New Roman"/>
          <w:bCs/>
          <w:i/>
          <w:iCs/>
          <w:kern w:val="0"/>
          <w:sz w:val="24"/>
          <w:szCs w:val="24"/>
          <w14:ligatures w14:val="none"/>
        </w:rPr>
        <w:t>абитуриента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№1 из </w:t>
      </w:r>
      <w:proofErr w:type="spellStart"/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датасета</w:t>
      </w:r>
      <w:proofErr w:type="spellEnd"/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086"/>
        <w:gridCol w:w="4086"/>
      </w:tblGrid>
      <w:tr w:rsidR="00BB747E" w:rsidRPr="00BB747E" w14:paraId="75140C80" w14:textId="77777777" w:rsidTr="006C3255">
        <w:trPr>
          <w:trHeight w:val="668"/>
          <w:jc w:val="center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C2CB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iCs/>
                <w:sz w:val="28"/>
                <w:szCs w:val="28"/>
              </w:rPr>
              <w:t>Баллы за 1-ый экзамен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D3AC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iCs/>
                <w:sz w:val="28"/>
                <w:szCs w:val="28"/>
              </w:rPr>
              <w:t>Баллы за 2-ой экзамен</w:t>
            </w:r>
          </w:p>
        </w:tc>
      </w:tr>
      <w:tr w:rsidR="00BB747E" w:rsidRPr="00BB747E" w14:paraId="09701502" w14:textId="77777777" w:rsidTr="006C3255">
        <w:trPr>
          <w:trHeight w:val="219"/>
          <w:jc w:val="center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9259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sz w:val="28"/>
              </w:rPr>
              <w:t>34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2B7C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sz w:val="28"/>
              </w:rPr>
              <w:t>78</w:t>
            </w:r>
          </w:p>
        </w:tc>
      </w:tr>
    </w:tbl>
    <w:p w14:paraId="2BE2A301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Вероятность, что он поступит (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:lang w:val="en-US"/>
          <w14:ligatures w14:val="none"/>
        </w:rPr>
        <w:t>y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=1) равна:</w:t>
      </w:r>
    </w:p>
    <w:p w14:paraId="30941676" w14:textId="77777777" w:rsidR="00BB747E" w:rsidRPr="00BB747E" w:rsidRDefault="00956544" w:rsidP="00BB747E">
      <w:pPr>
        <w:ind w:firstLine="709"/>
        <w:jc w:val="both"/>
        <w:rPr>
          <w:rFonts w:ascii="Times New Roman" w:eastAsiaTheme="minorEastAsia" w:hAnsi="Times New Roman"/>
          <w:i/>
          <w:kern w:val="0"/>
          <w:sz w:val="28"/>
          <w14:ligatures w14:val="none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kern w:val="0"/>
                <w:sz w:val="28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14:ligatures w14:val="none"/>
              </w:rPr>
              <m:t>y</m:t>
            </m:r>
          </m:e>
        </m:acc>
      </m:oMath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= </w:t>
      </w:r>
      <w:proofErr w:type="gramStart"/>
      <w:r w:rsidR="00BB747E" w:rsidRPr="00BB747E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σ</w:t>
      </w:r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proofErr w:type="gramEnd"/>
      <m:oMath>
        <m:r>
          <w:rPr>
            <w:rFonts w:ascii="Cambria Math" w:eastAsiaTheme="minorEastAsia" w:hAnsi="Cambria Math"/>
            <w:kern w:val="0"/>
            <w:sz w:val="28"/>
            <w14:ligatures w14:val="none"/>
          </w:rPr>
          <m:t>-25.1613+ 0.2062*34 + 0.2015*78</m:t>
        </m:r>
      </m:oMath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) = </w:t>
      </w:r>
      <w:r w:rsidR="00BB747E" w:rsidRPr="00BB747E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σ</w:t>
      </w:r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(-2.4335) = </w:t>
      </w:r>
      <m:oMath>
        <m:r>
          <w:rPr>
            <w:rFonts w:ascii="Cambria Math" w:eastAsiaTheme="minorEastAsia" w:hAnsi="Cambria Math"/>
            <w:kern w:val="0"/>
            <w:sz w:val="28"/>
            <w14:ligatures w14:val="none"/>
          </w:rPr>
          <m:t>0.0807</m:t>
        </m:r>
      </m:oMath>
    </w:p>
    <w:p w14:paraId="3C2E7014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Значит, модель тоже уверена в том, что этот человек не пройдет отбор.</w:t>
      </w:r>
    </w:p>
    <w:p w14:paraId="5C8E867B" w14:textId="77777777" w:rsidR="00BB747E" w:rsidRPr="00BB747E" w:rsidRDefault="00BB747E" w:rsidP="00BB747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2. Возьмём другого случайного абитуриента из </w:t>
      </w:r>
      <w:proofErr w:type="spellStart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датасета</w:t>
      </w:r>
      <w:proofErr w:type="spellEnd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, который прошел отбор:</w:t>
      </w:r>
    </w:p>
    <w:p w14:paraId="62CA0701" w14:textId="3EAF318F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Таблица </w:t>
      </w:r>
      <w:r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4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– данные </w:t>
      </w:r>
      <w:r w:rsidRPr="00BB747E">
        <w:rPr>
          <w:rFonts w:ascii="Times New Roman" w:eastAsiaTheme="minorEastAsia" w:hAnsi="Times New Roman"/>
          <w:bCs/>
          <w:i/>
          <w:iCs/>
          <w:kern w:val="0"/>
          <w:sz w:val="24"/>
          <w:szCs w:val="24"/>
          <w14:ligatures w14:val="none"/>
        </w:rPr>
        <w:t>абитуриента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№96 из </w:t>
      </w:r>
      <w:proofErr w:type="spellStart"/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датасета</w:t>
      </w:r>
      <w:proofErr w:type="spellEnd"/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971"/>
        <w:gridCol w:w="4177"/>
      </w:tblGrid>
      <w:tr w:rsidR="00BB747E" w:rsidRPr="00BB747E" w14:paraId="5ABEA8E6" w14:textId="77777777" w:rsidTr="006C3255">
        <w:trPr>
          <w:trHeight w:val="1027"/>
          <w:jc w:val="center"/>
        </w:trPr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A7E6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iCs/>
                <w:sz w:val="28"/>
                <w:szCs w:val="28"/>
              </w:rPr>
              <w:t>Баллы за 1-ый экзамен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0A08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iCs/>
                <w:sz w:val="28"/>
                <w:szCs w:val="28"/>
              </w:rPr>
              <w:t>Баллы за 2-ой экзамен</w:t>
            </w:r>
          </w:p>
        </w:tc>
      </w:tr>
      <w:tr w:rsidR="00BB747E" w:rsidRPr="00BB747E" w14:paraId="0E986D85" w14:textId="77777777" w:rsidTr="006C3255">
        <w:trPr>
          <w:trHeight w:val="338"/>
          <w:jc w:val="center"/>
        </w:trPr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7125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BB747E">
              <w:rPr>
                <w:rFonts w:ascii="Times New Roman" w:hAnsi="Times New Roman"/>
                <w:sz w:val="28"/>
              </w:rPr>
              <w:t>83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805E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BB747E">
              <w:rPr>
                <w:rFonts w:ascii="Times New Roman" w:hAnsi="Times New Roman"/>
                <w:sz w:val="28"/>
              </w:rPr>
              <w:t>48</w:t>
            </w:r>
          </w:p>
        </w:tc>
      </w:tr>
    </w:tbl>
    <w:p w14:paraId="08AE32DA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Вероятность, что он поступит (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:lang w:val="en-US"/>
          <w14:ligatures w14:val="none"/>
        </w:rPr>
        <w:t>y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=1) равна:</w:t>
      </w:r>
    </w:p>
    <w:p w14:paraId="1DE19D21" w14:textId="77777777" w:rsidR="00BB747E" w:rsidRPr="00BB747E" w:rsidRDefault="00956544" w:rsidP="00BB747E">
      <w:pPr>
        <w:ind w:firstLine="709"/>
        <w:jc w:val="both"/>
        <w:rPr>
          <w:rFonts w:ascii="Times New Roman" w:eastAsiaTheme="minorEastAsia" w:hAnsi="Times New Roman"/>
          <w:i/>
          <w:kern w:val="0"/>
          <w:sz w:val="28"/>
          <w14:ligatures w14:val="none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kern w:val="0"/>
                <w:sz w:val="28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14:ligatures w14:val="none"/>
              </w:rPr>
              <m:t>y</m:t>
            </m:r>
          </m:e>
        </m:acc>
      </m:oMath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= </w:t>
      </w:r>
      <w:proofErr w:type="gramStart"/>
      <w:r w:rsidR="00BB747E" w:rsidRPr="00BB747E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σ</w:t>
      </w:r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proofErr w:type="gramEnd"/>
      <m:oMath>
        <m:r>
          <w:rPr>
            <w:rFonts w:ascii="Cambria Math" w:eastAsiaTheme="minorEastAsia" w:hAnsi="Cambria Math"/>
            <w:kern w:val="0"/>
            <w:sz w:val="28"/>
            <w14:ligatures w14:val="none"/>
          </w:rPr>
          <m:t>-25.1613+ 0.2062*83 + 0.2015*48</m:t>
        </m:r>
      </m:oMath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) = </w:t>
      </w:r>
      <w:r w:rsidR="00BB747E" w:rsidRPr="00BB747E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σ</w:t>
      </w:r>
      <w:r w:rsidR="00BB747E" w:rsidRPr="00BB747E">
        <w:rPr>
          <w:rFonts w:ascii="Times New Roman" w:eastAsiaTheme="minorEastAsia" w:hAnsi="Times New Roman"/>
          <w:kern w:val="0"/>
          <w:sz w:val="28"/>
          <w14:ligatures w14:val="none"/>
        </w:rPr>
        <w:t>(1.6253) = 0.8356</w:t>
      </w:r>
    </w:p>
    <w:p w14:paraId="7355BCD9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Значит, модель тоже уверена в том, что этот человек поступит.</w:t>
      </w:r>
    </w:p>
    <w:p w14:paraId="3B3AC413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</w:p>
    <w:bookmarkEnd w:id="2"/>
    <w:p w14:paraId="607D8298" w14:textId="77777777" w:rsidR="00BB747E" w:rsidRPr="00BB747E" w:rsidRDefault="00BB747E" w:rsidP="00BB747E">
      <w:pPr>
        <w:spacing w:line="360" w:lineRule="auto"/>
        <w:ind w:right="-284"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proofErr w:type="spellStart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Примененим</w:t>
      </w:r>
      <w:proofErr w:type="spellEnd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алгоритм логистической регрессии для классификации абитуриентов на «прошедших» и «непрошедших» отбор (синие точки – «прошел отбор», оранжевые - «не прошел отбор»).</w:t>
      </w:r>
    </w:p>
    <w:p w14:paraId="4A07F97A" w14:textId="00CC3AD0" w:rsidR="00BB747E" w:rsidRPr="00BB747E" w:rsidRDefault="00BB747E" w:rsidP="00BB747E">
      <w:pPr>
        <w:spacing w:line="360" w:lineRule="auto"/>
        <w:ind w:right="-284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  <w:t>Также определим границу решения, которая присвоит будущей точке значение целевой переменной (точка, выше прямой – «прошел отбор», ниже – «не прошел отбор», см. рис. 1)</w:t>
      </w:r>
    </w:p>
    <w:p w14:paraId="2EFAAB9E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b/>
          <w:iCs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/>
          <w:iCs/>
          <w:kern w:val="0"/>
          <w:sz w:val="24"/>
          <w:szCs w:val="24"/>
          <w14:ligatures w14:val="none"/>
        </w:rPr>
        <w:t xml:space="preserve">           </w:t>
      </w:r>
      <w:r w:rsidRPr="00BB747E">
        <w:rPr>
          <w:rFonts w:ascii="Times New Roman" w:eastAsiaTheme="minorEastAsia" w:hAnsi="Times New Roman"/>
          <w:noProof/>
          <w:kern w:val="0"/>
          <w:sz w:val="28"/>
          <w14:ligatures w14:val="none"/>
        </w:rPr>
        <w:drawing>
          <wp:inline distT="0" distB="0" distL="0" distR="0" wp14:anchorId="2DCBB25E" wp14:editId="7A8682C2">
            <wp:extent cx="3575050" cy="2685124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56" cy="26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8E42" w14:textId="35F8EA98" w:rsidR="00BB747E" w:rsidRPr="00BB747E" w:rsidRDefault="00BB747E" w:rsidP="00BB747E">
      <w:pPr>
        <w:spacing w:after="120" w:line="240" w:lineRule="auto"/>
        <w:jc w:val="center"/>
        <w:rPr>
          <w:rFonts w:ascii="Times New Roman" w:eastAsiaTheme="minorEastAsia" w:hAnsi="Times New Roman"/>
          <w:b/>
          <w:iCs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/>
          <w:iCs/>
          <w:kern w:val="0"/>
          <w:sz w:val="24"/>
          <w:szCs w:val="24"/>
          <w14:ligatures w14:val="none"/>
        </w:rPr>
        <w:t>Рисунок 1 – Визуализация применения логистической модели к данным и определение границы решения</w:t>
      </w:r>
    </w:p>
    <w:p w14:paraId="0E56BEC2" w14:textId="1DD90D7A" w:rsidR="00BB747E" w:rsidRPr="00BB747E" w:rsidRDefault="00BB747E" w:rsidP="00BB747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Результат работы алгоритма показан в таблице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5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30E0E1E8" w14:textId="7D0CA897" w:rsidR="00BB747E" w:rsidRPr="00BB747E" w:rsidRDefault="00BB747E" w:rsidP="00BB747E">
      <w:pPr>
        <w:keepNext/>
        <w:spacing w:before="120" w:after="0" w:line="240" w:lineRule="auto"/>
        <w:jc w:val="both"/>
        <w:rPr>
          <w:rFonts w:ascii="Times New Roman" w:eastAsiaTheme="minorEastAsia" w:hAnsi="Times New Roman"/>
          <w:i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lastRenderedPageBreak/>
        <w:t xml:space="preserve">        Таблица </w:t>
      </w:r>
      <w:r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5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– результаты работы алгоритма</w:t>
      </w:r>
    </w:p>
    <w:tbl>
      <w:tblPr>
        <w:tblW w:w="851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191"/>
        <w:gridCol w:w="3115"/>
        <w:gridCol w:w="1077"/>
        <w:gridCol w:w="531"/>
      </w:tblGrid>
      <w:tr w:rsidR="00BB747E" w:rsidRPr="00BB747E" w14:paraId="5C012054" w14:textId="77777777" w:rsidTr="006C3255">
        <w:trPr>
          <w:cantSplit/>
          <w:trHeight w:val="1095"/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75B6C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B056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1-ый экзамен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A2C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2-ой экзамен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7C0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y'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2897C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y</w:t>
            </w:r>
          </w:p>
        </w:tc>
      </w:tr>
      <w:tr w:rsidR="00BB747E" w:rsidRPr="00BB747E" w14:paraId="7EE0A119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21EE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7EBA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7D21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46CB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B7B9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</w:tr>
      <w:tr w:rsidR="00BB747E" w:rsidRPr="00BB747E" w14:paraId="6D96EC12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12F1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8A506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FDA4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6B761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E45F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</w:tr>
      <w:tr w:rsidR="00BB747E" w:rsidRPr="00BB747E" w14:paraId="0C3925F6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B6D6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08319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233E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D9B8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0.0439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55560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</w:tr>
      <w:tr w:rsidR="00BB747E" w:rsidRPr="00BB747E" w14:paraId="6C89301B" w14:textId="77777777" w:rsidTr="006C3255">
        <w:trPr>
          <w:trHeight w:val="22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1F8EE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7C88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13E7B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6BCB1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19B21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236DC18E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763F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29A6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B1B11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A425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0.9982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0551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661386DC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728D8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6D28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6E8F2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3615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9D66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</w:tr>
      <w:tr w:rsidR="00BB747E" w:rsidRPr="00BB747E" w14:paraId="3DE8A4CF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98469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9657E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7793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17EF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0.8586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13AC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304D855C" w14:textId="77777777" w:rsidTr="006C3255">
        <w:trPr>
          <w:trHeight w:val="22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75BB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7208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79DB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DBB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0.7509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C9C1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03B00821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1F430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1A02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9629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808B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2D70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1E5858B8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492A3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A36F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C04C3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F94E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0.3393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0BA4F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3231EC72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05386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1CD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D1452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12C96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84312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</w:tbl>
    <w:p w14:paraId="4048A243" w14:textId="77777777" w:rsidR="00BB747E" w:rsidRPr="00BB747E" w:rsidRDefault="00BB747E" w:rsidP="00BB747E">
      <w:pPr>
        <w:spacing w:before="120" w:after="0"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где 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y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– верный ответ, а 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y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’ – предсказание алгоритма.</w:t>
      </w:r>
    </w:p>
    <w:p w14:paraId="2B6386B0" w14:textId="77777777" w:rsidR="00BB747E" w:rsidRPr="00BB747E" w:rsidRDefault="00BB74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B747E" w:rsidRPr="00BB7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6B59"/>
    <w:multiLevelType w:val="multilevel"/>
    <w:tmpl w:val="ADC284B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060" w:hanging="375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2151" w:hanging="720"/>
      </w:pPr>
    </w:lvl>
    <w:lvl w:ilvl="3">
      <w:start w:val="1"/>
      <w:numFmt w:val="decimal"/>
      <w:isLgl/>
      <w:lvlText w:val="%1.%2.%3.%4"/>
      <w:lvlJc w:val="left"/>
      <w:pPr>
        <w:ind w:left="2872" w:hanging="1080"/>
      </w:pPr>
    </w:lvl>
    <w:lvl w:ilvl="4">
      <w:start w:val="1"/>
      <w:numFmt w:val="decimal"/>
      <w:isLgl/>
      <w:lvlText w:val="%1.%2.%3.%4.%5"/>
      <w:lvlJc w:val="left"/>
      <w:pPr>
        <w:ind w:left="3233" w:hanging="1080"/>
      </w:pPr>
    </w:lvl>
    <w:lvl w:ilvl="5">
      <w:start w:val="1"/>
      <w:numFmt w:val="decimal"/>
      <w:isLgl/>
      <w:lvlText w:val="%1.%2.%3.%4.%5.%6"/>
      <w:lvlJc w:val="left"/>
      <w:pPr>
        <w:ind w:left="3954" w:hanging="1440"/>
      </w:pPr>
    </w:lvl>
    <w:lvl w:ilvl="6">
      <w:start w:val="1"/>
      <w:numFmt w:val="decimal"/>
      <w:isLgl/>
      <w:lvlText w:val="%1.%2.%3.%4.%5.%6.%7"/>
      <w:lvlJc w:val="left"/>
      <w:pPr>
        <w:ind w:left="4315" w:hanging="1440"/>
      </w:pPr>
    </w:lvl>
    <w:lvl w:ilvl="7">
      <w:start w:val="1"/>
      <w:numFmt w:val="decimal"/>
      <w:isLgl/>
      <w:lvlText w:val="%1.%2.%3.%4.%5.%6.%7.%8"/>
      <w:lvlJc w:val="left"/>
      <w:pPr>
        <w:ind w:left="5036" w:hanging="1800"/>
      </w:pPr>
    </w:lvl>
    <w:lvl w:ilvl="8">
      <w:start w:val="1"/>
      <w:numFmt w:val="decimal"/>
      <w:isLgl/>
      <w:lvlText w:val="%1.%2.%3.%4.%5.%6.%7.%8.%9"/>
      <w:lvlJc w:val="left"/>
      <w:pPr>
        <w:ind w:left="5757" w:hanging="2160"/>
      </w:pPr>
    </w:lvl>
  </w:abstractNum>
  <w:abstractNum w:abstractNumId="1" w15:restartNumberingAfterBreak="0">
    <w:nsid w:val="646242F1"/>
    <w:multiLevelType w:val="hybridMultilevel"/>
    <w:tmpl w:val="C180E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4C1BCD"/>
    <w:multiLevelType w:val="hybridMultilevel"/>
    <w:tmpl w:val="52EA5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A1"/>
    <w:rsid w:val="00027F0C"/>
    <w:rsid w:val="003903A1"/>
    <w:rsid w:val="00621266"/>
    <w:rsid w:val="00956544"/>
    <w:rsid w:val="00BA08A0"/>
    <w:rsid w:val="00B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BECB"/>
  <w15:chartTrackingRefBased/>
  <w15:docId w15:val="{A0852A3B-A056-4804-902E-5598B311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26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BB747E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Filipp vezhnovets</cp:lastModifiedBy>
  <cp:revision>6</cp:revision>
  <dcterms:created xsi:type="dcterms:W3CDTF">2023-04-22T17:43:00Z</dcterms:created>
  <dcterms:modified xsi:type="dcterms:W3CDTF">2023-04-27T08:40:00Z</dcterms:modified>
</cp:coreProperties>
</file>