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C4DF2" w14:textId="77777777" w:rsidR="001D5D44" w:rsidRPr="00E55AD9" w:rsidRDefault="001D5D44" w:rsidP="001D5D44">
      <w:pPr>
        <w:jc w:val="center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Sterowanie procesami dyskretnymi: Zajęcia drugie</w:t>
      </w:r>
    </w:p>
    <w:p w14:paraId="11E6E800" w14:textId="77777777" w:rsidR="001D5D44" w:rsidRDefault="001D5D44" w:rsidP="001D5D44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Temat ćwiczenia: </w:t>
      </w:r>
      <w:r>
        <w:rPr>
          <w:rFonts w:ascii="Arial" w:hAnsi="Arial" w:cs="Arial"/>
          <w:b/>
          <w:sz w:val="23"/>
          <w:szCs w:val="23"/>
        </w:rPr>
        <w:t>Algorytm NEH</w:t>
      </w:r>
    </w:p>
    <w:p w14:paraId="625F0C7C" w14:textId="77777777" w:rsidR="001D5D44" w:rsidRDefault="001D5D44" w:rsidP="001D5D44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Prowadzący: </w:t>
      </w:r>
      <w:r w:rsidRPr="001D5D44">
        <w:rPr>
          <w:rFonts w:ascii="Arial" w:hAnsi="Arial" w:cs="Arial"/>
          <w:sz w:val="23"/>
          <w:szCs w:val="23"/>
        </w:rPr>
        <w:t>mgr inż. Teodor Niżyński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D5D44" w14:paraId="23ECAC23" w14:textId="77777777" w:rsidTr="00785D4B">
        <w:trPr>
          <w:trHeight w:val="983"/>
        </w:trPr>
        <w:tc>
          <w:tcPr>
            <w:tcW w:w="4531" w:type="dxa"/>
            <w:vAlign w:val="center"/>
          </w:tcPr>
          <w:p w14:paraId="736ECBA2" w14:textId="77777777" w:rsidR="001D5D44" w:rsidRDefault="001D5D44" w:rsidP="00785D4B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Skład grupy</w:t>
            </w:r>
          </w:p>
        </w:tc>
        <w:tc>
          <w:tcPr>
            <w:tcW w:w="4531" w:type="dxa"/>
            <w:vAlign w:val="center"/>
          </w:tcPr>
          <w:p w14:paraId="7C86F6D7" w14:textId="77777777" w:rsidR="001D5D44" w:rsidRDefault="001D5D44" w:rsidP="00785D4B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Aleksander Atamańczuk</w:t>
            </w:r>
          </w:p>
          <w:p w14:paraId="60B89302" w14:textId="77777777" w:rsidR="001D5D44" w:rsidRDefault="001D5D44" w:rsidP="00785D4B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Filip </w:t>
            </w:r>
            <w:proofErr w:type="spellStart"/>
            <w:r>
              <w:rPr>
                <w:rFonts w:ascii="Arial" w:hAnsi="Arial" w:cs="Arial"/>
                <w:sz w:val="23"/>
                <w:szCs w:val="23"/>
              </w:rPr>
              <w:t>Adamcewicz</w:t>
            </w:r>
            <w:proofErr w:type="spellEnd"/>
          </w:p>
        </w:tc>
      </w:tr>
      <w:tr w:rsidR="001D5D44" w14:paraId="14881A2A" w14:textId="77777777" w:rsidTr="00785D4B">
        <w:trPr>
          <w:trHeight w:val="557"/>
        </w:trPr>
        <w:tc>
          <w:tcPr>
            <w:tcW w:w="4531" w:type="dxa"/>
            <w:vAlign w:val="center"/>
          </w:tcPr>
          <w:p w14:paraId="49949095" w14:textId="77777777" w:rsidR="001D5D44" w:rsidRDefault="001D5D44" w:rsidP="00785D4B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Termin zajęć</w:t>
            </w:r>
          </w:p>
        </w:tc>
        <w:tc>
          <w:tcPr>
            <w:tcW w:w="4531" w:type="dxa"/>
            <w:vAlign w:val="center"/>
          </w:tcPr>
          <w:p w14:paraId="637B841C" w14:textId="77777777" w:rsidR="001D5D44" w:rsidRDefault="001D5D44" w:rsidP="00785D4B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Piątek 15:15</w:t>
            </w:r>
          </w:p>
        </w:tc>
      </w:tr>
      <w:tr w:rsidR="001D5D44" w14:paraId="2259EA6D" w14:textId="77777777" w:rsidTr="00785D4B">
        <w:trPr>
          <w:trHeight w:val="551"/>
        </w:trPr>
        <w:tc>
          <w:tcPr>
            <w:tcW w:w="4531" w:type="dxa"/>
            <w:vAlign w:val="center"/>
          </w:tcPr>
          <w:p w14:paraId="446077A1" w14:textId="77777777" w:rsidR="001D5D44" w:rsidRDefault="001D5D44" w:rsidP="00785D4B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Data zajęć</w:t>
            </w:r>
          </w:p>
        </w:tc>
        <w:tc>
          <w:tcPr>
            <w:tcW w:w="4531" w:type="dxa"/>
            <w:vAlign w:val="center"/>
          </w:tcPr>
          <w:p w14:paraId="43DA2212" w14:textId="77777777" w:rsidR="001D5D44" w:rsidRDefault="001D5D44" w:rsidP="00785D4B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29.03.2019</w:t>
            </w:r>
          </w:p>
        </w:tc>
      </w:tr>
    </w:tbl>
    <w:p w14:paraId="6E8321ED" w14:textId="77777777" w:rsidR="00A224E8" w:rsidRDefault="00A224E8"/>
    <w:p w14:paraId="37B96221" w14:textId="45A36283" w:rsidR="008161ED" w:rsidRDefault="008161ED" w:rsidP="008161ED">
      <w:pPr>
        <w:pStyle w:val="Akapitzlist"/>
        <w:numPr>
          <w:ilvl w:val="0"/>
          <w:numId w:val="3"/>
        </w:numPr>
      </w:pPr>
      <w:r w:rsidRPr="008161ED">
        <w:rPr>
          <w:rFonts w:ascii="Arial" w:hAnsi="Arial" w:cs="Arial"/>
          <w:b/>
          <w:sz w:val="23"/>
          <w:szCs w:val="23"/>
        </w:rPr>
        <w:t>Wprowadzenie</w:t>
      </w:r>
      <w:r w:rsidRPr="008161ED">
        <w:rPr>
          <w:rFonts w:ascii="Arial" w:hAnsi="Arial" w:cs="Arial"/>
          <w:b/>
          <w:sz w:val="23"/>
          <w:szCs w:val="23"/>
        </w:rPr>
        <w:br/>
      </w:r>
      <w:r w:rsidRPr="008161ED">
        <w:rPr>
          <w:rFonts w:ascii="Arial" w:hAnsi="Arial" w:cs="Arial"/>
          <w:b/>
          <w:sz w:val="23"/>
          <w:szCs w:val="23"/>
        </w:rPr>
        <w:br/>
      </w:r>
      <w:r w:rsidRPr="008161ED">
        <w:rPr>
          <w:rFonts w:ascii="Arial" w:hAnsi="Arial" w:cs="Arial"/>
          <w:sz w:val="23"/>
          <w:szCs w:val="23"/>
        </w:rPr>
        <w:t xml:space="preserve">Ćwiczenie polegało na zapoznaniu się z </w:t>
      </w:r>
      <w:r>
        <w:rPr>
          <w:rFonts w:ascii="Arial" w:hAnsi="Arial" w:cs="Arial"/>
          <w:sz w:val="23"/>
          <w:szCs w:val="23"/>
        </w:rPr>
        <w:t>metodą rozwiązywania problemu przepływowego – algorytm NEH, oraz porównanie wyników z podejściem z poprzednich zajęć – algorytm Johnsona, Przegląd zupełny.</w:t>
      </w:r>
      <w:r>
        <w:br/>
      </w:r>
      <w:r w:rsidR="001C72F7">
        <w:t xml:space="preserve">Wszystkie badania zostały przeprowadzone na 120 </w:t>
      </w:r>
      <w:r w:rsidR="002A6E05">
        <w:t>zbiorach danych.</w:t>
      </w:r>
    </w:p>
    <w:p w14:paraId="5DF66E84" w14:textId="77777777" w:rsidR="008161ED" w:rsidRDefault="008161ED" w:rsidP="008161ED">
      <w:pPr>
        <w:pStyle w:val="Akapitzlist"/>
      </w:pPr>
    </w:p>
    <w:p w14:paraId="51FAB8AF" w14:textId="77777777" w:rsidR="0023646C" w:rsidRPr="0023646C" w:rsidRDefault="00AB2ACC" w:rsidP="0023646C">
      <w:pPr>
        <w:pStyle w:val="Akapitzlist"/>
        <w:keepNext/>
        <w:numPr>
          <w:ilvl w:val="0"/>
          <w:numId w:val="3"/>
        </w:numPr>
      </w:pPr>
      <w:r w:rsidRPr="008161ED">
        <w:rPr>
          <w:rFonts w:ascii="Arial" w:hAnsi="Arial" w:cs="Arial"/>
          <w:b/>
          <w:sz w:val="23"/>
          <w:szCs w:val="23"/>
        </w:rPr>
        <w:t>W</w:t>
      </w:r>
      <w:r>
        <w:rPr>
          <w:rFonts w:ascii="Arial" w:hAnsi="Arial" w:cs="Arial"/>
          <w:b/>
          <w:sz w:val="23"/>
          <w:szCs w:val="23"/>
        </w:rPr>
        <w:t>yniki dla algorytmu NEH</w:t>
      </w:r>
    </w:p>
    <w:p w14:paraId="1A8BFFA6" w14:textId="77777777" w:rsidR="0023646C" w:rsidRDefault="0023646C" w:rsidP="0023646C">
      <w:pPr>
        <w:keepNext/>
        <w:rPr>
          <w:rFonts w:ascii="Arial" w:hAnsi="Arial" w:cs="Arial"/>
          <w:sz w:val="23"/>
          <w:szCs w:val="23"/>
        </w:rPr>
      </w:pPr>
      <w:r w:rsidRPr="0023646C">
        <w:rPr>
          <w:rFonts w:ascii="Arial" w:hAnsi="Arial" w:cs="Arial"/>
          <w:sz w:val="23"/>
          <w:szCs w:val="23"/>
        </w:rPr>
        <w:t>Do testów użyto zbioru zadań z programu NehDemo.exe.</w:t>
      </w:r>
    </w:p>
    <w:p w14:paraId="07DB3044" w14:textId="77777777" w:rsidR="0023646C" w:rsidRDefault="0023646C" w:rsidP="0023646C">
      <w:pPr>
        <w:keepNext/>
        <w:jc w:val="center"/>
      </w:pPr>
      <w:r w:rsidRPr="0023646C">
        <w:rPr>
          <w:rFonts w:ascii="Arial" w:hAnsi="Arial" w:cs="Arial"/>
          <w:noProof/>
          <w:sz w:val="23"/>
          <w:szCs w:val="23"/>
        </w:rPr>
        <w:drawing>
          <wp:inline distT="0" distB="0" distL="0" distR="0" wp14:anchorId="5694140C" wp14:editId="1714E630">
            <wp:extent cx="3009900" cy="3975339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1305" cy="400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46C">
        <w:rPr>
          <w:rFonts w:ascii="Arial" w:hAnsi="Arial" w:cs="Arial"/>
          <w:sz w:val="23"/>
          <w:szCs w:val="23"/>
        </w:rPr>
        <w:br/>
      </w:r>
    </w:p>
    <w:p w14:paraId="7ED75393" w14:textId="77777777" w:rsidR="0023646C" w:rsidRDefault="0023646C" w:rsidP="0023646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Wyniki dla pierwszych 4 zbiorów danych</w:t>
      </w:r>
    </w:p>
    <w:p w14:paraId="25AE3B6B" w14:textId="77777777" w:rsidR="0023646C" w:rsidRDefault="0023646C" w:rsidP="0023646C">
      <w:pPr>
        <w:pStyle w:val="Akapitzlist"/>
        <w:keepNext/>
        <w:jc w:val="center"/>
      </w:pPr>
      <w:r w:rsidRPr="0023646C">
        <w:rPr>
          <w:rFonts w:ascii="Arial" w:hAnsi="Arial" w:cs="Arial"/>
          <w:noProof/>
          <w:sz w:val="23"/>
          <w:szCs w:val="23"/>
        </w:rPr>
        <w:lastRenderedPageBreak/>
        <w:drawing>
          <wp:inline distT="0" distB="0" distL="0" distR="0" wp14:anchorId="663BB9B4" wp14:editId="67C4A973">
            <wp:extent cx="3496163" cy="533474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4C04" w14:textId="77777777" w:rsidR="00AB2ACC" w:rsidRDefault="0023646C" w:rsidP="0023646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Wynik dla zbioru ta112,  jednego z ostatnich</w:t>
      </w:r>
    </w:p>
    <w:p w14:paraId="516BE418" w14:textId="394DF944" w:rsidR="00F35A15" w:rsidRPr="0023646C" w:rsidRDefault="0023646C" w:rsidP="0023646C">
      <w:r>
        <w:tab/>
        <w:t>Wynik</w:t>
      </w:r>
      <w:r w:rsidR="00CF0FB9">
        <w:t xml:space="preserve">i są bardzo zbliżone do tych z programu NehDemo.exe. Niewielkie różnice wynikają z </w:t>
      </w:r>
      <w:r w:rsidR="00CF0FB9">
        <w:br/>
      </w:r>
      <w:r w:rsidR="00CF0FB9">
        <w:tab/>
        <w:t xml:space="preserve">Innego podejścia w wyznaczaniu parametru </w:t>
      </w:r>
      <w:proofErr w:type="spellStart"/>
      <w:r w:rsidR="00CF0FB9">
        <w:t>Cmax</w:t>
      </w:r>
      <w:proofErr w:type="spellEnd"/>
      <w:r w:rsidR="00CF0FB9">
        <w:t xml:space="preserve"> (w przypadku remisu wybierana jest inna </w:t>
      </w:r>
      <w:r w:rsidR="00CF0FB9">
        <w:br/>
      </w:r>
      <w:r w:rsidR="00CF0FB9">
        <w:tab/>
        <w:t>kombinacja niż w programie NehDemo.exe).</w:t>
      </w:r>
      <w:r w:rsidR="00431531">
        <w:br/>
      </w:r>
      <w:r w:rsidR="00431531">
        <w:br/>
      </w:r>
      <w:r w:rsidR="00431531">
        <w:tab/>
      </w:r>
      <w:r w:rsidR="00F35A15">
        <w:t xml:space="preserve">Średnie wyniki </w:t>
      </w:r>
      <w:proofErr w:type="spellStart"/>
      <w:r w:rsidR="00F35A15">
        <w:t>Cmx</w:t>
      </w:r>
      <w:proofErr w:type="spellEnd"/>
      <w:r w:rsidR="00F35A15">
        <w:t xml:space="preserve"> algorytmu NEH dla zbioru danych z pliku NehDemo.exe: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268"/>
      </w:tblGrid>
      <w:tr w:rsidR="00F35A15" w:rsidRPr="00F35A15" w14:paraId="3D71D547" w14:textId="77777777" w:rsidTr="00D84301">
        <w:trPr>
          <w:trHeight w:val="300"/>
          <w:jc w:val="center"/>
        </w:trPr>
        <w:tc>
          <w:tcPr>
            <w:tcW w:w="1129" w:type="dxa"/>
            <w:noWrap/>
            <w:hideMark/>
          </w:tcPr>
          <w:p w14:paraId="331A4729" w14:textId="77777777" w:rsidR="00F35A15" w:rsidRPr="00F35A15" w:rsidRDefault="00F35A15" w:rsidP="00D84301">
            <w:pPr>
              <w:jc w:val="center"/>
            </w:pPr>
            <w:r w:rsidRPr="00F35A15">
              <w:t>Zbiór</w:t>
            </w:r>
          </w:p>
        </w:tc>
        <w:tc>
          <w:tcPr>
            <w:tcW w:w="2268" w:type="dxa"/>
            <w:noWrap/>
            <w:hideMark/>
          </w:tcPr>
          <w:p w14:paraId="1228AC97" w14:textId="20A6B98B" w:rsidR="00F35A15" w:rsidRPr="00F35A15" w:rsidRDefault="00366403" w:rsidP="00D84301">
            <w:pPr>
              <w:jc w:val="center"/>
            </w:pPr>
            <w:r w:rsidRPr="00F35A15">
              <w:t>Ś</w:t>
            </w:r>
            <w:r w:rsidR="00F35A15" w:rsidRPr="00F35A15">
              <w:t>rednia</w:t>
            </w:r>
            <w:r>
              <w:t xml:space="preserve"> </w:t>
            </w:r>
            <w:proofErr w:type="spellStart"/>
            <w:r w:rsidR="00F35A15" w:rsidRPr="00F35A15">
              <w:t>Cmax</w:t>
            </w:r>
            <w:proofErr w:type="spellEnd"/>
          </w:p>
        </w:tc>
      </w:tr>
      <w:tr w:rsidR="00F35A15" w:rsidRPr="00F35A15" w14:paraId="7FE462A4" w14:textId="77777777" w:rsidTr="00D84301">
        <w:trPr>
          <w:trHeight w:val="300"/>
          <w:jc w:val="center"/>
        </w:trPr>
        <w:tc>
          <w:tcPr>
            <w:tcW w:w="1129" w:type="dxa"/>
            <w:noWrap/>
            <w:hideMark/>
          </w:tcPr>
          <w:p w14:paraId="530FD604" w14:textId="77777777" w:rsidR="00F35A15" w:rsidRPr="00F35A15" w:rsidRDefault="00F35A15" w:rsidP="00D84301">
            <w:pPr>
              <w:jc w:val="center"/>
            </w:pPr>
            <w:r w:rsidRPr="00F35A15">
              <w:t>zad 3, masz 4</w:t>
            </w:r>
          </w:p>
        </w:tc>
        <w:tc>
          <w:tcPr>
            <w:tcW w:w="2268" w:type="dxa"/>
            <w:noWrap/>
            <w:vAlign w:val="center"/>
            <w:hideMark/>
          </w:tcPr>
          <w:p w14:paraId="21922D66" w14:textId="77777777" w:rsidR="00F35A15" w:rsidRPr="00F35A15" w:rsidRDefault="00F35A15" w:rsidP="00D84301">
            <w:pPr>
              <w:jc w:val="center"/>
            </w:pPr>
            <w:r w:rsidRPr="00F35A15">
              <w:t>32</w:t>
            </w:r>
          </w:p>
        </w:tc>
      </w:tr>
      <w:tr w:rsidR="00F35A15" w:rsidRPr="00F35A15" w14:paraId="58BADAAF" w14:textId="77777777" w:rsidTr="00D84301">
        <w:trPr>
          <w:trHeight w:val="300"/>
          <w:jc w:val="center"/>
        </w:trPr>
        <w:tc>
          <w:tcPr>
            <w:tcW w:w="1129" w:type="dxa"/>
            <w:noWrap/>
            <w:hideMark/>
          </w:tcPr>
          <w:p w14:paraId="77A91D71" w14:textId="6095867B" w:rsidR="00F35A15" w:rsidRPr="00F35A15" w:rsidRDefault="00F35A15" w:rsidP="00D84301">
            <w:pPr>
              <w:jc w:val="center"/>
            </w:pPr>
            <w:r w:rsidRPr="00F35A15">
              <w:t>zad 5, masz 5</w:t>
            </w:r>
          </w:p>
        </w:tc>
        <w:tc>
          <w:tcPr>
            <w:tcW w:w="2268" w:type="dxa"/>
            <w:noWrap/>
            <w:vAlign w:val="center"/>
            <w:hideMark/>
          </w:tcPr>
          <w:p w14:paraId="2DDB7F99" w14:textId="77777777" w:rsidR="00F35A15" w:rsidRPr="00F35A15" w:rsidRDefault="00F35A15" w:rsidP="00D84301">
            <w:pPr>
              <w:jc w:val="center"/>
            </w:pPr>
            <w:r w:rsidRPr="00F35A15">
              <w:t>1256</w:t>
            </w:r>
          </w:p>
        </w:tc>
      </w:tr>
      <w:tr w:rsidR="00F35A15" w:rsidRPr="00F35A15" w14:paraId="2B626521" w14:textId="77777777" w:rsidTr="00D84301">
        <w:trPr>
          <w:trHeight w:val="300"/>
          <w:jc w:val="center"/>
        </w:trPr>
        <w:tc>
          <w:tcPr>
            <w:tcW w:w="1129" w:type="dxa"/>
            <w:noWrap/>
            <w:hideMark/>
          </w:tcPr>
          <w:p w14:paraId="13645E11" w14:textId="77777777" w:rsidR="00F35A15" w:rsidRPr="00F35A15" w:rsidRDefault="00F35A15" w:rsidP="00D84301">
            <w:pPr>
              <w:jc w:val="center"/>
            </w:pPr>
            <w:r w:rsidRPr="00F35A15">
              <w:t>zad 20, masz 10</w:t>
            </w:r>
          </w:p>
        </w:tc>
        <w:tc>
          <w:tcPr>
            <w:tcW w:w="2268" w:type="dxa"/>
            <w:noWrap/>
            <w:vAlign w:val="center"/>
            <w:hideMark/>
          </w:tcPr>
          <w:p w14:paraId="0C797AA3" w14:textId="77777777" w:rsidR="00F35A15" w:rsidRPr="00F35A15" w:rsidRDefault="00F35A15" w:rsidP="00D84301">
            <w:pPr>
              <w:jc w:val="center"/>
            </w:pPr>
            <w:r w:rsidRPr="00F35A15">
              <w:t>1584</w:t>
            </w:r>
          </w:p>
        </w:tc>
      </w:tr>
      <w:tr w:rsidR="00F35A15" w:rsidRPr="00F35A15" w14:paraId="17A20C5C" w14:textId="77777777" w:rsidTr="00D84301">
        <w:trPr>
          <w:trHeight w:val="300"/>
          <w:jc w:val="center"/>
        </w:trPr>
        <w:tc>
          <w:tcPr>
            <w:tcW w:w="1129" w:type="dxa"/>
            <w:noWrap/>
            <w:hideMark/>
          </w:tcPr>
          <w:p w14:paraId="78CE7961" w14:textId="77777777" w:rsidR="00F35A15" w:rsidRPr="00F35A15" w:rsidRDefault="00F35A15" w:rsidP="00D84301">
            <w:pPr>
              <w:jc w:val="center"/>
            </w:pPr>
            <w:r w:rsidRPr="00F35A15">
              <w:t>zad 20, masz 20</w:t>
            </w:r>
          </w:p>
        </w:tc>
        <w:tc>
          <w:tcPr>
            <w:tcW w:w="2268" w:type="dxa"/>
            <w:noWrap/>
            <w:vAlign w:val="center"/>
            <w:hideMark/>
          </w:tcPr>
          <w:p w14:paraId="241368A3" w14:textId="77777777" w:rsidR="00F35A15" w:rsidRPr="00F35A15" w:rsidRDefault="00F35A15" w:rsidP="00D84301">
            <w:pPr>
              <w:jc w:val="center"/>
            </w:pPr>
            <w:r w:rsidRPr="00F35A15">
              <w:t>2316</w:t>
            </w:r>
          </w:p>
        </w:tc>
      </w:tr>
      <w:tr w:rsidR="00F35A15" w:rsidRPr="00F35A15" w14:paraId="01E92F94" w14:textId="77777777" w:rsidTr="00D84301">
        <w:trPr>
          <w:trHeight w:val="300"/>
          <w:jc w:val="center"/>
        </w:trPr>
        <w:tc>
          <w:tcPr>
            <w:tcW w:w="1129" w:type="dxa"/>
            <w:noWrap/>
            <w:hideMark/>
          </w:tcPr>
          <w:p w14:paraId="3EC0E26A" w14:textId="77777777" w:rsidR="00F35A15" w:rsidRPr="00F35A15" w:rsidRDefault="00F35A15" w:rsidP="00D84301">
            <w:pPr>
              <w:jc w:val="center"/>
            </w:pPr>
            <w:r w:rsidRPr="00F35A15">
              <w:t>zad 50, masz 20</w:t>
            </w:r>
          </w:p>
        </w:tc>
        <w:tc>
          <w:tcPr>
            <w:tcW w:w="2268" w:type="dxa"/>
            <w:noWrap/>
            <w:vAlign w:val="center"/>
            <w:hideMark/>
          </w:tcPr>
          <w:p w14:paraId="08BAD0CE" w14:textId="77777777" w:rsidR="00F35A15" w:rsidRPr="00F35A15" w:rsidRDefault="00F35A15" w:rsidP="00D84301">
            <w:pPr>
              <w:jc w:val="center"/>
            </w:pPr>
            <w:r w:rsidRPr="00F35A15">
              <w:t>3285</w:t>
            </w:r>
          </w:p>
        </w:tc>
      </w:tr>
      <w:tr w:rsidR="00F35A15" w:rsidRPr="00F35A15" w14:paraId="523CF20E" w14:textId="77777777" w:rsidTr="00D84301">
        <w:trPr>
          <w:trHeight w:val="300"/>
          <w:jc w:val="center"/>
        </w:trPr>
        <w:tc>
          <w:tcPr>
            <w:tcW w:w="1129" w:type="dxa"/>
            <w:noWrap/>
            <w:hideMark/>
          </w:tcPr>
          <w:p w14:paraId="69D2F1D7" w14:textId="77777777" w:rsidR="00F35A15" w:rsidRPr="00F35A15" w:rsidRDefault="00F35A15" w:rsidP="00D84301">
            <w:pPr>
              <w:jc w:val="center"/>
            </w:pPr>
            <w:r w:rsidRPr="00F35A15">
              <w:t>zad 100, masz 20</w:t>
            </w:r>
          </w:p>
        </w:tc>
        <w:tc>
          <w:tcPr>
            <w:tcW w:w="2268" w:type="dxa"/>
            <w:noWrap/>
            <w:vAlign w:val="center"/>
            <w:hideMark/>
          </w:tcPr>
          <w:p w14:paraId="5C94C456" w14:textId="77777777" w:rsidR="00F35A15" w:rsidRPr="00F35A15" w:rsidRDefault="00F35A15" w:rsidP="00D84301">
            <w:pPr>
              <w:jc w:val="center"/>
            </w:pPr>
            <w:r w:rsidRPr="00F35A15">
              <w:t>5892</w:t>
            </w:r>
          </w:p>
        </w:tc>
      </w:tr>
      <w:tr w:rsidR="00F35A15" w:rsidRPr="00F35A15" w14:paraId="68E56BA5" w14:textId="77777777" w:rsidTr="00D84301">
        <w:trPr>
          <w:trHeight w:val="300"/>
          <w:jc w:val="center"/>
        </w:trPr>
        <w:tc>
          <w:tcPr>
            <w:tcW w:w="1129" w:type="dxa"/>
            <w:noWrap/>
            <w:hideMark/>
          </w:tcPr>
          <w:p w14:paraId="071EE2A0" w14:textId="77777777" w:rsidR="00F35A15" w:rsidRPr="00F35A15" w:rsidRDefault="00F35A15" w:rsidP="00D84301">
            <w:pPr>
              <w:jc w:val="center"/>
            </w:pPr>
            <w:r w:rsidRPr="00F35A15">
              <w:t>zad 200, masz 20</w:t>
            </w:r>
          </w:p>
        </w:tc>
        <w:tc>
          <w:tcPr>
            <w:tcW w:w="2268" w:type="dxa"/>
            <w:noWrap/>
            <w:vAlign w:val="center"/>
            <w:hideMark/>
          </w:tcPr>
          <w:p w14:paraId="46E8B7F1" w14:textId="77777777" w:rsidR="00F35A15" w:rsidRPr="00F35A15" w:rsidRDefault="00F35A15" w:rsidP="00D84301">
            <w:pPr>
              <w:jc w:val="center"/>
            </w:pPr>
            <w:r w:rsidRPr="00F35A15">
              <w:t>11287</w:t>
            </w:r>
          </w:p>
        </w:tc>
      </w:tr>
      <w:tr w:rsidR="00F35A15" w:rsidRPr="00F35A15" w14:paraId="739E654D" w14:textId="77777777" w:rsidTr="00D84301">
        <w:trPr>
          <w:trHeight w:val="300"/>
          <w:jc w:val="center"/>
        </w:trPr>
        <w:tc>
          <w:tcPr>
            <w:tcW w:w="1129" w:type="dxa"/>
            <w:noWrap/>
            <w:hideMark/>
          </w:tcPr>
          <w:p w14:paraId="445F83A4" w14:textId="77777777" w:rsidR="00F35A15" w:rsidRPr="00F35A15" w:rsidRDefault="00F35A15" w:rsidP="00D84301">
            <w:pPr>
              <w:jc w:val="center"/>
            </w:pPr>
            <w:r w:rsidRPr="00F35A15">
              <w:t>zad 500, masz 20</w:t>
            </w:r>
          </w:p>
        </w:tc>
        <w:tc>
          <w:tcPr>
            <w:tcW w:w="2268" w:type="dxa"/>
            <w:noWrap/>
            <w:vAlign w:val="center"/>
            <w:hideMark/>
          </w:tcPr>
          <w:p w14:paraId="1F49F73B" w14:textId="77777777" w:rsidR="00F35A15" w:rsidRPr="00F35A15" w:rsidRDefault="00F35A15" w:rsidP="00D84301">
            <w:pPr>
              <w:jc w:val="center"/>
            </w:pPr>
            <w:r w:rsidRPr="00F35A15">
              <w:t>26965</w:t>
            </w:r>
          </w:p>
        </w:tc>
      </w:tr>
    </w:tbl>
    <w:p w14:paraId="59D65290" w14:textId="1BC7C6BF" w:rsidR="00F35A15" w:rsidRDefault="00F35A15" w:rsidP="0023646C"/>
    <w:p w14:paraId="5A204A27" w14:textId="4AFC4DBC" w:rsidR="00BB51CE" w:rsidRPr="00161914" w:rsidRDefault="009826CA" w:rsidP="009826CA">
      <w:pPr>
        <w:pStyle w:val="Akapitzlist"/>
        <w:numPr>
          <w:ilvl w:val="0"/>
          <w:numId w:val="3"/>
        </w:numPr>
      </w:pPr>
      <w:r>
        <w:rPr>
          <w:rFonts w:ascii="Arial" w:hAnsi="Arial" w:cs="Arial"/>
          <w:b/>
          <w:sz w:val="23"/>
          <w:szCs w:val="23"/>
        </w:rPr>
        <w:t>Porównanie algorytmu NEH z Przeglądem Zupełnym</w:t>
      </w:r>
    </w:p>
    <w:p w14:paraId="4C3EFD30" w14:textId="2783F6C0" w:rsidR="00161914" w:rsidRDefault="00161914" w:rsidP="00161914">
      <w:pPr>
        <w:pStyle w:val="Akapitzlist"/>
      </w:pPr>
    </w:p>
    <w:p w14:paraId="0C9DF533" w14:textId="511937C9" w:rsidR="00161914" w:rsidRDefault="001841B2" w:rsidP="00161914">
      <w:pPr>
        <w:pStyle w:val="Akapitzlist"/>
        <w:rPr>
          <w:b/>
        </w:rPr>
      </w:pPr>
      <w:r>
        <w:rPr>
          <w:noProof/>
        </w:rPr>
        <w:drawing>
          <wp:inline distT="0" distB="0" distL="0" distR="0" wp14:anchorId="0F065542" wp14:editId="6ACC9DA2">
            <wp:extent cx="4343400" cy="2743200"/>
            <wp:effectExtent l="0" t="0" r="0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CCBDC726-A992-40CB-937B-3C5AF0F73C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t xml:space="preserve"> </w:t>
      </w:r>
    </w:p>
    <w:p w14:paraId="02ED624D" w14:textId="4BB985FE" w:rsidR="00161914" w:rsidRDefault="00161914" w:rsidP="00161914">
      <w:pPr>
        <w:pStyle w:val="Akapitzlist"/>
        <w:rPr>
          <w:b/>
        </w:rPr>
      </w:pPr>
    </w:p>
    <w:p w14:paraId="27562FBA" w14:textId="617BB9E2" w:rsidR="00161914" w:rsidRDefault="004F55C6" w:rsidP="00161914">
      <w:pPr>
        <w:pStyle w:val="Akapitzlist"/>
      </w:pPr>
      <w:r>
        <w:br w:type="column"/>
      </w:r>
      <w:r w:rsidR="003D071A">
        <w:lastRenderedPageBreak/>
        <w:t xml:space="preserve">Zbiór danych wejściowych został zmieniony ponieważ </w:t>
      </w:r>
      <w:r w:rsidR="00635939">
        <w:t>Przegląd zupełny nie działał poprawnie dla ilości zadań większej niż 10</w:t>
      </w:r>
      <w:r w:rsidR="007F6B6C">
        <w:t>. Dla tego maksymalną  ilość zadań w tym porównaniu ograniczono do 8.</w:t>
      </w:r>
      <w:r w:rsidR="004A2BC6">
        <w:t xml:space="preserve"> Oba algorytmy były testowane na tym samym zbiorze zadań.</w:t>
      </w:r>
      <w:r w:rsidR="004A2BC6">
        <w:br/>
      </w:r>
      <w:r>
        <w:t>Czasy wykonania się programów:</w:t>
      </w:r>
    </w:p>
    <w:p w14:paraId="62970404" w14:textId="04F4CFBD" w:rsidR="004F55C6" w:rsidRDefault="004F55C6" w:rsidP="00161914">
      <w:pPr>
        <w:pStyle w:val="Akapitzlist"/>
      </w:pPr>
      <w:r>
        <w:t>Algorytm NEH</w:t>
      </w:r>
      <w:r w:rsidRPr="004F55C6">
        <w:t>: 0.0625</w:t>
      </w:r>
      <w:r w:rsidR="002C718B">
        <w:t xml:space="preserve"> s</w:t>
      </w:r>
      <w:r w:rsidR="002C718B">
        <w:br/>
        <w:t>Przegląd zupełny</w:t>
      </w:r>
      <w:r w:rsidR="002C718B" w:rsidRPr="002C718B">
        <w:t>: 12.0156</w:t>
      </w:r>
      <w:r w:rsidR="002C718B">
        <w:t xml:space="preserve"> s</w:t>
      </w:r>
      <w:r w:rsidR="002C718B">
        <w:br/>
      </w:r>
      <w:r w:rsidR="002C718B">
        <w:br/>
      </w:r>
      <w:r w:rsidR="00DF0830">
        <w:t xml:space="preserve">Wartości </w:t>
      </w:r>
      <w:proofErr w:type="spellStart"/>
      <w:r w:rsidR="002C718B">
        <w:t>Cmax</w:t>
      </w:r>
      <w:proofErr w:type="spellEnd"/>
      <w:r w:rsidR="002C718B">
        <w:t xml:space="preserve"> dla Przeglądu zupełnego </w:t>
      </w:r>
      <w:r w:rsidR="00DF0830">
        <w:t xml:space="preserve"> okazały się </w:t>
      </w:r>
      <w:r w:rsidR="002707A2">
        <w:t xml:space="preserve">odrobinę </w:t>
      </w:r>
      <w:r w:rsidR="00DF0830">
        <w:t xml:space="preserve">lepsze, ale sam algorytm wykonuje się o wiele </w:t>
      </w:r>
      <w:r w:rsidR="002707A2">
        <w:t>dłużej.</w:t>
      </w:r>
      <w:r w:rsidR="007C44CD">
        <w:br/>
      </w:r>
      <w:r w:rsidR="007C44CD">
        <w:br/>
      </w:r>
    </w:p>
    <w:p w14:paraId="11688FC0" w14:textId="77777777" w:rsidR="004E19F9" w:rsidRPr="004E19F9" w:rsidRDefault="004E19F9" w:rsidP="004E19F9">
      <w:pPr>
        <w:pStyle w:val="Akapitzlist"/>
        <w:numPr>
          <w:ilvl w:val="0"/>
          <w:numId w:val="3"/>
        </w:numPr>
      </w:pPr>
      <w:r>
        <w:rPr>
          <w:rFonts w:ascii="Arial" w:hAnsi="Arial" w:cs="Arial"/>
          <w:b/>
          <w:sz w:val="23"/>
          <w:szCs w:val="23"/>
        </w:rPr>
        <w:t xml:space="preserve">Porównanie </w:t>
      </w:r>
      <w:r>
        <w:rPr>
          <w:rFonts w:ascii="Arial" w:hAnsi="Arial" w:cs="Arial"/>
          <w:b/>
          <w:sz w:val="23"/>
          <w:szCs w:val="23"/>
        </w:rPr>
        <w:t>NEH, Przegląd zupełny i Johnson</w:t>
      </w:r>
    </w:p>
    <w:p w14:paraId="628BE615" w14:textId="461B90B9" w:rsidR="004E19F9" w:rsidRDefault="004E19F9" w:rsidP="004E19F9">
      <w:pPr>
        <w:pStyle w:val="Akapitzlist"/>
        <w:jc w:val="center"/>
      </w:pPr>
      <w:r>
        <w:rPr>
          <w:rFonts w:ascii="Arial" w:hAnsi="Arial" w:cs="Arial"/>
          <w:b/>
          <w:sz w:val="23"/>
          <w:szCs w:val="23"/>
        </w:rPr>
        <w:br/>
      </w:r>
      <w:r w:rsidR="00030B39">
        <w:rPr>
          <w:noProof/>
        </w:rPr>
        <w:drawing>
          <wp:inline distT="0" distB="0" distL="0" distR="0" wp14:anchorId="25812476" wp14:editId="66608327">
            <wp:extent cx="3724275" cy="2967037"/>
            <wp:effectExtent l="0" t="0" r="9525" b="508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25B22D7B-5E24-4214-9D4A-464EDF4063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030B39">
        <w:br/>
      </w:r>
    </w:p>
    <w:p w14:paraId="2A8BDB1B" w14:textId="5196EB41" w:rsidR="00030B39" w:rsidRDefault="00030B39" w:rsidP="00030B39">
      <w:pPr>
        <w:pStyle w:val="Akapitzlist"/>
      </w:pPr>
      <w:r>
        <w:t>Aby</w:t>
      </w:r>
      <w:r w:rsidR="00807D3A">
        <w:t xml:space="preserve"> zrobić porównanie z algorytmem Jonsona, zbór danych wejściowych został zmodyfikowany</w:t>
      </w:r>
      <w:r w:rsidR="002A6E05">
        <w:t>, liczbę maszyn ograniczono do</w:t>
      </w:r>
      <w:r w:rsidR="0059502E">
        <w:t xml:space="preserve"> 3 (algorytm Johnsona </w:t>
      </w:r>
      <w:r w:rsidR="00C44103">
        <w:t xml:space="preserve">obsługuje maks. 3 maszyny). </w:t>
      </w:r>
      <w:r w:rsidR="00C44103">
        <w:br/>
        <w:t xml:space="preserve">Z zebranych danych można zauważyć, że </w:t>
      </w:r>
      <w:r w:rsidR="007A38F0">
        <w:t xml:space="preserve">Przegląd zupełny ma najlepsze wyniki </w:t>
      </w:r>
      <w:proofErr w:type="spellStart"/>
      <w:r w:rsidR="007A38F0">
        <w:t>Cmax</w:t>
      </w:r>
      <w:proofErr w:type="spellEnd"/>
      <w:r w:rsidR="007A38F0">
        <w:t xml:space="preserve">, dalej jest NEH, i algorytm </w:t>
      </w:r>
      <w:r w:rsidR="00B9406A">
        <w:t>Johnsona ma wyniki najgorsze</w:t>
      </w:r>
      <w:r w:rsidR="00191D03">
        <w:t>, okazał się on również wolniejszy od NEH, ale szybszy dla przeglądu zupełnego</w:t>
      </w:r>
      <w:r w:rsidR="00B9406A">
        <w:t xml:space="preserve">. </w:t>
      </w:r>
      <w:r w:rsidR="00664CC3">
        <w:br/>
        <w:t>Czas wykonania programu:</w:t>
      </w:r>
    </w:p>
    <w:p w14:paraId="68340933" w14:textId="60469DDF" w:rsidR="008C201D" w:rsidRDefault="008C201D" w:rsidP="00030B39">
      <w:pPr>
        <w:pStyle w:val="Akapitzlist"/>
      </w:pPr>
      <w:r>
        <w:t>Przegląd zupełny</w:t>
      </w:r>
      <w:r w:rsidRPr="008C201D">
        <w:t xml:space="preserve"> : 2.73438</w:t>
      </w:r>
    </w:p>
    <w:p w14:paraId="10234C21" w14:textId="0EE71D99" w:rsidR="008C201D" w:rsidRDefault="008C201D" w:rsidP="00030B39">
      <w:pPr>
        <w:pStyle w:val="Akapitzlist"/>
      </w:pPr>
      <w:r>
        <w:t xml:space="preserve">NEH: </w:t>
      </w:r>
      <w:r w:rsidR="002B4A9C" w:rsidRPr="002B4A9C">
        <w:t>0.0625</w:t>
      </w:r>
    </w:p>
    <w:p w14:paraId="377EE342" w14:textId="424A7BD7" w:rsidR="00664CC3" w:rsidRPr="00161914" w:rsidRDefault="00664CC3" w:rsidP="00030B39">
      <w:pPr>
        <w:pStyle w:val="Akapitzlist"/>
      </w:pPr>
      <w:r>
        <w:t>Johnson</w:t>
      </w:r>
      <w:r w:rsidRPr="00664CC3">
        <w:t xml:space="preserve"> : 0.09375</w:t>
      </w:r>
      <w:r w:rsidR="00FA0B98">
        <w:br/>
      </w:r>
      <w:r w:rsidR="00FA0B98">
        <w:br/>
        <w:t xml:space="preserve">Wszystkie </w:t>
      </w:r>
      <w:r w:rsidR="00A608D0">
        <w:t>testy przeprowadzono na 120</w:t>
      </w:r>
      <w:r w:rsidR="00BE0B43">
        <w:t xml:space="preserve"> różnych</w:t>
      </w:r>
      <w:r w:rsidR="00A608D0">
        <w:t xml:space="preserve"> zestawach</w:t>
      </w:r>
      <w:r w:rsidR="00BE0B43">
        <w:t xml:space="preserve"> zawierających</w:t>
      </w:r>
      <w:r w:rsidR="00B32DED">
        <w:t xml:space="preserve"> czasy dla danej</w:t>
      </w:r>
      <w:r w:rsidR="00BE0B43">
        <w:t xml:space="preserve"> liczb</w:t>
      </w:r>
      <w:r w:rsidR="00B32DED">
        <w:t>y</w:t>
      </w:r>
      <w:bookmarkStart w:id="0" w:name="_GoBack"/>
      <w:bookmarkEnd w:id="0"/>
      <w:r w:rsidR="00A608D0">
        <w:t xml:space="preserve"> zadań i maszyn</w:t>
      </w:r>
      <w:r w:rsidR="00BE0B43">
        <w:t>.</w:t>
      </w:r>
      <w:r>
        <w:br/>
      </w:r>
    </w:p>
    <w:sectPr w:rsidR="00664CC3" w:rsidRPr="00161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E5A39" w14:textId="77777777" w:rsidR="002C718B" w:rsidRDefault="002C718B" w:rsidP="002C718B">
      <w:pPr>
        <w:spacing w:after="0" w:line="240" w:lineRule="auto"/>
      </w:pPr>
      <w:r>
        <w:separator/>
      </w:r>
    </w:p>
  </w:endnote>
  <w:endnote w:type="continuationSeparator" w:id="0">
    <w:p w14:paraId="642F8378" w14:textId="77777777" w:rsidR="002C718B" w:rsidRDefault="002C718B" w:rsidP="002C7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8C0F7" w14:textId="77777777" w:rsidR="002C718B" w:rsidRDefault="002C718B" w:rsidP="002C718B">
      <w:pPr>
        <w:spacing w:after="0" w:line="240" w:lineRule="auto"/>
      </w:pPr>
      <w:r>
        <w:separator/>
      </w:r>
    </w:p>
  </w:footnote>
  <w:footnote w:type="continuationSeparator" w:id="0">
    <w:p w14:paraId="42C30D97" w14:textId="77777777" w:rsidR="002C718B" w:rsidRDefault="002C718B" w:rsidP="002C7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24B9D"/>
    <w:multiLevelType w:val="hybridMultilevel"/>
    <w:tmpl w:val="877C23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D2FEF"/>
    <w:multiLevelType w:val="hybridMultilevel"/>
    <w:tmpl w:val="C0CAA706"/>
    <w:lvl w:ilvl="0" w:tplc="427ABF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3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B2FE0"/>
    <w:multiLevelType w:val="hybridMultilevel"/>
    <w:tmpl w:val="E8C0CCA8"/>
    <w:lvl w:ilvl="0" w:tplc="CE28677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  <w:sz w:val="23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44"/>
    <w:rsid w:val="00030B39"/>
    <w:rsid w:val="000F17C3"/>
    <w:rsid w:val="00161914"/>
    <w:rsid w:val="001841B2"/>
    <w:rsid w:val="00191D03"/>
    <w:rsid w:val="001C72F7"/>
    <w:rsid w:val="001D5D44"/>
    <w:rsid w:val="0023646C"/>
    <w:rsid w:val="002707A2"/>
    <w:rsid w:val="002A6E05"/>
    <w:rsid w:val="002B4A9C"/>
    <w:rsid w:val="002C718B"/>
    <w:rsid w:val="00366403"/>
    <w:rsid w:val="00381F75"/>
    <w:rsid w:val="003D071A"/>
    <w:rsid w:val="00431531"/>
    <w:rsid w:val="00473608"/>
    <w:rsid w:val="004A2BC6"/>
    <w:rsid w:val="004E19F9"/>
    <w:rsid w:val="004F55C6"/>
    <w:rsid w:val="0059502E"/>
    <w:rsid w:val="00635939"/>
    <w:rsid w:val="00664CC3"/>
    <w:rsid w:val="007A38F0"/>
    <w:rsid w:val="007C44CD"/>
    <w:rsid w:val="007F6B6C"/>
    <w:rsid w:val="00807D3A"/>
    <w:rsid w:val="008161ED"/>
    <w:rsid w:val="008A48D0"/>
    <w:rsid w:val="008C201D"/>
    <w:rsid w:val="009826CA"/>
    <w:rsid w:val="00A224E8"/>
    <w:rsid w:val="00A608D0"/>
    <w:rsid w:val="00AB2ACC"/>
    <w:rsid w:val="00B32DED"/>
    <w:rsid w:val="00B9406A"/>
    <w:rsid w:val="00BB51CE"/>
    <w:rsid w:val="00BE0B43"/>
    <w:rsid w:val="00C16051"/>
    <w:rsid w:val="00C44103"/>
    <w:rsid w:val="00C70BB4"/>
    <w:rsid w:val="00CB71A0"/>
    <w:rsid w:val="00CF0FB9"/>
    <w:rsid w:val="00D84301"/>
    <w:rsid w:val="00DF0830"/>
    <w:rsid w:val="00E54A51"/>
    <w:rsid w:val="00E8217D"/>
    <w:rsid w:val="00F11325"/>
    <w:rsid w:val="00F35A15"/>
    <w:rsid w:val="00FA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AFC3D"/>
  <w15:chartTrackingRefBased/>
  <w15:docId w15:val="{2DECA549-EF51-4B03-BF3B-8E6548BF4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D5D44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D5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73608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2364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C718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C718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C71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e4131e0c0008d35/SPD/sprawk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e4131e0c0008d35/SPD/sprawk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Średnie wyniki Cmax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Arkusz2!$C$17</c:f>
              <c:strCache>
                <c:ptCount val="1"/>
                <c:pt idx="0">
                  <c:v>NEH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Arkusz2!$B$18:$B$22</c:f>
              <c:strCache>
                <c:ptCount val="5"/>
                <c:pt idx="0">
                  <c:v>zad 4, masz 2</c:v>
                </c:pt>
                <c:pt idx="1">
                  <c:v>zad 4, masz 5</c:v>
                </c:pt>
                <c:pt idx="2">
                  <c:v>zad 6, masz 10</c:v>
                </c:pt>
                <c:pt idx="3">
                  <c:v>zad 6, masz 20</c:v>
                </c:pt>
                <c:pt idx="4">
                  <c:v>zad 8, masz 20</c:v>
                </c:pt>
              </c:strCache>
            </c:strRef>
          </c:cat>
          <c:val>
            <c:numRef>
              <c:f>Arkusz2!$C$18:$C$22</c:f>
              <c:numCache>
                <c:formatCode>0</c:formatCode>
                <c:ptCount val="5"/>
                <c:pt idx="0">
                  <c:v>32</c:v>
                </c:pt>
                <c:pt idx="1">
                  <c:v>68.333333333333329</c:v>
                </c:pt>
                <c:pt idx="2">
                  <c:v>133.19999999999999</c:v>
                </c:pt>
                <c:pt idx="3">
                  <c:v>230.65</c:v>
                </c:pt>
                <c:pt idx="4">
                  <c:v>248.55737704918033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CC2-455B-9928-C6F73BF264C4}"/>
            </c:ext>
          </c:extLst>
        </c:ser>
        <c:ser>
          <c:idx val="1"/>
          <c:order val="1"/>
          <c:tx>
            <c:strRef>
              <c:f>Arkusz2!$E$16</c:f>
              <c:strCache>
                <c:ptCount val="1"/>
                <c:pt idx="0">
                  <c:v>Przegląd Zuełny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Arkusz2!$F$18:$F$22</c:f>
              <c:numCache>
                <c:formatCode>0</c:formatCode>
                <c:ptCount val="5"/>
                <c:pt idx="0">
                  <c:v>32</c:v>
                </c:pt>
                <c:pt idx="1">
                  <c:v>67.888888888888886</c:v>
                </c:pt>
                <c:pt idx="2">
                  <c:v>131.69999999999999</c:v>
                </c:pt>
                <c:pt idx="3">
                  <c:v>229.1</c:v>
                </c:pt>
                <c:pt idx="4">
                  <c:v>246.18032786885246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CC2-455B-9928-C6F73BF264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322507056"/>
        <c:axId val="322505416"/>
      </c:barChart>
      <c:catAx>
        <c:axId val="322507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Zbór danyc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2505416"/>
        <c:crosses val="autoZero"/>
        <c:auto val="1"/>
        <c:lblAlgn val="ctr"/>
        <c:lblOffset val="100"/>
        <c:noMultiLvlLbl val="0"/>
      </c:catAx>
      <c:valAx>
        <c:axId val="322505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Cmax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2507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Średnie wyniki Cmax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Arkusz2!$C$31</c:f>
              <c:strCache>
                <c:ptCount val="1"/>
                <c:pt idx="0">
                  <c:v>NEH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Arkusz2!$B$32:$B$35</c:f>
              <c:strCache>
                <c:ptCount val="4"/>
                <c:pt idx="0">
                  <c:v>zad 4, masz 2</c:v>
                </c:pt>
                <c:pt idx="1">
                  <c:v>zad 4, masz 3</c:v>
                </c:pt>
                <c:pt idx="2">
                  <c:v>zad 6, masz 3</c:v>
                </c:pt>
                <c:pt idx="3">
                  <c:v>zad 8, masz 3</c:v>
                </c:pt>
              </c:strCache>
            </c:strRef>
          </c:cat>
          <c:val>
            <c:numRef>
              <c:f>Arkusz2!$C$32:$C$35</c:f>
              <c:numCache>
                <c:formatCode>0</c:formatCode>
                <c:ptCount val="4"/>
                <c:pt idx="0">
                  <c:v>32</c:v>
                </c:pt>
                <c:pt idx="1">
                  <c:v>53.444444444444443</c:v>
                </c:pt>
                <c:pt idx="2">
                  <c:v>66.56</c:v>
                </c:pt>
                <c:pt idx="3">
                  <c:v>84.245901639344268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FA-46AE-B216-6E4462E6E64B}"/>
            </c:ext>
          </c:extLst>
        </c:ser>
        <c:ser>
          <c:idx val="1"/>
          <c:order val="1"/>
          <c:tx>
            <c:strRef>
              <c:f>Arkusz2!$E$30</c:f>
              <c:strCache>
                <c:ptCount val="1"/>
                <c:pt idx="0">
                  <c:v>Pegląd zupeły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Arkusz2!$F$32:$F$35</c:f>
              <c:numCache>
                <c:formatCode>0</c:formatCode>
                <c:ptCount val="4"/>
                <c:pt idx="0">
                  <c:v>32</c:v>
                </c:pt>
                <c:pt idx="1">
                  <c:v>53</c:v>
                </c:pt>
                <c:pt idx="2">
                  <c:v>66.3</c:v>
                </c:pt>
                <c:pt idx="3">
                  <c:v>83.47540983606558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2FA-46AE-B216-6E4462E6E64B}"/>
            </c:ext>
          </c:extLst>
        </c:ser>
        <c:ser>
          <c:idx val="2"/>
          <c:order val="2"/>
          <c:tx>
            <c:strRef>
              <c:f>Arkusz2!$H$30</c:f>
              <c:strCache>
                <c:ptCount val="1"/>
                <c:pt idx="0">
                  <c:v>Johnson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Arkusz2!$I$32:$I$35</c:f>
              <c:numCache>
                <c:formatCode>0</c:formatCode>
                <c:ptCount val="4"/>
                <c:pt idx="0">
                  <c:v>32</c:v>
                </c:pt>
                <c:pt idx="1">
                  <c:v>54.111111111111114</c:v>
                </c:pt>
                <c:pt idx="2">
                  <c:v>68.98</c:v>
                </c:pt>
                <c:pt idx="3">
                  <c:v>86.836065573770497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2FA-46AE-B216-6E4462E6E6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9208816"/>
        <c:axId val="489205208"/>
      </c:barChart>
      <c:catAx>
        <c:axId val="489208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Zbiory danych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9205208"/>
        <c:crosses val="autoZero"/>
        <c:auto val="1"/>
        <c:lblAlgn val="ctr"/>
        <c:lblOffset val="100"/>
        <c:noMultiLvlLbl val="0"/>
      </c:catAx>
      <c:valAx>
        <c:axId val="489205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Cmax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9208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335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235668</dc:creator>
  <cp:keywords/>
  <dc:description/>
  <cp:lastModifiedBy>Student 235668</cp:lastModifiedBy>
  <cp:revision>43</cp:revision>
  <dcterms:created xsi:type="dcterms:W3CDTF">2019-03-29T07:50:00Z</dcterms:created>
  <dcterms:modified xsi:type="dcterms:W3CDTF">2019-03-29T13:27:00Z</dcterms:modified>
</cp:coreProperties>
</file>