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library(lavaanPlot)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(ISTAT, 2023)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path &lt;- file.choose()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datiR_2022 &lt;- read.delim(path, header = TRUE, stringsAsFactors = FALSE, check.names = FALSE)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avq_clean &lt;- datiR_2022 %&gt;%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mutate(across(c(TRAF, PARCH 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~ ifelse(. == 5, NA, .)))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invert_then_normalize &lt;- function(x)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(all(is.na(x))) return(rep(NA, length(x)))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inv_x &lt;- max(x, na.rm = TRUE) - 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rng &lt;- range(inv_x, na.rm = 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(inv_x - rng[1]) / diff(rng)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avq_scaled &lt;- avq_clean %&gt;%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mutate(across(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COLLEG, COLCO, COLCOM,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FRCMT, PUNMT, SEDMT, VELMT, PULMT, ATTMT, ORAMT, CBMT, INFMT,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FRTRE, PUTRE, PSTRE, VETRE, PULSTR, COMAT, COMORA, COBIG, INFTR,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FCORS, PUNT, POSSE, VELCO, PULIZ, COMOF, COMOR , CPSBI , SITE, RISEC),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invert_then_normalize,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.names = "norm_inv_{col}"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normalize &lt;- function(x)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rng &lt;- range(x, na.rm = 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(x - rng[1]) / diff(rng)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avq_scaled &lt;- avq_scaled %&gt;%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mutate(across(c(PUNTIFI10, PUNTIFI8, PUNTIFI1, TRAF, PARCH),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normalize, .names = "norm_{col}"))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avq_scaled$Connection &lt;- rowMeans(avq_scaled[, c( "norm_inv_COLLEG", "norm_inv_COLCO", "norm_inv_COLCOM")], na.rm = 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avq_scaled$IND_CLEAN &lt;- rowMeans(avq_scaled[, c("norm_inv_PULIZ", "norm_inv_PULMT", "norm_inv_PULSTR")], na.rm = TRUE)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avq_scaled$IND_SPEED &lt;- rowMeans(avq_scaled[, c("norm_inv_VELCO", "norm_inv_VELMT", "norm_inv_VETRE")], na.rm = TRUE)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avq_scaled$IND_PUNCTUALITY &lt;- rowMeans(avq_scaled[, c("norm_inv_PUNT", "norm_inv_PUNMT", "norm_inv_PUTRE")], na.rm = 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avq_scaled$IND_SEATS &lt;- rowMeans(avq_scaled[, c("norm_inv_POSSE", "norm_inv_SEDMT", "norm_inv_PSTRE")], na.rm = 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avq_scaled$IND_WAITING &lt;- rowMeans(avq_scaled[, c("norm_inv_COMOF", "norm_inv_ATTMT", "norm_inv_COMAT")], na.rm = TRUE)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avq_scaled$IND_TIME &lt;- rowMeans(avq_scaled[, c("norm_inv_COMOR", "norm_inv_ORAMT", "norm_inv_COMORA")], na.rm = TRUE)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avq_scaled$IND_COST &lt;- rowMeans(avq_scaled[, c("norm_inv_CPSBI", "norm_inv_CBMT", "norm_inv_COBIG")], na.rm = 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rename_vec &lt;- c(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WAITING = "IND_WAITING",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SPEED = "IND_SPEED",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SEATS = "IND_SEATS",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TIME = "IND_TIME",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COST = "IND_COST",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PUNCTUALITY = "IND_PUNCTUALITY",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CLEAN = "IND_CLEAN",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CONNECTION = "Connection",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CONGESTION = "norm_TRAF",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PARKING = "norm_PARCH",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TRUST3 = "norm_PUNTIFI10",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TRUST1 = "norm_PUNTIFI1",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TRUST2 = "norm_PUNTIFI8",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AFFORDABILITY1 = "norm_inv_RISEC",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AFFORDABILITY2 = "norm_inv_SITE"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avq_scaled_renamed &lt;- avq_scaled %&gt;%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rename(!!!rename_vec)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SEM MODEL (OARC stats, 2025; Lavaan.org, 2025)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model_new &lt;- 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Perceived_accessibility =~ WAITING + SPEED + SEATS + TIME + COST + PUNCTUALITY + CLEAN + CONNECTION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Environment =~ CONGESTION + PARKING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Administration =~ TRUST3 + TRUST1 + TRUST2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Affordability =~ AFFORDABILITY1 + AFFORDABILITY2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Perceived_accessibility ~ Administration + Environment + Affordability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fit &lt;- sem(model_new, data = avq_scaled_renamed, missing = "fiml")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summary(fit, standardized = TRUE, fit.measures = TRUE)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fitMeasures(fit)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Plot (Lishinski, 2024)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lavaanPlot(model = fit,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node_options = list(shape = "box", fontname = "Helvetica", fontsize = 14),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edge_options = list(color = "black", lty = 1, lwd = 1.5),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coefs = TRUE,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stand = FALSE)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 CORRELATION (whalley, na)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vars_cor &lt;- avq_scaled_renamed %&gt;% select(WAITING,SPEED ,SEATS ,TIME, COST ,PUNCTUALITY , CLEAN ,CONNECTION, CONGESTION , PARKING,  TRUST3  , TRUST1 , TRUST2, AFFORDABILITY1, AFFORDABILITY2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corr_res_spearman &lt;- psych::corr.test(vars_cor, use = "pairwise", method = "spearman")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print(corr_res_spearman$r)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print(corr_res_spearman$p)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NORMALITY (Hallquist, 2017)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print(psych::describe(vars_cor)[, c("skew", "kurtosis")])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CRONBACH ALPHA (RPUBS, na)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alpha_sets &lt;- list(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Perceived_accessibility = avq_scaled_renamed %&gt;% select(WAITING , SPEED , SEATS , TIME , COST , PUNCTUALITY , CLEAN , CONNECTION),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Affordability = avq_scaled_renamed %&gt;% select(AFFORDABILITY2, AFFORDABILITY1 ),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environment = avq_scaled_renamed %&gt;% select( CONGESTION, PARKING),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Administration = avq_scaled_renamed %&gt;% select(TRUST3, TRUST1, TRUST2)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alphas &lt;- lapply(alpha_sets, psych::alpha)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alpha_results &lt;- lapply(alphas, function(a) a$total$raw_alpha)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print(alpha_results)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COMPOSITE RELIABILITY E AVE (JORGENSEN, 2015; GOOGLE, 2025)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print(semTools::compRelSEM(fit))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print(semTools::AVE(fit))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#R-Squared (RDRR.IO, na)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r2_values &lt;- inspect(fit, "r2")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print(r2_values)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#other measures (STATISTIKA, 2025)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cfi &lt;- fitMeasures(fit, "cfi")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df_model &lt;- fitMeasures(fit, "df")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df_baseline &lt;- fitMeasures(fit, "baseline.df")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print(cfi)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print(df_model)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print(df_baseline)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pcfi &lt;- cfi * (df_model / df_baseline)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pcfi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#VIF (Bhale and Harpreet, 2024)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vars &lt;- c(vars &lt;- c("WAITING", "SPEED", "SEATS", "TIME", "COST", "PUNCTUALITY", "CLEAN", "CONNECTION", "CONGESTION", "PARKING", "TRUST3", "TRUST1", "TRUST2", "AFFORDABILITY1", "AFFORDABILITY2")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calc_all_vif &lt;- function(data, variables)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vif_results &lt;- numeric(length(variables))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names(vif_results) &lt;- variables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for (var in variables)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predictors &lt;- setdiff(variables, var)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formula &lt;- as.formula(paste(var, "~", paste(predictors, collapse = " + ")))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lm_model &lt;- lm(formula, data = data)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r2 &lt;- summary(lm_model)$r.squared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vif_results[var] &lt;- 1 / (1 - r2)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return(vif_results)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vif_all &lt;- calc_all_vif(avq_scaled_renamed, vars)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print(vif_all)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List of references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BHALE U. A., and Harpreet S. B. 2024. What is mean by Multicollinearity in SEM?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#URL: https://www.researchgate.net/publication/377691806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GOOGLE. 2025. How to do convergent and discriminant validity check in R?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URL:https://groups.google.com/g/lavaan/c/36xE4mTsvQg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JORGENSEN T. D. 2015. SemTools: Useful Tools for Structural Equation Modeling.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#URL:https://cran.r-project.org/web/packages/semTools/semTools.pdf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#HALLQUIST. 2017. Best practices in SEM PSY 597.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#URL: https://psu-psychology.github.io/psy-597-SEM/12_best_practices/best_practices.html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#ISTAT. 2023. Aspetti della vita quotidiana, 2022.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#URL:https://www.istat.it/microdati/aspetti-della-vita-quotidiana/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LAVAAN:ORG. 2025. Extracting information.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#URL: https://lavaan.ugent.be/tutorial/inspect.html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#LISHINSKI A. 2024. Intro to lavaanPlot.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#URL: https://cran.r-project.org/web/packages/lavaanPlot/vignettes/Intro_to_lavaanPlot.html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OARC stats. 2025. Introduction to Structural Equation Modeling (SEM) in R with lavaan. #URL:https://stats.oarc.ucla.edu/r/seminars/rsem/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#RDDR. LavInspect: Inspect or extract information from a fitted lavaan object.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#URL: https://rdrr.io/cran/lavaan/man/lavInspect.html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#RPUBS. Reliability analysis.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#URL: https://rpubs.com/hauselin/reliabilityanalysis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STATISTIKA. 2025. How to interpret SEM model fit results in AMOS.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UNIVERSITY OF FLORIDA. Spearman correlation in R.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#URL: https://users.phhp.ufl.edu/marsiske/r/AnalyzeCorrelateSpearman.html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WHALLEY B. Correlation.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#URL: https://benwhalley.github.io/just-enough-r/correlations.html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