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library(lavaan)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library(lavaanPlot)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library(lavaan)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path &lt;- file.choose()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&lt;- readLines(path)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header &lt;- data[1]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variables &lt;- strsplit(header, "\\^")[[1]]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datiR_2022 &lt;- read.table(text = paste(data[-1], collapse = "\n"),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header = FALSE, sep = "^",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col.names = variables,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stringsAsFactors = FALSE)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rm(data, header, path, variables)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AVQ &lt;- datiR_2022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avq_clean &lt;- AVQ %&gt;%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mutate(across(c(TRAF, PARCH 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~ ifelse(. == 5, NA, .)))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invert_then_normalize &lt;- function(x)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if (all(is.na(x))) return(rep(NA, length(x)))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inv_x &lt;- max(x, na.rm = TRUE) - 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rng &lt;- range(inv_x, na.rm = TRUE)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(inv_x - rng[1]) / diff(rng)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avq_scaled &lt;- avq_clean %&gt;%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mutate(across(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COLLEG, FIDU1, FIDU2, FIDU3, COLCO, COLCOM,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FRCMT, PUNMT, SEDMT, VELMT, PULMT, ATTMT, ORAMT, CBMT, INFMT,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FRTRE, PUTRE, PSTRE, VETRE, PULSTR, COMAT, COMORA, COBIG, INFTR,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FCORS, PUNT, POSSE, VELCO, PULIZ, COMOF, COMOR , CPSBI , TRAF, SITE, PARCH, RISEC),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invert_then_normalize,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.names = "norm_inv_{col}"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normalize &lt;- function(x)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rng &lt;- range(x, na.rm = TRUE)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(x - rng[1]) / diff(rng)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avq_scaled &lt;- avq_scaled %&gt;%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mutate(across(c(PUNTIFI10, PUNTIFI8, PUNTIFI1),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normalize, .names = "norm_{col}"))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avq_scaled$Connection &lt;- rowMeans(avq_scaled[, c( "norm_inv_COLLEG", "norm_inv_COLCO", "norm_inv_COLCOM")], na.rm = TRUE)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avq_scaled$IND_CLEAN &lt;- rowMeans(avq_scaled[, c("norm_inv_PULIZ", "norm_inv_PULMT", "norm_inv_PULSTR")], na.rm = TRUE)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avq_scaled$IND_SPEED &lt;- rowMeans(avq_scaled[, c("norm_inv_VELCO", "norm_inv_VELMT", "norm_inv_VETRE")], na.rm = TRUE)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avq_scaled$IND_PUNCTUALITY &lt;- rowMeans(avq_scaled[, c("norm_inv_PUNT", "norm_inv_PUNMT", "norm_inv_PUTRE")], na.rm = TRUE)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avq_scaled$IND_SEATS &lt;- rowMeans(avq_scaled[, c("norm_inv_POSSE", "norm_inv_SEDMT", "norm_inv_PSTRE")], na.rm = TRUE)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avq_scaled$IND_WAITING &lt;- rowMeans(avq_scaled[, c("norm_inv_COMOF", "norm_inv_ATTMT", "norm_inv_COMAT")], na.rm = TRUE)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avq_scaled$IND_TIME &lt;- rowMeans(avq_scaled[, c("norm_inv_COMOR", "norm_inv_ORAMT", "norm_inv_COMORA")], na.rm = TRUE)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avq_scaled$IND_COST &lt;- rowMeans(avq_scaled[, c("norm_inv_CPSBI", "norm_inv_CBMT", "norm_inv_COBIG")], na.rm = TRUE)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rename_vec &lt;- c(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WAITING = "IND_WAITING",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SPEED = "IND_SPEED",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SEATS = "IND_SEATS",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TIME = "IND_TIME",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COST = "IND_COST",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PUNCTUALITY = "IND_PUNCTUALITY",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CLEAN = "IND_CLEAN",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CONNECTION = "Connection",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CONGESTION = "norm_inv_TRAF",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PARKING = "norm_inv_PARCH",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TRUST3 = "norm_PUNTIFI10",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TRUST1 = "norm_PUNTIFI1",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TRUST2 = "norm_PUNTIFI8",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AFFORDABILITY1 = "norm_inv_RISEC",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AFFORDABILITY2 = "norm_inv_SITE"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avq_scaled_renamed &lt;- avq_scaled %&gt;%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rename(!!!rename_vec)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SEM MODEL (OARC stats, 2025; Lavaan.org, 2025)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model_new &lt;- 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Perceived_accessibility =~ WAITING + SPEED + SEATS + TIME + COST + PUNCTUALITY + CLEAN + CONNECTION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Environment =~ CONGESTION + PARKING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Administration =~ TRUST3 + TRUST1 + TRUST2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Affordability =~ AFFORDABILITY1 + AFFORDABILITY2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Perceived_accessibility ~ Administration + Environment + Affordability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fit &lt;- sem(model_new, data = avq_scaled_renamed, missing = "fiml")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summary(fit, standardized = TRUE, fit.measures = TRUE)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fitMeasures(fit)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Plot (Lishinski, 2024)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lavaanPlot(model = fit,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node_options = list(shape = "box", fontname = "Helvetica", fontsize = 14),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edge_options = list(color = "black", lty = 1, lwd = 1.5),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coefs = TRUE,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stand = FALSE)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 CORRELATION (whalley, na)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vars_cor &lt;- avq_scaled_renamed %&gt;% select(WAITING,SPEED ,SEATS ,TIME, COST ,PUNCTUALITY , CLEAN ,CONNECTION, CONGESTION , PARKING,  TRUST3  , TRUST1 , TRUST2, AFFORDABILITY1, AFFORDABILITY2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corr_res_spearman &lt;- psych::corr.test(vars_cor, use = "pairwise", method = "spearman")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print(corr_res_spearman$r)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print(corr_res_spearman$p)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NORMALITY (Hallquist, 2017)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print(psych::describe(vars_cor)[, c("skew", "kurtosis")])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CRONBACH ALPHA (RPUBS, na)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alpha_sets &lt;- list(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Perceived_accessibility = avq_scaled_renamed %&gt;% select(WAITING , SPEED , SEATS , TIME , COST , PUNCTUALITY , CLEAN , CONNECTION),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Affordability = avq_scaled_renamed %&gt;% select(AFFORDABILITY2, AFFORDABILITY1 ),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environment = avq_scaled_renamed %&gt;% select( CONGESTION, PARKING),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Administration = avq_scaled_renamed %&gt;% select(TRUST3, TRUST1, TRUST2)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alphas &lt;- lapply(alpha_sets, psych::alpha)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alpha_results &lt;- lapply(alphas, function(a) a$total$raw_alpha)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print(alpha_results)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COMPOSITE RELIABILITY E AVE (JORGENSEN, 2015; GOOGLE, 2025)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print(semTools::compRelSEM(fit))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print(semTools::AVE(fit))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#R-Squared (RDRR.IO, na)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r2_values &lt;- inspect(fit, "r2")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print(r2_values)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#other measures (STATISTIKA, 2025)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fitMeasures(fit)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cfi &lt;- fitMeasures(fit, "cfi")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df_model &lt;- fitMeasures(fit, "df")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df_baseline &lt;- fitMeasures(fit, "baseline.df")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print(cfi)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print(df_model)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print(df_baseline)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pcfi &lt;- cfi * (df_model / df_baseline)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print(pcfi)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#VIF (Bhale and Harpreet, 2024)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vars &lt;- c(vars &lt;- c("WAITING", "SPEED", "SEATS", "TIME", "COST", "PUNCTUALITY", "CLEAN", "CONNECTION", "CONGESTION", "PARKING", "TRUST3", "TRUST1", "TRUST2", "AFFORDABILITY1", "AFFORDABILITY2")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calc_all_vif &lt;- function(data, variables)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vif_results &lt;- numeric(length(variables))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names(vif_results) &lt;- variables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for (var in variables)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predictors &lt;- setdiff(variables, var)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formula &lt;- as.formula(paste(var, "~", paste(predictors, collapse = " + ")))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lm_model &lt;- lm(formula, data = data)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r2 &lt;- summary(lm_model)$r.squared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vif_results[var] &lt;- 1 / (1 - r2)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return(vif_results)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vif_all &lt;- calc_all_vif(avq_scaled_renamed, vars)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print(vif_all)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 List of reference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BHALE U. A., and Harpreet S. B. 2024. What is mean by Multicollinearity in SEM?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#URL: https://www.researchgate.net/publication/377691806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 GOOGLE. 2025. how to do convergent and discriminant validity check in R?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URL:https://groups.google.com/g/lavaan/c/36xE4mTsvQg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JORGENSEN T. D. 2015. semTools: Useful Tools for Structural Equation Modeling.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#URL:https://cran.r-project.org/web/packages/semTools/semTools.pdf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#HALLQUIST. 2017. Best practices in SEM PSY 597.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#URL: https://psu-psychology.github.io/psy-597-SEM/12_best_practices/best_practices.html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 LAVAAN:ORG. 2025. Extracting information.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#URL: https://lavaan.ugent.be/tutorial/inspect.html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#LISHINSKI A. 2024. Intro to lavaanPlot.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#URL: https://cran.r-project.org/web/packages/lavaanPlot/vignettes/Intro_to_lavaanPlot.html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 OARC stats. 2025. Introduction to Structural Equation Modeling (SEM) in R with #URL:lavaan.https://stats.oarc.ucla.edu/r/seminars/rsem/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#RDDR. lavInspect: Inspect or extract information from a fitted lavaan object.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#URL: https://rdrr.io/cran/lavaan/man/lavInspect.html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#RPUBS. reliability analysis.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#URL: https://rpubs.com/hauselin/reliabilityanalysis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 STATISTIKA. 2025. How to interpret SEM model fit results in AMOS.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 UNIVERSITY OF FLORIDA. Spearman correlation in R.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#URL: https://users.phhp.ufl.edu/marsiske/r/AnalyzeCorrelateSpearman.html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 WHALLEY B. Correlation.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#URL: https://benwhalley.github.io/just-enough-r/correlations.html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