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library(lavaan)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library(lavaanPlot)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library(lavaan)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path &lt;- file.choose()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&lt;- readLines(path)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header &lt;- data[1]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variables &lt;- strsplit(header, "\\^")[[1]]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datiR_2022 &lt;- read.table(text = paste(data[-1], collapse = "\n"),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header = FALSE, sep = "^",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col.names = variables,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stringsAsFactors = FALSE)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rm(data, header, path, variables)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AVQ &lt;- datiR_2022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avq_clean &lt;- AVQ %&gt;%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mutate(across(c(TRAF, PARCH 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~ ifelse(. == 5, NA, .)))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invert_then_normalize &lt;- function(x)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(all(is.na(x))) return(rep(NA, length(x)))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inv_x &lt;- max(x, na.rm = TRUE) -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rng &lt;- range(inv_x, na.rm = 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(inv_x - rng[1]) / diff(rng)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avq_scaled &lt;- avq_clean %&gt;%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mutate(across(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COLLEG, FIDU1, FIDU2, FIDU3, COLCO, COLCOM,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FRCMT, PUNMT, SEDMT, VELMT, PULMT, ATTMT, ORAMT, CBMT, INFMT,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FRTRE, PUTRE, PSTRE, VETRE, PULSTR, COMAT, COMORA, COBIG, INFTR,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FCORS, PUNT, POSSE, VELCO, PULIZ, COMOF, COMOR , CPSBI , TRAF, SITE, PARCH, RISEC),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invert_then_normalize,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.names = "norm_inv_{col}"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normalize &lt;- function(x)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rng &lt;- range(x, na.rm = TRUE)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(x - rng[1]) / diff(rng)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avq_scaled &lt;- avq_scaled %&gt;%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mutate(across(c(PUNTIFI10, PUNTIFI8, PUNTIFI1),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normalize, .names = "norm_{col}"))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avq_scaled$Connection &lt;- rowMeans(avq_scaled[, c( "norm_inv_COLLEG", "norm_inv_COLCO", "norm_inv_COLCOM")], na.rm = TRUE)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avq_scaled$IND_CLEAN &lt;- rowMeans(avq_scaled[, c("norm_inv_PULIZ", "norm_inv_PULMT", "norm_inv_PULSTR")], na.rm = TRUE)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avq_scaled$IND_SPEED &lt;- rowMeans(avq_scaled[, c("norm_inv_VELCO", "norm_inv_VELMT", "norm_inv_VETRE")], na.rm = TRUE)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avq_scaled$IND_PUNCTUALITY &lt;- rowMeans(avq_scaled[, c("norm_inv_PUNT", "norm_inv_PUNMT", "norm_inv_PUTRE")], na.rm = TRUE)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avq_scaled$IND_SEATS &lt;- rowMeans(avq_scaled[, c("norm_inv_POSSE", "norm_inv_SEDMT", "norm_inv_PSTRE")], na.rm = TRUE)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avq_scaled$IND_WAITING &lt;- rowMeans(avq_scaled[, c("norm_inv_COMOF", "norm_inv_ATTMT", "norm_inv_COMAT")], na.rm = TRUE)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avq_scaled$IND_TIME &lt;- rowMeans(avq_scaled[, c("norm_inv_COMOR", "norm_inv_ORAMT", "norm_inv_COMORA")], na.rm = TRUE)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avq_scaled$IND_COST &lt;- rowMeans(avq_scaled[, c("norm_inv_CPSBI", "norm_inv_CBMT", "norm_inv_COBIG")], na.rm = TRUE)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rename_vec &lt;- c(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WAITING = "IND_WAITING",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SPEED = "IND_SPEED",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SEATS = "IND_SEATS",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TIME = "IND_TIME",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COST = "IND_COST",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PUNCTUALITY = "IND_PUNCTUALITY",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CLEAN = "IND_CLEAN",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CONNECTION = "Connection",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CONGESTION = "norm_inv_TRAF",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PARKING = "norm_inv_PARCH",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TRUST3 = "norm_PUNTIFI10",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TRUST1 = "norm_PUNTIFI1",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TRUST2 = "norm_PUNTIFI8",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AFFORDABILITY1 = "norm_inv_RISEC",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AFFORDABILITY2 = "norm_inv_SITE"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avq_scaled_renamed &lt;- avq_scaled %&gt;%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rename(!!!rename_vec)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SEM MODEL (OARC stats, 2025; Lavaan.org, 2025)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model_new &lt;- 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Perceived_accessibility =~ WAITING + SPEED + SEATS + TIME + COST + PUNCTUALITY + CLEAN + CONNECTION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Environment =~ CONGESTION + PARKING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Administration =~ TRUST3 + TRUST1 + TRUST2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Affordability =~ AFFORDABILITY1 + AFFORDABILITY2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Perceived_accessibility ~ Administration + Environment + Affordability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fit &lt;- sem(model_new, data = avq_scaled_renamed, missing = "fiml")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summary(fit, standardized = TRUE, fit.measures = TRUE)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fitMeasures(fit)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Plot (Lishinski, 2024)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lavaanPlot(model = fit,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node_options = list(shape = "box", fontname = "Helvetica", fontsize = 14),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edge_options = list(color = "black", lty = 1, lwd = 1.5),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coefs = TRUE,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stand = FALSE)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 CORRELATION (whalley, na)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vars_cor &lt;- avq_scaled_renamed %&gt;% select(WAITING,SPEED ,SEATS ,TIME, COST ,PUNCTUALITY , CLEAN ,CONNECTION, CONGESTION , PARKING,  TRUST3  , TRUST1 , TRUST2, AFFORDABILITY1, AFFORDABILITY2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corr_res_spearman &lt;- psych::corr.test(vars_cor, use = "pairwise", method = "spearman")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print(corr_res_spearman$r)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print(corr_res_spearman$p)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NORMALITY (Hallquist, 2017)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print(psych::describe(vars_cor)[, c("skew", "kurtosis")])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CRONBACH ALPHA (RPUBS, na)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alpha_sets &lt;- list(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Perceived_accessibility = avq_scaled_renamed %&gt;% select(WAITING , SPEED , SEATS , TIME , COST , PUNCTUALITY , CLEAN , CONNECTION),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Affordability = avq_scaled_renamed %&gt;% select(AFFORDABILITY2, AFFORDABILITY1 ),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environment = avq_scaled_renamed %&gt;% select( CONGESTION, PARKING),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Administration = avq_scaled_renamed %&gt;% select(TRUST3, TRUST1, TRUST2)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alphas &lt;- lapply(alpha_sets, psych::alpha)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alpha_results &lt;- lapply(alphas, function(a) a$total$raw_alpha)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print(alpha_results)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COMPOSITE RELIABILITY E AVE (JORGENSEN, 2015; GOOGLE, 2025)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print(semTools::compRelSEM(fit))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print(semTools::AVE(fit))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#R-Squared (RDRR.IO, na)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r2_values &lt;- inspect(fit, "r2")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print(r2_values)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#other measures (STATISTIKA, 2025)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fitMeasures(fit)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cfi &lt;- fitMeasures(fit, "cfi")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df_model &lt;- fitMeasures(fit, "df")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df_baseline &lt;- fitMeasures(fit, "baseline.df")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print(cfi)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print(df_model)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print(df_baseline)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pcfi &lt;- cfi * (df_model / df_baseline)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print(pcfi)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#VIF (Bhale and Harpreet, 2024)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vars &lt;- c(vars &lt;- c("WAITING", "SPEED", "SEATS", "TIME", "COST", "PUNCTUALITY", "CLEAN", "CONNECTION", "CONGESTION", "PARKING", "TRUST3", "TRUST1", "TRUST2", "AFFORDABILITY1", "AFFORDABILITY2")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calc_all_vif &lt;- function(data, variables)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vif_results &lt;- numeric(length(variables))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names(vif_results) &lt;- variables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for (var in variables)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predictors &lt;- setdiff(variables, var)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formula &lt;- as.formula(paste(var, "~", paste(predictors, collapse = " + ")))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lm_model &lt;- lm(formula, data = data)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r2 &lt;- summary(lm_model)$r.squared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vif_results[var] &lt;- 1 / (1 - r2)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return(vif_results)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vif_all &lt;- calc_all_vif(avq_scaled_renamed, vars)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print(vif_all)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List of references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BHALE U. A., and Harpreet S. B. 2024. What is mean by Multicollinearity in SEM?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#URL: https://www.researchgate.net/publication/377691806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GOOGLE. 2025. How to do convergent and discriminant validity check in R?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URL:https://groups.google.com/g/lavaan/c/36xE4mTsvQg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JORGENSEN T. D. 2015. SemTools: Useful Tools for Structural Equation Modeling.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#URL:https://cran.r-project.org/web/packages/semTools/semTools.pdf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#HALLQUIST. 2017. Best practices in SEM PSY 597.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#URL: https://psu-psychology.github.io/psy-597-SEM/12_best_practices/best_practices.html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LAVAAN:ORG. 2025. Extracting information.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#URL: https://lavaan.ugent.be/tutorial/inspect.html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#LISHINSKI A. 2024. Intro to lavaanPlot.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#URL: https://cran.r-project.org/web/packages/lavaanPlot/vignettes/Intro_to_lavaanPlot.html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OARC stats. 2025. Introduction to Structural Equation Modeling (SEM) in R with lavaan. #URL:https://stats.oarc.ucla.edu/r/seminars/rsem/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#RDDR. LavInspect: Inspect or extract information from a fitted lavaan object.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#URL: https://rdrr.io/cran/lavaan/man/lavInspect.html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#RPUBS. Reliability analysis.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#URL: https://rpubs.com/hauselin/reliabilityanalysis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STATISTIKA. 2025. How to interpret SEM model fit results in AMOS.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UNIVERSITY OF FLORIDA. Spearman correlation in R.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#URL: https://users.phhp.ufl.edu/marsiske/r/AnalyzeCorrelateSpearman.html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WHALLEY B. Correlation.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#URL: https://benwhalley.github.io/just-enough-r/correlations.html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P62CuK5T2y1K+NQBmFVIjBRiQ==">CgMxLjA4AHIhMTZRa0gwNUJYeGowTVk2c3hpWDRJV3ZLSUF4eERHdjRM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