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37EE" w14:textId="77777777" w:rsidR="00ED7197" w:rsidRDefault="00ED7197">
      <w:pPr>
        <w:pStyle w:val="Standard"/>
        <w:spacing w:after="283"/>
        <w:rPr>
          <w:rFonts w:hint="eastAsia"/>
          <w:color w:val="000000"/>
          <w:sz w:val="28"/>
        </w:rPr>
      </w:pPr>
    </w:p>
    <w:p w14:paraId="1B5B9E53" w14:textId="66A17162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bookmarkStart w:id="0" w:name="_Hlk102997213"/>
      <w:bookmarkEnd w:id="0"/>
      <w:r>
        <w:rPr>
          <w:rFonts w:ascii="Arial, sans-serif" w:hAnsi="Arial, sans-serif"/>
          <w:b/>
          <w:color w:val="000000"/>
          <w:sz w:val="28"/>
        </w:rPr>
        <w:t>Nome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del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caso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d’Uso</w:t>
      </w:r>
      <w:r>
        <w:rPr>
          <w:rFonts w:ascii="Arial, sans-serif" w:hAnsi="Arial, sans-serif"/>
          <w:color w:val="000000"/>
          <w:sz w:val="28"/>
        </w:rPr>
        <w:t>: Annulla</w:t>
      </w:r>
      <w:r w:rsidR="008D707A"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color w:val="000000"/>
          <w:sz w:val="28"/>
        </w:rPr>
        <w:t>Prenotazione</w:t>
      </w:r>
      <w:r w:rsidR="008D707A"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color w:val="000000"/>
          <w:sz w:val="28"/>
        </w:rPr>
        <w:t>Sistema</w:t>
      </w:r>
    </w:p>
    <w:p w14:paraId="24D5891B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b/>
          <w:color w:val="000000"/>
          <w:sz w:val="28"/>
        </w:rPr>
        <w:t>Portata</w:t>
      </w:r>
      <w:r>
        <w:rPr>
          <w:rFonts w:ascii="Arial, sans-serif" w:hAnsi="Arial, sans-serif"/>
          <w:color w:val="000000"/>
          <w:sz w:val="28"/>
        </w:rPr>
        <w:t xml:space="preserve">: Sistema </w:t>
      </w:r>
      <w:proofErr w:type="spellStart"/>
      <w:r>
        <w:rPr>
          <w:rFonts w:ascii="Arial, sans-serif" w:hAnsi="Arial, sans-serif"/>
          <w:color w:val="000000"/>
          <w:sz w:val="28"/>
        </w:rPr>
        <w:t>TravelOn</w:t>
      </w:r>
      <w:proofErr w:type="spellEnd"/>
    </w:p>
    <w:p w14:paraId="2EF99811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b/>
          <w:color w:val="000000"/>
          <w:sz w:val="28"/>
        </w:rPr>
        <w:t>Livello</w:t>
      </w:r>
      <w:r>
        <w:rPr>
          <w:rFonts w:ascii="Arial, sans-serif" w:hAnsi="Arial, sans-serif"/>
          <w:color w:val="000000"/>
          <w:sz w:val="28"/>
        </w:rPr>
        <w:t>: Obiettivo Utente</w:t>
      </w:r>
    </w:p>
    <w:p w14:paraId="384B940D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b/>
          <w:color w:val="000000"/>
          <w:sz w:val="28"/>
        </w:rPr>
        <w:t>Attore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Primario</w:t>
      </w:r>
      <w:r>
        <w:rPr>
          <w:rFonts w:ascii="Arial, sans-serif" w:hAnsi="Arial, sans-serif"/>
          <w:color w:val="000000"/>
          <w:sz w:val="28"/>
        </w:rPr>
        <w:t>: Utente Registrato</w:t>
      </w:r>
    </w:p>
    <w:p w14:paraId="467B8253" w14:textId="118B3E26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b/>
          <w:color w:val="000000"/>
          <w:sz w:val="28"/>
        </w:rPr>
        <w:t>Parti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interessate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e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interessi</w:t>
      </w:r>
      <w:r>
        <w:rPr>
          <w:rFonts w:ascii="Arial, sans-serif" w:hAnsi="Arial, sans-serif"/>
          <w:color w:val="000000"/>
          <w:sz w:val="28"/>
        </w:rPr>
        <w:t>: L’utente Registrato</w:t>
      </w:r>
      <w:r w:rsidR="008D707A">
        <w:rPr>
          <w:rFonts w:ascii="Arial, sans-serif" w:hAnsi="Arial, sans-serif"/>
          <w:color w:val="000000"/>
          <w:sz w:val="28"/>
        </w:rPr>
        <w:t xml:space="preserve"> (Attore Primario)</w:t>
      </w:r>
      <w:r>
        <w:rPr>
          <w:rFonts w:ascii="Arial, sans-serif" w:hAnsi="Arial, sans-serif"/>
          <w:color w:val="000000"/>
          <w:sz w:val="28"/>
        </w:rPr>
        <w:t xml:space="preserve"> vuole annullare una prenotazione effettuata</w:t>
      </w:r>
    </w:p>
    <w:p w14:paraId="0B438E8F" w14:textId="25DBF83F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b/>
          <w:color w:val="000000"/>
          <w:sz w:val="28"/>
        </w:rPr>
        <w:t>Pre</w:t>
      </w:r>
      <w:r>
        <w:rPr>
          <w:rFonts w:ascii="Arial, sans-serif" w:hAnsi="Arial, sans-serif"/>
          <w:color w:val="000000"/>
          <w:sz w:val="28"/>
        </w:rPr>
        <w:t>-</w:t>
      </w:r>
      <w:r>
        <w:rPr>
          <w:rFonts w:ascii="Arial, sans-serif" w:hAnsi="Arial, sans-serif"/>
          <w:b/>
          <w:color w:val="000000"/>
          <w:sz w:val="28"/>
        </w:rPr>
        <w:t>condizioni</w:t>
      </w:r>
      <w:r>
        <w:rPr>
          <w:rFonts w:ascii="Arial, sans-serif" w:hAnsi="Arial, sans-serif"/>
          <w:color w:val="000000"/>
          <w:sz w:val="28"/>
        </w:rPr>
        <w:t>: L’utente Registrato ha già effettuato il login ed una prenotazione ed effettuato il pagamento della caparra</w:t>
      </w:r>
    </w:p>
    <w:p w14:paraId="39C0C6B6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b/>
          <w:color w:val="000000"/>
          <w:sz w:val="28"/>
        </w:rPr>
        <w:t>Post</w:t>
      </w:r>
      <w:r>
        <w:rPr>
          <w:rFonts w:ascii="Arial, sans-serif" w:hAnsi="Arial, sans-serif"/>
          <w:color w:val="000000"/>
          <w:sz w:val="28"/>
        </w:rPr>
        <w:t>-</w:t>
      </w:r>
      <w:r>
        <w:rPr>
          <w:rFonts w:ascii="Arial, sans-serif" w:hAnsi="Arial, sans-serif"/>
          <w:b/>
          <w:color w:val="000000"/>
          <w:sz w:val="28"/>
        </w:rPr>
        <w:t>condizioni</w:t>
      </w:r>
      <w:r>
        <w:rPr>
          <w:rFonts w:ascii="Arial, sans-serif" w:hAnsi="Arial, sans-serif"/>
          <w:color w:val="000000"/>
          <w:sz w:val="28"/>
        </w:rPr>
        <w:t>: La prenotazione viene annullata e gestito il rimborso</w:t>
      </w:r>
    </w:p>
    <w:p w14:paraId="339407E3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b/>
          <w:color w:val="000000"/>
          <w:sz w:val="28"/>
        </w:rPr>
        <w:t>Scenario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Principale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di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Successo</w:t>
      </w:r>
      <w:r>
        <w:rPr>
          <w:rFonts w:ascii="Arial, sans-serif" w:hAnsi="Arial, sans-serif"/>
          <w:color w:val="000000"/>
          <w:sz w:val="28"/>
        </w:rPr>
        <w:t>:</w:t>
      </w: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color w:val="000000"/>
          <w:sz w:val="28"/>
        </w:rPr>
        <w:t>1. L’utente Registrato specifica di voler eliminare una prenotazione;</w:t>
      </w:r>
    </w:p>
    <w:p w14:paraId="50FF6C27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>2. Il sistema mostra le prenotazioni effettuate dall’Utente Registrato</w:t>
      </w:r>
    </w:p>
    <w:p w14:paraId="71E4E217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>3. L’utente Registrato seleziona la prenotazione da annullare</w:t>
      </w:r>
    </w:p>
    <w:p w14:paraId="74C288F5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>4. Il sistema annulla la prenotazione</w:t>
      </w:r>
    </w:p>
    <w:p w14:paraId="660D21E7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 xml:space="preserve">5. Viene gestito il rimborso: Includi </w:t>
      </w:r>
      <w:proofErr w:type="spellStart"/>
      <w:r>
        <w:rPr>
          <w:rFonts w:ascii="Arial, sans-serif" w:hAnsi="Arial, sans-serif"/>
          <w:i/>
          <w:iCs/>
          <w:color w:val="000000"/>
          <w:sz w:val="28"/>
        </w:rPr>
        <w:t>GestisciRimborso</w:t>
      </w:r>
      <w:proofErr w:type="spellEnd"/>
    </w:p>
    <w:p w14:paraId="20DA8159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>6</w:t>
      </w:r>
      <w:r>
        <w:rPr>
          <w:rFonts w:ascii="Arial, sans-serif" w:hAnsi="Arial, sans-serif"/>
          <w:i/>
          <w:iCs/>
          <w:color w:val="000000"/>
          <w:sz w:val="28"/>
        </w:rPr>
        <w:t xml:space="preserve">. </w:t>
      </w:r>
      <w:r w:rsidRPr="008617C0">
        <w:rPr>
          <w:rFonts w:ascii="Arial, sans-serif" w:hAnsi="Arial, sans-serif"/>
          <w:color w:val="000000"/>
          <w:sz w:val="28"/>
        </w:rPr>
        <w:t>il sistema notifica via mail l’annullamento della prenotazione</w:t>
      </w: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Calibri, sans-serif" w:hAnsi="Calibri, sans-serif"/>
          <w:color w:val="000000"/>
          <w:sz w:val="22"/>
        </w:rPr>
        <w:br/>
      </w:r>
    </w:p>
    <w:p w14:paraId="79A0F26B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b/>
          <w:color w:val="000000"/>
          <w:sz w:val="28"/>
        </w:rPr>
        <w:t>Estensioni</w:t>
      </w:r>
      <w:r>
        <w:rPr>
          <w:rFonts w:ascii="Arial, sans-serif" w:hAnsi="Arial, sans-serif"/>
          <w:color w:val="000000"/>
          <w:sz w:val="28"/>
        </w:rPr>
        <w:t>:</w:t>
      </w:r>
      <w:r>
        <w:rPr>
          <w:rFonts w:ascii="Calibri, sans-serif" w:hAnsi="Calibri, sans-serif"/>
          <w:color w:val="000000"/>
          <w:sz w:val="22"/>
        </w:rPr>
        <w:br/>
      </w:r>
    </w:p>
    <w:p w14:paraId="2E80F0D4" w14:textId="217F2DFE" w:rsidR="00ED7197" w:rsidRDefault="008617C0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>3.a</w:t>
      </w:r>
      <w:r w:rsidR="00DB78E5">
        <w:rPr>
          <w:rFonts w:ascii="Arial, sans-serif" w:hAnsi="Arial, sans-serif"/>
          <w:color w:val="000000"/>
          <w:sz w:val="28"/>
        </w:rPr>
        <w:t xml:space="preserve"> L’utente non seleziona alcuna prenotazione</w:t>
      </w:r>
    </w:p>
    <w:p w14:paraId="23A3B588" w14:textId="38B5062E" w:rsidR="00ED7197" w:rsidRDefault="008617C0" w:rsidP="008617C0">
      <w:pPr>
        <w:pStyle w:val="Textbody"/>
        <w:spacing w:after="160" w:line="228" w:lineRule="atLeast"/>
        <w:ind w:left="709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color w:val="000000"/>
          <w:sz w:val="28"/>
        </w:rPr>
        <w:t>3.a</w:t>
      </w:r>
      <w:r w:rsidR="00DB78E5">
        <w:rPr>
          <w:rFonts w:ascii="Arial, sans-serif" w:hAnsi="Arial, sans-serif"/>
          <w:color w:val="000000"/>
          <w:sz w:val="28"/>
        </w:rPr>
        <w:t>1 il sistema comunica che non è stata selezionata alcuna scelta e annulla l’operazione</w:t>
      </w:r>
    </w:p>
    <w:p w14:paraId="5A77E4F1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b/>
          <w:color w:val="000000"/>
          <w:sz w:val="28"/>
        </w:rPr>
        <w:t>Extension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Points</w:t>
      </w:r>
      <w:r>
        <w:rPr>
          <w:rFonts w:ascii="Arial, sans-serif" w:hAnsi="Arial, sans-serif"/>
          <w:color w:val="000000"/>
          <w:sz w:val="28"/>
        </w:rPr>
        <w:t>: -</w:t>
      </w:r>
    </w:p>
    <w:p w14:paraId="4496D6C7" w14:textId="7777777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Arial, sans-serif" w:hAnsi="Arial, sans-serif"/>
          <w:b/>
          <w:color w:val="000000"/>
          <w:sz w:val="28"/>
        </w:rPr>
        <w:t>Requisiti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Speciali</w:t>
      </w:r>
      <w:r>
        <w:rPr>
          <w:rFonts w:ascii="Arial, sans-serif" w:hAnsi="Arial, sans-serif"/>
          <w:color w:val="000000"/>
          <w:sz w:val="28"/>
        </w:rPr>
        <w:t>: -</w:t>
      </w:r>
    </w:p>
    <w:p w14:paraId="69BA7957" w14:textId="723F41F7" w:rsidR="00ED7197" w:rsidRDefault="00DB78E5">
      <w:pPr>
        <w:pStyle w:val="Textbody"/>
        <w:spacing w:after="160" w:line="228" w:lineRule="atLeast"/>
        <w:rPr>
          <w:rFonts w:ascii="Calibri, sans-serif" w:hAnsi="Calibri, sans-serif" w:hint="eastAsia"/>
          <w:color w:val="000000"/>
          <w:sz w:val="22"/>
        </w:rPr>
      </w:pPr>
      <w:r>
        <w:rPr>
          <w:rFonts w:ascii="Calibri, sans-serif" w:hAnsi="Calibri, sans-serif"/>
          <w:color w:val="000000"/>
          <w:sz w:val="22"/>
        </w:rPr>
        <w:br/>
      </w:r>
      <w:r>
        <w:rPr>
          <w:rFonts w:ascii="Arial, sans-serif" w:hAnsi="Arial, sans-serif"/>
          <w:b/>
          <w:color w:val="000000"/>
          <w:sz w:val="28"/>
        </w:rPr>
        <w:t>Frequenza</w:t>
      </w:r>
      <w:r>
        <w:rPr>
          <w:rFonts w:ascii="Calibri, sans-serif" w:hAnsi="Calibri, sans-serif"/>
          <w:color w:val="000000"/>
          <w:sz w:val="22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di</w:t>
      </w:r>
      <w:r>
        <w:rPr>
          <w:rFonts w:ascii="Arial, sans-serif" w:hAnsi="Arial, sans-serif"/>
          <w:color w:val="000000"/>
          <w:sz w:val="28"/>
        </w:rPr>
        <w:t xml:space="preserve"> </w:t>
      </w:r>
      <w:r>
        <w:rPr>
          <w:rFonts w:ascii="Arial, sans-serif" w:hAnsi="Arial, sans-serif"/>
          <w:b/>
          <w:color w:val="000000"/>
          <w:sz w:val="28"/>
        </w:rPr>
        <w:t>ripetizione</w:t>
      </w:r>
      <w:r>
        <w:rPr>
          <w:rFonts w:ascii="Arial, sans-serif" w:hAnsi="Arial, sans-serif"/>
          <w:color w:val="000000"/>
          <w:sz w:val="28"/>
        </w:rPr>
        <w:t>:</w:t>
      </w:r>
      <w:r w:rsidR="008617C0">
        <w:rPr>
          <w:rFonts w:ascii="Arial, sans-serif" w:hAnsi="Arial, sans-serif"/>
          <w:color w:val="000000"/>
          <w:sz w:val="28"/>
        </w:rPr>
        <w:t xml:space="preserve"> </w:t>
      </w:r>
      <w:r w:rsidR="008D707A">
        <w:rPr>
          <w:rFonts w:ascii="Arial, sans-serif" w:hAnsi="Arial, sans-serif"/>
          <w:color w:val="000000"/>
          <w:sz w:val="28"/>
        </w:rPr>
        <w:t xml:space="preserve">Il caso d’uso viene ripetuto ogni qual volta un </w:t>
      </w:r>
      <w:proofErr w:type="spellStart"/>
      <w:r w:rsidR="008D707A">
        <w:rPr>
          <w:rFonts w:ascii="Arial, sans-serif" w:hAnsi="Arial, sans-serif"/>
          <w:color w:val="000000"/>
          <w:sz w:val="28"/>
        </w:rPr>
        <w:t>UtenteRegistrato</w:t>
      </w:r>
      <w:proofErr w:type="spellEnd"/>
      <w:r w:rsidR="008D707A">
        <w:rPr>
          <w:rFonts w:ascii="Arial, sans-serif" w:hAnsi="Arial, sans-serif"/>
          <w:color w:val="000000"/>
          <w:sz w:val="28"/>
        </w:rPr>
        <w:t xml:space="preserve"> vuole effettuare una prenotazione</w:t>
      </w:r>
    </w:p>
    <w:p w14:paraId="31CDF1C5" w14:textId="77777777" w:rsidR="00ED7197" w:rsidRDefault="00ED7197">
      <w:pPr>
        <w:pStyle w:val="Standard"/>
        <w:rPr>
          <w:rFonts w:hint="eastAsia"/>
        </w:rPr>
      </w:pPr>
    </w:p>
    <w:sectPr w:rsidR="00ED71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FC67" w14:textId="77777777" w:rsidR="00617CDD" w:rsidRDefault="00617CDD">
      <w:pPr>
        <w:rPr>
          <w:rFonts w:hint="eastAsia"/>
        </w:rPr>
      </w:pPr>
      <w:r>
        <w:separator/>
      </w:r>
    </w:p>
  </w:endnote>
  <w:endnote w:type="continuationSeparator" w:id="0">
    <w:p w14:paraId="2E6FDA79" w14:textId="77777777" w:rsidR="00617CDD" w:rsidRDefault="00617C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, sans-serif">
    <w:altName w:val="Calibri"/>
    <w:charset w:val="00"/>
    <w:family w:val="auto"/>
    <w:pitch w:val="default"/>
  </w:font>
  <w:font w:name="Arial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6828" w14:textId="77777777" w:rsidR="00617CDD" w:rsidRDefault="00617CD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98DE97" w14:textId="77777777" w:rsidR="00617CDD" w:rsidRDefault="00617CD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97"/>
    <w:rsid w:val="00617CDD"/>
    <w:rsid w:val="008617C0"/>
    <w:rsid w:val="008D707A"/>
    <w:rsid w:val="00DB78E5"/>
    <w:rsid w:val="00EC0705"/>
    <w:rsid w:val="00E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4F11"/>
  <w15:docId w15:val="{C4558EE7-3136-482A-B88B-7EE5A274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filippo Montrasio</cp:lastModifiedBy>
  <cp:revision>3</cp:revision>
  <dcterms:created xsi:type="dcterms:W3CDTF">2022-06-14T08:54:00Z</dcterms:created>
  <dcterms:modified xsi:type="dcterms:W3CDTF">2022-06-15T09:09:00Z</dcterms:modified>
</cp:coreProperties>
</file>