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C3" w:rsidRDefault="00BD175F">
      <w:pPr>
        <w:pStyle w:val="Title"/>
      </w:pPr>
      <w:r>
        <w:t>Game of life</w:t>
      </w:r>
    </w:p>
    <w:p w:rsidR="00953DC3" w:rsidRDefault="00BD175F">
      <w:pPr>
        <w:pStyle w:val="Heading1"/>
      </w:pPr>
      <w:r>
        <w:t>Introduzione</w:t>
      </w:r>
    </w:p>
    <w:p w:rsidR="00BD175F" w:rsidRDefault="00BD175F" w:rsidP="00BD175F">
      <w:pPr>
        <w:rPr>
          <w:lang w:val="it-IT"/>
        </w:rPr>
      </w:pPr>
      <w:r w:rsidRPr="00BD175F">
        <w:rPr>
          <w:lang w:val="it-IT"/>
        </w:rPr>
        <w:t>Il "Conway's Game of Life" è un gioco ideato dal matema</w:t>
      </w:r>
      <w:r>
        <w:rPr>
          <w:lang w:val="it-IT"/>
        </w:rPr>
        <w:t xml:space="preserve">tico inglese John Horton Conway ed è l’esempio di automa cellulare più famoso al mondo: </w:t>
      </w:r>
      <w:r w:rsidRPr="00BD175F">
        <w:rPr>
          <w:lang w:val="it-IT"/>
        </w:rPr>
        <w:t>il suo scopo è quello di mostrare come comportamenti simili alla vita possano emergere da regole semplici e interazioni a molti corpi</w:t>
      </w:r>
      <w:r>
        <w:rPr>
          <w:lang w:val="it-IT"/>
        </w:rPr>
        <w:t>.</w:t>
      </w:r>
    </w:p>
    <w:p w:rsidR="00BD175F" w:rsidRDefault="00BD175F" w:rsidP="00BD175F">
      <w:pPr>
        <w:rPr>
          <w:lang w:val="it-IT"/>
        </w:rPr>
      </w:pPr>
      <w:r>
        <w:rPr>
          <w:lang w:val="it-IT"/>
        </w:rPr>
        <w:t>In questo progetto abbiamo lo scopo di implementare una variante di tale gioco nella quale due automi siano in competizione nel raggiungimento dei relativi “obiettivi vitali”</w:t>
      </w:r>
      <w:r w:rsidR="00063A28">
        <w:rPr>
          <w:lang w:val="it-IT"/>
        </w:rPr>
        <w:t>, mostrando come il sistema evolva in relazione agli “algoritmi vitali” utilizzati dagli automi.</w:t>
      </w:r>
    </w:p>
    <w:p w:rsidR="000007D1" w:rsidRDefault="000007D1" w:rsidP="000007D1">
      <w:pPr>
        <w:pStyle w:val="Heading1"/>
        <w:rPr>
          <w:lang w:val="it-IT"/>
        </w:rPr>
      </w:pPr>
      <w:r>
        <w:rPr>
          <w:lang w:val="it-IT"/>
        </w:rPr>
        <w:t>Regole</w:t>
      </w:r>
    </w:p>
    <w:p w:rsidR="000007D1" w:rsidRDefault="000007D1" w:rsidP="000007D1">
      <w:pPr>
        <w:rPr>
          <w:lang w:val="it-IT"/>
        </w:rPr>
      </w:pPr>
      <w:r>
        <w:rPr>
          <w:lang w:val="it-IT"/>
        </w:rPr>
        <w:t>Il gioco si svolge in una griglia quadrata di lato L (da determinare in base al tempo di computazione) dove ogni cella, rappresentazione di una cellula, può assumere tre stati distinti: COLORE_A1, COLORE_A2, NEUTRALE, BONUS, OBIETTIVO_A1, OBIETTIVO_A2.</w:t>
      </w:r>
    </w:p>
    <w:p w:rsidR="000007D1" w:rsidRDefault="000007D1" w:rsidP="000007D1">
      <w:pPr>
        <w:rPr>
          <w:lang w:val="it-IT"/>
        </w:rPr>
      </w:pPr>
      <w:r>
        <w:rPr>
          <w:lang w:val="it-IT"/>
        </w:rPr>
        <w:t>I primi due stati indicano a quale colonia cellulare appartenga la cellula; BONUS e OBIETTIVO_Ax rappresentano rispettivamente: un vantaggio per la prima colonia che riesce ad impossessarsene e l’obiettivo primario della colonia.</w:t>
      </w:r>
    </w:p>
    <w:p w:rsidR="000007D1" w:rsidRDefault="000007D1" w:rsidP="000007D1">
      <w:pPr>
        <w:rPr>
          <w:lang w:val="it-IT"/>
        </w:rPr>
      </w:pPr>
      <w:r>
        <w:rPr>
          <w:lang w:val="it-IT"/>
        </w:rPr>
        <w:t>La prima fase del gioco è il momento in cui ogni colonia ha la facoltà di disporre nella griglia un</w:t>
      </w:r>
      <w:r w:rsidR="00144766">
        <w:rPr>
          <w:lang w:val="it-IT"/>
        </w:rPr>
        <w:t xml:space="preserve"> numero N di proprie cellule. I</w:t>
      </w:r>
      <w:r>
        <w:rPr>
          <w:lang w:val="it-IT"/>
        </w:rPr>
        <w:t xml:space="preserve">ntendiamo semplificare tale fase fornendo degli schemi </w:t>
      </w:r>
      <w:r w:rsidR="00144766">
        <w:rPr>
          <w:lang w:val="it-IT"/>
        </w:rPr>
        <w:t>di dispiegamento precompilati.</w:t>
      </w:r>
    </w:p>
    <w:p w:rsidR="00144766" w:rsidRDefault="00144766" w:rsidP="000007D1">
      <w:pPr>
        <w:rPr>
          <w:lang w:val="it-IT"/>
        </w:rPr>
      </w:pPr>
      <w:r>
        <w:rPr>
          <w:lang w:val="it-IT"/>
        </w:rPr>
        <w:t>Segue la fase di “evoluzione” nella quale si procede a simulare l’evoluzione del sistema cellulare lungo un arco di K iterazioni. Al fine di testare la capacità degli algoritmi di euristica pensiamo di suddividere le K iterazioni in blocchi di J sotto-iterazioni; ogni automa dovrà determinare la miglior mossa da eseguire lungo un arco temporale di J iterazioni durante le quali le mosse dell’avversario saranno celate. Le possibili mosse dovranno sottostare alle seguenti regole:</w:t>
      </w:r>
    </w:p>
    <w:p w:rsidR="00144766" w:rsidRPr="00144766" w:rsidRDefault="00144766" w:rsidP="00144766">
      <w:pPr>
        <w:numPr>
          <w:ilvl w:val="0"/>
          <w:numId w:val="13"/>
        </w:numPr>
        <w:rPr>
          <w:lang w:val="it-IT"/>
        </w:rPr>
      </w:pPr>
      <w:r w:rsidRPr="00144766">
        <w:rPr>
          <w:lang w:val="it-IT"/>
        </w:rPr>
        <w:t>Qualsiasi cella viva con meno di due celle vive adiacenti muore, come per effetto d'isolamento;</w:t>
      </w:r>
    </w:p>
    <w:p w:rsidR="00144766" w:rsidRPr="00144766" w:rsidRDefault="00144766" w:rsidP="00144766">
      <w:pPr>
        <w:numPr>
          <w:ilvl w:val="0"/>
          <w:numId w:val="13"/>
        </w:numPr>
        <w:rPr>
          <w:lang w:val="it-IT"/>
        </w:rPr>
      </w:pPr>
      <w:r w:rsidRPr="00144766">
        <w:rPr>
          <w:lang w:val="it-IT"/>
        </w:rPr>
        <w:t>Qualsiasi cella viva con due o tre celle vive adiacenti sopravvive alla generazione successiva;</w:t>
      </w:r>
    </w:p>
    <w:p w:rsidR="00144766" w:rsidRPr="00144766" w:rsidRDefault="00144766" w:rsidP="00144766">
      <w:pPr>
        <w:numPr>
          <w:ilvl w:val="0"/>
          <w:numId w:val="13"/>
        </w:numPr>
        <w:rPr>
          <w:lang w:val="it-IT"/>
        </w:rPr>
      </w:pPr>
      <w:r w:rsidRPr="00144766">
        <w:rPr>
          <w:lang w:val="it-IT"/>
        </w:rPr>
        <w:t>Qualsiasi cella viva con più di tre celle vive adiacenti muore, come per effetto di sovrappopolazione;</w:t>
      </w:r>
    </w:p>
    <w:p w:rsidR="00144766" w:rsidRPr="00144766" w:rsidRDefault="00144766" w:rsidP="00144766">
      <w:pPr>
        <w:numPr>
          <w:ilvl w:val="0"/>
          <w:numId w:val="13"/>
        </w:numPr>
        <w:rPr>
          <w:lang w:val="it-IT"/>
        </w:rPr>
      </w:pPr>
      <w:r w:rsidRPr="00144766">
        <w:rPr>
          <w:lang w:val="it-IT"/>
        </w:rPr>
        <w:t>Qualsiasi cella morta con esattamente tre celle vive adiacenti diventa una cella viva, come per effetto di riproduzione.</w:t>
      </w:r>
    </w:p>
    <w:p w:rsidR="00144766" w:rsidRDefault="003A6309" w:rsidP="003A6309">
      <w:pPr>
        <w:pStyle w:val="Heading1"/>
        <w:rPr>
          <w:lang w:val="it-IT"/>
        </w:rPr>
      </w:pPr>
      <w:r>
        <w:rPr>
          <w:lang w:val="it-IT"/>
        </w:rPr>
        <w:t>Obiettivo</w:t>
      </w:r>
    </w:p>
    <w:p w:rsidR="003A6309" w:rsidRPr="003A6309" w:rsidRDefault="003A6309" w:rsidP="003A6309">
      <w:pPr>
        <w:rPr>
          <w:lang w:val="it-IT"/>
        </w:rPr>
      </w:pPr>
      <w:r w:rsidRPr="003A6309">
        <w:rPr>
          <w:lang w:val="it-IT"/>
        </w:rPr>
        <w:t xml:space="preserve">Il progetto si propone di implementare un sistema in Prolog che permetta </w:t>
      </w:r>
      <w:r>
        <w:rPr>
          <w:lang w:val="it-IT"/>
        </w:rPr>
        <w:t>a due agenti intelligenti di sfidarsi durante il raggiungimento dei rispettivi obiettivi.</w:t>
      </w:r>
      <w:r w:rsidRPr="003A6309">
        <w:rPr>
          <w:lang w:val="it-IT"/>
        </w:rPr>
        <w:t xml:space="preserve"> </w:t>
      </w:r>
      <w:r>
        <w:rPr>
          <w:lang w:val="it-IT"/>
        </w:rPr>
        <w:t xml:space="preserve">Tale competizione mostrerà la validità dei </w:t>
      </w:r>
      <w:r>
        <w:rPr>
          <w:lang w:val="it-IT"/>
        </w:rPr>
        <w:lastRenderedPageBreak/>
        <w:t>rispettivi algoritmi di euristica e possibilmente metterà in luce interessanti ed inaspettate interazioni tra questi ultimi.</w:t>
      </w:r>
    </w:p>
    <w:p w:rsidR="003A6309" w:rsidRDefault="003A6309" w:rsidP="003A6309">
      <w:pPr>
        <w:rPr>
          <w:lang w:val="it-IT"/>
        </w:rPr>
      </w:pPr>
      <w:r w:rsidRPr="003A6309">
        <w:rPr>
          <w:lang w:val="it-IT"/>
        </w:rPr>
        <w:t xml:space="preserve">Verranno usate le librerie Prolog per la ricerca su grafo messe a disposizione dal docente e si rappresenterà lo spazio di ricerca come l'insieme delle configurazioni possibili della </w:t>
      </w:r>
      <w:r>
        <w:rPr>
          <w:lang w:val="it-IT"/>
        </w:rPr>
        <w:t>griglia nella fase preliminare.</w:t>
      </w:r>
    </w:p>
    <w:p w:rsidR="003A6309" w:rsidRDefault="003A6309" w:rsidP="003A6309">
      <w:pPr>
        <w:pStyle w:val="Heading1"/>
        <w:rPr>
          <w:lang w:val="it-IT"/>
        </w:rPr>
      </w:pPr>
      <w:r>
        <w:rPr>
          <w:lang w:val="it-IT"/>
        </w:rPr>
        <w:t>Proposte per euristiche</w:t>
      </w:r>
    </w:p>
    <w:p w:rsidR="00953DC3" w:rsidRDefault="00772C7F" w:rsidP="003A630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ESPANSIONE. L</w:t>
      </w:r>
      <w:r w:rsidR="003A6309">
        <w:rPr>
          <w:lang w:val="it-IT"/>
        </w:rPr>
        <w:t>’agente massimizza il numero di p</w:t>
      </w:r>
      <w:r>
        <w:rPr>
          <w:lang w:val="it-IT"/>
        </w:rPr>
        <w:t xml:space="preserve">roprie cellule nella griglia: </w:t>
      </w:r>
      <w:r w:rsidR="003A6309">
        <w:rPr>
          <w:lang w:val="it-IT"/>
        </w:rPr>
        <w:t>il costo di una azione aumenta quando vengono perse cellule</w:t>
      </w:r>
      <w:r>
        <w:rPr>
          <w:lang w:val="it-IT"/>
        </w:rPr>
        <w:t xml:space="preserve"> e viceversa diminuisce quando ne vengono conquistate di nuove</w:t>
      </w:r>
    </w:p>
    <w:p w:rsidR="00772C7F" w:rsidRDefault="00772C7F" w:rsidP="003A630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DOMINAZIONE. L’agente è aggressivo e punta a minimizzare il numero di cellule avversarie</w:t>
      </w:r>
    </w:p>
    <w:p w:rsidR="00772C7F" w:rsidRDefault="00772C7F" w:rsidP="00772C7F">
      <w:pPr>
        <w:pStyle w:val="ListParagraph"/>
        <w:numPr>
          <w:ilvl w:val="0"/>
          <w:numId w:val="14"/>
        </w:numPr>
        <w:rPr>
          <w:lang w:val="it-IT"/>
        </w:rPr>
      </w:pPr>
      <w:r w:rsidRPr="00772C7F">
        <w:rPr>
          <w:lang w:val="it-IT"/>
        </w:rPr>
        <w:t>BLITZKRIEG</w:t>
      </w:r>
      <w:r>
        <w:rPr>
          <w:lang w:val="it-IT"/>
        </w:rPr>
        <w:t>. L’agente punta dritto verso la cella OBIETTIVO: il costo diminuisce se diminuisce la distanza euclidea dalla cella OBIETTIVO</w:t>
      </w:r>
    </w:p>
    <w:p w:rsidR="00772C7F" w:rsidRDefault="00772C7F" w:rsidP="00772C7F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ASSEDIO. L’agente tenta di impedire che l’avversario raggiunga il rispettivo obiettivo</w:t>
      </w:r>
    </w:p>
    <w:p w:rsidR="00772C7F" w:rsidRPr="003A6309" w:rsidRDefault="00772C7F" w:rsidP="00772C7F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SUPREMAZIA. L’agente sfrutta la presenza delle celle BONUS per conquistare la supremazia numerica e quindi sconfiggere l’avversario</w:t>
      </w:r>
      <w:bookmarkStart w:id="0" w:name="_GoBack"/>
      <w:bookmarkEnd w:id="0"/>
    </w:p>
    <w:sectPr w:rsidR="00772C7F" w:rsidRPr="003A63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96C" w:rsidRDefault="0000496C">
      <w:pPr>
        <w:spacing w:after="0" w:line="240" w:lineRule="auto"/>
      </w:pPr>
      <w:r>
        <w:separator/>
      </w:r>
    </w:p>
  </w:endnote>
  <w:endnote w:type="continuationSeparator" w:id="0">
    <w:p w:rsidR="0000496C" w:rsidRDefault="0000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96C" w:rsidRDefault="0000496C">
      <w:pPr>
        <w:spacing w:after="0" w:line="240" w:lineRule="auto"/>
      </w:pPr>
      <w:r>
        <w:separator/>
      </w:r>
    </w:p>
  </w:footnote>
  <w:footnote w:type="continuationSeparator" w:id="0">
    <w:p w:rsidR="0000496C" w:rsidRDefault="00004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64E8"/>
    <w:multiLevelType w:val="hybridMultilevel"/>
    <w:tmpl w:val="AACA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60B8"/>
    <w:multiLevelType w:val="multilevel"/>
    <w:tmpl w:val="9180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5F"/>
    <w:rsid w:val="000007D1"/>
    <w:rsid w:val="0000496C"/>
    <w:rsid w:val="00063A28"/>
    <w:rsid w:val="00144766"/>
    <w:rsid w:val="003A6309"/>
    <w:rsid w:val="00772C7F"/>
    <w:rsid w:val="00953DC3"/>
    <w:rsid w:val="00BD175F"/>
    <w:rsid w:val="00D7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53DB"/>
  <w15:chartTrackingRefBased/>
  <w15:docId w15:val="{6EA3CFBC-8C80-4CAC-AE2C-D2E85C6F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1CFD3E-8419-4BBF-8CDA-BEAA5090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49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Vajana</dc:creator>
  <cp:keywords/>
  <dc:description/>
  <cp:lastModifiedBy>Filippo Vajana</cp:lastModifiedBy>
  <cp:revision>2</cp:revision>
  <dcterms:created xsi:type="dcterms:W3CDTF">2016-03-18T09:18:00Z</dcterms:created>
  <dcterms:modified xsi:type="dcterms:W3CDTF">2016-03-18T10:18:00Z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