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74" w:rsidRDefault="00086F73" w:rsidP="00244A5B">
      <w:pPr>
        <w:jc w:val="center"/>
        <w:rPr>
          <w:rFonts w:ascii="微软雅黑" w:eastAsia="微软雅黑" w:hAnsi="微软雅黑"/>
          <w:b/>
          <w:sz w:val="44"/>
          <w:szCs w:val="44"/>
        </w:rPr>
      </w:pPr>
      <w:r w:rsidRPr="00086F73">
        <w:rPr>
          <w:rFonts w:ascii="微软雅黑" w:eastAsia="微软雅黑" w:hAnsi="微软雅黑" w:hint="eastAsia"/>
          <w:b/>
          <w:sz w:val="44"/>
          <w:szCs w:val="44"/>
        </w:rPr>
        <w:t>Symfony2和HTTP基本原理</w:t>
      </w:r>
    </w:p>
    <w:p w:rsidR="00086F73" w:rsidRPr="00244A5B" w:rsidRDefault="00086F73" w:rsidP="00244A5B">
      <w:pPr>
        <w:jc w:val="center"/>
        <w:rPr>
          <w:rFonts w:ascii="微软雅黑" w:eastAsia="微软雅黑" w:hAnsi="微软雅黑"/>
          <w:b/>
          <w:sz w:val="44"/>
          <w:szCs w:val="44"/>
        </w:rPr>
      </w:pPr>
    </w:p>
    <w:p w:rsidR="00086F73" w:rsidRDefault="00086F73" w:rsidP="00086F73">
      <w:pPr>
        <w:pStyle w:val="a5"/>
        <w:spacing w:line="160" w:lineRule="atLeast"/>
        <w:rPr>
          <w:rFonts w:ascii="微软雅黑" w:eastAsia="微软雅黑" w:hAnsi="微软雅黑"/>
          <w:szCs w:val="21"/>
        </w:rPr>
      </w:pPr>
      <w:r w:rsidRPr="00086F73">
        <w:rPr>
          <w:rFonts w:ascii="微软雅黑" w:eastAsia="微软雅黑" w:hAnsi="微软雅黑" w:hint="eastAsia"/>
          <w:szCs w:val="21"/>
        </w:rPr>
        <w:t>恭喜你！通过学习Symfony2，你将成为一个更高效的、全面的和著名的web开发者（事实上，最后一条取决于你自己）。Symofny2为了</w:t>
      </w:r>
      <w:r>
        <w:rPr>
          <w:rFonts w:ascii="微软雅黑" w:eastAsia="微软雅黑" w:hAnsi="微软雅黑" w:hint="eastAsia"/>
          <w:szCs w:val="21"/>
        </w:rPr>
        <w:t>最基本的事情而存在：开发一些工具，让你以自己的方式开发出更快速、</w:t>
      </w:r>
      <w:r w:rsidRPr="00086F73">
        <w:rPr>
          <w:rFonts w:ascii="微软雅黑" w:eastAsia="微软雅黑" w:hAnsi="微软雅黑" w:hint="eastAsia"/>
          <w:szCs w:val="21"/>
        </w:rPr>
        <w:t>更健壮的应用。Symfony2是在一些技术的最佳方式下构建起来的，你将学习到的工具和概念是成百上千的人们多年的经验成果。换句话说，你不只是在学习Symfony，你在学习web的基础、开发的最佳实践以及如何在Symfony内或者之外，使用的很多令人兴趣的新的</w:t>
      </w:r>
      <w:r>
        <w:rPr>
          <w:rFonts w:ascii="微软雅黑" w:eastAsia="微软雅黑" w:hAnsi="微软雅黑" w:hint="eastAsia"/>
          <w:szCs w:val="21"/>
        </w:rPr>
        <w:t>PHP</w:t>
      </w:r>
      <w:r w:rsidRPr="00086F73">
        <w:rPr>
          <w:rFonts w:ascii="微软雅黑" w:eastAsia="微软雅黑" w:hAnsi="微软雅黑" w:hint="eastAsia"/>
          <w:szCs w:val="21"/>
        </w:rPr>
        <w:t>类库。所以，开始吧。</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为了了解Symofny2的本质，本章从解释web开发的基本概念HTTP协议开始。无论你有什么样的开发背景或者使用何种语言，这章对每个人来讲都是</w:t>
      </w:r>
      <w:r w:rsidRPr="00086F73">
        <w:rPr>
          <w:rFonts w:ascii="微软雅黑" w:eastAsia="微软雅黑" w:hAnsi="微软雅黑" w:hint="eastAsia"/>
          <w:b/>
          <w:szCs w:val="21"/>
        </w:rPr>
        <w:t>必读</w:t>
      </w:r>
      <w:r w:rsidRPr="00086F73">
        <w:rPr>
          <w:rFonts w:ascii="微软雅黑" w:eastAsia="微软雅黑" w:hAnsi="微软雅黑" w:hint="eastAsia"/>
          <w:szCs w:val="21"/>
        </w:rPr>
        <w:t>的。</w:t>
      </w:r>
    </w:p>
    <w:p w:rsidR="00086F73" w:rsidRPr="00086F73" w:rsidRDefault="00086F73" w:rsidP="00244A5B">
      <w:pPr>
        <w:pStyle w:val="a5"/>
        <w:rPr>
          <w:rFonts w:ascii="微软雅黑" w:eastAsia="微软雅黑" w:hAnsi="微软雅黑"/>
          <w:szCs w:val="21"/>
        </w:rPr>
      </w:pPr>
    </w:p>
    <w:p w:rsidR="00244A5B" w:rsidRPr="00E96D51" w:rsidRDefault="00086F73" w:rsidP="00244A5B">
      <w:pPr>
        <w:pStyle w:val="a5"/>
        <w:rPr>
          <w:rFonts w:ascii="微软雅黑" w:eastAsia="微软雅黑" w:hAnsi="微软雅黑"/>
          <w:b/>
          <w:sz w:val="32"/>
          <w:szCs w:val="32"/>
        </w:rPr>
      </w:pPr>
      <w:r w:rsidRPr="00086F73">
        <w:rPr>
          <w:rFonts w:ascii="微软雅黑" w:eastAsia="微软雅黑" w:hAnsi="微软雅黑" w:hint="eastAsia"/>
          <w:b/>
          <w:sz w:val="32"/>
          <w:szCs w:val="32"/>
        </w:rPr>
        <w:t>HTTP是如此简单</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HTTP(超文本传输协议)是一种允许两台机器相互通讯的文本语言。就是这样。举个例子，当你去xkcd网查看最新的漫画时，下面这些对话将会发生：</w:t>
      </w:r>
    </w:p>
    <w:p w:rsidR="00244A5B" w:rsidRDefault="00086F73" w:rsidP="00086F73">
      <w:pPr>
        <w:pStyle w:val="a5"/>
        <w:jc w:val="center"/>
        <w:rPr>
          <w:rFonts w:ascii="微软雅黑" w:eastAsia="微软雅黑" w:hAnsi="微软雅黑"/>
          <w:szCs w:val="21"/>
        </w:rPr>
      </w:pPr>
      <w:r>
        <w:rPr>
          <w:rFonts w:ascii="微软雅黑" w:eastAsia="微软雅黑" w:hAnsi="微软雅黑"/>
          <w:noProof/>
          <w:szCs w:val="21"/>
        </w:rPr>
        <w:drawing>
          <wp:inline distT="0" distB="0" distL="0" distR="0">
            <wp:extent cx="5274310" cy="2177415"/>
            <wp:effectExtent l="19050" t="0" r="2540" b="0"/>
            <wp:docPr id="1" name="图片 0" descr="c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1.png"/>
                    <pic:cNvPicPr/>
                  </pic:nvPicPr>
                  <pic:blipFill>
                    <a:blip r:embed="rId8"/>
                    <a:stretch>
                      <a:fillRect/>
                    </a:stretch>
                  </pic:blipFill>
                  <pic:spPr>
                    <a:xfrm>
                      <a:off x="0" y="0"/>
                      <a:ext cx="5274310" cy="2177415"/>
                    </a:xfrm>
                    <a:prstGeom prst="rect">
                      <a:avLst/>
                    </a:prstGeom>
                  </pic:spPr>
                </pic:pic>
              </a:graphicData>
            </a:graphic>
          </wp:inline>
        </w:drawing>
      </w:r>
    </w:p>
    <w:p w:rsidR="00086F73" w:rsidRPr="00244A5B" w:rsidRDefault="00086F73" w:rsidP="00086F73">
      <w:pPr>
        <w:pStyle w:val="a5"/>
        <w:jc w:val="left"/>
        <w:rPr>
          <w:rFonts w:ascii="微软雅黑" w:eastAsia="微软雅黑" w:hAnsi="微软雅黑"/>
          <w:szCs w:val="21"/>
        </w:rPr>
      </w:pPr>
      <w:r w:rsidRPr="00086F73">
        <w:rPr>
          <w:rFonts w:ascii="微软雅黑" w:eastAsia="微软雅黑" w:hAnsi="微软雅黑" w:hint="eastAsia"/>
          <w:szCs w:val="21"/>
        </w:rPr>
        <w:t>虽然上面的语言有点正式，但是仍然非常简单。HTTP就是用来描述这个简单的基于文本的语言。不管你如何在web上开发，你的目标服务器总是能理解简单的文本请求，并且返回</w:t>
      </w:r>
      <w:r w:rsidRPr="00086F73">
        <w:rPr>
          <w:rFonts w:ascii="微软雅黑" w:eastAsia="微软雅黑" w:hAnsi="微软雅黑" w:hint="eastAsia"/>
          <w:szCs w:val="21"/>
        </w:rPr>
        <w:lastRenderedPageBreak/>
        <w:t>一个简单的文本相应。</w:t>
      </w:r>
    </w:p>
    <w:p w:rsidR="00244A5B" w:rsidRPr="00D6038C" w:rsidRDefault="00086F73" w:rsidP="00244A5B">
      <w:pPr>
        <w:pStyle w:val="a5"/>
        <w:rPr>
          <w:rFonts w:ascii="微软雅黑" w:eastAsia="微软雅黑" w:hAnsi="微软雅黑"/>
          <w:b/>
          <w:sz w:val="30"/>
          <w:szCs w:val="30"/>
        </w:rPr>
      </w:pPr>
      <w:r w:rsidRPr="00D6038C">
        <w:rPr>
          <w:rFonts w:ascii="微软雅黑" w:eastAsia="微软雅黑" w:hAnsi="微软雅黑" w:hint="eastAsia"/>
          <w:b/>
          <w:sz w:val="30"/>
          <w:szCs w:val="30"/>
        </w:rPr>
        <w:t>第一步，客户端发送请求</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web</w:t>
      </w:r>
      <w:r w:rsidR="0091200D">
        <w:rPr>
          <w:rFonts w:ascii="微软雅黑" w:eastAsia="微软雅黑" w:hAnsi="微软雅黑" w:hint="eastAsia"/>
          <w:szCs w:val="21"/>
        </w:rPr>
        <w:t>上的每个会话都以</w:t>
      </w:r>
      <w:r w:rsidRPr="00086F73">
        <w:rPr>
          <w:rFonts w:ascii="微软雅黑" w:eastAsia="微软雅黑" w:hAnsi="微软雅黑" w:hint="eastAsia"/>
          <w:szCs w:val="21"/>
        </w:rPr>
        <w:t>一个请求开始。请求就是一个客户端（比如浏览器、iphone app）创建的一种HTTP协议知道的文本消息。客户端发送这个请求到服务器，然后等待服务的响应。</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看看浏览器和xkcd web服务器交互的第一部分：</w:t>
      </w:r>
    </w:p>
    <w:p w:rsidR="00086F73" w:rsidRDefault="00086F73" w:rsidP="00086F73">
      <w:pPr>
        <w:pStyle w:val="a5"/>
        <w:jc w:val="center"/>
        <w:rPr>
          <w:rFonts w:ascii="微软雅黑" w:eastAsia="微软雅黑" w:hAnsi="微软雅黑"/>
          <w:szCs w:val="21"/>
        </w:rPr>
      </w:pPr>
      <w:r>
        <w:rPr>
          <w:rFonts w:ascii="微软雅黑" w:eastAsia="微软雅黑" w:hAnsi="微软雅黑" w:hint="eastAsia"/>
          <w:noProof/>
          <w:szCs w:val="21"/>
        </w:rPr>
        <w:drawing>
          <wp:inline distT="0" distB="0" distL="0" distR="0">
            <wp:extent cx="4000500" cy="1676400"/>
            <wp:effectExtent l="19050" t="0" r="0" b="0"/>
            <wp:docPr id="3" name="图片 2" descr="c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2.png"/>
                    <pic:cNvPicPr/>
                  </pic:nvPicPr>
                  <pic:blipFill>
                    <a:blip r:embed="rId9"/>
                    <a:stretch>
                      <a:fillRect/>
                    </a:stretch>
                  </pic:blipFill>
                  <pic:spPr>
                    <a:xfrm>
                      <a:off x="0" y="0"/>
                      <a:ext cx="4000500" cy="1676400"/>
                    </a:xfrm>
                    <a:prstGeom prst="rect">
                      <a:avLst/>
                    </a:prstGeom>
                  </pic:spPr>
                </pic:pic>
              </a:graphicData>
            </a:graphic>
          </wp:inline>
        </w:drawing>
      </w:r>
    </w:p>
    <w:p w:rsidR="00086F73" w:rsidRDefault="00086F73" w:rsidP="00086F73">
      <w:pPr>
        <w:pStyle w:val="a5"/>
        <w:jc w:val="left"/>
        <w:rPr>
          <w:rFonts w:ascii="微软雅黑" w:eastAsia="微软雅黑" w:hAnsi="微软雅黑"/>
          <w:szCs w:val="21"/>
        </w:rPr>
      </w:pPr>
      <w:r w:rsidRPr="00086F73">
        <w:rPr>
          <w:rFonts w:ascii="微软雅黑" w:eastAsia="微软雅黑" w:hAnsi="微软雅黑" w:hint="eastAsia"/>
          <w:szCs w:val="21"/>
        </w:rPr>
        <w:t>在HTTP会话中，这个HTTP请求可以被看成这样：</w:t>
      </w:r>
    </w:p>
    <w:p w:rsidR="00E85A31" w:rsidRDefault="00D16E1A" w:rsidP="00086F73">
      <w:pPr>
        <w:pStyle w:val="a5"/>
        <w:jc w:val="left"/>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type id="_x0000_t202" coordsize="21600,21600" o:spt="202" path="m,l,21600r21600,l21600,xe">
            <v:stroke joinstyle="miter"/>
            <v:path gradientshapeok="t" o:connecttype="rect"/>
          </v:shapetype>
          <v:shape id="_x0000_s2100" type="#_x0000_t202" style="width:349.75pt;height:69.6pt;mso-position-horizontal-relative:char;mso-position-vertical-relative:line" o:allowincell="f" stroked="f">
            <v:textbox style="mso-fit-shape-to-text:t">
              <w:txbxContent>
                <w:p w:rsidR="00086F73" w:rsidRPr="00581C55" w:rsidRDefault="00086F73"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GET</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HTTP/1.1</w:t>
                  </w:r>
                </w:p>
                <w:p w:rsidR="00086F73" w:rsidRPr="00581C55" w:rsidRDefault="00086F73"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Host: </w:t>
                  </w:r>
                  <w:r w:rsidRPr="00581C55">
                    <w:rPr>
                      <w:rFonts w:hint="eastAsia"/>
                      <w:iCs/>
                      <w:color w:val="595959" w:themeColor="text1" w:themeTint="A6"/>
                      <w:sz w:val="24"/>
                      <w:szCs w:val="24"/>
                    </w:rPr>
                    <w:t xml:space="preserve"> </w:t>
                  </w:r>
                  <w:r w:rsidRPr="00581C55">
                    <w:rPr>
                      <w:iCs/>
                      <w:color w:val="595959" w:themeColor="text1" w:themeTint="A6"/>
                      <w:sz w:val="24"/>
                      <w:szCs w:val="24"/>
                    </w:rPr>
                    <w:t>xkcd.com</w:t>
                  </w:r>
                </w:p>
                <w:p w:rsidR="007D7D06" w:rsidRPr="00581C55" w:rsidRDefault="007D7D06"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Accept: </w:t>
                  </w:r>
                  <w:r w:rsidRPr="00581C55">
                    <w:rPr>
                      <w:rFonts w:hint="eastAsia"/>
                      <w:iCs/>
                      <w:color w:val="595959" w:themeColor="text1" w:themeTint="A6"/>
                      <w:sz w:val="24"/>
                      <w:szCs w:val="24"/>
                    </w:rPr>
                    <w:t xml:space="preserve"> </w:t>
                  </w:r>
                  <w:r w:rsidRPr="00581C55">
                    <w:rPr>
                      <w:iCs/>
                      <w:color w:val="595959" w:themeColor="text1" w:themeTint="A6"/>
                      <w:sz w:val="24"/>
                      <w:szCs w:val="24"/>
                    </w:rPr>
                    <w:t>text/html</w:t>
                  </w:r>
                </w:p>
                <w:p w:rsidR="00086F73" w:rsidRPr="00581C55" w:rsidRDefault="007D7D06"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User-Agent: </w:t>
                  </w:r>
                  <w:r w:rsidRPr="00581C55">
                    <w:rPr>
                      <w:rFonts w:hint="eastAsia"/>
                      <w:iCs/>
                      <w:color w:val="595959" w:themeColor="text1" w:themeTint="A6"/>
                      <w:sz w:val="24"/>
                      <w:szCs w:val="24"/>
                    </w:rPr>
                    <w:t xml:space="preserve"> </w:t>
                  </w:r>
                  <w:r w:rsidRPr="00581C55">
                    <w:rPr>
                      <w:iCs/>
                      <w:color w:val="595959" w:themeColor="text1" w:themeTint="A6"/>
                      <w:sz w:val="24"/>
                      <w:szCs w:val="24"/>
                    </w:rPr>
                    <w:t>Mozilla/5.0</w:t>
                  </w:r>
                </w:p>
              </w:txbxContent>
            </v:textbox>
            <w10:wrap type="none" anchorx="page" anchory="margin"/>
            <w10:anchorlock/>
          </v:shape>
        </w:pict>
      </w:r>
    </w:p>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这个简单的消息传递了关于客户端请求哪个资源的必备条件。HTTP请求中的第一行是最重要的，他包含了两个信息：uri和http方法。</w:t>
      </w:r>
    </w:p>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上面例子中，uri（比如"/","/contact"等）是定义客户端需要的资源的唯一地址。其中，HTTP方法（比如get）定义了你想对该资源做什么。HTTP方法是这个请求的动作，并且定义了你可以操作资源的几种常见的方式：</w:t>
      </w:r>
    </w:p>
    <w:tbl>
      <w:tblPr>
        <w:tblStyle w:val="a8"/>
        <w:tblW w:w="0" w:type="auto"/>
        <w:tblInd w:w="170" w:type="dxa"/>
        <w:tblLook w:val="04A0"/>
      </w:tblPr>
      <w:tblGrid>
        <w:gridCol w:w="1526"/>
        <w:gridCol w:w="3544"/>
      </w:tblGrid>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t>GET</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从服务器检索资源</w:t>
            </w:r>
          </w:p>
        </w:tc>
      </w:tr>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t>POST</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在服务器上创建资源</w:t>
            </w:r>
          </w:p>
        </w:tc>
      </w:tr>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t>PUT</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更新服务器上的资源</w:t>
            </w:r>
          </w:p>
        </w:tc>
      </w:tr>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lastRenderedPageBreak/>
              <w:t>DELETE</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删除服务器上的资源</w:t>
            </w:r>
          </w:p>
        </w:tc>
      </w:tr>
    </w:tbl>
    <w:p w:rsidR="00086F73"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记住这些，你可以想象的到删除特定的某个博客的请求应该像这样：</w:t>
      </w:r>
      <w:r w:rsidR="00D16E1A">
        <w:rPr>
          <w:rFonts w:ascii="微软雅黑" w:eastAsia="微软雅黑" w:hAnsi="微软雅黑"/>
          <w:szCs w:val="21"/>
        </w:rPr>
      </w:r>
      <w:r w:rsidR="0091200D">
        <w:rPr>
          <w:rFonts w:ascii="微软雅黑" w:eastAsia="微软雅黑" w:hAnsi="微软雅黑"/>
          <w:szCs w:val="21"/>
        </w:rPr>
        <w:pict>
          <v:shape id="_x0000_s2099" type="#_x0000_t202" style="width:357.15pt;height:22.8pt;mso-width-percent:600;mso-position-horizontal-relative:char;mso-position-vertical-relative:line;mso-width-percent:600" o:allowincell="f" stroked="f">
            <v:textbox style="mso-next-textbox:#_x0000_s2099;mso-fit-shape-to-text:t">
              <w:txbxContent>
                <w:p w:rsidR="00E85A31" w:rsidRPr="00581C55" w:rsidRDefault="00E85A31" w:rsidP="00E85A31">
                  <w:pPr>
                    <w:pStyle w:val="a7"/>
                    <w:numPr>
                      <w:ilvl w:val="0"/>
                      <w:numId w:val="3"/>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DELETE</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/BLOG/15</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HTTP/1.1</w:t>
                  </w:r>
                </w:p>
              </w:txbxContent>
            </v:textbox>
            <w10:wrap type="none" anchorx="page" anchory="margin"/>
            <w10:anchorlock/>
          </v:shape>
        </w:pict>
      </w:r>
    </w:p>
    <w:p w:rsidR="00ED7747" w:rsidRDefault="00D16E1A" w:rsidP="00086F73">
      <w:pPr>
        <w:pStyle w:val="a5"/>
        <w:jc w:val="left"/>
        <w:rPr>
          <w:rFonts w:ascii="微软雅黑" w:eastAsia="微软雅黑" w:hAnsi="微软雅黑"/>
          <w:szCs w:val="21"/>
        </w:rPr>
      </w:pPr>
      <w:r>
        <w:rPr>
          <w:rFonts w:ascii="微软雅黑" w:eastAsia="微软雅黑" w:hAnsi="微软雅黑"/>
          <w:noProof/>
          <w:szCs w:val="21"/>
        </w:rPr>
        <w:pict>
          <v:shape id="_x0000_s2084" type="#_x0000_t202" style="position:absolute;margin-left:53.2pt;margin-top:2.6pt;width:356.35pt;height:39.15pt;z-index:251674624;mso-height-percent:200;mso-height-percent:200;mso-width-relative:margin;mso-height-relative:margin" strokecolor="white [3212]">
            <v:textbox style="mso-fit-shape-to-text:t">
              <w:txbxContent>
                <w:p w:rsidR="00ED7747" w:rsidRPr="00ED7747" w:rsidRDefault="00ED7747">
                  <w:r w:rsidRPr="00ED7747">
                    <w:rPr>
                      <w:rFonts w:hint="eastAsia"/>
                    </w:rPr>
                    <w:t>事实上，</w:t>
                  </w:r>
                  <w:r w:rsidRPr="00ED7747">
                    <w:rPr>
                      <w:rFonts w:hint="eastAsia"/>
                    </w:rPr>
                    <w:t>HTTP</w:t>
                  </w:r>
                  <w:r w:rsidRPr="00ED7747">
                    <w:rPr>
                      <w:rFonts w:hint="eastAsia"/>
                    </w:rPr>
                    <w:t>一共定义了</w:t>
                  </w:r>
                  <w:r w:rsidRPr="00ED7747">
                    <w:rPr>
                      <w:rFonts w:hint="eastAsia"/>
                    </w:rPr>
                    <w:t>9</w:t>
                  </w:r>
                  <w:r w:rsidRPr="00ED7747">
                    <w:rPr>
                      <w:rFonts w:hint="eastAsia"/>
                    </w:rPr>
                    <w:t>种方法，但是他们中多数不是被广泛使用或者被支持。事实上，很多现代的浏览器也不支持</w:t>
                  </w:r>
                  <w:r w:rsidRPr="00ED7747">
                    <w:rPr>
                      <w:rFonts w:hint="eastAsia"/>
                    </w:rPr>
                    <w:t>PUT</w:t>
                  </w:r>
                  <w:r w:rsidRPr="00ED7747">
                    <w:rPr>
                      <w:rFonts w:hint="eastAsia"/>
                    </w:rPr>
                    <w:t>和</w:t>
                  </w:r>
                  <w:r w:rsidRPr="00ED7747">
                    <w:rPr>
                      <w:rFonts w:hint="eastAsia"/>
                    </w:rPr>
                    <w:t>DELETE</w:t>
                  </w:r>
                  <w:r w:rsidRPr="00ED7747">
                    <w:rPr>
                      <w:rFonts w:hint="eastAsia"/>
                    </w:rPr>
                    <w:t>方法。</w:t>
                  </w:r>
                </w:p>
              </w:txbxContent>
            </v:textbox>
          </v:shape>
        </w:pict>
      </w:r>
      <w:r w:rsidR="00ED7747">
        <w:rPr>
          <w:rFonts w:ascii="微软雅黑" w:eastAsia="微软雅黑" w:hAnsi="微软雅黑" w:hint="eastAsia"/>
          <w:noProof/>
          <w:szCs w:val="21"/>
        </w:rPr>
        <w:drawing>
          <wp:inline distT="0" distB="0" distL="0" distR="0">
            <wp:extent cx="480412" cy="474253"/>
            <wp:effectExtent l="19050" t="0" r="0" b="0"/>
            <wp:docPr id="2" name="图片 1"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jpg"/>
                    <pic:cNvPicPr/>
                  </pic:nvPicPr>
                  <pic:blipFill>
                    <a:blip r:embed="rId10"/>
                    <a:stretch>
                      <a:fillRect/>
                    </a:stretch>
                  </pic:blipFill>
                  <pic:spPr>
                    <a:xfrm>
                      <a:off x="0" y="0"/>
                      <a:ext cx="482677" cy="476489"/>
                    </a:xfrm>
                    <a:prstGeom prst="rect">
                      <a:avLst/>
                    </a:prstGeom>
                  </pic:spPr>
                </pic:pic>
              </a:graphicData>
            </a:graphic>
          </wp:inline>
        </w:drawing>
      </w:r>
    </w:p>
    <w:p w:rsidR="00086F73"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除了第一行之外，一个HTTP协议重视包含其他行的信息，被称之为请求头。请求头可以支持很多的信息，比如请求的host，客户端接收的相应格式，以及客户端用来发送请求的应用程序（User-Agent</w:t>
      </w:r>
      <w:r>
        <w:rPr>
          <w:rFonts w:ascii="微软雅黑" w:eastAsia="微软雅黑" w:hAnsi="微软雅黑" w:hint="eastAsia"/>
          <w:szCs w:val="21"/>
        </w:rPr>
        <w:t>）。一些其他的请求头可以在维基百科</w:t>
      </w:r>
      <w:hyperlink r:id="rId11" w:history="1">
        <w:r w:rsidRPr="00E85A31">
          <w:rPr>
            <w:rStyle w:val="a9"/>
            <w:rFonts w:ascii="微软雅黑" w:eastAsia="微软雅黑" w:hAnsi="微软雅黑"/>
            <w:szCs w:val="21"/>
          </w:rPr>
          <w:t>List of HTTP header fields</w:t>
        </w:r>
      </w:hyperlink>
      <w:r w:rsidRPr="00E85A31">
        <w:rPr>
          <w:rFonts w:ascii="微软雅黑" w:eastAsia="微软雅黑" w:hAnsi="微软雅黑" w:hint="eastAsia"/>
          <w:szCs w:val="21"/>
        </w:rPr>
        <w:t>上找到。</w:t>
      </w:r>
    </w:p>
    <w:p w:rsidR="00E85A31" w:rsidRPr="00C64A2D" w:rsidRDefault="00C64A2D" w:rsidP="00244A5B">
      <w:pPr>
        <w:pStyle w:val="a5"/>
        <w:rPr>
          <w:rFonts w:ascii="微软雅黑" w:eastAsia="微软雅黑" w:hAnsi="微软雅黑"/>
          <w:b/>
          <w:sz w:val="30"/>
          <w:szCs w:val="30"/>
        </w:rPr>
      </w:pPr>
      <w:r w:rsidRPr="00C64A2D">
        <w:rPr>
          <w:rFonts w:ascii="微软雅黑" w:eastAsia="微软雅黑" w:hAnsi="微软雅黑" w:hint="eastAsia"/>
          <w:b/>
          <w:sz w:val="30"/>
          <w:szCs w:val="30"/>
        </w:rPr>
        <w:t>第二步，服务器返回响应</w:t>
      </w:r>
    </w:p>
    <w:p w:rsidR="00E85A31" w:rsidRP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一旦服务器接收到请求，它就知道客户端需要哪个资源（通过uri），以及客户端希望如何操作该资源（通过请求方法）。比如，在一个get方式的请求中，服务器准备资源，然后在一个http响应中返回它。想象下从xkcd服务器上来的响应：</w:t>
      </w:r>
    </w:p>
    <w:p w:rsidR="00E85A31" w:rsidRDefault="00C64A2D" w:rsidP="00C64A2D">
      <w:pPr>
        <w:pStyle w:val="a5"/>
        <w:jc w:val="center"/>
        <w:rPr>
          <w:rFonts w:ascii="微软雅黑" w:eastAsia="微软雅黑" w:hAnsi="微软雅黑"/>
          <w:b/>
          <w:sz w:val="28"/>
          <w:szCs w:val="28"/>
        </w:rPr>
      </w:pPr>
      <w:r>
        <w:rPr>
          <w:rFonts w:ascii="微软雅黑" w:eastAsia="微软雅黑" w:hAnsi="微软雅黑" w:hint="eastAsia"/>
          <w:b/>
          <w:noProof/>
          <w:sz w:val="28"/>
          <w:szCs w:val="28"/>
        </w:rPr>
        <w:drawing>
          <wp:inline distT="0" distB="0" distL="0" distR="0">
            <wp:extent cx="5274310" cy="2177415"/>
            <wp:effectExtent l="19050" t="0" r="2540" b="0"/>
            <wp:docPr id="4" name="图片 3" descr="c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3.png"/>
                    <pic:cNvPicPr/>
                  </pic:nvPicPr>
                  <pic:blipFill>
                    <a:blip r:embed="rId8"/>
                    <a:stretch>
                      <a:fillRect/>
                    </a:stretch>
                  </pic:blipFill>
                  <pic:spPr>
                    <a:xfrm>
                      <a:off x="0" y="0"/>
                      <a:ext cx="5274310" cy="2177415"/>
                    </a:xfrm>
                    <a:prstGeom prst="rect">
                      <a:avLst/>
                    </a:prstGeom>
                  </pic:spPr>
                </pic:pic>
              </a:graphicData>
            </a:graphic>
          </wp:inline>
        </w:drawing>
      </w:r>
    </w:p>
    <w:p w:rsidR="00E85A31" w:rsidRPr="00B4153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转义成HTTP，发送回浏览器的响应看起来像这样：</w:t>
      </w:r>
    </w:p>
    <w:p w:rsidR="00E85A31" w:rsidRDefault="00D16E1A" w:rsidP="00244A5B">
      <w:pPr>
        <w:pStyle w:val="a5"/>
        <w:rPr>
          <w:rFonts w:ascii="微软雅黑" w:eastAsia="微软雅黑" w:hAnsi="微软雅黑"/>
          <w:b/>
          <w:sz w:val="28"/>
          <w:szCs w:val="28"/>
        </w:rPr>
      </w:pPr>
      <w:r>
        <w:rPr>
          <w:rFonts w:ascii="微软雅黑" w:eastAsia="微软雅黑" w:hAnsi="微软雅黑"/>
          <w:b/>
          <w:sz w:val="28"/>
          <w:szCs w:val="28"/>
        </w:rPr>
      </w:r>
      <w:r>
        <w:rPr>
          <w:rFonts w:ascii="微软雅黑" w:eastAsia="微软雅黑" w:hAnsi="微软雅黑"/>
          <w:b/>
          <w:sz w:val="28"/>
          <w:szCs w:val="28"/>
        </w:rPr>
        <w:pict>
          <v:shape id="_x0000_s2098" type="#_x0000_t202" style="width:357.2pt;height:137.95pt;mso-width-percent:600;mso-position-horizontal-relative:char;mso-position-vertical-relative:line;mso-width-percent:600" o:allowincell="f" stroked="f">
            <v:textbox>
              <w:txbxContent>
                <w:p w:rsidR="00DA318E"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HTTP/1.1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200 </w:t>
                  </w:r>
                  <w:r w:rsidRPr="00581C55">
                    <w:rPr>
                      <w:rFonts w:hint="eastAsia"/>
                      <w:iCs/>
                      <w:color w:val="595959" w:themeColor="text1" w:themeTint="A6"/>
                      <w:sz w:val="24"/>
                      <w:szCs w:val="24"/>
                    </w:rPr>
                    <w:t xml:space="preserve"> </w:t>
                  </w:r>
                  <w:r w:rsidRPr="00581C55">
                    <w:rPr>
                      <w:iCs/>
                      <w:color w:val="595959" w:themeColor="text1" w:themeTint="A6"/>
                      <w:sz w:val="24"/>
                      <w:szCs w:val="24"/>
                    </w:rPr>
                    <w:t>O</w:t>
                  </w:r>
                  <w:r w:rsidRPr="00581C55">
                    <w:rPr>
                      <w:rFonts w:hint="eastAsia"/>
                      <w:iCs/>
                      <w:color w:val="595959" w:themeColor="text1" w:themeTint="A6"/>
                      <w:sz w:val="24"/>
                      <w:szCs w:val="24"/>
                    </w:rPr>
                    <w:t>K</w:t>
                  </w:r>
                </w:p>
                <w:p w:rsidR="006E707A"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Date: </w:t>
                  </w:r>
                  <w:r w:rsidRPr="00581C55">
                    <w:rPr>
                      <w:rFonts w:hint="eastAsia"/>
                      <w:iCs/>
                      <w:color w:val="595959" w:themeColor="text1" w:themeTint="A6"/>
                      <w:sz w:val="24"/>
                      <w:szCs w:val="24"/>
                    </w:rPr>
                    <w:t xml:space="preserve"> </w:t>
                  </w:r>
                  <w:r w:rsidRPr="00581C55">
                    <w:rPr>
                      <w:iCs/>
                      <w:color w:val="595959" w:themeColor="text1" w:themeTint="A6"/>
                      <w:sz w:val="24"/>
                      <w:szCs w:val="24"/>
                    </w:rPr>
                    <w:t>Sat, 02 Apr 2011 21:05:05 GMT</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Server: </w:t>
                  </w:r>
                  <w:r w:rsidRPr="00581C55">
                    <w:rPr>
                      <w:rFonts w:hint="eastAsia"/>
                      <w:iCs/>
                      <w:color w:val="595959" w:themeColor="text1" w:themeTint="A6"/>
                      <w:sz w:val="24"/>
                      <w:szCs w:val="24"/>
                    </w:rPr>
                    <w:t xml:space="preserve"> </w:t>
                  </w:r>
                  <w:r w:rsidRPr="00581C55">
                    <w:rPr>
                      <w:iCs/>
                      <w:color w:val="595959" w:themeColor="text1" w:themeTint="A6"/>
                      <w:sz w:val="24"/>
                      <w:szCs w:val="24"/>
                    </w:rPr>
                    <w:t>lighttpd/1.4.19</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Content-Type:</w:t>
                  </w:r>
                  <w:r w:rsidRPr="00581C55">
                    <w:rPr>
                      <w:rFonts w:hint="eastAsia"/>
                      <w:iCs/>
                      <w:color w:val="595959" w:themeColor="text1" w:themeTint="A6"/>
                      <w:sz w:val="24"/>
                      <w:szCs w:val="24"/>
                    </w:rPr>
                    <w:t xml:space="preserve">  </w:t>
                  </w:r>
                  <w:r w:rsidRPr="00581C55">
                    <w:rPr>
                      <w:iCs/>
                      <w:color w:val="595959" w:themeColor="text1" w:themeTint="A6"/>
                      <w:sz w:val="24"/>
                      <w:szCs w:val="24"/>
                    </w:rPr>
                    <w:t>text/html</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&lt;html&gt; </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rFonts w:hint="eastAsia"/>
                      <w:iCs/>
                      <w:color w:val="595959" w:themeColor="text1" w:themeTint="A6"/>
                      <w:sz w:val="24"/>
                      <w:szCs w:val="24"/>
                    </w:rPr>
                    <w:t xml:space="preserve">  </w:t>
                  </w:r>
                  <w:r w:rsidRPr="00581C55">
                    <w:rPr>
                      <w:iCs/>
                      <w:color w:val="595959" w:themeColor="text1" w:themeTint="A6"/>
                      <w:sz w:val="24"/>
                      <w:szCs w:val="24"/>
                    </w:rPr>
                    <w:t>&lt;!-- ... HTML for the xkcd comic --&gt;</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&lt;</w:t>
                  </w:r>
                  <w:r w:rsidRPr="00581C55">
                    <w:rPr>
                      <w:rFonts w:hint="eastAsia"/>
                      <w:iCs/>
                      <w:color w:val="595959" w:themeColor="text1" w:themeTint="A6"/>
                      <w:sz w:val="24"/>
                      <w:szCs w:val="24"/>
                    </w:rPr>
                    <w:t>/</w:t>
                  </w:r>
                  <w:r w:rsidRPr="00581C55">
                    <w:rPr>
                      <w:iCs/>
                      <w:color w:val="595959" w:themeColor="text1" w:themeTint="A6"/>
                      <w:sz w:val="24"/>
                      <w:szCs w:val="24"/>
                    </w:rPr>
                    <w:t>html&gt;   </w:t>
                  </w:r>
                </w:p>
                <w:p w:rsidR="00C64A2D" w:rsidRDefault="00C64A2D" w:rsidP="00C64A2D">
                  <w:pPr>
                    <w:pBdr>
                      <w:left w:val="single" w:sz="12" w:space="10" w:color="7BA0CD" w:themeColor="accent1" w:themeTint="BF"/>
                    </w:pBdr>
                    <w:rPr>
                      <w:iCs/>
                      <w:color w:val="000000" w:themeColor="text1"/>
                      <w:sz w:val="24"/>
                      <w:szCs w:val="24"/>
                    </w:rPr>
                  </w:pPr>
                </w:p>
                <w:p w:rsidR="00C64A2D" w:rsidRPr="00C64A2D" w:rsidRDefault="00C64A2D" w:rsidP="00C64A2D">
                  <w:pPr>
                    <w:pBdr>
                      <w:left w:val="single" w:sz="12" w:space="10" w:color="7BA0CD" w:themeColor="accent1" w:themeTint="BF"/>
                    </w:pBdr>
                    <w:rPr>
                      <w:iCs/>
                      <w:color w:val="000000" w:themeColor="text1"/>
                      <w:sz w:val="24"/>
                      <w:szCs w:val="24"/>
                    </w:rPr>
                  </w:pPr>
                </w:p>
                <w:p w:rsidR="00C64A2D" w:rsidRPr="00C64A2D" w:rsidRDefault="00C64A2D" w:rsidP="00C64A2D">
                  <w:pPr>
                    <w:pBdr>
                      <w:left w:val="single" w:sz="12" w:space="10" w:color="7BA0CD" w:themeColor="accent1" w:themeTint="BF"/>
                    </w:pBdr>
                    <w:rPr>
                      <w:iCs/>
                      <w:color w:val="000000" w:themeColor="text1"/>
                      <w:sz w:val="24"/>
                      <w:szCs w:val="24"/>
                    </w:rPr>
                  </w:pPr>
                </w:p>
                <w:p w:rsidR="00C64A2D" w:rsidRPr="00C64A2D" w:rsidRDefault="00C64A2D" w:rsidP="00C64A2D">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E85A31"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http响应中包含了请求的资源（该例子中就是html内容），同时还有其他信息。第一行是特别重要的，包含了HTTP响应的状态码（例子中为200）。这个状态码表明，请求的全部结果返回到了客户端。那么，这个请求是否成功了？是否发生了错误？不同的状态码表示不同的结果，成功，错误，或者客户端需要做一些事（比如跳转到其他页面）。完整的列表可以在维基百科的文章中阅读</w:t>
      </w:r>
      <w:hyperlink r:id="rId12" w:anchor="List_of_common_media_types" w:history="1">
        <w:r w:rsidRPr="00C64A2D">
          <w:rPr>
            <w:rStyle w:val="a9"/>
            <w:rFonts w:ascii="微软雅黑" w:eastAsia="微软雅黑" w:hAnsi="微软雅黑"/>
            <w:szCs w:val="21"/>
          </w:rPr>
          <w:t>List of common media types</w:t>
        </w:r>
      </w:hyperlink>
      <w:r w:rsidRPr="00C64A2D">
        <w:rPr>
          <w:rFonts w:ascii="微软雅黑" w:eastAsia="微软雅黑" w:hAnsi="微软雅黑" w:hint="eastAsia"/>
          <w:szCs w:val="21"/>
        </w:rPr>
        <w:t>。</w:t>
      </w:r>
    </w:p>
    <w:p w:rsidR="00ED7747" w:rsidRPr="00ED7747" w:rsidRDefault="00ED7747" w:rsidP="00244A5B">
      <w:pPr>
        <w:pStyle w:val="a5"/>
        <w:rPr>
          <w:rFonts w:ascii="微软雅黑" w:eastAsia="微软雅黑" w:hAnsi="微软雅黑"/>
          <w:szCs w:val="21"/>
        </w:rPr>
      </w:pPr>
      <w:r>
        <w:rPr>
          <w:rFonts w:ascii="微软雅黑" w:eastAsia="微软雅黑" w:hAnsi="微软雅黑" w:hint="eastAsia"/>
          <w:szCs w:val="21"/>
        </w:rPr>
        <w:t>和请求一样，HTTP响应还包含了其他的一些信息，都称之为HTTP头。比如说，最重要的一个头是</w:t>
      </w:r>
      <w:r w:rsidRPr="00ED7747">
        <w:rPr>
          <w:rFonts w:ascii="微软雅黑" w:eastAsia="微软雅黑" w:hAnsi="微软雅黑" w:hint="eastAsia"/>
          <w:szCs w:val="21"/>
        </w:rPr>
        <w:t>Content-Type。</w:t>
      </w:r>
      <w:r>
        <w:rPr>
          <w:rFonts w:ascii="微软雅黑" w:eastAsia="微软雅黑" w:hAnsi="微软雅黑" w:hint="eastAsia"/>
          <w:szCs w:val="21"/>
        </w:rPr>
        <w:t>同一个资源的内容可以通过多种格式返回，像html，xml或者json。Content-Type头使用类似text/html这样的</w:t>
      </w:r>
      <w:r w:rsidR="00940C75">
        <w:rPr>
          <w:rFonts w:ascii="微软雅黑" w:eastAsia="微软雅黑" w:hAnsi="微软雅黑" w:hint="eastAsia"/>
          <w:szCs w:val="21"/>
        </w:rPr>
        <w:t>互联网媒体类型告诉客户端返回的是什么格式。常见的媒体类型通过维基百科的</w:t>
      </w:r>
      <w:hyperlink r:id="rId13" w:anchor="List_of_common_media_types" w:history="1">
        <w:r w:rsidR="00940C75" w:rsidRPr="00940C75">
          <w:rPr>
            <w:rStyle w:val="a9"/>
            <w:rFonts w:ascii="微软雅黑" w:eastAsia="微软雅黑" w:hAnsi="微软雅黑"/>
            <w:szCs w:val="21"/>
          </w:rPr>
          <w:t>List of common media types</w:t>
        </w:r>
      </w:hyperlink>
      <w:r w:rsidR="00940C75">
        <w:rPr>
          <w:rFonts w:ascii="微软雅黑" w:eastAsia="微软雅黑" w:hAnsi="微软雅黑" w:hint="eastAsia"/>
          <w:szCs w:val="21"/>
        </w:rPr>
        <w:t>文章中了解。</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还有很多其他的响应头存在，他们中有些能力非常大。比如说有些头可以用来构建一个强大的缓存系统。</w:t>
      </w:r>
    </w:p>
    <w:p w:rsidR="00C64A2D" w:rsidRPr="00581C55" w:rsidRDefault="00C64A2D" w:rsidP="00244A5B">
      <w:pPr>
        <w:pStyle w:val="a5"/>
        <w:rPr>
          <w:rFonts w:ascii="微软雅黑" w:eastAsia="微软雅黑" w:hAnsi="微软雅黑"/>
          <w:sz w:val="28"/>
          <w:szCs w:val="28"/>
        </w:rPr>
      </w:pPr>
      <w:r w:rsidRPr="00581C55">
        <w:rPr>
          <w:rFonts w:ascii="微软雅黑" w:eastAsia="微软雅黑" w:hAnsi="微软雅黑" w:hint="eastAsia"/>
          <w:sz w:val="28"/>
          <w:szCs w:val="28"/>
        </w:rPr>
        <w:t>请求、响应和web开发</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请求-响应交互是驱动web</w:t>
      </w:r>
      <w:r w:rsidR="00D4238B">
        <w:rPr>
          <w:rFonts w:ascii="微软雅黑" w:eastAsia="微软雅黑" w:hAnsi="微软雅黑" w:hint="eastAsia"/>
          <w:szCs w:val="21"/>
        </w:rPr>
        <w:t>上所有会话的基础过程。该过程是如此的重要和强大，但是却</w:t>
      </w:r>
      <w:r w:rsidRPr="00C64A2D">
        <w:rPr>
          <w:rFonts w:ascii="微软雅黑" w:eastAsia="微软雅黑" w:hAnsi="微软雅黑" w:hint="eastAsia"/>
          <w:szCs w:val="21"/>
        </w:rPr>
        <w:t>非常简单。</w:t>
      </w:r>
    </w:p>
    <w:p w:rsidR="00C64A2D" w:rsidRDefault="0024704B" w:rsidP="00244A5B">
      <w:pPr>
        <w:pStyle w:val="a5"/>
        <w:rPr>
          <w:rFonts w:ascii="微软雅黑" w:eastAsia="微软雅黑" w:hAnsi="微软雅黑"/>
          <w:szCs w:val="21"/>
        </w:rPr>
      </w:pPr>
      <w:r>
        <w:rPr>
          <w:rFonts w:ascii="微软雅黑" w:eastAsia="微软雅黑" w:hAnsi="微软雅黑" w:hint="eastAsia"/>
          <w:szCs w:val="21"/>
        </w:rPr>
        <w:t>最重要的事实就是：不管你用何种语言、</w:t>
      </w:r>
      <w:r w:rsidR="00C64A2D" w:rsidRPr="00C64A2D">
        <w:rPr>
          <w:rFonts w:ascii="微软雅黑" w:eastAsia="微软雅黑" w:hAnsi="微软雅黑" w:hint="eastAsia"/>
          <w:szCs w:val="21"/>
        </w:rPr>
        <w:t>你构建的应用程序的类型（web，手机，或者json api</w:t>
      </w:r>
      <w:r>
        <w:rPr>
          <w:rFonts w:ascii="微软雅黑" w:eastAsia="微软雅黑" w:hAnsi="微软雅黑" w:hint="eastAsia"/>
          <w:szCs w:val="21"/>
        </w:rPr>
        <w:t>）、</w:t>
      </w:r>
      <w:r w:rsidR="00C64A2D" w:rsidRPr="00C64A2D">
        <w:rPr>
          <w:rFonts w:ascii="微软雅黑" w:eastAsia="微软雅黑" w:hAnsi="微软雅黑" w:hint="eastAsia"/>
          <w:szCs w:val="21"/>
        </w:rPr>
        <w:t>或者你遵循的开发理论，应用程序的最终目标是理解每个请求并且创建和返回适当的响应。</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Symfony一开始就是为了遵循这个事实而构建的。</w:t>
      </w:r>
    </w:p>
    <w:p w:rsidR="00915407" w:rsidRPr="00915407" w:rsidRDefault="00D16E1A" w:rsidP="00915407">
      <w:pPr>
        <w:pStyle w:val="a5"/>
        <w:rPr>
          <w:rFonts w:ascii="微软雅黑" w:eastAsia="微软雅黑" w:hAnsi="微软雅黑"/>
          <w:szCs w:val="21"/>
        </w:rPr>
      </w:pPr>
      <w:r>
        <w:rPr>
          <w:rFonts w:ascii="微软雅黑" w:eastAsia="微软雅黑" w:hAnsi="微软雅黑"/>
          <w:noProof/>
          <w:szCs w:val="21"/>
        </w:rPr>
        <w:lastRenderedPageBreak/>
        <w:pict>
          <v:shape id="_x0000_s2085" type="#_x0000_t202" style="position:absolute;left:0;text-align:left;margin-left:46.75pt;margin-top:1.65pt;width:355.75pt;height:55.25pt;z-index:251676672;mso-width-relative:margin;mso-height-relative:margin" strokecolor="white [3212]">
            <v:textbox>
              <w:txbxContent>
                <w:p w:rsidR="00915407" w:rsidRPr="00915407" w:rsidRDefault="00915407" w:rsidP="00915407">
                  <w:r w:rsidRPr="00915407">
                    <w:rPr>
                      <w:rFonts w:hint="eastAsia"/>
                    </w:rPr>
                    <w:t>想要了解更多关于</w:t>
                  </w:r>
                  <w:r w:rsidRPr="00915407">
                    <w:rPr>
                      <w:rFonts w:hint="eastAsia"/>
                    </w:rPr>
                    <w:t>HTTP</w:t>
                  </w:r>
                  <w:r w:rsidRPr="00915407">
                    <w:rPr>
                      <w:rFonts w:hint="eastAsia"/>
                    </w:rPr>
                    <w:t>规范，可以阅读最基本的</w:t>
                  </w:r>
                  <w:hyperlink r:id="rId14" w:history="1">
                    <w:r w:rsidRPr="00915407">
                      <w:rPr>
                        <w:rStyle w:val="a9"/>
                      </w:rPr>
                      <w:t>HTTP 1.1 RFC</w:t>
                    </w:r>
                  </w:hyperlink>
                  <w:r w:rsidRPr="00915407">
                    <w:rPr>
                      <w:rFonts w:hint="eastAsia"/>
                    </w:rPr>
                    <w:t>或者</w:t>
                  </w:r>
                  <w:hyperlink r:id="rId15" w:history="1">
                    <w:r w:rsidRPr="00915407">
                      <w:rPr>
                        <w:rStyle w:val="a9"/>
                      </w:rPr>
                      <w:t>HTTP Bis</w:t>
                    </w:r>
                  </w:hyperlink>
                  <w:r w:rsidRPr="00915407">
                    <w:rPr>
                      <w:rFonts w:hint="eastAsia"/>
                    </w:rPr>
                    <w:t>，他们是阐述</w:t>
                  </w:r>
                  <w:r w:rsidRPr="00915407">
                    <w:rPr>
                      <w:rFonts w:hint="eastAsia"/>
                    </w:rPr>
                    <w:t>HTTP</w:t>
                  </w:r>
                  <w:r w:rsidRPr="00915407">
                    <w:rPr>
                      <w:rFonts w:hint="eastAsia"/>
                    </w:rPr>
                    <w:t>最基本概念的有效文档。一个用来在浏览器中检查请求和响应头的好工具是</w:t>
                  </w:r>
                  <w:hyperlink r:id="rId16" w:history="1">
                    <w:r w:rsidRPr="00915407">
                      <w:rPr>
                        <w:rStyle w:val="a9"/>
                      </w:rPr>
                      <w:t>Live HTTP Headers</w:t>
                    </w:r>
                  </w:hyperlink>
                  <w:r w:rsidRPr="00915407">
                    <w:rPr>
                      <w:rFonts w:hint="eastAsia"/>
                    </w:rPr>
                    <w:t>，这是一个火狐浏览器的插件。</w:t>
                  </w:r>
                </w:p>
                <w:p w:rsidR="00915407" w:rsidRPr="00915407" w:rsidRDefault="00915407"/>
              </w:txbxContent>
            </v:textbox>
          </v:shape>
        </w:pict>
      </w:r>
      <w:r w:rsidR="00915407">
        <w:rPr>
          <w:rFonts w:ascii="微软雅黑" w:eastAsia="微软雅黑" w:hAnsi="微软雅黑" w:hint="eastAsia"/>
          <w:noProof/>
          <w:szCs w:val="21"/>
        </w:rPr>
        <w:drawing>
          <wp:inline distT="0" distB="0" distL="0" distR="0">
            <wp:extent cx="484094" cy="484094"/>
            <wp:effectExtent l="19050" t="0" r="0" b="0"/>
            <wp:docPr id="7" name="图片 6" descr="no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jpg"/>
                    <pic:cNvPicPr/>
                  </pic:nvPicPr>
                  <pic:blipFill>
                    <a:blip r:embed="rId17"/>
                    <a:stretch>
                      <a:fillRect/>
                    </a:stretch>
                  </pic:blipFill>
                  <pic:spPr>
                    <a:xfrm>
                      <a:off x="0" y="0"/>
                      <a:ext cx="486377" cy="486377"/>
                    </a:xfrm>
                    <a:prstGeom prst="rect">
                      <a:avLst/>
                    </a:prstGeom>
                  </pic:spPr>
                </pic:pic>
              </a:graphicData>
            </a:graphic>
          </wp:inline>
        </w:drawing>
      </w:r>
    </w:p>
    <w:p w:rsidR="00915407" w:rsidRPr="00915407" w:rsidRDefault="00915407" w:rsidP="00244A5B">
      <w:pPr>
        <w:pStyle w:val="a5"/>
        <w:rPr>
          <w:rFonts w:ascii="微软雅黑" w:eastAsia="微软雅黑" w:hAnsi="微软雅黑"/>
          <w:b/>
          <w:szCs w:val="21"/>
        </w:rPr>
      </w:pPr>
    </w:p>
    <w:p w:rsidR="00C64A2D" w:rsidRDefault="00C64A2D" w:rsidP="00244A5B">
      <w:pPr>
        <w:pStyle w:val="a5"/>
        <w:rPr>
          <w:rFonts w:ascii="微软雅黑" w:eastAsia="微软雅黑" w:hAnsi="微软雅黑"/>
          <w:b/>
          <w:sz w:val="32"/>
          <w:szCs w:val="32"/>
        </w:rPr>
      </w:pPr>
      <w:r w:rsidRPr="00C64A2D">
        <w:rPr>
          <w:rFonts w:ascii="微软雅黑" w:eastAsia="微软雅黑" w:hAnsi="微软雅黑" w:hint="eastAsia"/>
          <w:b/>
          <w:sz w:val="32"/>
          <w:szCs w:val="32"/>
        </w:rPr>
        <w:t>PHP中的请求和响应</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你在php中是如何处理请求和创建一个响应的呢？事实上，PHP封装了这整个过程：</w:t>
      </w:r>
    </w:p>
    <w:p w:rsidR="00292159" w:rsidRPr="00B4153D" w:rsidRDefault="00D16E1A"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97" type="#_x0000_t202" style="width:357.2pt;height:107.7pt;mso-width-percent:600;mso-position-horizontal-relative:char;mso-position-vertical-relative:line;mso-width-percent:600" o:allowincell="f" stroked="f">
            <v:textbox style="mso-next-textbox:#_x0000_s2097">
              <w:txbxContent>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$uri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w:t>
                  </w:r>
                  <w:r w:rsidRPr="00581C55">
                    <w:rPr>
                      <w:rFonts w:hint="eastAsia"/>
                      <w:iCs/>
                      <w:color w:val="595959" w:themeColor="text1" w:themeTint="A6"/>
                      <w:sz w:val="24"/>
                      <w:szCs w:val="24"/>
                    </w:rPr>
                    <w:t xml:space="preserve"> </w:t>
                  </w:r>
                  <w:r w:rsidRPr="00581C55">
                    <w:rPr>
                      <w:iCs/>
                      <w:color w:val="595959" w:themeColor="text1" w:themeTint="A6"/>
                      <w:sz w:val="24"/>
                      <w:szCs w:val="24"/>
                    </w:rPr>
                    <w:t>$_SERVER['REQUEST_URI'];</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$foo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w:t>
                  </w:r>
                  <w:r w:rsidRPr="00581C55">
                    <w:rPr>
                      <w:rFonts w:hint="eastAsia"/>
                      <w:iCs/>
                      <w:color w:val="595959" w:themeColor="text1" w:themeTint="A6"/>
                      <w:sz w:val="24"/>
                      <w:szCs w:val="24"/>
                    </w:rPr>
                    <w:t xml:space="preserve"> </w:t>
                  </w:r>
                  <w:r w:rsidRPr="00581C55">
                    <w:rPr>
                      <w:iCs/>
                      <w:color w:val="595959" w:themeColor="text1" w:themeTint="A6"/>
                      <w:sz w:val="24"/>
                      <w:szCs w:val="24"/>
                    </w:rPr>
                    <w:t>$_GET['foo'];</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header('Content-type: text/html');</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echo</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'The URI requested is: '</w:t>
                  </w:r>
                  <w:r w:rsidRPr="00581C55">
                    <w:rPr>
                      <w:rFonts w:hint="eastAsia"/>
                      <w:iCs/>
                      <w:color w:val="595959" w:themeColor="text1" w:themeTint="A6"/>
                      <w:sz w:val="24"/>
                      <w:szCs w:val="24"/>
                    </w:rPr>
                    <w:t xml:space="preserve">  </w:t>
                  </w:r>
                  <w:r w:rsidRPr="00581C55">
                    <w:rPr>
                      <w:iCs/>
                      <w:color w:val="595959" w:themeColor="text1" w:themeTint="A6"/>
                      <w:sz w:val="24"/>
                      <w:szCs w:val="24"/>
                    </w:rPr>
                    <w:t>.</w:t>
                  </w:r>
                  <w:r w:rsidRPr="00581C55">
                    <w:rPr>
                      <w:rFonts w:hint="eastAsia"/>
                      <w:iCs/>
                      <w:color w:val="595959" w:themeColor="text1" w:themeTint="A6"/>
                      <w:sz w:val="24"/>
                      <w:szCs w:val="24"/>
                    </w:rPr>
                    <w:t xml:space="preserve">  </w:t>
                  </w:r>
                  <w:r w:rsidRPr="00581C55">
                    <w:rPr>
                      <w:iCs/>
                      <w:color w:val="595959" w:themeColor="text1" w:themeTint="A6"/>
                      <w:sz w:val="24"/>
                      <w:szCs w:val="24"/>
                    </w:rPr>
                    <w:t>$uri;</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echo</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'The value of the "foo" parameter is: '</w:t>
                  </w:r>
                  <w:r w:rsidRPr="00581C55">
                    <w:rPr>
                      <w:rFonts w:hint="eastAsia"/>
                      <w:iCs/>
                      <w:color w:val="595959" w:themeColor="text1" w:themeTint="A6"/>
                      <w:sz w:val="24"/>
                      <w:szCs w:val="24"/>
                    </w:rPr>
                    <w:t xml:space="preserve">  </w:t>
                  </w:r>
                  <w:r w:rsidRPr="00581C55">
                    <w:rPr>
                      <w:iCs/>
                      <w:color w:val="595959" w:themeColor="text1" w:themeTint="A6"/>
                      <w:sz w:val="24"/>
                      <w:szCs w:val="24"/>
                    </w:rPr>
                    <w:t>.</w:t>
                  </w:r>
                  <w:r w:rsidRPr="00581C55">
                    <w:rPr>
                      <w:rFonts w:hint="eastAsia"/>
                      <w:iCs/>
                      <w:color w:val="595959" w:themeColor="text1" w:themeTint="A6"/>
                      <w:sz w:val="24"/>
                      <w:szCs w:val="24"/>
                    </w:rPr>
                    <w:t xml:space="preserve">  </w:t>
                  </w:r>
                  <w:r w:rsidRPr="00581C55">
                    <w:rPr>
                      <w:iCs/>
                      <w:color w:val="595959" w:themeColor="text1" w:themeTint="A6"/>
                      <w:sz w:val="24"/>
                      <w:szCs w:val="24"/>
                    </w:rPr>
                    <w:t>$foo;</w:t>
                  </w:r>
                </w:p>
                <w:p w:rsidR="00292159" w:rsidRPr="00C64A2D" w:rsidRDefault="00292159" w:rsidP="00292159">
                  <w:pPr>
                    <w:pBdr>
                      <w:left w:val="single" w:sz="12" w:space="10" w:color="7BA0CD" w:themeColor="accent1" w:themeTint="BF"/>
                    </w:pBdr>
                    <w:rPr>
                      <w:iCs/>
                      <w:color w:val="000000" w:themeColor="text1"/>
                      <w:sz w:val="24"/>
                      <w:szCs w:val="24"/>
                    </w:rPr>
                  </w:pPr>
                </w:p>
                <w:p w:rsidR="00292159" w:rsidRPr="00C64A2D" w:rsidRDefault="00292159" w:rsidP="00292159">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292159" w:rsidRPr="00AA706C" w:rsidRDefault="00AA706C" w:rsidP="00244A5B">
      <w:pPr>
        <w:pStyle w:val="a5"/>
        <w:rPr>
          <w:rFonts w:ascii="微软雅黑" w:eastAsia="微软雅黑" w:hAnsi="微软雅黑"/>
          <w:szCs w:val="21"/>
        </w:rPr>
      </w:pPr>
      <w:r w:rsidRPr="00AA706C">
        <w:rPr>
          <w:rFonts w:ascii="微软雅黑" w:eastAsia="微软雅黑" w:hAnsi="微软雅黑" w:hint="eastAsia"/>
          <w:szCs w:val="21"/>
        </w:rPr>
        <w:t>这听起来有点奇怪，事实上这个小应用从HTTP请求中提取信息，然后使用它创建了一个HTTP响应。php无需解析最原始的HTTP请求信息，它提供了一些超全局的变量比如：$_SERVER和$_GET，他们包含了请求中的信息。同样的，你可以使用header()函数创建一个响应头，并且输出响应中的一部分信息，而无需返回HTTP格式的文本响应。PHP会创建真正的HTTP响应并且返回给客户端：</w:t>
      </w:r>
    </w:p>
    <w:p w:rsidR="00D8658C" w:rsidRPr="00B4153D" w:rsidRDefault="00D16E1A" w:rsidP="00244A5B">
      <w:pPr>
        <w:pStyle w:val="a5"/>
        <w:rPr>
          <w:rFonts w:ascii="微软雅黑" w:eastAsia="微软雅黑" w:hAnsi="微软雅黑"/>
          <w:b/>
          <w:sz w:val="28"/>
          <w:szCs w:val="28"/>
        </w:rPr>
      </w:pPr>
      <w:r>
        <w:rPr>
          <w:rFonts w:ascii="微软雅黑" w:eastAsia="微软雅黑" w:hAnsi="微软雅黑"/>
          <w:b/>
          <w:sz w:val="28"/>
          <w:szCs w:val="28"/>
        </w:rPr>
      </w:r>
      <w:r w:rsidR="0091200D">
        <w:rPr>
          <w:rFonts w:ascii="微软雅黑" w:eastAsia="微软雅黑" w:hAnsi="微软雅黑"/>
          <w:b/>
          <w:sz w:val="28"/>
          <w:szCs w:val="28"/>
        </w:rPr>
        <w:pict>
          <v:shape id="_x0000_s2096" type="#_x0000_t202" style="width:357.15pt;height:121.6pt;mso-width-percent:600;mso-position-horizontal-relative:char;mso-position-vertical-relative:line;mso-width-percent:600" o:allowincell="f" stroked="f">
            <v:textbox style="mso-next-textbox:#_x0000_s2096">
              <w:txbxContent>
                <w:p w:rsidR="00AA706C" w:rsidRPr="00581C55"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HTTP/1.1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200 </w:t>
                  </w:r>
                  <w:r w:rsidRPr="00581C55">
                    <w:rPr>
                      <w:rFonts w:hint="eastAsia"/>
                      <w:iCs/>
                      <w:color w:val="595959" w:themeColor="text1" w:themeTint="A6"/>
                      <w:sz w:val="24"/>
                      <w:szCs w:val="24"/>
                    </w:rPr>
                    <w:t xml:space="preserve"> </w:t>
                  </w:r>
                  <w:r w:rsidRPr="00581C55">
                    <w:rPr>
                      <w:iCs/>
                      <w:color w:val="595959" w:themeColor="text1" w:themeTint="A6"/>
                      <w:sz w:val="24"/>
                      <w:szCs w:val="24"/>
                    </w:rPr>
                    <w:t>OK</w:t>
                  </w:r>
                </w:p>
                <w:p w:rsidR="00AA706C" w:rsidRPr="00581C55"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Date:</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Sat, 03 Apr 2011 02:14:33 GMT</w:t>
                  </w:r>
                </w:p>
                <w:p w:rsidR="00AA706C" w:rsidRPr="00581C55"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Server: </w:t>
                  </w:r>
                  <w:r w:rsidRPr="00581C55">
                    <w:rPr>
                      <w:rFonts w:hint="eastAsia"/>
                      <w:iCs/>
                      <w:color w:val="595959" w:themeColor="text1" w:themeTint="A6"/>
                      <w:sz w:val="24"/>
                      <w:szCs w:val="24"/>
                    </w:rPr>
                    <w:t xml:space="preserve"> </w:t>
                  </w:r>
                  <w:r w:rsidRPr="00581C55">
                    <w:rPr>
                      <w:iCs/>
                      <w:color w:val="595959" w:themeColor="text1" w:themeTint="A6"/>
                      <w:sz w:val="24"/>
                      <w:szCs w:val="24"/>
                    </w:rPr>
                    <w:t>Apache/2.2.17 (Unix)</w:t>
                  </w:r>
                </w:p>
                <w:p w:rsidR="00AA706C"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Content-Type: </w:t>
                  </w:r>
                  <w:r w:rsidRPr="00581C55">
                    <w:rPr>
                      <w:rFonts w:hint="eastAsia"/>
                      <w:iCs/>
                      <w:color w:val="595959" w:themeColor="text1" w:themeTint="A6"/>
                      <w:sz w:val="24"/>
                      <w:szCs w:val="24"/>
                    </w:rPr>
                    <w:t xml:space="preserve"> </w:t>
                  </w:r>
                  <w:r w:rsidRPr="00581C55">
                    <w:rPr>
                      <w:iCs/>
                      <w:color w:val="595959" w:themeColor="text1" w:themeTint="A6"/>
                      <w:sz w:val="24"/>
                      <w:szCs w:val="24"/>
                    </w:rPr>
                    <w:t>text/html</w:t>
                  </w:r>
                </w:p>
                <w:p w:rsidR="00B4153D" w:rsidRPr="00B4153D" w:rsidRDefault="00B4153D" w:rsidP="00581C55">
                  <w:pPr>
                    <w:pStyle w:val="a7"/>
                    <w:numPr>
                      <w:ilvl w:val="0"/>
                      <w:numId w:val="8"/>
                    </w:numPr>
                    <w:pBdr>
                      <w:left w:val="single" w:sz="12" w:space="10" w:color="7BA0CD" w:themeColor="accent1" w:themeTint="BF"/>
                    </w:pBdr>
                    <w:ind w:firstLineChars="0"/>
                    <w:rPr>
                      <w:iCs/>
                      <w:color w:val="595959" w:themeColor="text1" w:themeTint="A6"/>
                      <w:sz w:val="24"/>
                      <w:szCs w:val="24"/>
                    </w:rPr>
                  </w:pPr>
                </w:p>
                <w:p w:rsidR="00B4153D" w:rsidRDefault="00AA706C" w:rsidP="00B4153D">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The URI requested is:</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/testing?foo=symfony  </w:t>
                  </w:r>
                </w:p>
                <w:p w:rsidR="00AA706C" w:rsidRPr="00B4153D" w:rsidRDefault="00AA706C" w:rsidP="00B4153D">
                  <w:pPr>
                    <w:pStyle w:val="a7"/>
                    <w:numPr>
                      <w:ilvl w:val="0"/>
                      <w:numId w:val="8"/>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xml:space="preserve">The value of the "foo" parameter is: </w:t>
                  </w:r>
                  <w:r w:rsidRPr="00B4153D">
                    <w:rPr>
                      <w:rFonts w:hint="eastAsia"/>
                      <w:iCs/>
                      <w:color w:val="595959" w:themeColor="text1" w:themeTint="A6"/>
                      <w:sz w:val="24"/>
                      <w:szCs w:val="24"/>
                    </w:rPr>
                    <w:t xml:space="preserve"> </w:t>
                  </w:r>
                  <w:r w:rsidRPr="00B4153D">
                    <w:rPr>
                      <w:iCs/>
                      <w:color w:val="595959" w:themeColor="text1" w:themeTint="A6"/>
                      <w:sz w:val="24"/>
                      <w:szCs w:val="24"/>
                    </w:rPr>
                    <w:t xml:space="preserve">symfony   </w:t>
                  </w:r>
                  <w:r w:rsidRPr="00B4153D">
                    <w:rPr>
                      <w:iCs/>
                      <w:color w:val="000000" w:themeColor="text1"/>
                      <w:sz w:val="24"/>
                      <w:szCs w:val="24"/>
                    </w:rPr>
                    <w:t> </w:t>
                  </w:r>
                </w:p>
                <w:p w:rsidR="00AA706C" w:rsidRPr="00C64A2D" w:rsidRDefault="00AA706C" w:rsidP="00AA706C">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292159" w:rsidRPr="00D8658C" w:rsidRDefault="00D8658C" w:rsidP="00244A5B">
      <w:pPr>
        <w:pStyle w:val="a5"/>
        <w:rPr>
          <w:rFonts w:ascii="微软雅黑" w:eastAsia="微软雅黑" w:hAnsi="微软雅黑"/>
          <w:b/>
          <w:sz w:val="32"/>
          <w:szCs w:val="32"/>
        </w:rPr>
      </w:pPr>
      <w:r w:rsidRPr="00D8658C">
        <w:rPr>
          <w:rFonts w:ascii="微软雅黑" w:eastAsia="微软雅黑" w:hAnsi="微软雅黑" w:hint="eastAsia"/>
          <w:b/>
          <w:sz w:val="32"/>
          <w:szCs w:val="32"/>
        </w:rPr>
        <w:t>Symfony中的请求和响应</w:t>
      </w:r>
    </w:p>
    <w:p w:rsidR="00D8658C" w:rsidRDefault="00D8658C" w:rsidP="00244A5B">
      <w:pPr>
        <w:pStyle w:val="a5"/>
        <w:rPr>
          <w:rFonts w:ascii="微软雅黑" w:eastAsia="微软雅黑" w:hAnsi="微软雅黑"/>
          <w:szCs w:val="21"/>
        </w:rPr>
      </w:pPr>
      <w:r w:rsidRPr="00D8658C">
        <w:rPr>
          <w:rFonts w:ascii="微软雅黑" w:eastAsia="微软雅黑" w:hAnsi="微软雅黑" w:hint="eastAsia"/>
          <w:szCs w:val="21"/>
        </w:rPr>
        <w:t>Symfony提供了两个类用来处理请求和响应。</w:t>
      </w:r>
      <w:hyperlink r:id="rId18" w:history="1">
        <w:r w:rsidRPr="00D8658C">
          <w:rPr>
            <w:rStyle w:val="a9"/>
            <w:rFonts w:ascii="微软雅黑" w:eastAsia="微软雅黑" w:hAnsi="微软雅黑"/>
            <w:szCs w:val="21"/>
          </w:rPr>
          <w:t>Request</w:t>
        </w:r>
      </w:hyperlink>
      <w:r w:rsidRPr="00D8658C">
        <w:rPr>
          <w:rFonts w:ascii="微软雅黑" w:eastAsia="微软雅黑" w:hAnsi="微软雅黑" w:hint="eastAsia"/>
          <w:szCs w:val="21"/>
        </w:rPr>
        <w:t>类是HTTP请求信息的面向对象的封装。通过它，你可以随意获取所有请求信息。</w:t>
      </w:r>
    </w:p>
    <w:p w:rsidR="008A75B4" w:rsidRPr="008A75B4" w:rsidRDefault="00D16E1A" w:rsidP="00244A5B">
      <w:pPr>
        <w:pStyle w:val="a5"/>
        <w:rPr>
          <w:rFonts w:ascii="微软雅黑" w:eastAsia="微软雅黑" w:hAnsi="微软雅黑"/>
          <w:szCs w:val="21"/>
        </w:rPr>
      </w:pPr>
      <w:r w:rsidRPr="00D16E1A">
        <w:rPr>
          <w:rFonts w:ascii="微软雅黑" w:eastAsia="微软雅黑" w:hAnsi="微软雅黑"/>
          <w:b/>
          <w:sz w:val="28"/>
          <w:szCs w:val="28"/>
        </w:rPr>
      </w:r>
      <w:r w:rsidRPr="00D16E1A">
        <w:rPr>
          <w:rFonts w:ascii="微软雅黑" w:eastAsia="微软雅黑" w:hAnsi="微软雅黑"/>
          <w:b/>
          <w:sz w:val="28"/>
          <w:szCs w:val="28"/>
        </w:rPr>
        <w:pict>
          <v:shape id="_x0000_s2095" type="#_x0000_t202" style="width:357.2pt;height:459.15pt;mso-width-percent:600;mso-position-horizontal-relative:char;mso-position-vertical-relative:line;mso-width-percent:600" o:allowincell="f" stroked="f">
            <v:textbox style="mso-next-textbox:#_x0000_s2095">
              <w:txbxContent>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use Symfony\Component\HttpFoundation\Request;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 = Request::createFromGlobals();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the URI being requested (e.g. /about) minus any query parameters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$request-&gt;getPathInfo();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GET and POST variables respectively</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$request-&gt;query-&gt;get('foo');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$request-&gt;request-&gt;get('bar', 'default value if bar does not exist');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SERVER variables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$request-&gt;server-&gt;get('HTTP_HOST');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retrieves an instance of UploadedFile identified by foo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$request-&gt;files-&gt;get('foo');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a COOKIE value</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$request-&gt;cookies-&gt;get('PHPSESSID');</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an HTTP request header, with normalized, lowercase keys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request-&gt;headers-&gt;get('host');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$request-&gt;headers-&gt;get('content_type');</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$request-&gt;getMethod(); // GET, POST, PUT, DELETE, HEAD</w:t>
                  </w:r>
                </w:p>
                <w:p w:rsidR="00B4153D" w:rsidRP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$request-&gt;getLanguages(); // an array of languages the client accepts </w:t>
                  </w:r>
                </w:p>
              </w:txbxContent>
            </v:textbox>
            <w10:wrap type="none" anchorx="page" anchory="margin"/>
            <w10:anchorlock/>
          </v:shape>
        </w:pict>
      </w:r>
    </w:p>
    <w:p w:rsidR="00D8658C" w:rsidRDefault="00D8658C" w:rsidP="00244A5B">
      <w:pPr>
        <w:pStyle w:val="a5"/>
        <w:rPr>
          <w:rFonts w:ascii="微软雅黑" w:eastAsia="微软雅黑" w:hAnsi="微软雅黑"/>
          <w:szCs w:val="21"/>
        </w:rPr>
      </w:pPr>
      <w:r w:rsidRPr="00D8658C">
        <w:rPr>
          <w:rFonts w:ascii="微软雅黑" w:eastAsia="微软雅黑" w:hAnsi="微软雅黑" w:hint="eastAsia"/>
          <w:szCs w:val="21"/>
        </w:rPr>
        <w:t>好处就是，Request类在底层做了大量的事情，而我们根本不需要去关心。比如说，isSecure()方法通过检查php的3个变量去验证用户是否使用安全链接（比如https）。</w:t>
      </w:r>
    </w:p>
    <w:p w:rsidR="00915407" w:rsidRPr="00915407" w:rsidRDefault="00915407" w:rsidP="00244A5B">
      <w:pPr>
        <w:pStyle w:val="a5"/>
        <w:rPr>
          <w:rFonts w:ascii="微软雅黑" w:eastAsia="微软雅黑" w:hAnsi="微软雅黑"/>
          <w:sz w:val="28"/>
          <w:szCs w:val="28"/>
        </w:rPr>
      </w:pPr>
      <w:r>
        <w:rPr>
          <w:rFonts w:ascii="微软雅黑" w:eastAsia="微软雅黑" w:hAnsi="微软雅黑"/>
          <w:noProof/>
          <w:sz w:val="28"/>
          <w:szCs w:val="28"/>
        </w:rPr>
        <w:drawing>
          <wp:anchor distT="0" distB="0" distL="114300" distR="114300" simplePos="0" relativeHeight="251677696" behindDoc="1" locked="0" layoutInCell="1" allowOverlap="1">
            <wp:simplePos x="0" y="0"/>
            <wp:positionH relativeFrom="column">
              <wp:posOffset>-148590</wp:posOffset>
            </wp:positionH>
            <wp:positionV relativeFrom="paragraph">
              <wp:posOffset>38100</wp:posOffset>
            </wp:positionV>
            <wp:extent cx="495300" cy="499110"/>
            <wp:effectExtent l="19050" t="0" r="0" b="0"/>
            <wp:wrapTight wrapText="bothSides">
              <wp:wrapPolygon edited="0">
                <wp:start x="-831" y="0"/>
                <wp:lineTo x="-831" y="20611"/>
                <wp:lineTo x="21600" y="20611"/>
                <wp:lineTo x="21600" y="0"/>
                <wp:lineTo x="-831" y="0"/>
              </wp:wrapPolygon>
            </wp:wrapTight>
            <wp:docPr id="8" name="图片 7" descr="t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jpg"/>
                    <pic:cNvPicPr/>
                  </pic:nvPicPr>
                  <pic:blipFill>
                    <a:blip r:embed="rId19"/>
                    <a:stretch>
                      <a:fillRect/>
                    </a:stretch>
                  </pic:blipFill>
                  <pic:spPr>
                    <a:xfrm>
                      <a:off x="0" y="0"/>
                      <a:ext cx="495300" cy="499110"/>
                    </a:xfrm>
                    <a:prstGeom prst="rect">
                      <a:avLst/>
                    </a:prstGeom>
                  </pic:spPr>
                </pic:pic>
              </a:graphicData>
            </a:graphic>
          </wp:anchor>
        </w:drawing>
      </w:r>
      <w:r w:rsidR="00D16E1A">
        <w:rPr>
          <w:rFonts w:ascii="微软雅黑" w:eastAsia="微软雅黑" w:hAnsi="微软雅黑"/>
          <w:sz w:val="28"/>
          <w:szCs w:val="28"/>
        </w:rPr>
      </w:r>
      <w:r w:rsidR="00D16E1A">
        <w:rPr>
          <w:rFonts w:ascii="微软雅黑" w:eastAsia="微软雅黑" w:hAnsi="微软雅黑"/>
          <w:sz w:val="28"/>
          <w:szCs w:val="28"/>
        </w:rPr>
        <w:pict>
          <v:shape id="_x0000_s2094" type="#_x0000_t202" style="width:371.5pt;height:133.55pt;mso-position-horizontal-relative:char;mso-position-vertical-relative:line;mso-width-relative:margin;mso-height-relative:margin" wrapcoords="-44 -98 -44 21502 21644 21502 21644 -98 -44 -98" strokecolor="white [3212]">
            <v:textbox>
              <w:txbxContent>
                <w:p w:rsidR="00915407" w:rsidRPr="00915407" w:rsidRDefault="00915407">
                  <w:pPr>
                    <w:rPr>
                      <w:rFonts w:asciiTheme="minorEastAsia" w:hAnsiTheme="minorEastAsia"/>
                      <w:sz w:val="24"/>
                      <w:szCs w:val="24"/>
                    </w:rPr>
                  </w:pPr>
                  <w:r w:rsidRPr="00915407">
                    <w:rPr>
                      <w:rFonts w:asciiTheme="minorEastAsia" w:hAnsiTheme="minorEastAsia" w:hint="eastAsia"/>
                      <w:sz w:val="24"/>
                      <w:szCs w:val="24"/>
                    </w:rPr>
                    <w:t>ParameterBags和Request attributes</w:t>
                  </w:r>
                </w:p>
                <w:p w:rsidR="00915407" w:rsidRPr="00915407" w:rsidRDefault="00915407" w:rsidP="00915407">
                  <w:pPr>
                    <w:pStyle w:val="a5"/>
                    <w:rPr>
                      <w:rFonts w:asciiTheme="minorEastAsia" w:hAnsiTheme="minorEastAsia"/>
                      <w:szCs w:val="21"/>
                    </w:rPr>
                  </w:pPr>
                  <w:r w:rsidRPr="00915407">
                    <w:rPr>
                      <w:rFonts w:asciiTheme="minorEastAsia" w:hAnsiTheme="minorEastAsia" w:hint="eastAsia"/>
                      <w:szCs w:val="21"/>
                    </w:rPr>
                    <w:t>如上面所见，$_GET和$_POST变量分别可以通过public的query和request属性访问。他们都是一个</w:t>
                  </w:r>
                  <w:hyperlink r:id="rId20" w:history="1">
                    <w:r w:rsidRPr="00915407">
                      <w:rPr>
                        <w:rStyle w:val="a9"/>
                        <w:rFonts w:asciiTheme="minorEastAsia" w:hAnsiTheme="minorEastAsia"/>
                        <w:szCs w:val="21"/>
                      </w:rPr>
                      <w:t>ParameterBag</w:t>
                    </w:r>
                  </w:hyperlink>
                  <w:r w:rsidRPr="00915407">
                    <w:rPr>
                      <w:rFonts w:asciiTheme="minorEastAsia" w:hAnsiTheme="minorEastAsia" w:hint="eastAsia"/>
                      <w:szCs w:val="21"/>
                    </w:rPr>
                    <w:t>对象，该对象有get(),has(),All()等方法。事实上，上例中每个public的属性都是一个ParameterBag对象。</w:t>
                  </w:r>
                </w:p>
                <w:p w:rsidR="00915407" w:rsidRPr="00915407" w:rsidRDefault="00915407" w:rsidP="00915407">
                  <w:pPr>
                    <w:pStyle w:val="a5"/>
                    <w:rPr>
                      <w:rFonts w:asciiTheme="minorEastAsia" w:hAnsiTheme="minorEastAsia"/>
                      <w:szCs w:val="21"/>
                    </w:rPr>
                  </w:pPr>
                  <w:r w:rsidRPr="00915407">
                    <w:rPr>
                      <w:rFonts w:asciiTheme="minorEastAsia" w:hAnsiTheme="minorEastAsia" w:hint="eastAsia"/>
                      <w:szCs w:val="21"/>
                    </w:rPr>
                    <w:t>Request类还有一个public的attributes属性，它保存了支撑应用内部运行的特殊数据。对Symfony2框架来说，这个属性保存了所匹配的路由的信息，像_controller,id(如果有一个{id}通配符)，甚至所匹配的路由名（_route）。attributes属性就是可以存储当前请求相关的特殊信息的地方。</w:t>
                  </w:r>
                </w:p>
              </w:txbxContent>
            </v:textbox>
            <w10:wrap type="none"/>
            <w10:anchorlock/>
          </v:shape>
        </w:pic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Symfony同时也提供了一个Response类，这是一个代表HTTP响应信息的简单的类。它</w:t>
      </w:r>
      <w:r w:rsidRPr="00581C55">
        <w:rPr>
          <w:rFonts w:ascii="微软雅黑" w:eastAsia="微软雅黑" w:hAnsi="微软雅黑" w:hint="eastAsia"/>
          <w:szCs w:val="21"/>
        </w:rPr>
        <w:lastRenderedPageBreak/>
        <w:t>允许你的应用使用面向对象的方式去构建返回给客户端的响应。</w:t>
      </w:r>
    </w:p>
    <w:p w:rsidR="008A75B4" w:rsidRDefault="00D16E1A"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93" type="#_x0000_t202" style="width:357.2pt;height:167.4pt;mso-width-percent:600;mso-position-horizontal-relative:char;mso-position-vertical-relative:line;mso-width-percent:600" o:allowincell="f" stroked="f">
            <v:textbox style="mso-next-textbox:#_x0000_s2093">
              <w:txbxContent>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use Symfony\Component\HttpFoundation\Response;</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 = new Response();</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$response-&gt;setContent('&lt;html&gt;&lt;body&gt;&lt;h1&gt;Hello world!&lt;/h1&gt;&lt;/body&gt;&lt;/html&gt;');</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$response-&gt;setStatusCode(Response::HTTP_OK);</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$response-&gt;headers-&gt;set('Content-Type', 'text/html');</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prints the HTTP headers followed by the content</w:t>
                  </w:r>
                </w:p>
                <w:p w:rsidR="00581C55" w:rsidRP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$response-&gt;send();  </w:t>
                  </w:r>
                  <w:r w:rsidRPr="00581C55">
                    <w:rPr>
                      <w:iCs/>
                      <w:color w:val="000000" w:themeColor="text1"/>
                      <w:sz w:val="24"/>
                      <w:szCs w:val="24"/>
                    </w:rPr>
                    <w:t> </w:t>
                  </w:r>
                </w:p>
                <w:p w:rsidR="00581C55" w:rsidRPr="00C64A2D" w:rsidRDefault="00581C55" w:rsidP="00581C55">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v2.4新功能：在Symfony2.4中添加了支持HTTP状态码的功能</w: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如果除此之外Symofny没有提供其他工具，那么你已经拥有了一个可以简单的访问请求信息和用面向对象接口的方式创建响应的工具。哪怕之后你学习了更多的Symfony有用的特性，你始终要记住，你的应用的目标总是理解一个请求然后根据你的应用的逻辑创建一个适当的响应。</w:t>
      </w:r>
    </w:p>
    <w:p w:rsidR="00581C55" w:rsidRDefault="00D16E1A" w:rsidP="00244A5B">
      <w:pPr>
        <w:pStyle w:val="a5"/>
        <w:rPr>
          <w:rFonts w:ascii="微软雅黑" w:eastAsia="微软雅黑" w:hAnsi="微软雅黑"/>
          <w:szCs w:val="21"/>
        </w:rPr>
      </w:pPr>
      <w:r>
        <w:rPr>
          <w:rFonts w:ascii="微软雅黑" w:eastAsia="微软雅黑" w:hAnsi="微软雅黑"/>
          <w:noProof/>
          <w:szCs w:val="21"/>
        </w:rPr>
        <w:pict>
          <v:shape id="_x0000_s2070" type="#_x0000_t202" style="position:absolute;left:0;text-align:left;margin-left:65.1pt;margin-top:-2pt;width:345.45pt;height:39.15pt;z-index:251672576;mso-height-percent:200;mso-height-percent:200;mso-width-relative:margin;mso-height-relative:margin" strokecolor="white [3212]">
            <v:textbox style="mso-fit-shape-to-text:t">
              <w:txbxContent>
                <w:p w:rsidR="00ED2D51" w:rsidRDefault="00ED2D51">
                  <w:r w:rsidRPr="00ED2D51">
                    <w:rPr>
                      <w:rFonts w:hint="eastAsia"/>
                    </w:rPr>
                    <w:t>Request</w:t>
                  </w:r>
                  <w:r w:rsidRPr="00ED2D51">
                    <w:rPr>
                      <w:rFonts w:hint="eastAsia"/>
                    </w:rPr>
                    <w:t>和</w:t>
                  </w:r>
                  <w:r w:rsidRPr="00ED2D51">
                    <w:rPr>
                      <w:rFonts w:hint="eastAsia"/>
                    </w:rPr>
                    <w:t>Response</w:t>
                  </w:r>
                  <w:r w:rsidRPr="00ED2D51">
                    <w:rPr>
                      <w:rFonts w:hint="eastAsia"/>
                    </w:rPr>
                    <w:t>类是</w:t>
                  </w:r>
                  <w:r w:rsidRPr="00ED2D51">
                    <w:rPr>
                      <w:rFonts w:hint="eastAsia"/>
                    </w:rPr>
                    <w:t>Symofny</w:t>
                  </w:r>
                  <w:r w:rsidRPr="00ED2D51">
                    <w:rPr>
                      <w:rFonts w:hint="eastAsia"/>
                    </w:rPr>
                    <w:t>中的独立组件的一部分，我们称之为</w:t>
                  </w:r>
                  <w:r w:rsidRPr="00ED2D51">
                    <w:rPr>
                      <w:rFonts w:hint="eastAsia"/>
                    </w:rPr>
                    <w:t>HttpFoundation</w:t>
                  </w:r>
                  <w:r w:rsidRPr="00ED2D51">
                    <w:rPr>
                      <w:rFonts w:hint="eastAsia"/>
                    </w:rPr>
                    <w:t>。这个组件可以独立于</w:t>
                  </w:r>
                  <w:r w:rsidRPr="00ED2D51">
                    <w:rPr>
                      <w:rFonts w:hint="eastAsia"/>
                    </w:rPr>
                    <w:t>Symfony</w:t>
                  </w:r>
                  <w:r w:rsidRPr="00ED2D51">
                    <w:rPr>
                      <w:rFonts w:hint="eastAsia"/>
                    </w:rPr>
                    <w:t>之外使用，并且它也提供了处理</w:t>
                  </w:r>
                  <w:r w:rsidRPr="00ED2D51">
                    <w:rPr>
                      <w:rFonts w:hint="eastAsia"/>
                    </w:rPr>
                    <w:t>session</w:t>
                  </w:r>
                  <w:r w:rsidRPr="00ED2D51">
                    <w:rPr>
                      <w:rFonts w:hint="eastAsia"/>
                    </w:rPr>
                    <w:t>和文件上传的类。</w:t>
                  </w:r>
                </w:p>
              </w:txbxContent>
            </v:textbox>
          </v:shape>
        </w:pict>
      </w:r>
      <w:r w:rsidR="00ED2D51">
        <w:rPr>
          <w:rFonts w:ascii="微软雅黑" w:eastAsia="微软雅黑" w:hAnsi="微软雅黑" w:hint="eastAsia"/>
          <w:noProof/>
          <w:szCs w:val="21"/>
        </w:rPr>
        <w:drawing>
          <wp:inline distT="0" distB="0" distL="0" distR="0">
            <wp:extent cx="583986" cy="583986"/>
            <wp:effectExtent l="19050" t="0" r="6564" b="0"/>
            <wp:docPr id="5" name="图片 4" descr="no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jpg"/>
                    <pic:cNvPicPr/>
                  </pic:nvPicPr>
                  <pic:blipFill>
                    <a:blip r:embed="rId17"/>
                    <a:stretch>
                      <a:fillRect/>
                    </a:stretch>
                  </pic:blipFill>
                  <pic:spPr>
                    <a:xfrm>
                      <a:off x="0" y="0"/>
                      <a:ext cx="586739" cy="586739"/>
                    </a:xfrm>
                    <a:prstGeom prst="rect">
                      <a:avLst/>
                    </a:prstGeom>
                  </pic:spPr>
                </pic:pic>
              </a:graphicData>
            </a:graphic>
          </wp:inline>
        </w:drawing>
      </w:r>
    </w:p>
    <w:p w:rsidR="00581C55" w:rsidRDefault="00581C55" w:rsidP="00244A5B">
      <w:pPr>
        <w:pStyle w:val="a5"/>
        <w:rPr>
          <w:rFonts w:ascii="微软雅黑" w:eastAsia="微软雅黑" w:hAnsi="微软雅黑"/>
          <w:szCs w:val="21"/>
        </w:rPr>
      </w:pPr>
    </w:p>
    <w:p w:rsidR="00ED2D51" w:rsidRPr="00ED2D51" w:rsidRDefault="00ED2D51" w:rsidP="00244A5B">
      <w:pPr>
        <w:pStyle w:val="a5"/>
        <w:rPr>
          <w:rFonts w:ascii="微软雅黑" w:eastAsia="微软雅黑" w:hAnsi="微软雅黑"/>
          <w:b/>
          <w:sz w:val="32"/>
          <w:szCs w:val="32"/>
        </w:rPr>
      </w:pPr>
      <w:r w:rsidRPr="00ED2D51">
        <w:rPr>
          <w:rFonts w:ascii="微软雅黑" w:eastAsia="微软雅黑" w:hAnsi="微软雅黑" w:hint="eastAsia"/>
          <w:b/>
          <w:sz w:val="32"/>
          <w:szCs w:val="32"/>
        </w:rPr>
        <w:t>从请求到响应的旅程</w:t>
      </w:r>
    </w:p>
    <w:p w:rsidR="00ED2D51" w:rsidRDefault="008E2D10" w:rsidP="00ED2D51">
      <w:pPr>
        <w:pStyle w:val="a5"/>
        <w:rPr>
          <w:rFonts w:ascii="微软雅黑" w:eastAsia="微软雅黑" w:hAnsi="微软雅黑"/>
          <w:szCs w:val="21"/>
        </w:rPr>
      </w:pPr>
      <w:r>
        <w:rPr>
          <w:rFonts w:ascii="微软雅黑" w:eastAsia="微软雅黑" w:hAnsi="微软雅黑" w:hint="eastAsia"/>
          <w:szCs w:val="21"/>
        </w:rPr>
        <w:t>就像</w:t>
      </w:r>
      <w:r w:rsidR="00ED2D51" w:rsidRPr="00ED2D51">
        <w:rPr>
          <w:rFonts w:ascii="微软雅黑" w:eastAsia="微软雅黑" w:hAnsi="微软雅黑" w:hint="eastAsia"/>
          <w:szCs w:val="21"/>
        </w:rPr>
        <w:t>HTTP协议本事，Request和Response对象是非常简单的。构建应用程序的难点在于这两点之间的转换过程。换句话说，主要工作就是写解析请求信息然后创新响应这个过程的代码。</w:t>
      </w:r>
    </w:p>
    <w:p w:rsidR="00ED2D51" w:rsidRPr="00ED2D51" w:rsidRDefault="00ED2D51" w:rsidP="00244A5B">
      <w:pPr>
        <w:pStyle w:val="a5"/>
        <w:rPr>
          <w:rFonts w:ascii="微软雅黑" w:eastAsia="微软雅黑" w:hAnsi="微软雅黑"/>
          <w:szCs w:val="21"/>
        </w:rPr>
      </w:pPr>
      <w:r w:rsidRPr="00ED2D51">
        <w:rPr>
          <w:rFonts w:ascii="微软雅黑" w:eastAsia="微软雅黑" w:hAnsi="微软雅黑" w:hint="eastAsia"/>
          <w:szCs w:val="21"/>
        </w:rPr>
        <w:t>你的应用可能会做很多事，像发送邮件、处理表单提交、保存数据到数据库、渲染html页面和保护受保护的内容。你该如何处理任务的同时还要保证代码的组织性和可维护性呢？</w:t>
      </w:r>
    </w:p>
    <w:p w:rsidR="00ED2D51" w:rsidRDefault="00ED2D51" w:rsidP="00244A5B">
      <w:pPr>
        <w:pStyle w:val="a5"/>
        <w:rPr>
          <w:rFonts w:ascii="微软雅黑" w:eastAsia="微软雅黑" w:hAnsi="微软雅黑"/>
          <w:szCs w:val="21"/>
        </w:rPr>
      </w:pPr>
      <w:r w:rsidRPr="00ED2D51">
        <w:rPr>
          <w:rFonts w:ascii="微软雅黑" w:eastAsia="微软雅黑" w:hAnsi="微软雅黑" w:hint="eastAsia"/>
          <w:szCs w:val="21"/>
        </w:rPr>
        <w:t>Symfony就是为了解决这类问题而存在的。</w:t>
      </w:r>
    </w:p>
    <w:p w:rsidR="00ED2D51" w:rsidRPr="00ED2D51" w:rsidRDefault="00ED2D51" w:rsidP="00244A5B">
      <w:pPr>
        <w:pStyle w:val="a5"/>
        <w:rPr>
          <w:rFonts w:ascii="微软雅黑" w:eastAsia="微软雅黑" w:hAnsi="微软雅黑"/>
          <w:b/>
          <w:sz w:val="30"/>
          <w:szCs w:val="30"/>
        </w:rPr>
      </w:pPr>
      <w:r w:rsidRPr="00ED2D51">
        <w:rPr>
          <w:rFonts w:ascii="微软雅黑" w:eastAsia="微软雅黑" w:hAnsi="微软雅黑" w:hint="eastAsia"/>
          <w:b/>
          <w:sz w:val="30"/>
          <w:szCs w:val="30"/>
        </w:rPr>
        <w:t>前端控制器</w:t>
      </w:r>
    </w:p>
    <w:p w:rsidR="00ED2D51" w:rsidRDefault="00ED2D51" w:rsidP="00244A5B">
      <w:pPr>
        <w:pStyle w:val="a5"/>
        <w:rPr>
          <w:rFonts w:ascii="微软雅黑" w:eastAsia="微软雅黑" w:hAnsi="微软雅黑"/>
          <w:szCs w:val="21"/>
        </w:rPr>
      </w:pPr>
      <w:r w:rsidRPr="00ED2D51">
        <w:rPr>
          <w:rFonts w:ascii="微软雅黑" w:eastAsia="微软雅黑" w:hAnsi="微软雅黑" w:hint="eastAsia"/>
          <w:szCs w:val="21"/>
        </w:rPr>
        <w:lastRenderedPageBreak/>
        <w:t>传统中的应用创建中，我们尽量使每个页面逻辑在它自己的文件中：</w:t>
      </w:r>
    </w:p>
    <w:p w:rsidR="00ED2D51" w:rsidRPr="00ED2D51" w:rsidRDefault="00D16E1A"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92" type="#_x0000_t202" style="width:373.45pt;height:53.15pt;mso-position-horizontal-relative:char;mso-position-vertical-relative:line" o:allowincell="f" stroked="f">
            <v:textbox style="mso-next-textbox:#_x0000_s2092">
              <w:txbxContent>
                <w:p w:rsidR="00ED2D51" w:rsidRDefault="00ED2D51" w:rsidP="00ED2D51">
                  <w:pPr>
                    <w:pStyle w:val="a7"/>
                    <w:numPr>
                      <w:ilvl w:val="0"/>
                      <w:numId w:val="10"/>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index.php</w:t>
                  </w:r>
                </w:p>
                <w:p w:rsidR="00ED2D51" w:rsidRDefault="00ED2D51" w:rsidP="00ED2D51">
                  <w:pPr>
                    <w:pStyle w:val="a7"/>
                    <w:numPr>
                      <w:ilvl w:val="0"/>
                      <w:numId w:val="10"/>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contact.php</w:t>
                  </w:r>
                </w:p>
                <w:p w:rsidR="00ED2D51" w:rsidRPr="00ED2D51" w:rsidRDefault="00ED2D51" w:rsidP="00ED2D51">
                  <w:pPr>
                    <w:pStyle w:val="a7"/>
                    <w:numPr>
                      <w:ilvl w:val="0"/>
                      <w:numId w:val="10"/>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blog.php</w:t>
                  </w:r>
                  <w:r w:rsidRPr="00ED2D51">
                    <w:rPr>
                      <w:iCs/>
                      <w:color w:val="000000" w:themeColor="text1"/>
                      <w:sz w:val="24"/>
                      <w:szCs w:val="24"/>
                    </w:rPr>
                    <w:t> </w:t>
                  </w:r>
                </w:p>
                <w:p w:rsidR="00ED2D51" w:rsidRPr="00C64A2D" w:rsidRDefault="00ED2D51" w:rsidP="00ED2D51">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ED2D51"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这种方法有几个问题，包括没有弹性的url（如果你想要把blog.php改名为news.php，而又不想更改所有url要怎么办？）以及每个文件都要包含一些像安全、数据库连接和网站样式一致性的核心文件。</w:t>
      </w:r>
    </w:p>
    <w:p w:rsidR="00E75942"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更好的解决办法是使用</w:t>
      </w:r>
      <w:hyperlink r:id="rId21" w:anchor="term-front-controller" w:history="1">
        <w:r w:rsidRPr="00E75942">
          <w:rPr>
            <w:rStyle w:val="a9"/>
            <w:rFonts w:ascii="微软雅黑" w:eastAsia="微软雅黑" w:hAnsi="微软雅黑" w:hint="eastAsia"/>
            <w:szCs w:val="21"/>
          </w:rPr>
          <w:t>前端控制器</w:t>
        </w:r>
      </w:hyperlink>
      <w:r>
        <w:rPr>
          <w:rFonts w:ascii="微软雅黑" w:eastAsia="微软雅黑" w:hAnsi="微软雅黑" w:hint="eastAsia"/>
          <w:szCs w:val="21"/>
        </w:rPr>
        <w:t>，</w:t>
      </w:r>
      <w:r w:rsidRPr="00E75942">
        <w:rPr>
          <w:rFonts w:ascii="微软雅黑" w:eastAsia="微软雅黑" w:hAnsi="微软雅黑" w:hint="eastAsia"/>
          <w:szCs w:val="21"/>
        </w:rPr>
        <w:t>这是单独的一个文件却处理你的应用的所有请求，比如：</w:t>
      </w:r>
    </w:p>
    <w:p w:rsidR="00ED2D51" w:rsidRDefault="00D16E1A"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91" type="#_x0000_t202" style="width:373.45pt;height:53.15pt;mso-position-horizontal-relative:char;mso-position-vertical-relative:line" o:allowincell="f" stroked="f">
            <v:textbox style="mso-next-textbox:#_x0000_s2091">
              <w:txbxContent>
                <w:p w:rsidR="00E75942" w:rsidRDefault="00E75942" w:rsidP="00E75942">
                  <w:pPr>
                    <w:pStyle w:val="a7"/>
                    <w:numPr>
                      <w:ilvl w:val="0"/>
                      <w:numId w:val="11"/>
                    </w:numPr>
                    <w:pBdr>
                      <w:left w:val="single" w:sz="12" w:space="10" w:color="7BA0CD" w:themeColor="accent1" w:themeTint="BF"/>
                    </w:pBdr>
                    <w:ind w:firstLineChars="0"/>
                    <w:rPr>
                      <w:iCs/>
                      <w:color w:val="595959" w:themeColor="text1" w:themeTint="A6"/>
                      <w:sz w:val="24"/>
                      <w:szCs w:val="24"/>
                    </w:rPr>
                  </w:pPr>
                  <w:r w:rsidRPr="00E75942">
                    <w:rPr>
                      <w:iCs/>
                      <w:color w:val="595959" w:themeColor="text1" w:themeTint="A6"/>
                      <w:sz w:val="24"/>
                      <w:szCs w:val="24"/>
                    </w:rPr>
                    <w:t>/index.php</w:t>
                  </w:r>
                  <w:r w:rsidRPr="00E75942">
                    <w:rPr>
                      <w:iCs/>
                      <w:color w:val="595959" w:themeColor="text1" w:themeTint="A6"/>
                      <w:sz w:val="24"/>
                      <w:szCs w:val="24"/>
                    </w:rPr>
                    <w:tab/>
                    <w:t xml:space="preserve">executes index.php </w:t>
                  </w:r>
                </w:p>
                <w:p w:rsidR="00E75942" w:rsidRDefault="00E75942" w:rsidP="00E75942">
                  <w:pPr>
                    <w:pStyle w:val="a7"/>
                    <w:numPr>
                      <w:ilvl w:val="0"/>
                      <w:numId w:val="11"/>
                    </w:numPr>
                    <w:pBdr>
                      <w:left w:val="single" w:sz="12" w:space="10" w:color="7BA0CD" w:themeColor="accent1" w:themeTint="BF"/>
                    </w:pBdr>
                    <w:ind w:firstLineChars="0"/>
                    <w:rPr>
                      <w:iCs/>
                      <w:color w:val="595959" w:themeColor="text1" w:themeTint="A6"/>
                      <w:sz w:val="24"/>
                      <w:szCs w:val="24"/>
                    </w:rPr>
                  </w:pPr>
                  <w:r w:rsidRPr="00E75942">
                    <w:rPr>
                      <w:iCs/>
                      <w:color w:val="595959" w:themeColor="text1" w:themeTint="A6"/>
                      <w:sz w:val="24"/>
                      <w:szCs w:val="24"/>
                    </w:rPr>
                    <w:t>/index.php/contact</w:t>
                  </w:r>
                  <w:r w:rsidRPr="00E75942">
                    <w:rPr>
                      <w:iCs/>
                      <w:color w:val="595959" w:themeColor="text1" w:themeTint="A6"/>
                      <w:sz w:val="24"/>
                      <w:szCs w:val="24"/>
                    </w:rPr>
                    <w:tab/>
                    <w:t>executes index.php</w:t>
                  </w:r>
                </w:p>
                <w:p w:rsidR="00E75942" w:rsidRPr="00E75942" w:rsidRDefault="00E75942" w:rsidP="00E75942">
                  <w:pPr>
                    <w:pStyle w:val="a7"/>
                    <w:numPr>
                      <w:ilvl w:val="0"/>
                      <w:numId w:val="11"/>
                    </w:numPr>
                    <w:pBdr>
                      <w:left w:val="single" w:sz="12" w:space="10" w:color="7BA0CD" w:themeColor="accent1" w:themeTint="BF"/>
                    </w:pBdr>
                    <w:ind w:firstLineChars="0"/>
                    <w:rPr>
                      <w:iCs/>
                      <w:color w:val="595959" w:themeColor="text1" w:themeTint="A6"/>
                      <w:sz w:val="24"/>
                      <w:szCs w:val="24"/>
                    </w:rPr>
                  </w:pPr>
                  <w:r w:rsidRPr="00E75942">
                    <w:rPr>
                      <w:iCs/>
                      <w:color w:val="595959" w:themeColor="text1" w:themeTint="A6"/>
                      <w:sz w:val="24"/>
                      <w:szCs w:val="24"/>
                    </w:rPr>
                    <w:t>/index.php/blog</w:t>
                  </w:r>
                  <w:r w:rsidRPr="00E75942">
                    <w:rPr>
                      <w:iCs/>
                      <w:color w:val="595959" w:themeColor="text1" w:themeTint="A6"/>
                      <w:sz w:val="24"/>
                      <w:szCs w:val="24"/>
                    </w:rPr>
                    <w:tab/>
                  </w:r>
                  <w:r>
                    <w:rPr>
                      <w:rFonts w:hint="eastAsia"/>
                      <w:iCs/>
                      <w:color w:val="595959" w:themeColor="text1" w:themeTint="A6"/>
                      <w:sz w:val="24"/>
                      <w:szCs w:val="24"/>
                    </w:rPr>
                    <w:t xml:space="preserve"> </w:t>
                  </w:r>
                  <w:r w:rsidRPr="00E75942">
                    <w:rPr>
                      <w:iCs/>
                      <w:color w:val="595959" w:themeColor="text1" w:themeTint="A6"/>
                      <w:sz w:val="24"/>
                      <w:szCs w:val="24"/>
                    </w:rPr>
                    <w:t>executes index.php  </w:t>
                  </w:r>
                  <w:r w:rsidRPr="00E75942">
                    <w:rPr>
                      <w:iCs/>
                      <w:color w:val="000000" w:themeColor="text1"/>
                      <w:sz w:val="24"/>
                      <w:szCs w:val="24"/>
                    </w:rPr>
                    <w:t> </w:t>
                  </w:r>
                </w:p>
                <w:p w:rsidR="00E75942" w:rsidRPr="00C64A2D" w:rsidRDefault="00E75942" w:rsidP="00E75942">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ED2D51"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使用apache的mod_rewrite（或者其他web服务器的类型模块），这些url可以很简单的被转换成"/"， "/contact"，"/blog"</w:t>
      </w:r>
      <w:r>
        <w:rPr>
          <w:rFonts w:ascii="微软雅黑" w:eastAsia="微软雅黑" w:hAnsi="微软雅黑" w:hint="eastAsia"/>
          <w:szCs w:val="21"/>
        </w:rPr>
        <w:t>。</w:t>
      </w:r>
    </w:p>
    <w:p w:rsidR="00E75942" w:rsidRPr="00E75942"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现在每个请求都以同样的方式被处理。我们不再根据不同的url执行不同的文件，前端控制器总是被执行，不同url对应你的应用内部不同地方的路由映射在内部执行。这解决了前面说的俩个问题。绝大多数的web应用都采用这种方式，包括wordpress。</w:t>
      </w:r>
    </w:p>
    <w:p w:rsidR="001866BB" w:rsidRPr="001866BB" w:rsidRDefault="001866BB" w:rsidP="001866BB">
      <w:pPr>
        <w:pStyle w:val="a5"/>
        <w:rPr>
          <w:rFonts w:ascii="微软雅黑" w:eastAsia="微软雅黑" w:hAnsi="微软雅黑"/>
          <w:b/>
          <w:sz w:val="30"/>
          <w:szCs w:val="30"/>
        </w:rPr>
      </w:pPr>
      <w:r w:rsidRPr="001866BB">
        <w:rPr>
          <w:rFonts w:ascii="微软雅黑" w:eastAsia="微软雅黑" w:hAnsi="微软雅黑" w:hint="eastAsia"/>
          <w:b/>
          <w:sz w:val="30"/>
          <w:szCs w:val="30"/>
        </w:rPr>
        <w:t>代码的组织性</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在前端控制器内部，你不得不指出哪些代码要被执行以及什么样的内容需要被返回。为了做到这步，你需要检查每个进来的uri，然后根据它的值执行部同的代码。它可以简单粗暴的想这样：</w:t>
      </w:r>
    </w:p>
    <w:p w:rsidR="001866BB" w:rsidRPr="001866BB" w:rsidRDefault="00D16E1A" w:rsidP="001866B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90" type="#_x0000_t202" style="width:373.45pt;height:271.2pt;mso-position-horizontal-relative:char;mso-position-vertical-relative:line" o:allowincell="f" stroked="f">
            <v:textbox style="mso-next-textbox:#_x0000_s2090">
              <w:txbxContent>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 index.php</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use Symfony\Component\HttpFoundation\Request;</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use Symfony\Component\HttpFoundation\Response;</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$request = Request::createFromGlobals();</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$path = $request-&gt;getPathInfo(); // the URI path being requested</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if (in_array($path, array('', '/'))) {</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5A4EB8">
                    <w:rPr>
                      <w:iCs/>
                      <w:color w:val="595959" w:themeColor="text1" w:themeTint="A6"/>
                      <w:sz w:val="24"/>
                      <w:szCs w:val="24"/>
                    </w:rPr>
                    <w:t>$response = new Response('Welcome to the homepage.');</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 elseif ($path == '/contact') {</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5A4EB8">
                    <w:rPr>
                      <w:iCs/>
                      <w:color w:val="595959" w:themeColor="text1" w:themeTint="A6"/>
                      <w:sz w:val="24"/>
                      <w:szCs w:val="24"/>
                    </w:rPr>
                    <w:t>$response = new Response('Contact us');</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else {</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5A4EB8">
                    <w:rPr>
                      <w:iCs/>
                      <w:color w:val="595959" w:themeColor="text1" w:themeTint="A6"/>
                      <w:sz w:val="24"/>
                      <w:szCs w:val="24"/>
                    </w:rPr>
                    <w:t>response = new Response('Page not found.', Response::HTTP_NOT_FOUND);</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w:t>
                  </w:r>
                </w:p>
                <w:p w:rsidR="001866BB" w:rsidRPr="008A75B4" w:rsidRDefault="005A4EB8" w:rsidP="001866BB">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$response-&gt;send();</w:t>
                  </w:r>
                  <w:r w:rsidR="001866BB" w:rsidRPr="005A4EB8">
                    <w:rPr>
                      <w:iCs/>
                      <w:color w:val="595959" w:themeColor="text1" w:themeTint="A6"/>
                      <w:sz w:val="24"/>
                      <w:szCs w:val="24"/>
                    </w:rPr>
                    <w:t> </w:t>
                  </w:r>
                  <w:r w:rsidR="001866BB" w:rsidRPr="005A4EB8">
                    <w:rPr>
                      <w:iCs/>
                      <w:color w:val="000000" w:themeColor="text1"/>
                      <w:sz w:val="24"/>
                      <w:szCs w:val="24"/>
                    </w:rPr>
                    <w:t> </w:t>
                  </w:r>
                </w:p>
              </w:txbxContent>
            </v:textbox>
            <w10:wrap type="none" anchorx="page" anchory="margin"/>
            <w10:anchorlock/>
          </v:shape>
        </w:pic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解决这个问题是很困难的。幸运的是，Symofny就是被设计用来做这件事的。</w:t>
      </w:r>
    </w:p>
    <w:p w:rsidR="001866BB" w:rsidRPr="005D3443" w:rsidRDefault="001866BB" w:rsidP="001866BB">
      <w:pPr>
        <w:pStyle w:val="a5"/>
        <w:rPr>
          <w:rFonts w:ascii="微软雅黑" w:eastAsia="微软雅黑" w:hAnsi="微软雅黑"/>
          <w:b/>
          <w:sz w:val="30"/>
          <w:szCs w:val="30"/>
        </w:rPr>
      </w:pPr>
      <w:r w:rsidRPr="005D3443">
        <w:rPr>
          <w:rFonts w:ascii="微软雅黑" w:eastAsia="微软雅黑" w:hAnsi="微软雅黑" w:hint="eastAsia"/>
          <w:b/>
          <w:sz w:val="30"/>
          <w:szCs w:val="30"/>
        </w:rPr>
        <w:t>Symfony应用流程</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当你让Symfony处理每个请求，整个生命期是很简单的。Symofny按照下面的流程处理每个请求：</w:t>
      </w:r>
    </w:p>
    <w:p w:rsidR="001866BB" w:rsidRPr="001866BB" w:rsidRDefault="005D3443" w:rsidP="001866BB">
      <w:pPr>
        <w:pStyle w:val="a5"/>
        <w:rPr>
          <w:rFonts w:ascii="微软雅黑" w:eastAsia="微软雅黑" w:hAnsi="微软雅黑"/>
          <w:szCs w:val="21"/>
        </w:rPr>
      </w:pPr>
      <w:r>
        <w:rPr>
          <w:rFonts w:ascii="微软雅黑" w:eastAsia="微软雅黑" w:hAnsi="微软雅黑"/>
          <w:noProof/>
          <w:szCs w:val="21"/>
        </w:rPr>
        <w:drawing>
          <wp:inline distT="0" distB="0" distL="0" distR="0">
            <wp:extent cx="5274310" cy="2086610"/>
            <wp:effectExtent l="19050" t="0" r="2540" b="0"/>
            <wp:docPr id="6" name="图片 5" descr="c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4.png"/>
                    <pic:cNvPicPr/>
                  </pic:nvPicPr>
                  <pic:blipFill>
                    <a:blip r:embed="rId22"/>
                    <a:stretch>
                      <a:fillRect/>
                    </a:stretch>
                  </pic:blipFill>
                  <pic:spPr>
                    <a:xfrm>
                      <a:off x="0" y="0"/>
                      <a:ext cx="5274310" cy="2086610"/>
                    </a:xfrm>
                    <a:prstGeom prst="rect">
                      <a:avLst/>
                    </a:prstGeom>
                  </pic:spPr>
                </pic:pic>
              </a:graphicData>
            </a:graphic>
          </wp:inline>
        </w:drawing>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进入的请求被路由器拦截，然后传给控制器的方法，最终返回一个Response对象。</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你网站中的每个页面都被定义在一个路由配置文件中，它负责映射不同的url到不同的php方法。这些php方法，我们称之为控制器，他们的作用是结合其他可用的Symfony工具使用从请求中获取的信息，创建和返回response对象。换句话说，控制器就是你写代码的地</w:t>
      </w:r>
      <w:r w:rsidRPr="001866BB">
        <w:rPr>
          <w:rFonts w:ascii="微软雅黑" w:eastAsia="微软雅黑" w:hAnsi="微软雅黑" w:hint="eastAsia"/>
          <w:szCs w:val="21"/>
        </w:rPr>
        <w:lastRenderedPageBreak/>
        <w:t>方，你在这里获取请求、创建响应。</w:t>
      </w:r>
    </w:p>
    <w:p w:rsidR="005D3443"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就是这么简单，总结一下：</w:t>
      </w:r>
    </w:p>
    <w:p w:rsidR="001866BB" w:rsidRPr="001866BB" w:rsidRDefault="001866BB" w:rsidP="005D3443">
      <w:pPr>
        <w:pStyle w:val="a5"/>
        <w:numPr>
          <w:ilvl w:val="0"/>
          <w:numId w:val="14"/>
        </w:numPr>
        <w:rPr>
          <w:rFonts w:ascii="微软雅黑" w:eastAsia="微软雅黑" w:hAnsi="微软雅黑"/>
          <w:szCs w:val="21"/>
        </w:rPr>
      </w:pPr>
      <w:r w:rsidRPr="001866BB">
        <w:rPr>
          <w:rFonts w:ascii="微软雅黑" w:eastAsia="微软雅黑" w:hAnsi="微软雅黑" w:hint="eastAsia"/>
          <w:szCs w:val="21"/>
        </w:rPr>
        <w:t>每个请求都通过一个前端控制器文件执行</w:t>
      </w:r>
    </w:p>
    <w:p w:rsidR="001866BB" w:rsidRPr="001866BB" w:rsidRDefault="001866BB" w:rsidP="005D3443">
      <w:pPr>
        <w:pStyle w:val="a5"/>
        <w:numPr>
          <w:ilvl w:val="0"/>
          <w:numId w:val="14"/>
        </w:numPr>
        <w:rPr>
          <w:rFonts w:ascii="微软雅黑" w:eastAsia="微软雅黑" w:hAnsi="微软雅黑"/>
          <w:szCs w:val="21"/>
        </w:rPr>
      </w:pPr>
      <w:r w:rsidRPr="001866BB">
        <w:rPr>
          <w:rFonts w:ascii="微软雅黑" w:eastAsia="微软雅黑" w:hAnsi="微软雅黑" w:hint="eastAsia"/>
          <w:szCs w:val="21"/>
        </w:rPr>
        <w:t>路由系统根据请求中的信息和你创建的路由配置决定哪个php方法被执行</w:t>
      </w:r>
    </w:p>
    <w:p w:rsidR="001866BB" w:rsidRPr="005D3443" w:rsidRDefault="001866BB" w:rsidP="001866BB">
      <w:pPr>
        <w:pStyle w:val="a5"/>
        <w:numPr>
          <w:ilvl w:val="0"/>
          <w:numId w:val="14"/>
        </w:numPr>
        <w:rPr>
          <w:rFonts w:ascii="微软雅黑" w:eastAsia="微软雅黑" w:hAnsi="微软雅黑"/>
          <w:szCs w:val="21"/>
        </w:rPr>
      </w:pPr>
      <w:r w:rsidRPr="001866BB">
        <w:rPr>
          <w:rFonts w:ascii="微软雅黑" w:eastAsia="微软雅黑" w:hAnsi="微软雅黑" w:hint="eastAsia"/>
          <w:szCs w:val="21"/>
        </w:rPr>
        <w:t>正确的php方法被执行，在这个方法中写你的逻辑，然后返回适当的response对象</w:t>
      </w:r>
    </w:p>
    <w:p w:rsidR="001866BB" w:rsidRPr="005D3443" w:rsidRDefault="001866BB" w:rsidP="001866BB">
      <w:pPr>
        <w:pStyle w:val="a5"/>
        <w:rPr>
          <w:rFonts w:ascii="微软雅黑" w:eastAsia="微软雅黑" w:hAnsi="微软雅黑"/>
          <w:b/>
          <w:sz w:val="30"/>
          <w:szCs w:val="30"/>
        </w:rPr>
      </w:pPr>
      <w:r w:rsidRPr="005D3443">
        <w:rPr>
          <w:rFonts w:ascii="微软雅黑" w:eastAsia="微软雅黑" w:hAnsi="微软雅黑" w:hint="eastAsia"/>
          <w:b/>
          <w:sz w:val="30"/>
          <w:szCs w:val="30"/>
        </w:rPr>
        <w:t>在动作中的Symfony Request对象</w:t>
      </w:r>
    </w:p>
    <w:p w:rsid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不要在意太多细节，下面是一个动作的基本过程。想象一下，你想要添加一个"/contact"页面到你的Symfony项目中。首先，在你的路由配置中为"/contact"添加一个条目：</w:t>
      </w:r>
    </w:p>
    <w:p w:rsidR="001866BB" w:rsidRPr="001866BB" w:rsidRDefault="00D16E1A" w:rsidP="001866B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89" type="#_x0000_t202" style="width:373.45pt;height:77pt;mso-position-horizontal-relative:char;mso-position-vertical-relative:line" o:allowincell="f" stroked="f">
            <v:textbox style="mso-next-textbox:#_x0000_s2089">
              <w:txbxContent>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 app/config/routing.yml</w:t>
                  </w:r>
                </w:p>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contact:</w:t>
                  </w:r>
                </w:p>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path: /contact</w:t>
                  </w:r>
                </w:p>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defaults: { _controller: AcmeDemoBundle:Main:contact }</w:t>
                  </w:r>
                </w:p>
              </w:txbxContent>
            </v:textbox>
            <w10:wrap type="none" anchorx="page" anchory="margin"/>
            <w10:anchorlock/>
          </v:shape>
        </w:pict>
      </w:r>
    </w:p>
    <w:p w:rsidR="005D3443" w:rsidRDefault="00D16E1A" w:rsidP="001866BB">
      <w:pPr>
        <w:pStyle w:val="a5"/>
        <w:rPr>
          <w:rFonts w:ascii="微软雅黑" w:eastAsia="微软雅黑" w:hAnsi="微软雅黑"/>
          <w:szCs w:val="21"/>
        </w:rPr>
      </w:pPr>
      <w:r>
        <w:rPr>
          <w:rFonts w:ascii="微软雅黑" w:eastAsia="微软雅黑" w:hAnsi="微软雅黑"/>
          <w:noProof/>
          <w:szCs w:val="21"/>
        </w:rPr>
        <w:pict>
          <v:shape id="_x0000_s2087" type="#_x0000_t202" style="position:absolute;left:0;text-align:left;margin-left:49.6pt;margin-top:.8pt;width:352.75pt;height:39.15pt;z-index:251679744;mso-height-percent:200;mso-height-percent:200;mso-width-relative:margin;mso-height-relative:margin" strokecolor="white [3212]">
            <v:textbox style="mso-fit-shape-to-text:t">
              <w:txbxContent>
                <w:p w:rsidR="00631F37" w:rsidRDefault="00631F37">
                  <w:r w:rsidRPr="00631F37">
                    <w:rPr>
                      <w:rFonts w:hint="eastAsia"/>
                    </w:rPr>
                    <w:t>这个列子使用</w:t>
                  </w:r>
                  <w:r w:rsidRPr="00631F37">
                    <w:rPr>
                      <w:rFonts w:hint="eastAsia"/>
                    </w:rPr>
                    <w:t>YAML</w:t>
                  </w:r>
                  <w:r w:rsidRPr="00631F37">
                    <w:rPr>
                      <w:rFonts w:hint="eastAsia"/>
                    </w:rPr>
                    <w:t>文件定义路由配置。路由配置也可以用其他格式书写，比如</w:t>
                  </w:r>
                  <w:r w:rsidRPr="00631F37">
                    <w:rPr>
                      <w:rFonts w:hint="eastAsia"/>
                    </w:rPr>
                    <w:t>xml</w:t>
                  </w:r>
                  <w:r w:rsidRPr="00631F37">
                    <w:rPr>
                      <w:rFonts w:hint="eastAsia"/>
                    </w:rPr>
                    <w:t>，</w:t>
                  </w:r>
                  <w:r w:rsidRPr="00631F37">
                    <w:rPr>
                      <w:rFonts w:hint="eastAsia"/>
                    </w:rPr>
                    <w:t>php</w:t>
                  </w:r>
                  <w:r w:rsidRPr="00631F37">
                    <w:rPr>
                      <w:rFonts w:hint="eastAsia"/>
                    </w:rPr>
                    <w:t>。</w:t>
                  </w:r>
                </w:p>
              </w:txbxContent>
            </v:textbox>
          </v:shape>
        </w:pict>
      </w:r>
      <w:r w:rsidR="00631F37">
        <w:rPr>
          <w:rFonts w:ascii="微软雅黑" w:eastAsia="微软雅黑" w:hAnsi="微软雅黑" w:hint="eastAsia"/>
          <w:noProof/>
          <w:szCs w:val="21"/>
        </w:rPr>
        <w:drawing>
          <wp:inline distT="0" distB="0" distL="0" distR="0">
            <wp:extent cx="441992" cy="436326"/>
            <wp:effectExtent l="19050" t="0" r="0" b="0"/>
            <wp:docPr id="9" name="图片 8"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jpg"/>
                    <pic:cNvPicPr/>
                  </pic:nvPicPr>
                  <pic:blipFill>
                    <a:blip r:embed="rId10"/>
                    <a:stretch>
                      <a:fillRect/>
                    </a:stretch>
                  </pic:blipFill>
                  <pic:spPr>
                    <a:xfrm>
                      <a:off x="0" y="0"/>
                      <a:ext cx="444075" cy="438383"/>
                    </a:xfrm>
                    <a:prstGeom prst="rect">
                      <a:avLst/>
                    </a:prstGeom>
                  </pic:spPr>
                </pic:pic>
              </a:graphicData>
            </a:graphic>
          </wp:inline>
        </w:drawing>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当某人访问了"/contact"页面，这条路由被匹配，然后指定的控制器被执行。字符串"AcmeDemoBundle:Main:contact"是一种简写的语法，它指向了MainController类中的contactAction这个方法，你可以通过</w:t>
      </w:r>
      <w:hyperlink r:id="rId23" w:history="1">
        <w:r w:rsidR="005D3443" w:rsidRPr="005D3443">
          <w:rPr>
            <w:rStyle w:val="a9"/>
            <w:rFonts w:ascii="微软雅黑" w:eastAsia="微软雅黑" w:hAnsi="微软雅黑"/>
            <w:szCs w:val="21"/>
          </w:rPr>
          <w:t>routing chapter</w:t>
        </w:r>
      </w:hyperlink>
      <w:r w:rsidRPr="001866BB">
        <w:rPr>
          <w:rFonts w:ascii="微软雅黑" w:eastAsia="微软雅黑" w:hAnsi="微软雅黑" w:hint="eastAsia"/>
          <w:szCs w:val="21"/>
        </w:rPr>
        <w:t>了解更多：</w:t>
      </w:r>
      <w:r w:rsidR="00D16E1A">
        <w:rPr>
          <w:rFonts w:ascii="微软雅黑" w:eastAsia="微软雅黑" w:hAnsi="微软雅黑"/>
          <w:szCs w:val="21"/>
        </w:rPr>
      </w:r>
      <w:r w:rsidR="00D16E1A">
        <w:rPr>
          <w:rFonts w:ascii="微软雅黑" w:eastAsia="微软雅黑" w:hAnsi="微软雅黑"/>
          <w:szCs w:val="21"/>
        </w:rPr>
        <w:pict>
          <v:shape id="_x0000_s2088" type="#_x0000_t202" style="width:373.45pt;height:197.3pt;mso-position-horizontal-relative:char;mso-position-vertical-relative:line" o:allowincell="f" stroked="f">
            <v:textbox style="mso-next-textbox:#_x0000_s2088">
              <w:txbxContent>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 src/Acme/DemoBundle/Controller/MainController.php</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namespace Acme\DemoBundle\Controller;</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use Symfony\Component\HttpFoundation\Response;</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class MainController</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public function contactAction()</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return new Response('&lt;h1&gt;Contact us!&lt;/h1&gt;');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w:t>
                  </w:r>
                </w:p>
              </w:txbxContent>
            </v:textbox>
            <w10:wrap type="none" anchorx="page" anchory="margin"/>
            <w10:anchorlock/>
          </v:shape>
        </w:pic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在这个简单的例子中，控制器创建了一个包含了`&lt;h1&gt;Contact us!&lt;/h1&gt;`字符串的</w:t>
      </w:r>
      <w:r w:rsidRPr="001866BB">
        <w:rPr>
          <w:rFonts w:ascii="微软雅黑" w:eastAsia="微软雅黑" w:hAnsi="微软雅黑" w:hint="eastAsia"/>
          <w:szCs w:val="21"/>
        </w:rPr>
        <w:lastRenderedPageBreak/>
        <w:t>Response对象。在</w:t>
      </w:r>
      <w:hyperlink r:id="rId24" w:history="1">
        <w:r w:rsidR="00DC23AD" w:rsidRPr="00DC23AD">
          <w:rPr>
            <w:rStyle w:val="a9"/>
            <w:rFonts w:ascii="微软雅黑" w:eastAsia="微软雅黑" w:hAnsi="微软雅黑"/>
            <w:szCs w:val="21"/>
          </w:rPr>
          <w:t>controller chapter</w:t>
        </w:r>
      </w:hyperlink>
      <w:r w:rsidRPr="001866BB">
        <w:rPr>
          <w:rFonts w:ascii="微软雅黑" w:eastAsia="微软雅黑" w:hAnsi="微软雅黑" w:hint="eastAsia"/>
          <w:szCs w:val="21"/>
        </w:rPr>
        <w:t>你可以学到控制器可以渲染模板，允许表现层代码（任何可以输出html的）写在单独的模板文件中。不需要控制器去关心一些负责的任务，比如操作数据库、处理提交的数据或者发送邮件。</w:t>
      </w:r>
    </w:p>
    <w:p w:rsidR="009F2AE7" w:rsidRDefault="009F2AE7" w:rsidP="001866BB">
      <w:pPr>
        <w:pStyle w:val="a5"/>
        <w:rPr>
          <w:rFonts w:ascii="微软雅黑" w:eastAsia="微软雅黑" w:hAnsi="微软雅黑"/>
          <w:b/>
          <w:sz w:val="32"/>
          <w:szCs w:val="32"/>
        </w:rPr>
      </w:pPr>
    </w:p>
    <w:p w:rsidR="001866BB" w:rsidRPr="00DC23AD" w:rsidRDefault="001866BB" w:rsidP="001866BB">
      <w:pPr>
        <w:pStyle w:val="a5"/>
        <w:rPr>
          <w:rFonts w:ascii="微软雅黑" w:eastAsia="微软雅黑" w:hAnsi="微软雅黑"/>
          <w:b/>
          <w:sz w:val="32"/>
          <w:szCs w:val="32"/>
        </w:rPr>
      </w:pPr>
      <w:r w:rsidRPr="00DC23AD">
        <w:rPr>
          <w:rFonts w:ascii="微软雅黑" w:eastAsia="微软雅黑" w:hAnsi="微软雅黑" w:hint="eastAsia"/>
          <w:b/>
          <w:sz w:val="32"/>
          <w:szCs w:val="32"/>
        </w:rPr>
        <w:t>Symofny2：创建你的app，而不是你的工具</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现在你已经知道，任何app的目标都是处理每个进来的请求，然后创建一个恰当的响应。但是随着应用的增长，报纸代码的组织性和可维护性变的越来越难。一些类型的复杂任务总是再三的出现：持久化数据到数据库、渲染和重复利用模板、处理表单提交、发送邮件、验证用户输入和安全处理。</w:t>
      </w:r>
    </w:p>
    <w:p w:rsidR="001866BB" w:rsidRPr="00DC23AD"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好消息是这些问题不是独特的。Symfony</w:t>
      </w:r>
      <w:r w:rsidR="004F4422">
        <w:rPr>
          <w:rFonts w:ascii="微软雅黑" w:eastAsia="微软雅黑" w:hAnsi="微软雅黑" w:hint="eastAsia"/>
          <w:szCs w:val="21"/>
        </w:rPr>
        <w:t>提供了框架级的工具，这使</w:t>
      </w:r>
      <w:r w:rsidRPr="001866BB">
        <w:rPr>
          <w:rFonts w:ascii="微软雅黑" w:eastAsia="微软雅黑" w:hAnsi="微软雅黑" w:hint="eastAsia"/>
          <w:szCs w:val="21"/>
        </w:rPr>
        <w:t>你可以构建你的应用程序，而不是你的工具。通过使用Symfony2，没有任何东西是强加给你的，你可以自由的使用整个框架，或者使用其中的一部分。</w:t>
      </w:r>
    </w:p>
    <w:p w:rsidR="001866BB" w:rsidRPr="00DC23AD" w:rsidRDefault="001866BB" w:rsidP="001866BB">
      <w:pPr>
        <w:pStyle w:val="a5"/>
        <w:rPr>
          <w:rFonts w:ascii="微软雅黑" w:eastAsia="微软雅黑" w:hAnsi="微软雅黑"/>
          <w:b/>
          <w:sz w:val="30"/>
          <w:szCs w:val="30"/>
        </w:rPr>
      </w:pPr>
      <w:r w:rsidRPr="00DC23AD">
        <w:rPr>
          <w:rFonts w:ascii="微软雅黑" w:eastAsia="微软雅黑" w:hAnsi="微软雅黑" w:hint="eastAsia"/>
          <w:b/>
          <w:sz w:val="30"/>
          <w:szCs w:val="30"/>
        </w:rPr>
        <w:t>独立的工具：Symofny2组件</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那么 Symfony2是什么？首先，它是超过20</w:t>
      </w:r>
      <w:r w:rsidR="00C34635">
        <w:rPr>
          <w:rFonts w:ascii="微软雅黑" w:eastAsia="微软雅黑" w:hAnsi="微软雅黑" w:hint="eastAsia"/>
          <w:szCs w:val="21"/>
        </w:rPr>
        <w:t>多</w:t>
      </w:r>
      <w:r w:rsidRPr="001866BB">
        <w:rPr>
          <w:rFonts w:ascii="微软雅黑" w:eastAsia="微软雅黑" w:hAnsi="微软雅黑" w:hint="eastAsia"/>
          <w:szCs w:val="21"/>
        </w:rPr>
        <w:t>个独立的、可用在任何php项目中的类库的集合。这些类库，叫做Symfony2组件，几乎适用于任何场景，而且不管你的项目是如何开发的。下面是他们中的一些：</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HttpFoundation - 包含了Request和Response类，同时还有处理session和文件上传的类</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Routing - 强大、快速的路由系统，允许你映射一个特定的uri到该请求该如何处理</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Form -一个功能全面、灵活的框架，用来创建表单和处理表单</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Validator - 一个对数据创建规则，然后验证用户提交的数据是否符合这些规则的</w:t>
      </w:r>
      <w:r w:rsidRPr="001866BB">
        <w:rPr>
          <w:rFonts w:ascii="微软雅黑" w:eastAsia="微软雅黑" w:hAnsi="微软雅黑" w:hint="eastAsia"/>
          <w:szCs w:val="21"/>
        </w:rPr>
        <w:lastRenderedPageBreak/>
        <w:t>系统</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ClassLoad - 一个让php类不再需要手动require文件的自动载入类的库</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Templating - 一个渲染模板、处理模板继承和其他常见模板任务的工具箱</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Security - 一个强大的，用来处理应用内部所有安全类型问题的类库</w:t>
      </w:r>
    </w:p>
    <w:p w:rsidR="001866BB" w:rsidRPr="00DC23AD" w:rsidRDefault="001866BB" w:rsidP="001866BB">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Translation - 在你的应用中翻译字符串的框架</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这些组件中每一个都是解耦的，可以用在任何php项目中，不管你是否使用Symfony2框架。它们的每一个既可以在需要时使用，也可以在必要时被替换。</w:t>
      </w:r>
    </w:p>
    <w:p w:rsidR="001866BB" w:rsidRPr="00DC23AD" w:rsidRDefault="001866BB" w:rsidP="001866BB">
      <w:pPr>
        <w:pStyle w:val="a5"/>
        <w:rPr>
          <w:rFonts w:ascii="微软雅黑" w:eastAsia="微软雅黑" w:hAnsi="微软雅黑"/>
          <w:b/>
          <w:sz w:val="30"/>
          <w:szCs w:val="30"/>
        </w:rPr>
      </w:pPr>
      <w:r w:rsidRPr="00DC23AD">
        <w:rPr>
          <w:rFonts w:ascii="微软雅黑" w:eastAsia="微软雅黑" w:hAnsi="微软雅黑" w:hint="eastAsia"/>
          <w:b/>
          <w:sz w:val="30"/>
          <w:szCs w:val="30"/>
        </w:rPr>
        <w:t>完整的解决方案：Symfony2框架</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那么，Symfony2框架是什么？Symfony2框架是一个完成下面两个不同任务的php库：</w:t>
      </w:r>
    </w:p>
    <w:p w:rsidR="001866BB" w:rsidRPr="001866BB" w:rsidRDefault="001866BB" w:rsidP="00DC23AD">
      <w:pPr>
        <w:pStyle w:val="a5"/>
        <w:numPr>
          <w:ilvl w:val="0"/>
          <w:numId w:val="18"/>
        </w:numPr>
        <w:rPr>
          <w:rFonts w:ascii="微软雅黑" w:eastAsia="微软雅黑" w:hAnsi="微软雅黑"/>
          <w:szCs w:val="21"/>
        </w:rPr>
      </w:pPr>
      <w:r w:rsidRPr="001866BB">
        <w:rPr>
          <w:rFonts w:ascii="微软雅黑" w:eastAsia="微软雅黑" w:hAnsi="微软雅黑" w:hint="eastAsia"/>
          <w:szCs w:val="21"/>
        </w:rPr>
        <w:t>提供选择性的组件和第三方的库</w:t>
      </w:r>
    </w:p>
    <w:p w:rsidR="001866BB" w:rsidRPr="00DC23AD" w:rsidRDefault="001866BB" w:rsidP="001866BB">
      <w:pPr>
        <w:pStyle w:val="a5"/>
        <w:numPr>
          <w:ilvl w:val="0"/>
          <w:numId w:val="18"/>
        </w:numPr>
        <w:rPr>
          <w:rFonts w:ascii="微软雅黑" w:eastAsia="微软雅黑" w:hAnsi="微软雅黑"/>
          <w:szCs w:val="21"/>
        </w:rPr>
      </w:pPr>
      <w:r w:rsidRPr="001866BB">
        <w:rPr>
          <w:rFonts w:ascii="微软雅黑" w:eastAsia="微软雅黑" w:hAnsi="微软雅黑" w:hint="eastAsia"/>
          <w:szCs w:val="21"/>
        </w:rPr>
        <w:t>提供简单的配置和黏性的库使得所有部分整合起来</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框架的目标是为了给开发者提供相同的经验而整合很多独立的工具。即使框架本事就是一个Symfony2的bundle，它任然可配置并且可以完全被替换掉。</w:t>
      </w:r>
    </w:p>
    <w:p w:rsidR="00D6038C" w:rsidRPr="00ED2D51" w:rsidRDefault="001866BB" w:rsidP="00244A5B">
      <w:pPr>
        <w:pStyle w:val="a5"/>
        <w:rPr>
          <w:rFonts w:ascii="微软雅黑" w:eastAsia="微软雅黑" w:hAnsi="微软雅黑"/>
          <w:szCs w:val="21"/>
        </w:rPr>
      </w:pPr>
      <w:r w:rsidRPr="001866BB">
        <w:rPr>
          <w:rFonts w:ascii="微软雅黑" w:eastAsia="微软雅黑" w:hAnsi="微软雅黑" w:hint="eastAsia"/>
          <w:szCs w:val="21"/>
        </w:rPr>
        <w:t>Symfony2提供了大量工具去加快web应用的开发，而不使你的应用臃肿。一般用户可以通过使用Symfony2发行版快速上手，它提供了一个项目的骨架和一些简单的默认配置。对于高级用户，天空才是极限。</w:t>
      </w:r>
    </w:p>
    <w:sectPr w:rsidR="00D6038C" w:rsidRPr="00ED2D51" w:rsidSect="00F86017">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667" w:rsidRDefault="009A2667" w:rsidP="005C4374">
      <w:r>
        <w:separator/>
      </w:r>
    </w:p>
  </w:endnote>
  <w:endnote w:type="continuationSeparator" w:id="1">
    <w:p w:rsidR="009A2667" w:rsidRDefault="009A2667" w:rsidP="005C437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38C" w:rsidRDefault="00D6038C">
    <w:pPr>
      <w:pStyle w:val="a4"/>
    </w:pPr>
    <w:r>
      <w:rPr>
        <w:rFonts w:hint="eastAsia"/>
      </w:rPr>
      <w:t>翻译</w:t>
    </w:r>
    <w:r>
      <w:rPr>
        <w:rFonts w:hint="eastAsia"/>
      </w:rPr>
      <w:t xml:space="preserve">: Filix  Email: </w:t>
    </w:r>
    <w:hyperlink r:id="rId1" w:history="1">
      <w:r w:rsidRPr="00F417EB">
        <w:rPr>
          <w:rStyle w:val="a9"/>
          <w:rFonts w:hint="eastAsia"/>
        </w:rPr>
        <w:t>syp.syl@gmail.com</w:t>
      </w:r>
    </w:hyperlink>
    <w:r>
      <w:rPr>
        <w:rFonts w:hint="eastAsia"/>
      </w:rPr>
      <w:t xml:space="preserve">  Site: </w:t>
    </w:r>
    <w:hyperlink r:id="rId2" w:history="1">
      <w:r w:rsidRPr="00F417EB">
        <w:rPr>
          <w:rStyle w:val="a9"/>
          <w:rFonts w:hint="eastAsia"/>
        </w:rPr>
        <w:t>http://symfonycn.com</w:t>
      </w:r>
    </w:hyperlink>
    <w:r>
      <w:rPr>
        <w:rFonts w:hint="eastAsia"/>
      </w:rPr>
      <w:t xml:space="preserve"> </w:t>
    </w:r>
    <w:r>
      <w:rPr>
        <w:rFonts w:hint="eastAsia"/>
      </w:rPr>
      <w:t>欢迎纠错、加入</w:t>
    </w:r>
    <w:r>
      <w:rPr>
        <w:rFonts w:hint="eastAsia"/>
      </w:rPr>
      <w:t xml:space="preserve"> </w:t>
    </w:r>
    <w:r>
      <w:rPr>
        <w:rFonts w:hint="eastAsia"/>
      </w:rPr>
      <w:t>版权所有，仅供学习交流</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667" w:rsidRDefault="009A2667" w:rsidP="005C4374">
      <w:r>
        <w:separator/>
      </w:r>
    </w:p>
  </w:footnote>
  <w:footnote w:type="continuationSeparator" w:id="1">
    <w:p w:rsidR="009A2667" w:rsidRDefault="009A2667" w:rsidP="005C43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B3F"/>
    <w:multiLevelType w:val="hybridMultilevel"/>
    <w:tmpl w:val="C584F8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EF3618"/>
    <w:multiLevelType w:val="hybridMultilevel"/>
    <w:tmpl w:val="01963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1F5200"/>
    <w:multiLevelType w:val="hybridMultilevel"/>
    <w:tmpl w:val="274CF53C"/>
    <w:lvl w:ilvl="0" w:tplc="0409000F">
      <w:start w:val="1"/>
      <w:numFmt w:val="decimal"/>
      <w:lvlText w:val="%1."/>
      <w:lvlJc w:val="left"/>
      <w:pPr>
        <w:ind w:left="517" w:hanging="420"/>
      </w:pPr>
    </w:lvl>
    <w:lvl w:ilvl="1" w:tplc="04090019" w:tentative="1">
      <w:start w:val="1"/>
      <w:numFmt w:val="lowerLetter"/>
      <w:lvlText w:val="%2)"/>
      <w:lvlJc w:val="left"/>
      <w:pPr>
        <w:ind w:left="937" w:hanging="420"/>
      </w:pPr>
    </w:lvl>
    <w:lvl w:ilvl="2" w:tplc="0409001B" w:tentative="1">
      <w:start w:val="1"/>
      <w:numFmt w:val="lowerRoman"/>
      <w:lvlText w:val="%3."/>
      <w:lvlJc w:val="right"/>
      <w:pPr>
        <w:ind w:left="1357" w:hanging="420"/>
      </w:pPr>
    </w:lvl>
    <w:lvl w:ilvl="3" w:tplc="0409000F" w:tentative="1">
      <w:start w:val="1"/>
      <w:numFmt w:val="decimal"/>
      <w:lvlText w:val="%4."/>
      <w:lvlJc w:val="left"/>
      <w:pPr>
        <w:ind w:left="1777" w:hanging="420"/>
      </w:pPr>
    </w:lvl>
    <w:lvl w:ilvl="4" w:tplc="04090019" w:tentative="1">
      <w:start w:val="1"/>
      <w:numFmt w:val="lowerLetter"/>
      <w:lvlText w:val="%5)"/>
      <w:lvlJc w:val="left"/>
      <w:pPr>
        <w:ind w:left="2197" w:hanging="420"/>
      </w:pPr>
    </w:lvl>
    <w:lvl w:ilvl="5" w:tplc="0409001B" w:tentative="1">
      <w:start w:val="1"/>
      <w:numFmt w:val="lowerRoman"/>
      <w:lvlText w:val="%6."/>
      <w:lvlJc w:val="right"/>
      <w:pPr>
        <w:ind w:left="2617" w:hanging="420"/>
      </w:pPr>
    </w:lvl>
    <w:lvl w:ilvl="6" w:tplc="0409000F" w:tentative="1">
      <w:start w:val="1"/>
      <w:numFmt w:val="decimal"/>
      <w:lvlText w:val="%7."/>
      <w:lvlJc w:val="left"/>
      <w:pPr>
        <w:ind w:left="3037" w:hanging="420"/>
      </w:pPr>
    </w:lvl>
    <w:lvl w:ilvl="7" w:tplc="04090019" w:tentative="1">
      <w:start w:val="1"/>
      <w:numFmt w:val="lowerLetter"/>
      <w:lvlText w:val="%8)"/>
      <w:lvlJc w:val="left"/>
      <w:pPr>
        <w:ind w:left="3457" w:hanging="420"/>
      </w:pPr>
    </w:lvl>
    <w:lvl w:ilvl="8" w:tplc="0409001B" w:tentative="1">
      <w:start w:val="1"/>
      <w:numFmt w:val="lowerRoman"/>
      <w:lvlText w:val="%9."/>
      <w:lvlJc w:val="right"/>
      <w:pPr>
        <w:ind w:left="3877" w:hanging="420"/>
      </w:pPr>
    </w:lvl>
  </w:abstractNum>
  <w:abstractNum w:abstractNumId="3">
    <w:nsid w:val="14DC6F96"/>
    <w:multiLevelType w:val="hybridMultilevel"/>
    <w:tmpl w:val="23002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AA7096"/>
    <w:multiLevelType w:val="hybridMultilevel"/>
    <w:tmpl w:val="EB86F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5E11A0"/>
    <w:multiLevelType w:val="hybridMultilevel"/>
    <w:tmpl w:val="BC2C6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DE7FDD"/>
    <w:multiLevelType w:val="hybridMultilevel"/>
    <w:tmpl w:val="47CA6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164F82"/>
    <w:multiLevelType w:val="hybridMultilevel"/>
    <w:tmpl w:val="F16C5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3073F55"/>
    <w:multiLevelType w:val="hybridMultilevel"/>
    <w:tmpl w:val="D940F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5D550A"/>
    <w:multiLevelType w:val="hybridMultilevel"/>
    <w:tmpl w:val="5BBE0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F8611A"/>
    <w:multiLevelType w:val="hybridMultilevel"/>
    <w:tmpl w:val="10363C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196D13"/>
    <w:multiLevelType w:val="hybridMultilevel"/>
    <w:tmpl w:val="6C009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E71B43"/>
    <w:multiLevelType w:val="hybridMultilevel"/>
    <w:tmpl w:val="26444F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3B31EB"/>
    <w:multiLevelType w:val="hybridMultilevel"/>
    <w:tmpl w:val="A91C2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9346D5"/>
    <w:multiLevelType w:val="hybridMultilevel"/>
    <w:tmpl w:val="4F60A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B963C8"/>
    <w:multiLevelType w:val="hybridMultilevel"/>
    <w:tmpl w:val="879258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C4B4E5D"/>
    <w:multiLevelType w:val="hybridMultilevel"/>
    <w:tmpl w:val="FD5C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3A0F70"/>
    <w:multiLevelType w:val="hybridMultilevel"/>
    <w:tmpl w:val="FEAA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B66E7B"/>
    <w:multiLevelType w:val="hybridMultilevel"/>
    <w:tmpl w:val="63C4D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2"/>
  </w:num>
  <w:num w:numId="5">
    <w:abstractNumId w:val="12"/>
  </w:num>
  <w:num w:numId="6">
    <w:abstractNumId w:val="17"/>
  </w:num>
  <w:num w:numId="7">
    <w:abstractNumId w:val="9"/>
  </w:num>
  <w:num w:numId="8">
    <w:abstractNumId w:val="18"/>
  </w:num>
  <w:num w:numId="9">
    <w:abstractNumId w:val="16"/>
  </w:num>
  <w:num w:numId="10">
    <w:abstractNumId w:val="1"/>
  </w:num>
  <w:num w:numId="11">
    <w:abstractNumId w:val="3"/>
  </w:num>
  <w:num w:numId="12">
    <w:abstractNumId w:val="11"/>
  </w:num>
  <w:num w:numId="13">
    <w:abstractNumId w:val="8"/>
  </w:num>
  <w:num w:numId="14">
    <w:abstractNumId w:val="6"/>
  </w:num>
  <w:num w:numId="15">
    <w:abstractNumId w:val="4"/>
  </w:num>
  <w:num w:numId="16">
    <w:abstractNumId w:val="14"/>
  </w:num>
  <w:num w:numId="17">
    <w:abstractNumId w:val="15"/>
  </w:num>
  <w:num w:numId="18">
    <w:abstractNumId w:val="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374"/>
    <w:rsid w:val="00086F73"/>
    <w:rsid w:val="0013234C"/>
    <w:rsid w:val="001866BB"/>
    <w:rsid w:val="00244A5B"/>
    <w:rsid w:val="0024704B"/>
    <w:rsid w:val="00251F23"/>
    <w:rsid w:val="00292159"/>
    <w:rsid w:val="00294EED"/>
    <w:rsid w:val="003B5AA1"/>
    <w:rsid w:val="00463788"/>
    <w:rsid w:val="004F4422"/>
    <w:rsid w:val="00581C55"/>
    <w:rsid w:val="00597D3C"/>
    <w:rsid w:val="005A4EB8"/>
    <w:rsid w:val="005C4374"/>
    <w:rsid w:val="005D3443"/>
    <w:rsid w:val="00631F37"/>
    <w:rsid w:val="00692503"/>
    <w:rsid w:val="006E707A"/>
    <w:rsid w:val="007B7DC9"/>
    <w:rsid w:val="007D7D06"/>
    <w:rsid w:val="008A75B4"/>
    <w:rsid w:val="008E2D10"/>
    <w:rsid w:val="0091200D"/>
    <w:rsid w:val="00915407"/>
    <w:rsid w:val="0092717C"/>
    <w:rsid w:val="00940C75"/>
    <w:rsid w:val="009A2667"/>
    <w:rsid w:val="009A293F"/>
    <w:rsid w:val="009F2AE7"/>
    <w:rsid w:val="00A4053C"/>
    <w:rsid w:val="00A43E68"/>
    <w:rsid w:val="00A738E2"/>
    <w:rsid w:val="00A81AF9"/>
    <w:rsid w:val="00AA706C"/>
    <w:rsid w:val="00B4153D"/>
    <w:rsid w:val="00BD510F"/>
    <w:rsid w:val="00C15D95"/>
    <w:rsid w:val="00C34635"/>
    <w:rsid w:val="00C50646"/>
    <w:rsid w:val="00C64A2D"/>
    <w:rsid w:val="00D16E1A"/>
    <w:rsid w:val="00D4238B"/>
    <w:rsid w:val="00D6038C"/>
    <w:rsid w:val="00D8658C"/>
    <w:rsid w:val="00DA318E"/>
    <w:rsid w:val="00DC23AD"/>
    <w:rsid w:val="00E251C7"/>
    <w:rsid w:val="00E75942"/>
    <w:rsid w:val="00E85A31"/>
    <w:rsid w:val="00E96D51"/>
    <w:rsid w:val="00EC4AB6"/>
    <w:rsid w:val="00ED2D51"/>
    <w:rsid w:val="00ED7747"/>
    <w:rsid w:val="00F1536A"/>
    <w:rsid w:val="00F86017"/>
    <w:rsid w:val="00FC45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0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4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4374"/>
    <w:rPr>
      <w:sz w:val="18"/>
      <w:szCs w:val="18"/>
    </w:rPr>
  </w:style>
  <w:style w:type="paragraph" w:styleId="a4">
    <w:name w:val="footer"/>
    <w:basedOn w:val="a"/>
    <w:link w:val="Char0"/>
    <w:uiPriority w:val="99"/>
    <w:unhideWhenUsed/>
    <w:rsid w:val="005C4374"/>
    <w:pPr>
      <w:tabs>
        <w:tab w:val="center" w:pos="4153"/>
        <w:tab w:val="right" w:pos="8306"/>
      </w:tabs>
      <w:snapToGrid w:val="0"/>
      <w:jc w:val="left"/>
    </w:pPr>
    <w:rPr>
      <w:sz w:val="18"/>
      <w:szCs w:val="18"/>
    </w:rPr>
  </w:style>
  <w:style w:type="character" w:customStyle="1" w:styleId="Char0">
    <w:name w:val="页脚 Char"/>
    <w:basedOn w:val="a0"/>
    <w:link w:val="a4"/>
    <w:uiPriority w:val="99"/>
    <w:rsid w:val="005C4374"/>
    <w:rPr>
      <w:sz w:val="18"/>
      <w:szCs w:val="18"/>
    </w:rPr>
  </w:style>
  <w:style w:type="paragraph" w:styleId="a5">
    <w:name w:val="No Spacing"/>
    <w:uiPriority w:val="1"/>
    <w:qFormat/>
    <w:rsid w:val="005C4374"/>
    <w:pPr>
      <w:widowControl w:val="0"/>
      <w:jc w:val="both"/>
    </w:pPr>
  </w:style>
  <w:style w:type="paragraph" w:styleId="a6">
    <w:name w:val="Balloon Text"/>
    <w:basedOn w:val="a"/>
    <w:link w:val="Char1"/>
    <w:uiPriority w:val="99"/>
    <w:semiHidden/>
    <w:unhideWhenUsed/>
    <w:rsid w:val="005C4374"/>
    <w:rPr>
      <w:sz w:val="18"/>
      <w:szCs w:val="18"/>
    </w:rPr>
  </w:style>
  <w:style w:type="character" w:customStyle="1" w:styleId="Char1">
    <w:name w:val="批注框文本 Char"/>
    <w:basedOn w:val="a0"/>
    <w:link w:val="a6"/>
    <w:uiPriority w:val="99"/>
    <w:semiHidden/>
    <w:rsid w:val="005C4374"/>
    <w:rPr>
      <w:sz w:val="18"/>
      <w:szCs w:val="18"/>
    </w:rPr>
  </w:style>
  <w:style w:type="paragraph" w:styleId="a7">
    <w:name w:val="List Paragraph"/>
    <w:basedOn w:val="a"/>
    <w:uiPriority w:val="34"/>
    <w:qFormat/>
    <w:rsid w:val="00294EED"/>
    <w:pPr>
      <w:ind w:firstLineChars="200" w:firstLine="420"/>
    </w:pPr>
  </w:style>
  <w:style w:type="table" w:styleId="a8">
    <w:name w:val="Table Grid"/>
    <w:basedOn w:val="a1"/>
    <w:uiPriority w:val="59"/>
    <w:rsid w:val="00E85A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sid w:val="00E85A3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34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Internet_media_type" TargetMode="External"/><Relationship Id="rId18" Type="http://schemas.openxmlformats.org/officeDocument/2006/relationships/hyperlink" Target="http://api.symfony.com/2.4/Symfony/Component/HttpFoundation/Reques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mfony.com/doc/current/glossary.html" TargetMode="External"/><Relationship Id="rId7" Type="http://schemas.openxmlformats.org/officeDocument/2006/relationships/endnotes" Target="endnotes.xml"/><Relationship Id="rId12" Type="http://schemas.openxmlformats.org/officeDocument/2006/relationships/hyperlink" Target="http://en.wikipedia.org/wiki/Internet_media_type"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ddons.mozilla.org/en-US/firefox/addon/live-http-headers/" TargetMode="External"/><Relationship Id="rId20" Type="http://schemas.openxmlformats.org/officeDocument/2006/relationships/hyperlink" Target="http://api.symfony.com/2.4/Symfony/Component/HttpFoundation/ParameterBa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HTTP_header_fields" TargetMode="External"/><Relationship Id="rId24" Type="http://schemas.openxmlformats.org/officeDocument/2006/relationships/hyperlink" Target="http://symfonycn.com/the_book/v2.4.0/controller" TargetMode="External"/><Relationship Id="rId5" Type="http://schemas.openxmlformats.org/officeDocument/2006/relationships/webSettings" Target="webSettings.xml"/><Relationship Id="rId15" Type="http://schemas.openxmlformats.org/officeDocument/2006/relationships/hyperlink" Target="http://datatracker.ietf.org/wg/httpbis/" TargetMode="External"/><Relationship Id="rId23" Type="http://schemas.openxmlformats.org/officeDocument/2006/relationships/hyperlink" Target="http://symfonycn.com/the_book/v2.4.0/routing" TargetMode="Externa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org/Protocols/rfc2616/rfc2616.html" TargetMode="External"/><Relationship Id="rId22" Type="http://schemas.openxmlformats.org/officeDocument/2006/relationships/image" Target="media/image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ymfonycn.com" TargetMode="External"/><Relationship Id="rId1" Type="http://schemas.openxmlformats.org/officeDocument/2006/relationships/hyperlink" Target="mailto:syp.syl@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7F5D-3A82-4431-9B20-5257B2EE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895</Words>
  <Characters>5107</Characters>
  <Application>Microsoft Office Word</Application>
  <DocSecurity>0</DocSecurity>
  <Lines>42</Lines>
  <Paragraphs>11</Paragraphs>
  <ScaleCrop>false</ScaleCrop>
  <Company>Microsoft</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Filix</dc:creator>
  <cp:keywords/>
  <dc:description/>
  <cp:lastModifiedBy>Filix</cp:lastModifiedBy>
  <cp:revision>57</cp:revision>
  <cp:lastPrinted>2014-01-24T07:52:00Z</cp:lastPrinted>
  <dcterms:created xsi:type="dcterms:W3CDTF">2014-01-23T12:51:00Z</dcterms:created>
  <dcterms:modified xsi:type="dcterms:W3CDTF">2014-01-26T05:57:00Z</dcterms:modified>
</cp:coreProperties>
</file>