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982B" w14:textId="319B66FD" w:rsidR="005A057F" w:rsidRDefault="008D4FF1">
      <w:r>
        <w:rPr>
          <w:noProof/>
        </w:rPr>
        <w:drawing>
          <wp:inline distT="0" distB="0" distL="0" distR="0" wp14:anchorId="3E04490A" wp14:editId="21400F65">
            <wp:extent cx="5394960" cy="2156460"/>
            <wp:effectExtent l="0" t="0" r="0" b="0"/>
            <wp:docPr id="10315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0C71" w14:textId="77777777" w:rsidR="008D4FF1" w:rsidRDefault="008D4FF1"/>
    <w:p w14:paraId="323A0714" w14:textId="3FD4334E" w:rsidR="008D4FF1" w:rsidRDefault="008D4FF1">
      <w:r>
        <w:t>Questão 1 = verdadeiro</w:t>
      </w:r>
    </w:p>
    <w:p w14:paraId="13C57154" w14:textId="77777777" w:rsidR="008D4FF1" w:rsidRDefault="008D4FF1" w:rsidP="008D4FF1">
      <w:r>
        <w:t xml:space="preserve">Questão </w:t>
      </w:r>
      <w:r>
        <w:t>2 =  (primeira setença verdadeira) segunda falsa</w:t>
      </w:r>
    </w:p>
    <w:p w14:paraId="3327C2E5" w14:textId="4F65CC07" w:rsidR="008D4FF1" w:rsidRDefault="008D4FF1" w:rsidP="008D4FF1">
      <w:r>
        <w:t xml:space="preserve">Questão </w:t>
      </w:r>
      <w:r>
        <w:t>3=  ambas as setenças falsas</w:t>
      </w:r>
    </w:p>
    <w:p w14:paraId="0FAA12A4" w14:textId="468E09CE" w:rsidR="008D4FF1" w:rsidRDefault="008D4FF1" w:rsidP="008D4FF1">
      <w:r>
        <w:t xml:space="preserve">Questão </w:t>
      </w:r>
      <w:r>
        <w:t>4 = falso</w:t>
      </w:r>
    </w:p>
    <w:p w14:paraId="0A99DC72" w14:textId="3B3ECBE4" w:rsidR="008D4FF1" w:rsidRDefault="008D4FF1" w:rsidP="008D4FF1">
      <w:r>
        <w:t xml:space="preserve">Questão </w:t>
      </w:r>
      <w:r>
        <w:t>5 = verdadeiro</w:t>
      </w:r>
    </w:p>
    <w:p w14:paraId="4BAAC41A" w14:textId="05BC2AD5" w:rsidR="008D4FF1" w:rsidRDefault="008D4FF1" w:rsidP="008D4FF1">
      <w:r>
        <w:t xml:space="preserve">Questão </w:t>
      </w:r>
      <w:r>
        <w:t xml:space="preserve">6 = </w:t>
      </w:r>
      <w:r>
        <w:t xml:space="preserve"> (primeira setença </w:t>
      </w:r>
      <w:r>
        <w:t>falsa</w:t>
      </w:r>
      <w:r>
        <w:t>)</w:t>
      </w:r>
      <w:r>
        <w:t xml:space="preserve"> </w:t>
      </w:r>
      <w:r>
        <w:t>(</w:t>
      </w:r>
      <w:r>
        <w:t>segunda</w:t>
      </w:r>
      <w:r>
        <w:t xml:space="preserve"> setença </w:t>
      </w:r>
      <w:r>
        <w:t>falsa</w:t>
      </w:r>
      <w:r>
        <w:t>)</w:t>
      </w:r>
    </w:p>
    <w:p w14:paraId="3D8E1AE2" w14:textId="77777777" w:rsidR="008D4FF1" w:rsidRDefault="008D4FF1"/>
    <w:sectPr w:rsidR="008D4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1"/>
    <w:rsid w:val="005A057F"/>
    <w:rsid w:val="008D4FF1"/>
    <w:rsid w:val="00C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2D53"/>
  <w15:chartTrackingRefBased/>
  <w15:docId w15:val="{91778F30-9CBA-4DC8-AD52-A7D4AD28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Albuquerque Moreira Dos Santos</dc:creator>
  <cp:keywords/>
  <dc:description/>
  <cp:lastModifiedBy>Fillipe Albuquerque Moreira Dos Santos</cp:lastModifiedBy>
  <cp:revision>1</cp:revision>
  <dcterms:created xsi:type="dcterms:W3CDTF">2023-07-15T19:09:00Z</dcterms:created>
  <dcterms:modified xsi:type="dcterms:W3CDTF">2023-07-15T19:17:00Z</dcterms:modified>
</cp:coreProperties>
</file>