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037A" w14:textId="5BA53561" w:rsidR="001B5B36" w:rsidRDefault="00593F33">
      <w:pPr>
        <w:rPr>
          <w:b/>
          <w:bCs/>
        </w:rPr>
      </w:pPr>
      <w:r w:rsidRPr="00593F33">
        <w:rPr>
          <w:b/>
          <w:bCs/>
        </w:rPr>
        <w:t xml:space="preserve">2026 Market Research &gt; UK and English First countries  </w:t>
      </w:r>
    </w:p>
    <w:p w14:paraId="755CFEAE" w14:textId="6109571C" w:rsidR="00593F33" w:rsidRDefault="00593F33">
      <w:pPr>
        <w:rPr>
          <w:b/>
          <w:bCs/>
        </w:rPr>
      </w:pPr>
      <w:r>
        <w:rPr>
          <w:b/>
          <w:bCs/>
        </w:rPr>
        <w:t>Questions to ask</w:t>
      </w:r>
    </w:p>
    <w:p w14:paraId="7BF6EBA9" w14:textId="4DADC99E" w:rsidR="00593F33" w:rsidRPr="008B0B7C" w:rsidRDefault="008B0B7C" w:rsidP="00593F33">
      <w:pPr>
        <w:pStyle w:val="ListParagraph"/>
        <w:numPr>
          <w:ilvl w:val="0"/>
          <w:numId w:val="1"/>
        </w:numPr>
      </w:pPr>
      <w:r w:rsidRPr="008B0B7C">
        <w:t>What</w:t>
      </w:r>
      <w:r w:rsidR="00593F33" w:rsidRPr="008B0B7C">
        <w:t xml:space="preserve"> is total </w:t>
      </w:r>
      <w:r w:rsidRPr="008B0B7C">
        <w:t>spending</w:t>
      </w:r>
      <w:r w:rsidR="00593F33" w:rsidRPr="008B0B7C">
        <w:t xml:space="preserve"> for 2026</w:t>
      </w:r>
    </w:p>
    <w:p w14:paraId="0247DE18" w14:textId="2D8CEF15" w:rsidR="00593F33" w:rsidRPr="008B0B7C" w:rsidRDefault="00593F33" w:rsidP="00593F33">
      <w:pPr>
        <w:pStyle w:val="ListParagraph"/>
        <w:numPr>
          <w:ilvl w:val="0"/>
          <w:numId w:val="1"/>
        </w:numPr>
      </w:pPr>
      <w:r w:rsidRPr="008B0B7C">
        <w:t>What estimated growth</w:t>
      </w:r>
    </w:p>
    <w:p w14:paraId="6BE8129D" w14:textId="13B1044D" w:rsidR="00593F33" w:rsidRPr="008B0B7C" w:rsidRDefault="00593F33" w:rsidP="00593F33">
      <w:pPr>
        <w:pStyle w:val="ListParagraph"/>
        <w:numPr>
          <w:ilvl w:val="0"/>
          <w:numId w:val="1"/>
        </w:numPr>
      </w:pPr>
      <w:r w:rsidRPr="008B0B7C">
        <w:t>What industry is the biggest</w:t>
      </w:r>
    </w:p>
    <w:p w14:paraId="245C9AB6" w14:textId="6813AC5E" w:rsidR="00593F33" w:rsidRPr="008B0B7C" w:rsidRDefault="008B0B7C" w:rsidP="00593F33">
      <w:pPr>
        <w:pStyle w:val="ListParagraph"/>
        <w:numPr>
          <w:ilvl w:val="0"/>
          <w:numId w:val="1"/>
        </w:numPr>
      </w:pPr>
      <w:r w:rsidRPr="008B0B7C">
        <w:t xml:space="preserve">Which </w:t>
      </w:r>
      <w:r w:rsidR="00593F33" w:rsidRPr="008B0B7C">
        <w:t xml:space="preserve">subsector is </w:t>
      </w:r>
      <w:r w:rsidRPr="008B0B7C">
        <w:t>the biggest</w:t>
      </w:r>
    </w:p>
    <w:p w14:paraId="479873AD" w14:textId="77777777" w:rsidR="00593F33" w:rsidRPr="008B0B7C" w:rsidRDefault="00593F33" w:rsidP="00593F33">
      <w:pPr>
        <w:pStyle w:val="ListParagraph"/>
        <w:numPr>
          <w:ilvl w:val="0"/>
          <w:numId w:val="1"/>
        </w:numPr>
      </w:pPr>
      <w:r w:rsidRPr="008B0B7C">
        <w:t>find top five companies with sector</w:t>
      </w:r>
    </w:p>
    <w:p w14:paraId="2CF32593" w14:textId="605A5E2C" w:rsidR="00593F33" w:rsidRPr="008B0B7C" w:rsidRDefault="00593F33" w:rsidP="00593F33">
      <w:pPr>
        <w:pStyle w:val="ListParagraph"/>
        <w:numPr>
          <w:ilvl w:val="0"/>
          <w:numId w:val="1"/>
        </w:numPr>
      </w:pPr>
      <w:r w:rsidRPr="008B0B7C">
        <w:t xml:space="preserve"> </w:t>
      </w:r>
      <w:r w:rsidR="008B0B7C" w:rsidRPr="008B0B7C">
        <w:t>What streams of revenue do they create? And what’s the yearly turnover.</w:t>
      </w:r>
    </w:p>
    <w:p w14:paraId="182D2FC6" w14:textId="1D186BC8" w:rsidR="008B0B7C" w:rsidRDefault="00735B81" w:rsidP="00735B81">
      <w:pPr>
        <w:rPr>
          <w:b/>
          <w:bCs/>
        </w:rPr>
      </w:pPr>
      <w:r>
        <w:rPr>
          <w:b/>
          <w:bCs/>
        </w:rPr>
        <w:t>Resources</w:t>
      </w:r>
    </w:p>
    <w:p w14:paraId="0578CFAE" w14:textId="77777777" w:rsidR="00735B81" w:rsidRDefault="00735B81" w:rsidP="00735B81">
      <w:pPr>
        <w:rPr>
          <w:b/>
          <w:bCs/>
        </w:rPr>
      </w:pPr>
    </w:p>
    <w:p w14:paraId="2486B62C" w14:textId="67040B99" w:rsidR="00735B81" w:rsidRDefault="00735B81" w:rsidP="00735B81">
      <w:pPr>
        <w:pStyle w:val="ListParagraph"/>
        <w:numPr>
          <w:ilvl w:val="0"/>
          <w:numId w:val="2"/>
        </w:numPr>
        <w:rPr>
          <w:b/>
          <w:bCs/>
        </w:rPr>
      </w:pPr>
      <w:hyperlink r:id="rId5" w:history="1">
        <w:r w:rsidRPr="00063B1A">
          <w:rPr>
            <w:rStyle w:val="Hyperlink"/>
            <w:b/>
            <w:bCs/>
          </w:rPr>
          <w:t>https://www.ibisworld.com/</w:t>
        </w:r>
      </w:hyperlink>
      <w:r>
        <w:rPr>
          <w:b/>
          <w:bCs/>
        </w:rPr>
        <w:t xml:space="preserve"> - Data</w:t>
      </w:r>
    </w:p>
    <w:p w14:paraId="5F24D307" w14:textId="1C13CBF4" w:rsidR="00735B81" w:rsidRDefault="00735B81" w:rsidP="00735B81">
      <w:pPr>
        <w:pStyle w:val="ListParagraph"/>
        <w:numPr>
          <w:ilvl w:val="0"/>
          <w:numId w:val="2"/>
        </w:numPr>
        <w:rPr>
          <w:b/>
          <w:bCs/>
        </w:rPr>
      </w:pPr>
      <w:hyperlink r:id="rId6" w:history="1">
        <w:r w:rsidRPr="00063B1A">
          <w:rPr>
            <w:rStyle w:val="Hyperlink"/>
            <w:b/>
            <w:bCs/>
          </w:rPr>
          <w:t>https://www.iab.com/</w:t>
        </w:r>
      </w:hyperlink>
      <w:r>
        <w:rPr>
          <w:b/>
          <w:bCs/>
        </w:rPr>
        <w:t xml:space="preserve"> - Data</w:t>
      </w:r>
    </w:p>
    <w:p w14:paraId="6C44275E" w14:textId="7FBE13A2" w:rsidR="00735B81" w:rsidRDefault="001B71E7" w:rsidP="00735B81">
      <w:pPr>
        <w:pStyle w:val="ListParagraph"/>
        <w:numPr>
          <w:ilvl w:val="0"/>
          <w:numId w:val="2"/>
        </w:numPr>
        <w:rPr>
          <w:b/>
          <w:bCs/>
        </w:rPr>
      </w:pPr>
      <w:hyperlink r:id="rId7" w:history="1">
        <w:r w:rsidRPr="00063B1A">
          <w:rPr>
            <w:rStyle w:val="Hyperlink"/>
            <w:b/>
            <w:bCs/>
          </w:rPr>
          <w:t>https://www.pwc.co.uk/industries/technology-media-and-telecommunications/insights/entertainment-media-outlook.html</w:t>
        </w:r>
      </w:hyperlink>
      <w:r>
        <w:rPr>
          <w:b/>
          <w:bCs/>
        </w:rPr>
        <w:t xml:space="preserve"> </w:t>
      </w:r>
      <w:r w:rsidR="00735B81">
        <w:rPr>
          <w:b/>
          <w:bCs/>
        </w:rPr>
        <w:t xml:space="preserve"> -  reports and analytics</w:t>
      </w:r>
    </w:p>
    <w:p w14:paraId="4F4A8B1B" w14:textId="709C5E4F" w:rsidR="001B71E7" w:rsidRDefault="001B71E7" w:rsidP="00735B81">
      <w:pPr>
        <w:pStyle w:val="ListParagraph"/>
        <w:numPr>
          <w:ilvl w:val="0"/>
          <w:numId w:val="2"/>
        </w:numPr>
        <w:rPr>
          <w:b/>
          <w:bCs/>
        </w:rPr>
      </w:pPr>
      <w:hyperlink r:id="rId8" w:history="1">
        <w:r w:rsidRPr="00063B1A">
          <w:rPr>
            <w:rStyle w:val="Hyperlink"/>
            <w:b/>
            <w:bCs/>
          </w:rPr>
          <w:t>https://store.mintel.com/report/uk-social-media-content-creators-market-report</w:t>
        </w:r>
      </w:hyperlink>
      <w:r>
        <w:rPr>
          <w:b/>
          <w:bCs/>
        </w:rPr>
        <w:t xml:space="preserve"> </w:t>
      </w:r>
    </w:p>
    <w:p w14:paraId="50570884" w14:textId="736BA4FB" w:rsidR="00F861CE" w:rsidRDefault="00F861CE" w:rsidP="00735B81">
      <w:pPr>
        <w:pStyle w:val="ListParagraph"/>
        <w:numPr>
          <w:ilvl w:val="0"/>
          <w:numId w:val="2"/>
        </w:numPr>
        <w:rPr>
          <w:b/>
          <w:bCs/>
        </w:rPr>
      </w:pPr>
      <w:hyperlink r:id="rId9" w:history="1">
        <w:r w:rsidRPr="00C501D7">
          <w:rPr>
            <w:rStyle w:val="Hyperlink"/>
            <w:b/>
            <w:bCs/>
          </w:rPr>
          <w:t>https://www.grandviewresearch.com/horizon/</w:t>
        </w:r>
      </w:hyperlink>
      <w:r>
        <w:rPr>
          <w:b/>
          <w:bCs/>
        </w:rPr>
        <w:t xml:space="preserve"> - industry data notes</w:t>
      </w:r>
      <w:r w:rsidR="00BB436D">
        <w:rPr>
          <w:b/>
          <w:bCs/>
        </w:rPr>
        <w:t xml:space="preserve"> ($200 per month)</w:t>
      </w:r>
    </w:p>
    <w:p w14:paraId="08ABECBB" w14:textId="77777777" w:rsidR="001B71E7" w:rsidRPr="001B71E7" w:rsidRDefault="001B71E7" w:rsidP="001B71E7">
      <w:pPr>
        <w:rPr>
          <w:b/>
          <w:bCs/>
          <w:lang w:val="en-GB"/>
        </w:rPr>
      </w:pPr>
      <w:r w:rsidRPr="001B71E7">
        <w:rPr>
          <w:b/>
          <w:bCs/>
          <w:lang w:val="en-GB"/>
        </w:rPr>
        <w:t>Where to Find Specific Trends</w:t>
      </w:r>
    </w:p>
    <w:p w14:paraId="46A58A50" w14:textId="77777777" w:rsidR="001B71E7" w:rsidRPr="001B71E7" w:rsidRDefault="001B71E7" w:rsidP="001B71E7">
      <w:pPr>
        <w:numPr>
          <w:ilvl w:val="0"/>
          <w:numId w:val="3"/>
        </w:numPr>
        <w:rPr>
          <w:lang w:val="en-GB"/>
        </w:rPr>
      </w:pPr>
      <w:r w:rsidRPr="001B71E7">
        <w:rPr>
          <w:b/>
          <w:bCs/>
          <w:lang w:val="en-GB"/>
        </w:rPr>
        <w:t>LinkedIn: </w:t>
      </w:r>
      <w:r w:rsidRPr="001B71E7">
        <w:rPr>
          <w:lang w:val="en-GB"/>
        </w:rPr>
        <w:t>Essential for B2B content marketing stats and popular platforms for professionals.</w:t>
      </w:r>
    </w:p>
    <w:p w14:paraId="57B80ABC" w14:textId="77777777" w:rsidR="001B71E7" w:rsidRPr="001B71E7" w:rsidRDefault="001B71E7" w:rsidP="001B71E7">
      <w:pPr>
        <w:numPr>
          <w:ilvl w:val="0"/>
          <w:numId w:val="3"/>
        </w:numPr>
        <w:rPr>
          <w:lang w:val="en-GB"/>
        </w:rPr>
      </w:pPr>
      <w:r w:rsidRPr="001B71E7">
        <w:rPr>
          <w:b/>
          <w:bCs/>
          <w:lang w:val="en-GB"/>
        </w:rPr>
        <w:t>Recruitment Firms (e.g., Stonor): </w:t>
      </w:r>
      <w:r w:rsidRPr="001B71E7">
        <w:rPr>
          <w:lang w:val="en-GB"/>
        </w:rPr>
        <w:t>Highlight growing sectors like video-first social, AI, and performance marketing for business investment.</w:t>
      </w:r>
    </w:p>
    <w:p w14:paraId="4A80A8CF" w14:textId="77777777" w:rsidR="001B71E7" w:rsidRPr="001B71E7" w:rsidRDefault="001B71E7" w:rsidP="001B71E7">
      <w:pPr>
        <w:numPr>
          <w:ilvl w:val="0"/>
          <w:numId w:val="3"/>
        </w:numPr>
        <w:rPr>
          <w:lang w:val="en-GB"/>
        </w:rPr>
      </w:pPr>
      <w:r w:rsidRPr="001B71E7">
        <w:rPr>
          <w:b/>
          <w:bCs/>
          <w:lang w:val="en-GB"/>
        </w:rPr>
        <w:t xml:space="preserve">Industry Publications </w:t>
      </w:r>
      <w:r w:rsidRPr="001B71E7">
        <w:rPr>
          <w:lang w:val="en-GB"/>
        </w:rPr>
        <w:t>(e.g., Content Marketing Institute): Offer research insights and news. </w:t>
      </w:r>
    </w:p>
    <w:p w14:paraId="44D8F739" w14:textId="77777777" w:rsidR="001B71E7" w:rsidRPr="001B71E7" w:rsidRDefault="001B71E7" w:rsidP="001B71E7">
      <w:pPr>
        <w:rPr>
          <w:b/>
          <w:bCs/>
          <w:lang w:val="en-GB"/>
        </w:rPr>
      </w:pPr>
      <w:r w:rsidRPr="001B71E7">
        <w:rPr>
          <w:b/>
          <w:bCs/>
          <w:lang w:val="en-GB"/>
        </w:rPr>
        <w:t>Key Market Focus Areas</w:t>
      </w:r>
    </w:p>
    <w:p w14:paraId="5291205F" w14:textId="77777777" w:rsidR="001B71E7" w:rsidRPr="001B71E7" w:rsidRDefault="001B71E7" w:rsidP="001B71E7">
      <w:pPr>
        <w:numPr>
          <w:ilvl w:val="0"/>
          <w:numId w:val="4"/>
        </w:numPr>
        <w:rPr>
          <w:lang w:val="en-GB"/>
        </w:rPr>
      </w:pPr>
      <w:r w:rsidRPr="001B71E7">
        <w:rPr>
          <w:b/>
          <w:bCs/>
          <w:lang w:val="en-GB"/>
        </w:rPr>
        <w:t>AI Integration: </w:t>
      </w:r>
      <w:r w:rsidRPr="001B71E7">
        <w:rPr>
          <w:lang w:val="en-GB"/>
        </w:rPr>
        <w:t>Generative AI is a major driver across the media landscape.</w:t>
      </w:r>
    </w:p>
    <w:p w14:paraId="2493AE1C" w14:textId="77777777" w:rsidR="001B71E7" w:rsidRPr="001B71E7" w:rsidRDefault="001B71E7" w:rsidP="001B71E7">
      <w:pPr>
        <w:numPr>
          <w:ilvl w:val="0"/>
          <w:numId w:val="4"/>
        </w:numPr>
        <w:rPr>
          <w:lang w:val="en-GB"/>
        </w:rPr>
      </w:pPr>
      <w:r w:rsidRPr="001B71E7">
        <w:rPr>
          <w:b/>
          <w:bCs/>
          <w:lang w:val="en-GB"/>
        </w:rPr>
        <w:t>Video-First: </w:t>
      </w:r>
      <w:r w:rsidRPr="001B71E7">
        <w:rPr>
          <w:lang w:val="en-GB"/>
        </w:rPr>
        <w:t>Video content, especially short-form and animated, remains crucial.</w:t>
      </w:r>
    </w:p>
    <w:p w14:paraId="508B3A98" w14:textId="77777777" w:rsidR="001B71E7" w:rsidRPr="001B71E7" w:rsidRDefault="001B71E7" w:rsidP="001B71E7">
      <w:pPr>
        <w:numPr>
          <w:ilvl w:val="0"/>
          <w:numId w:val="4"/>
        </w:numPr>
        <w:rPr>
          <w:lang w:val="en-GB"/>
        </w:rPr>
      </w:pPr>
      <w:r w:rsidRPr="001B71E7">
        <w:rPr>
          <w:b/>
          <w:bCs/>
          <w:lang w:val="en-GB"/>
        </w:rPr>
        <w:t>Influencer Marketing: </w:t>
      </w:r>
      <w:r w:rsidRPr="001B71E7">
        <w:rPr>
          <w:lang w:val="en-GB"/>
        </w:rPr>
        <w:t>Focus on micro-influencers and exploring older demographics for new audiences.</w:t>
      </w:r>
    </w:p>
    <w:p w14:paraId="210B1CE8" w14:textId="77777777" w:rsidR="001B71E7" w:rsidRDefault="001B71E7" w:rsidP="001B71E7">
      <w:pPr>
        <w:rPr>
          <w:b/>
          <w:bCs/>
        </w:rPr>
      </w:pPr>
    </w:p>
    <w:p w14:paraId="3DDB8BA8" w14:textId="04EDEA52" w:rsidR="00242ED3" w:rsidRDefault="00242ED3" w:rsidP="001B71E7">
      <w:pPr>
        <w:rPr>
          <w:b/>
          <w:bCs/>
        </w:rPr>
      </w:pPr>
      <w:r>
        <w:rPr>
          <w:b/>
          <w:bCs/>
        </w:rPr>
        <w:t>Glossary</w:t>
      </w:r>
    </w:p>
    <w:p w14:paraId="4133DD4D" w14:textId="2EBAAB04" w:rsidR="00242ED3" w:rsidRDefault="00242ED3" w:rsidP="001B71E7">
      <w:r w:rsidRPr="00242ED3">
        <w:rPr>
          <w:b/>
          <w:bCs/>
        </w:rPr>
        <w:t xml:space="preserve">OTT marketing </w:t>
      </w:r>
      <w:r w:rsidRPr="00242ED3">
        <w:t>(Over-The-Top marketing) means delivering video ads directly to viewers over the internet through streaming services (like Netflix, Hulu, YouTube)</w:t>
      </w:r>
      <w:r>
        <w:t>.</w:t>
      </w:r>
    </w:p>
    <w:p w14:paraId="03C7F9D4" w14:textId="5CB39E89" w:rsidR="00242ED3" w:rsidRDefault="00242ED3" w:rsidP="001B71E7">
      <w:r w:rsidRPr="00242ED3">
        <w:t>The </w:t>
      </w:r>
      <w:r w:rsidRPr="00242ED3">
        <w:rPr>
          <w:b/>
          <w:bCs/>
        </w:rPr>
        <w:t>E&amp;M sector</w:t>
      </w:r>
      <w:r w:rsidRPr="00242ED3">
        <w:t> stands for the </w:t>
      </w:r>
      <w:r w:rsidRPr="00242ED3">
        <w:rPr>
          <w:b/>
          <w:bCs/>
        </w:rPr>
        <w:t>Entertainment and Media sector</w:t>
      </w:r>
      <w:r w:rsidRPr="00242ED3">
        <w:t>, an industry comprised of businesses involved in the creation, production, distribution, and consumption of entertainment and informational content. </w:t>
      </w:r>
    </w:p>
    <w:p w14:paraId="166768F6" w14:textId="77777777" w:rsidR="00955526" w:rsidRDefault="00955526" w:rsidP="001B71E7"/>
    <w:p w14:paraId="60B4CF0D" w14:textId="6C2B4A86" w:rsidR="00955526" w:rsidRDefault="00955526" w:rsidP="001B71E7">
      <w:pPr>
        <w:rPr>
          <w:b/>
          <w:bCs/>
        </w:rPr>
      </w:pPr>
      <w:r w:rsidRPr="00955526">
        <w:rPr>
          <w:b/>
          <w:bCs/>
        </w:rPr>
        <w:lastRenderedPageBreak/>
        <w:t>Research Notes</w:t>
      </w:r>
      <w:r>
        <w:rPr>
          <w:b/>
          <w:bCs/>
        </w:rPr>
        <w:br/>
      </w:r>
      <w:r>
        <w:rPr>
          <w:b/>
          <w:bCs/>
        </w:rPr>
        <w:br/>
        <w:t>Uk market to grow by 44bn by 2028? 85% of ad spend?</w:t>
      </w:r>
    </w:p>
    <w:p w14:paraId="77573E9A" w14:textId="025A684B" w:rsidR="00955526" w:rsidRDefault="00955526" w:rsidP="001B71E7">
      <w:pPr>
        <w:rPr>
          <w:b/>
          <w:bCs/>
        </w:rPr>
      </w:pPr>
      <w:r>
        <w:rPr>
          <w:b/>
          <w:bCs/>
        </w:rPr>
        <w:t>Sectors</w:t>
      </w:r>
      <w:r w:rsidR="00A40B5D">
        <w:rPr>
          <w:b/>
          <w:bCs/>
        </w:rPr>
        <w:t xml:space="preserve"> UK</w:t>
      </w:r>
      <w:r>
        <w:rPr>
          <w:b/>
          <w:bCs/>
        </w:rPr>
        <w:br/>
      </w:r>
      <w:r>
        <w:rPr>
          <w:b/>
          <w:bCs/>
        </w:rPr>
        <w:br/>
      </w:r>
      <w:r w:rsidR="00B15F43">
        <w:rPr>
          <w:b/>
          <w:bCs/>
        </w:rPr>
        <w:t>S</w:t>
      </w:r>
      <w:r>
        <w:rPr>
          <w:b/>
          <w:bCs/>
        </w:rPr>
        <w:t>treaming: 8bn</w:t>
      </w:r>
    </w:p>
    <w:p w14:paraId="77980DCA" w14:textId="3A4D0B4E" w:rsidR="00955526" w:rsidRDefault="00955526" w:rsidP="001B71E7">
      <w:pPr>
        <w:rPr>
          <w:b/>
          <w:bCs/>
        </w:rPr>
      </w:pPr>
      <w:r>
        <w:rPr>
          <w:b/>
          <w:bCs/>
        </w:rPr>
        <w:t>E&amp;M: 2bn</w:t>
      </w:r>
    </w:p>
    <w:p w14:paraId="3D3DBED8" w14:textId="7C947A98" w:rsidR="00CD02DD" w:rsidRDefault="00955526" w:rsidP="001B71E7">
      <w:pPr>
        <w:rPr>
          <w:b/>
          <w:bCs/>
        </w:rPr>
      </w:pPr>
      <w:r>
        <w:rPr>
          <w:b/>
          <w:bCs/>
        </w:rPr>
        <w:t>Gaming: 8bn</w:t>
      </w:r>
    </w:p>
    <w:p w14:paraId="1BF7E4FC" w14:textId="0E2A4179" w:rsidR="00CD02DD" w:rsidRDefault="00CD02DD" w:rsidP="001B71E7">
      <w:r>
        <w:rPr>
          <w:b/>
          <w:bCs/>
        </w:rPr>
        <w:t xml:space="preserve">(Big Topic) Generative A.I </w:t>
      </w:r>
      <w:r w:rsidRPr="00CD02DD">
        <w:t>– and the shaking up of the industry and how is affecting brands and industries? (</w:t>
      </w:r>
      <w:r w:rsidR="002312D6">
        <w:t>F</w:t>
      </w:r>
      <w:r w:rsidRPr="00CD02DD">
        <w:t>ind and break down a list of aspects to provide insight and Value</w:t>
      </w:r>
      <w:r w:rsidR="002312D6">
        <w:t>)</w:t>
      </w:r>
    </w:p>
    <w:p w14:paraId="180D8E91" w14:textId="77777777" w:rsidR="007C01ED" w:rsidRDefault="007C01ED" w:rsidP="001B71E7"/>
    <w:p w14:paraId="6C59FBB2" w14:textId="34198AD6" w:rsidR="007C01ED" w:rsidRPr="00CD02DD" w:rsidRDefault="007C01ED" w:rsidP="001B71E7">
      <w:r>
        <w:t>Business Books (Audio – to purchase)</w:t>
      </w:r>
    </w:p>
    <w:p w14:paraId="0D9F5A76" w14:textId="571C288D" w:rsidR="00955526" w:rsidRDefault="007C01ED" w:rsidP="001B71E7">
      <w:pPr>
        <w:rPr>
          <w:b/>
          <w:bCs/>
        </w:rPr>
      </w:pPr>
      <w:r>
        <w:rPr>
          <w:b/>
          <w:bCs/>
        </w:rPr>
        <w:t>E-Myth</w:t>
      </w:r>
    </w:p>
    <w:p w14:paraId="0B188E49" w14:textId="2B89FB18" w:rsidR="007C01ED" w:rsidRDefault="007C01ED" w:rsidP="001B71E7">
      <w:pPr>
        <w:rPr>
          <w:b/>
          <w:bCs/>
        </w:rPr>
      </w:pPr>
      <w:r>
        <w:rPr>
          <w:b/>
          <w:bCs/>
        </w:rPr>
        <w:t>Atomic Habits</w:t>
      </w:r>
    </w:p>
    <w:p w14:paraId="32E6658C" w14:textId="5283FDB6" w:rsidR="007C01ED" w:rsidRPr="00955526" w:rsidRDefault="007C01ED" w:rsidP="001B71E7">
      <w:pPr>
        <w:rPr>
          <w:b/>
          <w:bCs/>
        </w:rPr>
      </w:pPr>
      <w:r>
        <w:rPr>
          <w:b/>
          <w:bCs/>
        </w:rPr>
        <w:t>4 Hour Work Week</w:t>
      </w:r>
    </w:p>
    <w:sectPr w:rsidR="007C01ED" w:rsidRPr="00955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61D7"/>
    <w:multiLevelType w:val="hybridMultilevel"/>
    <w:tmpl w:val="FAE844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32554"/>
    <w:multiLevelType w:val="multilevel"/>
    <w:tmpl w:val="5BE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61C01"/>
    <w:multiLevelType w:val="multilevel"/>
    <w:tmpl w:val="1F0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F436E"/>
    <w:multiLevelType w:val="hybridMultilevel"/>
    <w:tmpl w:val="616019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618169">
    <w:abstractNumId w:val="0"/>
  </w:num>
  <w:num w:numId="2" w16cid:durableId="258294429">
    <w:abstractNumId w:val="3"/>
  </w:num>
  <w:num w:numId="3" w16cid:durableId="38554063">
    <w:abstractNumId w:val="2"/>
  </w:num>
  <w:num w:numId="4" w16cid:durableId="85527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33"/>
    <w:rsid w:val="001B5B36"/>
    <w:rsid w:val="001B71E7"/>
    <w:rsid w:val="002312D6"/>
    <w:rsid w:val="00242ED3"/>
    <w:rsid w:val="00326B96"/>
    <w:rsid w:val="00394C47"/>
    <w:rsid w:val="004D4A8E"/>
    <w:rsid w:val="005439EC"/>
    <w:rsid w:val="00593F33"/>
    <w:rsid w:val="006A53DC"/>
    <w:rsid w:val="00735B81"/>
    <w:rsid w:val="00775489"/>
    <w:rsid w:val="007C01ED"/>
    <w:rsid w:val="007F1A6B"/>
    <w:rsid w:val="00837E24"/>
    <w:rsid w:val="00862FAE"/>
    <w:rsid w:val="008B0B7C"/>
    <w:rsid w:val="008E291F"/>
    <w:rsid w:val="00955526"/>
    <w:rsid w:val="00A40B5D"/>
    <w:rsid w:val="00B15F43"/>
    <w:rsid w:val="00BB436D"/>
    <w:rsid w:val="00BF5C95"/>
    <w:rsid w:val="00CD02DD"/>
    <w:rsid w:val="00EA7CF4"/>
    <w:rsid w:val="00EE1C5B"/>
    <w:rsid w:val="00F8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02C9"/>
  <w15:chartTrackingRefBased/>
  <w15:docId w15:val="{C48E7AE5-B1DB-41A1-B4BA-B3749748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B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B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2E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mintel.com/report/uk-social-media-content-creators-market-repor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wc.co.uk/industries/technology-media-and-telecommunications/insights/entertainment-media-outlook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ab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bisworld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randviewresearch.com/horiz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2</Pages>
  <Words>278</Words>
  <Characters>1808</Characters>
  <Application>Microsoft Office Word</Application>
  <DocSecurity>0</DocSecurity>
  <Lines>53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Apaw</dc:creator>
  <cp:keywords/>
  <dc:description/>
  <cp:lastModifiedBy>Henry Apaw</cp:lastModifiedBy>
  <cp:revision>3</cp:revision>
  <dcterms:created xsi:type="dcterms:W3CDTF">2026-01-05T12:30:00Z</dcterms:created>
  <dcterms:modified xsi:type="dcterms:W3CDTF">2026-02-04T16:08:00Z</dcterms:modified>
</cp:coreProperties>
</file>