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6F99" w14:textId="77777777" w:rsidR="00E71AF7" w:rsidRPr="007E2C6D" w:rsidRDefault="00000000">
      <w:pPr>
        <w:jc w:val="center"/>
      </w:pPr>
      <w:r w:rsidRPr="007E2C6D">
        <w:t>Slovenská Technická Univerzita – Fakulta Elektrotechniky a Informatiky</w:t>
      </w:r>
    </w:p>
    <w:p w14:paraId="19E72810" w14:textId="77777777" w:rsidR="00E71AF7" w:rsidRPr="007E2C6D" w:rsidRDefault="00000000">
      <w:pPr>
        <w:jc w:val="center"/>
      </w:pPr>
      <w:r w:rsidRPr="007E2C6D">
        <w:t>Ilkovičova 3, 812 19 Bratislava</w:t>
      </w:r>
    </w:p>
    <w:p w14:paraId="53F89B5E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036D4FC7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139A249E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1B7B7208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69D24BF6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43B8F8E7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2A319C46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4C44E18D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098DB9F0" w14:textId="77777777" w:rsidR="00E71AF7" w:rsidRPr="007E2C6D" w:rsidRDefault="00E71AF7">
      <w:pPr>
        <w:jc w:val="center"/>
        <w:rPr>
          <w:rFonts w:ascii="Cambria Math" w:hAnsi="Cambria Math"/>
        </w:rPr>
      </w:pPr>
    </w:p>
    <w:p w14:paraId="1D22EC41" w14:textId="77777777" w:rsidR="00E71AF7" w:rsidRPr="007E2C6D" w:rsidRDefault="00E71AF7">
      <w:pPr>
        <w:jc w:val="center"/>
        <w:rPr>
          <w:rFonts w:ascii="Cambria Math" w:hAnsi="Cambria Math"/>
          <w:sz w:val="20"/>
          <w:szCs w:val="20"/>
        </w:rPr>
      </w:pPr>
    </w:p>
    <w:p w14:paraId="5FCE38B4" w14:textId="12FF3815" w:rsidR="00E71AF7" w:rsidRPr="007E2C6D" w:rsidRDefault="00000000">
      <w:pPr>
        <w:pStyle w:val="MyTitle"/>
        <w:rPr>
          <w:lang w:eastAsia="zh-CN"/>
        </w:rPr>
      </w:pPr>
      <w:r w:rsidRPr="007E2C6D">
        <w:rPr>
          <w:lang w:eastAsia="zh-CN"/>
        </w:rPr>
        <w:t>Zadanie č.</w:t>
      </w:r>
      <w:r w:rsidR="00E709E9" w:rsidRPr="007E2C6D">
        <w:rPr>
          <w:lang w:eastAsia="zh-CN"/>
        </w:rPr>
        <w:t>1</w:t>
      </w:r>
    </w:p>
    <w:p w14:paraId="056228FC" w14:textId="2E69F257" w:rsidR="00E71AF7" w:rsidRPr="007E2C6D" w:rsidRDefault="00E709E9" w:rsidP="00E709E9">
      <w:pPr>
        <w:pStyle w:val="MyTitle"/>
      </w:pPr>
      <w:r w:rsidRPr="007E2C6D">
        <w:t>Vizualizácia priamej kinematickej úlohy</w:t>
      </w:r>
    </w:p>
    <w:p w14:paraId="21CB0BFD" w14:textId="580806AF" w:rsidR="00E71AF7" w:rsidRPr="007E2C6D" w:rsidRDefault="005A5D47">
      <w:pPr>
        <w:pStyle w:val="MyTitle1"/>
      </w:pPr>
      <w:r>
        <w:rPr>
          <w:lang w:eastAsia="zh-CN"/>
        </w:rPr>
        <w:t>ROB</w:t>
      </w:r>
    </w:p>
    <w:p w14:paraId="0597A47B" w14:textId="77777777" w:rsidR="00E71AF7" w:rsidRPr="007E2C6D" w:rsidRDefault="00E71AF7">
      <w:pPr>
        <w:jc w:val="center"/>
        <w:rPr>
          <w:rFonts w:ascii="Cambria Math" w:hAnsi="Cambria Math"/>
          <w:sz w:val="52"/>
          <w:szCs w:val="52"/>
        </w:rPr>
      </w:pPr>
    </w:p>
    <w:p w14:paraId="258DC5AC" w14:textId="77777777" w:rsidR="00E71AF7" w:rsidRPr="007E2C6D" w:rsidRDefault="00E71AF7">
      <w:pPr>
        <w:jc w:val="center"/>
        <w:rPr>
          <w:rFonts w:ascii="Cambria Math" w:hAnsi="Cambria Math"/>
          <w:sz w:val="52"/>
          <w:szCs w:val="52"/>
        </w:rPr>
      </w:pPr>
    </w:p>
    <w:p w14:paraId="4AE519CC" w14:textId="77777777" w:rsidR="00E71AF7" w:rsidRPr="007E2C6D" w:rsidRDefault="00E71AF7">
      <w:pPr>
        <w:jc w:val="center"/>
        <w:rPr>
          <w:rFonts w:ascii="Cambria Math" w:hAnsi="Cambria Math"/>
          <w:sz w:val="52"/>
          <w:szCs w:val="52"/>
        </w:rPr>
      </w:pPr>
    </w:p>
    <w:p w14:paraId="521B776F" w14:textId="77777777" w:rsidR="00E71AF7" w:rsidRPr="007E2C6D" w:rsidRDefault="00E71AF7">
      <w:pPr>
        <w:jc w:val="center"/>
        <w:rPr>
          <w:rFonts w:ascii="Cambria Math" w:hAnsi="Cambria Math"/>
          <w:sz w:val="52"/>
          <w:szCs w:val="52"/>
        </w:rPr>
      </w:pPr>
    </w:p>
    <w:p w14:paraId="02C1AC61" w14:textId="77777777" w:rsidR="00E71AF7" w:rsidRPr="007E2C6D" w:rsidRDefault="00E71AF7">
      <w:pPr>
        <w:jc w:val="center"/>
        <w:rPr>
          <w:rFonts w:ascii="Cambria Math" w:hAnsi="Cambria Math"/>
          <w:sz w:val="52"/>
          <w:szCs w:val="52"/>
        </w:rPr>
      </w:pPr>
    </w:p>
    <w:p w14:paraId="5AFEAA8D" w14:textId="77777777" w:rsidR="00E71AF7" w:rsidRPr="007E2C6D" w:rsidRDefault="00E71AF7">
      <w:pPr>
        <w:jc w:val="both"/>
        <w:rPr>
          <w:rFonts w:ascii="Cambria Math" w:hAnsi="Cambria Math"/>
          <w:sz w:val="52"/>
          <w:szCs w:val="52"/>
        </w:rPr>
      </w:pPr>
    </w:p>
    <w:p w14:paraId="76E1CE98" w14:textId="77777777" w:rsidR="00E71AF7" w:rsidRPr="007E2C6D" w:rsidRDefault="00000000">
      <w:pPr>
        <w:rPr>
          <w:rFonts w:ascii="Cambria Math" w:hAnsi="Cambria Math"/>
          <w:b/>
          <w:bCs/>
          <w:szCs w:val="32"/>
        </w:rPr>
      </w:pPr>
      <w:r w:rsidRPr="007E2C6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F46961" wp14:editId="3D7B9E2F">
                <wp:simplePos x="0" y="0"/>
                <wp:positionH relativeFrom="column">
                  <wp:posOffset>4650105</wp:posOffset>
                </wp:positionH>
                <wp:positionV relativeFrom="paragraph">
                  <wp:posOffset>193040</wp:posOffset>
                </wp:positionV>
                <wp:extent cx="1178560" cy="572135"/>
                <wp:effectExtent l="0" t="0" r="254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8E82E6" w14:textId="77777777" w:rsidR="00E71AF7" w:rsidRDefault="00000000">
                            <w:pPr>
                              <w:jc w:val="right"/>
                            </w:pPr>
                            <w:r>
                              <w:t>Filip Dubovský</w:t>
                            </w:r>
                          </w:p>
                          <w:p w14:paraId="7A408492" w14:textId="77777777" w:rsidR="00E71AF7" w:rsidRDefault="00000000">
                            <w:pPr>
                              <w:jc w:val="right"/>
                              <w:rPr>
                                <w:rFonts w:ascii="Cambria Math" w:hAnsi="Cambria Math"/>
                                <w:szCs w:val="32"/>
                              </w:rPr>
                            </w:pPr>
                            <w:r>
                              <w:t>2024</w:t>
                            </w:r>
                          </w:p>
                          <w:p w14:paraId="182ADF22" w14:textId="77777777" w:rsidR="00E71AF7" w:rsidRDefault="00E71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4696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6.15pt;margin-top:15.2pt;width:92.8pt;height:45.05pt;z-index:-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" stroked="f">
                <v:textbox>
                  <w:txbxContent>
                    <w:p w14:paraId="548E82E6" w14:textId="77777777" w:rsidR="00E71AF7" w:rsidRDefault="00000000">
                      <w:pPr>
                        <w:jc w:val="right"/>
                      </w:pPr>
                      <w:r>
                        <w:t>Filip Dubovský</w:t>
                      </w:r>
                    </w:p>
                    <w:p w14:paraId="7A408492" w14:textId="77777777" w:rsidR="00E71AF7" w:rsidRDefault="00000000">
                      <w:pPr>
                        <w:jc w:val="right"/>
                        <w:rPr>
                          <w:rFonts w:ascii="Cambria Math" w:hAnsi="Cambria Math"/>
                          <w:szCs w:val="32"/>
                        </w:rPr>
                      </w:pPr>
                      <w:r>
                        <w:t>2024</w:t>
                      </w:r>
                    </w:p>
                    <w:p w14:paraId="182ADF22" w14:textId="77777777" w:rsidR="00E71AF7" w:rsidRDefault="00E71AF7"/>
                  </w:txbxContent>
                </v:textbox>
              </v:shape>
            </w:pict>
          </mc:Fallback>
        </mc:AlternateContent>
      </w:r>
    </w:p>
    <w:sdt>
      <w:sdtPr>
        <w:rPr>
          <w:rFonts w:ascii="SimSun" w:eastAsia="SimSun" w:hAnsi="SimSun"/>
          <w:sz w:val="21"/>
        </w:rPr>
        <w:id w:val="147478607"/>
        <w15:color w:val="DBDBDB"/>
        <w:docPartObj>
          <w:docPartGallery w:val="Table of Contents"/>
          <w:docPartUnique/>
        </w:docPartObj>
      </w:sdtPr>
      <w:sdtEndPr>
        <w:rPr>
          <w:rFonts w:ascii="Cambria Math" w:eastAsiaTheme="minorHAnsi" w:hAnsi="Cambria Math"/>
          <w:bCs/>
          <w:sz w:val="22"/>
          <w:szCs w:val="36"/>
        </w:rPr>
      </w:sdtEndPr>
      <w:sdtContent>
        <w:p w14:paraId="4FBF9939" w14:textId="77777777" w:rsidR="00E71AF7" w:rsidRPr="007E2C6D" w:rsidRDefault="00000000">
          <w:pPr>
            <w:spacing w:after="0" w:line="240" w:lineRule="auto"/>
            <w:rPr>
              <w:rFonts w:ascii="Calibri" w:eastAsia="SimSun" w:hAnsi="Calibri" w:cs="Calibri"/>
              <w:b/>
              <w:bCs/>
              <w:sz w:val="40"/>
              <w:szCs w:val="44"/>
            </w:rPr>
          </w:pPr>
          <w:r w:rsidRPr="007E2C6D">
            <w:rPr>
              <w:rFonts w:ascii="Calibri" w:eastAsia="SimSun" w:hAnsi="Calibri" w:cs="Calibri"/>
              <w:b/>
              <w:bCs/>
              <w:sz w:val="40"/>
              <w:szCs w:val="44"/>
            </w:rPr>
            <w:t>OBSAH</w:t>
          </w:r>
        </w:p>
        <w:p w14:paraId="0466113A" w14:textId="77777777" w:rsidR="00E71AF7" w:rsidRPr="007E2C6D" w:rsidRDefault="00E71AF7">
          <w:pPr>
            <w:spacing w:after="0" w:line="240" w:lineRule="auto"/>
            <w:rPr>
              <w:rFonts w:ascii="Calibri" w:eastAsia="SimSun" w:hAnsi="Calibri" w:cs="Calibri"/>
              <w:b/>
              <w:bCs/>
              <w:sz w:val="40"/>
              <w:szCs w:val="44"/>
            </w:rPr>
          </w:pPr>
        </w:p>
        <w:p w14:paraId="45DDD22D" w14:textId="35B719C9" w:rsidR="00740A95" w:rsidRDefault="00000000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r w:rsidRPr="007E2C6D">
            <w:fldChar w:fldCharType="begin"/>
          </w:r>
          <w:r w:rsidRPr="007E2C6D">
            <w:instrText xml:space="preserve">TOC \t "My Heading,1,My Heading 1,2,My Heading2,3" \h \u </w:instrText>
          </w:r>
          <w:r w:rsidRPr="007E2C6D">
            <w:fldChar w:fldCharType="separate"/>
          </w:r>
          <w:hyperlink w:anchor="_Toc162186761" w:history="1">
            <w:r w:rsidR="00740A95" w:rsidRPr="00D05EE6">
              <w:rPr>
                <w:rStyle w:val="Hypertextovprepojenie"/>
                <w:noProof/>
              </w:rPr>
              <w:t>1.</w:t>
            </w:r>
            <w:r w:rsidR="00740A95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740A95" w:rsidRPr="00D05EE6">
              <w:rPr>
                <w:rStyle w:val="Hypertextovprepojenie"/>
                <w:noProof/>
              </w:rPr>
              <w:t>ZADANIE</w:t>
            </w:r>
            <w:r w:rsidR="00740A95">
              <w:rPr>
                <w:noProof/>
              </w:rPr>
              <w:tab/>
            </w:r>
            <w:r w:rsidR="00740A95">
              <w:rPr>
                <w:noProof/>
              </w:rPr>
              <w:fldChar w:fldCharType="begin"/>
            </w:r>
            <w:r w:rsidR="00740A95">
              <w:rPr>
                <w:noProof/>
              </w:rPr>
              <w:instrText xml:space="preserve"> PAGEREF _Toc162186761 \h </w:instrText>
            </w:r>
            <w:r w:rsidR="00740A95">
              <w:rPr>
                <w:noProof/>
              </w:rPr>
            </w:r>
            <w:r w:rsidR="00740A95">
              <w:rPr>
                <w:noProof/>
              </w:rPr>
              <w:fldChar w:fldCharType="separate"/>
            </w:r>
            <w:r w:rsidR="007B0396">
              <w:rPr>
                <w:noProof/>
              </w:rPr>
              <w:t>3</w:t>
            </w:r>
            <w:r w:rsidR="00740A95">
              <w:rPr>
                <w:noProof/>
              </w:rPr>
              <w:fldChar w:fldCharType="end"/>
            </w:r>
          </w:hyperlink>
        </w:p>
        <w:p w14:paraId="69D4EBC6" w14:textId="40723BBC" w:rsidR="00740A95" w:rsidRDefault="00740A95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62" w:history="1">
            <w:r w:rsidRPr="00D05EE6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</w:rPr>
              <w:t>ROZBOR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8660C8F" w14:textId="05392496" w:rsidR="00740A95" w:rsidRDefault="00740A95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63" w:history="1">
            <w:r w:rsidRPr="00D05EE6">
              <w:rPr>
                <w:rStyle w:val="Hypertextovprepojenie"/>
                <w:noProof/>
                <w:lang w:eastAsia="sk-SK"/>
              </w:rPr>
              <w:t>2.1.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  <w:lang w:eastAsia="sk-SK"/>
              </w:rPr>
              <w:t>Postup riešenia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DFC8690" w14:textId="5723C13A" w:rsidR="00740A95" w:rsidRDefault="00740A95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64" w:history="1">
            <w:r w:rsidRPr="00D05EE6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</w:rPr>
              <w:t>PROGRAM A APLIKÁCIA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BC3407F" w14:textId="76924A58" w:rsidR="00740A95" w:rsidRDefault="00740A95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65" w:history="1">
            <w:r w:rsidRPr="00D05EE6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</w:rPr>
              <w:t>KÓD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C8DF71E" w14:textId="25C7B8A6" w:rsidR="00740A95" w:rsidRDefault="00740A95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66" w:history="1">
            <w:r w:rsidRPr="00D05EE6">
              <w:rPr>
                <w:rStyle w:val="Hypertextovprepojenie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</w:rPr>
              <w:t>Kód aplikácie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D4E0F77" w14:textId="71BD78A4" w:rsidR="00740A95" w:rsidRDefault="00740A95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67" w:history="1">
            <w:r w:rsidRPr="00D05EE6">
              <w:rPr>
                <w:rStyle w:val="Hypertextovprepojenie"/>
                <w:noProof/>
                <w:lang w:eastAsia="sk-SK"/>
              </w:rPr>
              <w:t>4.2.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  <w:lang w:eastAsia="sk-SK"/>
              </w:rPr>
              <w:t>Kód Triedy Manipulátor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6B432B4" w14:textId="43C1E09C" w:rsidR="00740A95" w:rsidRDefault="00740A95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68" w:history="1">
            <w:r w:rsidRPr="00D05EE6">
              <w:rPr>
                <w:rStyle w:val="Hypertextovprepojenie"/>
                <w:noProof/>
                <w:lang w:eastAsia="sk-SK"/>
              </w:rPr>
              <w:t>4.3.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  <w:lang w:eastAsia="sk-SK"/>
              </w:rPr>
              <w:t>Kód Triedy Rotácie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A0A0181" w14:textId="4CB80E2F" w:rsidR="00740A95" w:rsidRDefault="00740A95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69" w:history="1">
            <w:r w:rsidRPr="00D05EE6">
              <w:rPr>
                <w:rStyle w:val="Hypertextovprepojenie"/>
                <w:noProof/>
                <w:lang w:eastAsia="sk-SK"/>
              </w:rPr>
              <w:t>4.4.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  <w:lang w:eastAsia="sk-SK"/>
              </w:rPr>
              <w:t>Kód Triedy Translácie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CE86ABC" w14:textId="786ADA09" w:rsidR="00740A95" w:rsidRDefault="00740A95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70" w:history="1">
            <w:r w:rsidRPr="00D05EE6">
              <w:rPr>
                <w:rStyle w:val="Hypertextovprepojeni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</w:rPr>
              <w:t>ZÁVER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B5382F7" w14:textId="24937C04" w:rsidR="00740A95" w:rsidRDefault="00740A95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2186771" w:history="1">
            <w:r w:rsidRPr="00D05EE6">
              <w:rPr>
                <w:rStyle w:val="Hypertextovprepojeni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D05EE6">
              <w:rPr>
                <w:rStyle w:val="Hypertextovprepojenie"/>
                <w:noProof/>
              </w:rPr>
              <w:t>ZDROJE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_Toc162186771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B0396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5A69620C" w14:textId="0DD42150" w:rsidR="00E71AF7" w:rsidRPr="007E2C6D" w:rsidRDefault="00000000">
          <w:r w:rsidRPr="007E2C6D">
            <w:fldChar w:fldCharType="end"/>
          </w:r>
        </w:p>
        <w:p w14:paraId="17E357BB" w14:textId="77777777" w:rsidR="00E71AF7" w:rsidRPr="007E2C6D" w:rsidRDefault="00000000">
          <w:pPr>
            <w:rPr>
              <w:rFonts w:ascii="Cambria Math" w:hAnsi="Cambria Math"/>
              <w:b/>
              <w:bCs/>
              <w:sz w:val="36"/>
              <w:szCs w:val="36"/>
            </w:rPr>
          </w:pPr>
        </w:p>
      </w:sdtContent>
    </w:sdt>
    <w:p w14:paraId="07A94D98" w14:textId="77777777" w:rsidR="00E71AF7" w:rsidRPr="007E2C6D" w:rsidRDefault="00E71AF7">
      <w:pPr>
        <w:rPr>
          <w:rFonts w:ascii="Cambria Math" w:hAnsi="Cambria Math"/>
          <w:b/>
          <w:bCs/>
          <w:sz w:val="36"/>
          <w:szCs w:val="36"/>
        </w:rPr>
      </w:pPr>
    </w:p>
    <w:p w14:paraId="05127D97" w14:textId="77777777" w:rsidR="00E71AF7" w:rsidRPr="007E2C6D" w:rsidRDefault="00E71AF7">
      <w:pPr>
        <w:rPr>
          <w:rFonts w:ascii="Cambria Math" w:hAnsi="Cambria Math"/>
          <w:b/>
          <w:bCs/>
          <w:sz w:val="36"/>
          <w:szCs w:val="36"/>
        </w:rPr>
      </w:pPr>
    </w:p>
    <w:p w14:paraId="3168B444" w14:textId="77777777" w:rsidR="00E71AF7" w:rsidRPr="007E2C6D" w:rsidRDefault="00E71AF7">
      <w:pPr>
        <w:rPr>
          <w:rFonts w:ascii="Cambria Math" w:hAnsi="Cambria Math"/>
          <w:b/>
          <w:bCs/>
          <w:sz w:val="36"/>
          <w:szCs w:val="36"/>
        </w:rPr>
      </w:pPr>
    </w:p>
    <w:p w14:paraId="18D86734" w14:textId="77777777" w:rsidR="00E71AF7" w:rsidRPr="007E2C6D" w:rsidRDefault="00000000">
      <w:pPr>
        <w:tabs>
          <w:tab w:val="left" w:pos="2580"/>
        </w:tabs>
        <w:rPr>
          <w:rFonts w:ascii="Cambria Math" w:hAnsi="Cambria Math"/>
          <w:sz w:val="36"/>
          <w:szCs w:val="36"/>
        </w:rPr>
      </w:pPr>
      <w:r w:rsidRPr="007E2C6D">
        <w:rPr>
          <w:rFonts w:ascii="Cambria Math" w:hAnsi="Cambria Math"/>
          <w:sz w:val="36"/>
          <w:szCs w:val="36"/>
        </w:rPr>
        <w:tab/>
      </w:r>
    </w:p>
    <w:p w14:paraId="40FBE8D8" w14:textId="4900291D" w:rsidR="00E71AF7" w:rsidRPr="007E2C6D" w:rsidRDefault="00000000">
      <w:pPr>
        <w:pStyle w:val="MyHeading"/>
        <w:ind w:left="419"/>
      </w:pPr>
      <w:bookmarkStart w:id="0" w:name="_Toc13983"/>
      <w:bookmarkStart w:id="1" w:name="_Toc5616"/>
      <w:bookmarkStart w:id="2" w:name="_Toc24266"/>
      <w:bookmarkStart w:id="3" w:name="_Toc162186761"/>
      <w:r w:rsidRPr="007E2C6D">
        <w:lastRenderedPageBreak/>
        <w:t>ZADANIE</w:t>
      </w:r>
      <w:bookmarkEnd w:id="0"/>
      <w:bookmarkEnd w:id="1"/>
      <w:bookmarkEnd w:id="2"/>
      <w:bookmarkEnd w:id="3"/>
    </w:p>
    <w:p w14:paraId="1C79E17F" w14:textId="0344B029" w:rsidR="00E709E9" w:rsidRPr="007E2C6D" w:rsidRDefault="007E2C6D" w:rsidP="00E709E9">
      <w:pPr>
        <w:rPr>
          <w:noProof/>
        </w:rPr>
      </w:pPr>
      <w:r w:rsidRPr="007E2C6D">
        <w:rPr>
          <w:noProof/>
        </w:rPr>
        <w:drawing>
          <wp:anchor distT="0" distB="0" distL="114300" distR="114300" simplePos="0" relativeHeight="251660288" behindDoc="1" locked="0" layoutInCell="1" allowOverlap="1" wp14:anchorId="4EE77910" wp14:editId="028EA166">
            <wp:simplePos x="0" y="0"/>
            <wp:positionH relativeFrom="column">
              <wp:posOffset>1211490</wp:posOffset>
            </wp:positionH>
            <wp:positionV relativeFrom="paragraph">
              <wp:posOffset>662940</wp:posOffset>
            </wp:positionV>
            <wp:extent cx="3573453" cy="3573453"/>
            <wp:effectExtent l="0" t="0" r="8255" b="8255"/>
            <wp:wrapNone/>
            <wp:docPr id="62836135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135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453" cy="3573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9E9" w:rsidRPr="007E2C6D">
        <w:rPr>
          <w:lang w:eastAsia="sk-SK"/>
        </w:rPr>
        <w:t xml:space="preserve">Navrhnite a realizujte vizualizáciu robotického ramena uvedeného na </w:t>
      </w:r>
      <w:r w:rsidR="0080349A">
        <w:rPr>
          <w:lang w:eastAsia="sk-SK"/>
        </w:rPr>
        <w:fldChar w:fldCharType="begin"/>
      </w:r>
      <w:r w:rsidR="0080349A">
        <w:rPr>
          <w:lang w:eastAsia="sk-SK"/>
        </w:rPr>
        <w:instrText xml:space="preserve"> REF _Ref162103336 \h </w:instrText>
      </w:r>
      <w:r w:rsidR="0080349A">
        <w:rPr>
          <w:lang w:eastAsia="sk-SK"/>
        </w:rPr>
      </w:r>
      <w:r w:rsidR="0080349A">
        <w:rPr>
          <w:lang w:eastAsia="sk-SK"/>
        </w:rPr>
        <w:fldChar w:fldCharType="separate"/>
      </w:r>
      <w:r w:rsidR="007B0396" w:rsidRPr="007E2C6D">
        <w:t xml:space="preserve">Obrázok </w:t>
      </w:r>
      <w:r w:rsidR="007B0396">
        <w:rPr>
          <w:noProof/>
        </w:rPr>
        <w:t>1</w:t>
      </w:r>
      <w:r w:rsidR="0080349A">
        <w:rPr>
          <w:lang w:eastAsia="sk-SK"/>
        </w:rPr>
        <w:fldChar w:fldCharType="end"/>
      </w:r>
      <w:r w:rsidR="0080349A">
        <w:rPr>
          <w:lang w:eastAsia="sk-SK"/>
        </w:rPr>
        <w:t xml:space="preserve">. </w:t>
      </w:r>
      <w:r w:rsidR="00E709E9" w:rsidRPr="007E2C6D">
        <w:rPr>
          <w:lang w:eastAsia="sk-SK"/>
        </w:rPr>
        <w:t>Na tomto type zadania by ste si mali precvičiť implementáciu homogénnych transformácií a zafixovať tak preberané učivo Priamej kinematickej úlohy trojramenného manipulátora typu RRR. Všetko potrebné bolo odvodené na cvičeniach.</w:t>
      </w:r>
      <w:r w:rsidR="00E709E9" w:rsidRPr="007E2C6D">
        <w:rPr>
          <w:noProof/>
        </w:rPr>
        <w:t xml:space="preserve"> </w:t>
      </w:r>
    </w:p>
    <w:p w14:paraId="68BA0AD9" w14:textId="06844850" w:rsidR="00E709E9" w:rsidRPr="007E2C6D" w:rsidRDefault="00E709E9" w:rsidP="00E709E9">
      <w:pPr>
        <w:rPr>
          <w:noProof/>
        </w:rPr>
      </w:pPr>
    </w:p>
    <w:p w14:paraId="4590F415" w14:textId="7B4E6A06" w:rsidR="007E2C6D" w:rsidRPr="007E2C6D" w:rsidRDefault="007E2C6D" w:rsidP="007E2C6D">
      <w:pPr>
        <w:keepNext/>
      </w:pPr>
    </w:p>
    <w:p w14:paraId="7DD60E9C" w14:textId="1B196C3E" w:rsidR="007E2C6D" w:rsidRPr="007E2C6D" w:rsidRDefault="007E2C6D" w:rsidP="007E2C6D">
      <w:pPr>
        <w:keepNext/>
      </w:pPr>
    </w:p>
    <w:p w14:paraId="5C9F90BA" w14:textId="09D0C6AE" w:rsidR="00E709E9" w:rsidRPr="007E2C6D" w:rsidRDefault="00E709E9" w:rsidP="007E2C6D">
      <w:pPr>
        <w:keepNext/>
      </w:pPr>
    </w:p>
    <w:p w14:paraId="0E6D37D1" w14:textId="57ED1CE2" w:rsidR="007E2C6D" w:rsidRPr="007E2C6D" w:rsidRDefault="007E2C6D" w:rsidP="007E2C6D">
      <w:pPr>
        <w:keepNext/>
      </w:pPr>
    </w:p>
    <w:p w14:paraId="08DAA4B7" w14:textId="77777777" w:rsidR="007E2C6D" w:rsidRPr="007E2C6D" w:rsidRDefault="007E2C6D" w:rsidP="007E2C6D">
      <w:pPr>
        <w:keepNext/>
      </w:pPr>
    </w:p>
    <w:p w14:paraId="7A61E354" w14:textId="77777777" w:rsidR="007E2C6D" w:rsidRPr="007E2C6D" w:rsidRDefault="007E2C6D" w:rsidP="007E2C6D">
      <w:pPr>
        <w:keepNext/>
      </w:pPr>
    </w:p>
    <w:p w14:paraId="6A10EC79" w14:textId="77777777" w:rsidR="007E2C6D" w:rsidRPr="007E2C6D" w:rsidRDefault="007E2C6D" w:rsidP="007E2C6D">
      <w:pPr>
        <w:keepNext/>
      </w:pPr>
    </w:p>
    <w:p w14:paraId="51679897" w14:textId="77777777" w:rsidR="007E2C6D" w:rsidRPr="007E2C6D" w:rsidRDefault="007E2C6D" w:rsidP="007E2C6D">
      <w:pPr>
        <w:keepNext/>
      </w:pPr>
    </w:p>
    <w:p w14:paraId="799460DC" w14:textId="77777777" w:rsidR="007E2C6D" w:rsidRPr="007E2C6D" w:rsidRDefault="007E2C6D" w:rsidP="007E2C6D">
      <w:pPr>
        <w:keepNext/>
      </w:pPr>
    </w:p>
    <w:p w14:paraId="5A3C6691" w14:textId="77777777" w:rsidR="007E2C6D" w:rsidRPr="007E2C6D" w:rsidRDefault="007E2C6D" w:rsidP="007E2C6D">
      <w:pPr>
        <w:keepNext/>
      </w:pPr>
    </w:p>
    <w:p w14:paraId="48863B14" w14:textId="40873796" w:rsidR="007E2C6D" w:rsidRPr="007E2C6D" w:rsidRDefault="007E2C6D" w:rsidP="007E2C6D">
      <w:pPr>
        <w:pStyle w:val="Popis"/>
      </w:pPr>
      <w:bookmarkStart w:id="4" w:name="_Ref162103336"/>
      <w:r w:rsidRPr="007E2C6D">
        <w:t xml:space="preserve">Obrázok </w:t>
      </w:r>
      <w:r w:rsidRPr="007E2C6D">
        <w:fldChar w:fldCharType="begin"/>
      </w:r>
      <w:r w:rsidRPr="007E2C6D">
        <w:instrText xml:space="preserve"> SEQ Obrázok \* ARABIC </w:instrText>
      </w:r>
      <w:r w:rsidRPr="007E2C6D">
        <w:fldChar w:fldCharType="separate"/>
      </w:r>
      <w:r w:rsidR="007B0396">
        <w:rPr>
          <w:noProof/>
        </w:rPr>
        <w:t>1</w:t>
      </w:r>
      <w:r w:rsidRPr="007E2C6D">
        <w:fldChar w:fldCharType="end"/>
      </w:r>
      <w:bookmarkEnd w:id="4"/>
      <w:r w:rsidR="00C33D29">
        <w:t xml:space="preserve"> -</w:t>
      </w:r>
      <w:r w:rsidRPr="007E2C6D">
        <w:t xml:space="preserve"> Robotick</w:t>
      </w:r>
      <w:r w:rsidRPr="007E2C6D">
        <w:rPr>
          <w:noProof/>
        </w:rPr>
        <w:t>é rameno typu RRR</w:t>
      </w:r>
    </w:p>
    <w:p w14:paraId="668FDF6E" w14:textId="3E06B532" w:rsidR="00E709E9" w:rsidRPr="007E2C6D" w:rsidRDefault="00E709E9" w:rsidP="00E709E9">
      <w:pPr>
        <w:rPr>
          <w:b/>
          <w:bCs/>
        </w:rPr>
      </w:pPr>
      <w:r w:rsidRPr="007E2C6D">
        <w:rPr>
          <w:b/>
          <w:bCs/>
        </w:rPr>
        <w:t>Parametre manipulátora:</w:t>
      </w:r>
    </w:p>
    <w:p w14:paraId="66260FC4" w14:textId="6A2ED5BB" w:rsidR="00E709E9" w:rsidRPr="007E2C6D" w:rsidRDefault="00000000" w:rsidP="007E2C6D">
      <w:pPr>
        <w:spacing w:line="240" w:lineRule="auto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300mm</m:t>
          </m:r>
        </m:oMath>
      </m:oMathPara>
    </w:p>
    <w:p w14:paraId="0F2622FD" w14:textId="521183A9" w:rsidR="00E709E9" w:rsidRPr="007E2C6D" w:rsidRDefault="00000000" w:rsidP="007E2C6D">
      <w:pPr>
        <w:spacing w:line="240" w:lineRule="auto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300mm</m:t>
          </m:r>
        </m:oMath>
      </m:oMathPara>
    </w:p>
    <w:p w14:paraId="5DD8C03C" w14:textId="40972E1F" w:rsidR="00E709E9" w:rsidRPr="007E2C6D" w:rsidRDefault="00000000" w:rsidP="007E2C6D">
      <w:pPr>
        <w:spacing w:line="240" w:lineRule="auto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200mm</m:t>
          </m:r>
        </m:oMath>
      </m:oMathPara>
    </w:p>
    <w:p w14:paraId="2E6229EB" w14:textId="6ADBA5CD" w:rsidR="00E709E9" w:rsidRPr="007E2C6D" w:rsidRDefault="00000000" w:rsidP="007E2C6D">
      <w:pPr>
        <w:spacing w:line="240" w:lineRule="auto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=&lt;</m:t>
          </m:r>
          <m:r>
            <w:rPr>
              <w:rFonts w:ascii="Cambria Math" w:eastAsiaTheme="minorEastAsia" w:hAnsi="Cambria Math"/>
            </w:rPr>
            <m:t>-160°,160°&gt;</m:t>
          </m:r>
        </m:oMath>
      </m:oMathPara>
    </w:p>
    <w:p w14:paraId="5C1D86DD" w14:textId="4A180738" w:rsidR="00E709E9" w:rsidRPr="007E2C6D" w:rsidRDefault="00000000" w:rsidP="007E2C6D">
      <w:pPr>
        <w:spacing w:line="240" w:lineRule="auto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=&lt;</m:t>
          </m:r>
          <m:r>
            <w:rPr>
              <w:rFonts w:ascii="Cambria Math" w:eastAsiaTheme="minorEastAsia" w:hAnsi="Cambria Math"/>
            </w:rPr>
            <m:t>-50°,130°&gt;</m:t>
          </m:r>
        </m:oMath>
      </m:oMathPara>
    </w:p>
    <w:p w14:paraId="2DE01DB1" w14:textId="1C2FD9C2" w:rsidR="00E709E9" w:rsidRPr="007E2C6D" w:rsidRDefault="00000000" w:rsidP="007E2C6D">
      <w:pPr>
        <w:spacing w:line="240" w:lineRule="auto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=&lt;</m:t>
          </m:r>
          <m:r>
            <w:rPr>
              <w:rFonts w:ascii="Cambria Math" w:eastAsiaTheme="minorEastAsia" w:hAnsi="Cambria Math"/>
            </w:rPr>
            <m:t>-30°,60°&gt;</m:t>
          </m:r>
        </m:oMath>
      </m:oMathPara>
    </w:p>
    <w:p w14:paraId="665EC7BB" w14:textId="77777777" w:rsidR="007E2C6D" w:rsidRPr="007E2C6D" w:rsidRDefault="007E2C6D" w:rsidP="00E709E9">
      <w:pPr>
        <w:rPr>
          <w:rFonts w:ascii="Cambria Math" w:eastAsiaTheme="minorEastAsia" w:hAnsi="Cambria Math"/>
          <w:i/>
        </w:rPr>
      </w:pPr>
    </w:p>
    <w:p w14:paraId="6DC21324" w14:textId="77777777" w:rsidR="00E709E9" w:rsidRPr="007E2C6D" w:rsidRDefault="00E709E9" w:rsidP="00E709E9">
      <w:pPr>
        <w:rPr>
          <w:b/>
          <w:bCs/>
          <w:lang w:eastAsia="sk-SK"/>
        </w:rPr>
      </w:pPr>
      <w:r w:rsidRPr="007E2C6D">
        <w:rPr>
          <w:b/>
          <w:bCs/>
          <w:lang w:eastAsia="sk-SK"/>
        </w:rPr>
        <w:t xml:space="preserve">V rámci riešenia zadania sa zamerajte na nasledovné úlohy: </w:t>
      </w:r>
    </w:p>
    <w:p w14:paraId="4C352E76" w14:textId="13CB44F7" w:rsidR="00E709E9" w:rsidRPr="007E2C6D" w:rsidRDefault="00E709E9" w:rsidP="007E2C6D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iCs/>
        </w:rPr>
      </w:pPr>
      <w:r w:rsidRPr="007E2C6D">
        <w:rPr>
          <w:lang w:eastAsia="sk-SK"/>
        </w:rPr>
        <w:t xml:space="preserve">Vykreslenie manipulátora v 3D priestore v zvolenej konfigurácii, vyskúšajte rôzne hodnoty uhlov </w:t>
      </w:r>
      <w:r w:rsidR="00232C62" w:rsidRPr="007E2C6D">
        <w:rPr>
          <w:rFonts w:cstheme="minorHAnsi"/>
          <w:lang w:eastAsia="sk-SK"/>
        </w:rPr>
        <w:t>ϕ</w:t>
      </w:r>
      <w:r w:rsidRPr="007E2C6D">
        <w:rPr>
          <w:lang w:eastAsia="sk-SK"/>
        </w:rPr>
        <w:t xml:space="preserve">. </w:t>
      </w:r>
    </w:p>
    <w:p w14:paraId="66ED2585" w14:textId="0166E458" w:rsidR="00E709E9" w:rsidRPr="007E2C6D" w:rsidRDefault="00E709E9" w:rsidP="007E2C6D">
      <w:pPr>
        <w:pStyle w:val="Odsekzoznamu"/>
        <w:numPr>
          <w:ilvl w:val="0"/>
          <w:numId w:val="3"/>
        </w:numPr>
        <w:rPr>
          <w:lang w:eastAsia="sk-SK"/>
        </w:rPr>
      </w:pPr>
      <w:r w:rsidRPr="007E2C6D">
        <w:rPr>
          <w:lang w:eastAsia="sk-SK"/>
        </w:rPr>
        <w:t xml:space="preserve">Vykreslenie jednotlivých pomocných súradných systémov 0-k (x-červenou farbou, y zelenou, z-modrou). </w:t>
      </w:r>
    </w:p>
    <w:p w14:paraId="4155337D" w14:textId="25584B4D" w:rsidR="007E2C6D" w:rsidRPr="007E2C6D" w:rsidRDefault="00E709E9" w:rsidP="007E2C6D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iCs/>
        </w:rPr>
      </w:pPr>
      <w:r w:rsidRPr="007E2C6D">
        <w:rPr>
          <w:lang w:eastAsia="sk-SK"/>
        </w:rPr>
        <w:t xml:space="preserve">Vykreslenie obálky pracovného priestoru daného manipulátora v bázovej rovine  manipulátora </w:t>
      </w:r>
      <w:r w:rsidR="00E83734">
        <w:rPr>
          <w:lang w:eastAsia="sk-SK"/>
        </w:rPr>
        <w:t>Y</w:t>
      </w:r>
      <w:r w:rsidRPr="007E2C6D">
        <w:rPr>
          <w:sz w:val="16"/>
          <w:szCs w:val="16"/>
          <w:lang w:eastAsia="sk-SK"/>
        </w:rPr>
        <w:t>0</w:t>
      </w:r>
      <w:r w:rsidR="00E83734">
        <w:rPr>
          <w:lang w:eastAsia="sk-SK"/>
        </w:rPr>
        <w:t>Z</w:t>
      </w:r>
      <w:r w:rsidRPr="007E2C6D">
        <w:rPr>
          <w:sz w:val="16"/>
          <w:szCs w:val="16"/>
          <w:lang w:eastAsia="sk-SK"/>
        </w:rPr>
        <w:t xml:space="preserve">0 </w:t>
      </w:r>
      <w:r w:rsidRPr="007E2C6D">
        <w:rPr>
          <w:lang w:eastAsia="sk-SK"/>
        </w:rPr>
        <w:t>, tiež aj v rovine X</w:t>
      </w:r>
      <w:r w:rsidRPr="007E2C6D">
        <w:rPr>
          <w:sz w:val="16"/>
          <w:szCs w:val="16"/>
          <w:lang w:eastAsia="sk-SK"/>
        </w:rPr>
        <w:t>0</w:t>
      </w:r>
      <w:r w:rsidRPr="007E2C6D">
        <w:rPr>
          <w:lang w:eastAsia="sk-SK"/>
        </w:rPr>
        <w:t>Y</w:t>
      </w:r>
      <w:r w:rsidRPr="007E2C6D">
        <w:rPr>
          <w:sz w:val="16"/>
          <w:szCs w:val="16"/>
          <w:lang w:eastAsia="sk-SK"/>
        </w:rPr>
        <w:t>0</w:t>
      </w:r>
      <w:r w:rsidRPr="007E2C6D">
        <w:rPr>
          <w:lang w:eastAsia="sk-SK"/>
        </w:rPr>
        <w:t>.</w:t>
      </w:r>
    </w:p>
    <w:p w14:paraId="01D0DC92" w14:textId="75FADDF2" w:rsidR="00E709E9" w:rsidRPr="007E2C6D" w:rsidRDefault="007E2C6D" w:rsidP="007E2C6D">
      <w:pPr>
        <w:pStyle w:val="MyHeading"/>
        <w:ind w:left="419"/>
      </w:pPr>
      <w:bookmarkStart w:id="5" w:name="_Toc162186762"/>
      <w:r w:rsidRPr="007E2C6D">
        <w:lastRenderedPageBreak/>
        <w:t>ROZBOR</w:t>
      </w:r>
      <w:bookmarkEnd w:id="5"/>
      <w:r w:rsidR="006100C0">
        <w:t xml:space="preserve"> </w:t>
      </w:r>
    </w:p>
    <w:p w14:paraId="34ACFB74" w14:textId="666F6559" w:rsidR="00E11630" w:rsidRDefault="00E11630" w:rsidP="00E11630">
      <w:pPr>
        <w:rPr>
          <w:rFonts w:eastAsia="Times New Roman"/>
          <w:sz w:val="24"/>
          <w:szCs w:val="24"/>
          <w:lang w:eastAsia="sk-SK"/>
        </w:rPr>
      </w:pPr>
      <w:r>
        <w:t>Cieľom tohto projektu bolo vykresliť robotický manipulátor typu RRR a obálku jeho pracovných priestorov v súlade so zadanými parametrami. Okrem toho bolo za úlohu vykresliť jednotlivé pomocné súradnicové systémy kĺbov A, B a C.</w:t>
      </w:r>
    </w:p>
    <w:p w14:paraId="6B376E0D" w14:textId="77777777" w:rsidR="00E11630" w:rsidRDefault="00E11630" w:rsidP="00E11630">
      <w:r>
        <w:t>Na vykreslenie manipulátora boli identifikované a vypočítané súradnice jednotlivých kĺbov. Pre zistenie polohy koncového bodu (bodu C) v rôznych polohách v priestore boli vykonané výpočty, ktoré budú neskôr podrobnejšie popísané v tomto dokumente.</w:t>
      </w:r>
    </w:p>
    <w:p w14:paraId="18065787" w14:textId="4885CB8E" w:rsidR="008F538D" w:rsidRDefault="008F538D" w:rsidP="00E11630">
      <w:pPr>
        <w:pStyle w:val="MyHeading1"/>
        <w:ind w:left="419" w:hanging="419"/>
        <w:rPr>
          <w:lang w:eastAsia="sk-SK"/>
        </w:rPr>
      </w:pPr>
      <w:bookmarkStart w:id="6" w:name="_Toc162186763"/>
      <w:r>
        <w:rPr>
          <w:lang w:eastAsia="sk-SK"/>
        </w:rPr>
        <w:t>Postup riešenia</w:t>
      </w:r>
      <w:bookmarkEnd w:id="6"/>
    </w:p>
    <w:p w14:paraId="465882ED" w14:textId="2AD20AB2" w:rsidR="008F538D" w:rsidRPr="008F538D" w:rsidRDefault="008F538D" w:rsidP="008F538D">
      <w:pPr>
        <w:rPr>
          <w:b/>
          <w:bCs/>
          <w:lang w:eastAsia="sk-SK"/>
        </w:rPr>
      </w:pPr>
      <w:r w:rsidRPr="008F538D">
        <w:rPr>
          <w:b/>
          <w:bCs/>
          <w:lang w:eastAsia="sk-SK"/>
        </w:rPr>
        <w:t>Výpočet polohového vektora koncového bodu</w:t>
      </w:r>
      <w:r>
        <w:rPr>
          <w:b/>
          <w:bCs/>
          <w:lang w:eastAsia="sk-SK"/>
        </w:rPr>
        <w:t>:</w:t>
      </w:r>
    </w:p>
    <w:p w14:paraId="29FA81CE" w14:textId="3135DF3C" w:rsidR="00E11630" w:rsidRDefault="008F538D" w:rsidP="008F538D">
      <w:r>
        <w:rPr>
          <w:lang w:eastAsia="sk-SK"/>
        </w:rPr>
        <w:t>Výsledná transformačná matica medzi nultým a k-tým súradnicovým systémom T</w:t>
      </w:r>
      <w:r>
        <w:rPr>
          <w:vertAlign w:val="subscript"/>
          <w:lang w:eastAsia="sk-SK"/>
        </w:rPr>
        <w:t>0,k</w:t>
      </w:r>
      <w:r>
        <w:rPr>
          <w:lang w:eastAsia="sk-SK"/>
        </w:rPr>
        <w:t xml:space="preserve">, </w:t>
      </w:r>
      <w:r w:rsidR="00E11630">
        <w:rPr>
          <w:shd w:val="clear" w:color="auto" w:fill="FFFFFF"/>
        </w:rPr>
        <w:t>bola definovaná postupným súčinom transformačných matíc, ktoré boli spojené s kĺbmi robotického manipulátora. Každý kĺb bol spojený s jedným súradnicovým systémom, kde každé konštrukčné posunutie alebo natočenie zodpovedalo jednému kĺbu. Tieto súradnicové systémy boli usporiadané od svetového (nultého) súradnicového systému až po koncový člen kinematickej štruktúry.</w:t>
      </w:r>
    </w:p>
    <w:p w14:paraId="1163CB56" w14:textId="2B31695C" w:rsidR="00C33D29" w:rsidRPr="00C33D29" w:rsidRDefault="00C33D29" w:rsidP="008F538D">
      <w:pPr>
        <w:rPr>
          <w:lang w:eastAsia="sk-SK"/>
        </w:rPr>
      </w:pPr>
      <m:oMathPara>
        <m:oMath>
          <m:r>
            <w:rPr>
              <w:rStyle w:val="mord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 xml:space="preserve">T= 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0,k</m:t>
              </m:r>
            </m:sub>
          </m:sSub>
          <m:r>
            <w:rPr>
              <w:rStyle w:val="mord"/>
              <w:rFonts w:ascii="Cambria Math" w:hAnsi="Cambria Math"/>
              <w:color w:val="0D0D0D"/>
              <w:sz w:val="24"/>
              <w:szCs w:val="24"/>
              <w:shd w:val="clear" w:color="auto" w:fill="FFFFFF"/>
            </w:rPr>
            <m:t>=</m:t>
          </m:r>
          <m:nary>
            <m:naryPr>
              <m:chr m:val="∏"/>
              <m:limLoc m:val="undOvr"/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i=1</m:t>
              </m:r>
            </m:sub>
            <m:sup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k</m:t>
              </m:r>
            </m:sup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i-1,i</m:t>
                  </m:r>
                </m:sub>
              </m:sSub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0,1</m:t>
                  </m:r>
                </m:sub>
              </m:sSub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1,2</m:t>
                  </m:r>
                </m:sub>
              </m:sSub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color w:val="0D0D0D"/>
                      <w:sz w:val="24"/>
                      <w:szCs w:val="24"/>
                      <w:shd w:val="clear" w:color="auto" w:fill="FFFFFF"/>
                    </w:rPr>
                    <m:t>2,3</m:t>
                  </m:r>
                </m:sub>
              </m:sSub>
              <m:r>
                <w:rPr>
                  <w:rStyle w:val="mord"/>
                  <w:rFonts w:ascii="Cambria Math" w:hAnsi="Cambria Math"/>
                  <w:color w:val="0D0D0D"/>
                  <w:sz w:val="24"/>
                  <w:szCs w:val="24"/>
                  <w:shd w:val="clear" w:color="auto" w:fill="FFFFFF"/>
                </w:rPr>
                <m:t>…</m:t>
              </m:r>
            </m:e>
          </m:nary>
        </m:oMath>
      </m:oMathPara>
    </w:p>
    <w:p w14:paraId="240D2223" w14:textId="1F185380" w:rsidR="00C33D29" w:rsidRDefault="00C33D29" w:rsidP="00C33D29">
      <w:pPr>
        <w:pStyle w:val="Popis"/>
        <w:keepNext/>
      </w:pPr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1</w:t>
      </w:r>
      <w:r>
        <w:fldChar w:fldCharType="end"/>
      </w:r>
      <w:r>
        <w:t xml:space="preserve"> - </w:t>
      </w:r>
      <w:r>
        <w:rPr>
          <w:lang w:eastAsia="sk-SK"/>
        </w:rPr>
        <w:t>Všeobecný zápis súčinu transformačných matíc</w:t>
      </w:r>
    </w:p>
    <w:p w14:paraId="6CB7C38C" w14:textId="5104515A" w:rsidR="008F538D" w:rsidRPr="00C33D29" w:rsidRDefault="008F538D" w:rsidP="008F538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</w:p>
    <w:p w14:paraId="5C8FF15E" w14:textId="117228B7" w:rsidR="008F538D" w:rsidRDefault="008F538D" w:rsidP="008F538D">
      <w:pPr>
        <w:rPr>
          <w:lang w:eastAsia="sk-SK"/>
        </w:rPr>
      </w:pPr>
      <w:r>
        <w:rPr>
          <w:lang w:eastAsia="sk-SK"/>
        </w:rPr>
        <w:t xml:space="preserve">Polohový vektor koncového bodu v nultom súradnicovom systéme </w:t>
      </w:r>
      <w:r w:rsidR="00E11630">
        <w:rPr>
          <w:lang w:eastAsia="sk-SK"/>
        </w:rPr>
        <w:t xml:space="preserve">bol </w:t>
      </w:r>
      <w:r>
        <w:rPr>
          <w:lang w:eastAsia="sk-SK"/>
        </w:rPr>
        <w:t>vypočíta</w:t>
      </w:r>
      <w:r w:rsidR="00E11630">
        <w:rPr>
          <w:lang w:eastAsia="sk-SK"/>
        </w:rPr>
        <w:t>ný</w:t>
      </w:r>
      <w:r>
        <w:rPr>
          <w:lang w:eastAsia="sk-SK"/>
        </w:rPr>
        <w:t xml:space="preserve"> z polohového vektora </w:t>
      </w:r>
      <w:proofErr w:type="spellStart"/>
      <w:r>
        <w:rPr>
          <w:lang w:eastAsia="sk-SK"/>
        </w:rPr>
        <w:t>P</w:t>
      </w:r>
      <w:r w:rsidR="00E11630">
        <w:rPr>
          <w:vertAlign w:val="subscript"/>
          <w:lang w:eastAsia="sk-SK"/>
        </w:rPr>
        <w:t>k</w:t>
      </w:r>
      <w:proofErr w:type="spellEnd"/>
      <w:r>
        <w:rPr>
          <w:lang w:eastAsia="sk-SK"/>
        </w:rPr>
        <w:t xml:space="preserve"> (bodu P v k-tom súradnicovom systéme)</w:t>
      </w:r>
    </w:p>
    <w:p w14:paraId="33C00F15" w14:textId="44A21E52" w:rsidR="008F538D" w:rsidRPr="00C33D29" w:rsidRDefault="00000000" w:rsidP="00C33D29">
      <w:pPr>
        <w:jc w:val="center"/>
        <w:rPr>
          <w:rFonts w:eastAsiaTheme="minorEastAsia"/>
          <w:sz w:val="24"/>
          <w:szCs w:val="24"/>
          <w:lang w:eastAsia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  <w:lang w:eastAsia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0,k</m:t>
              </m:r>
            </m:sub>
          </m:sSub>
          <m:r>
            <w:rPr>
              <w:rFonts w:ascii="Cambria Math" w:hAnsi="Cambria Math"/>
              <w:sz w:val="24"/>
              <w:szCs w:val="24"/>
              <w:lang w:eastAsia="sk-SK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k</m:t>
              </m:r>
            </m:sub>
          </m:sSub>
        </m:oMath>
      </m:oMathPara>
    </w:p>
    <w:p w14:paraId="4A4C518B" w14:textId="5173FF65" w:rsidR="00C33D29" w:rsidRDefault="00C33D29" w:rsidP="00C33D29">
      <w:pPr>
        <w:pStyle w:val="Popis"/>
        <w:rPr>
          <w:lang w:eastAsia="sk-SK"/>
        </w:rPr>
      </w:pPr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2</w:t>
      </w:r>
      <w:r>
        <w:fldChar w:fldCharType="end"/>
      </w:r>
      <w:r>
        <w:t xml:space="preserve"> - </w:t>
      </w:r>
      <w:r>
        <w:rPr>
          <w:lang w:eastAsia="sk-SK"/>
        </w:rPr>
        <w:t>Polohový vektor koncového bodu v nultom súradnicovom systéme</w:t>
      </w:r>
    </w:p>
    <w:p w14:paraId="642330FF" w14:textId="77777777" w:rsidR="00E35D59" w:rsidRPr="00E35D59" w:rsidRDefault="00E35D59" w:rsidP="00E35D59">
      <w:pPr>
        <w:rPr>
          <w:lang w:eastAsia="sk-SK"/>
        </w:rPr>
      </w:pPr>
    </w:p>
    <w:p w14:paraId="2A81788D" w14:textId="0903E293" w:rsidR="00E35D59" w:rsidRPr="00E35D59" w:rsidRDefault="00E35D59" w:rsidP="00E35D59">
      <w:pPr>
        <w:rPr>
          <w:lang w:eastAsia="sk-SK"/>
        </w:rPr>
      </w:pPr>
      <w:r>
        <w:rPr>
          <w:lang w:eastAsia="sk-SK"/>
        </w:rPr>
        <w:t xml:space="preserve">Výpočtom </w:t>
      </w:r>
      <w:r w:rsidR="00FB6278">
        <w:rPr>
          <w:lang w:eastAsia="sk-SK"/>
        </w:rPr>
        <w:t>sme</w:t>
      </w:r>
      <w:r>
        <w:rPr>
          <w:lang w:eastAsia="sk-SK"/>
        </w:rPr>
        <w:t xml:space="preserve"> získa</w:t>
      </w:r>
      <w:r w:rsidR="00FB6278">
        <w:rPr>
          <w:lang w:eastAsia="sk-SK"/>
        </w:rPr>
        <w:t>li</w:t>
      </w:r>
      <w:r>
        <w:rPr>
          <w:lang w:eastAsia="sk-SK"/>
        </w:rPr>
        <w:t xml:space="preserve"> anal</w:t>
      </w:r>
      <w:r w:rsidR="00FB6278">
        <w:rPr>
          <w:lang w:eastAsia="sk-SK"/>
        </w:rPr>
        <w:t>y</w:t>
      </w:r>
      <w:r>
        <w:rPr>
          <w:lang w:eastAsia="sk-SK"/>
        </w:rPr>
        <w:t>tické rovnice závislosti svetových súradníc koncového bodu od kĺbových premenných, ktoré</w:t>
      </w:r>
      <w:r w:rsidR="00FB6278">
        <w:rPr>
          <w:lang w:eastAsia="sk-SK"/>
        </w:rPr>
        <w:t xml:space="preserve"> sme</w:t>
      </w:r>
      <w:r>
        <w:rPr>
          <w:lang w:eastAsia="sk-SK"/>
        </w:rPr>
        <w:t xml:space="preserve"> používa</w:t>
      </w:r>
      <w:r w:rsidR="00FB6278">
        <w:rPr>
          <w:lang w:eastAsia="sk-SK"/>
        </w:rPr>
        <w:t>li</w:t>
      </w:r>
      <w:r>
        <w:rPr>
          <w:lang w:eastAsia="sk-SK"/>
        </w:rPr>
        <w:t xml:space="preserve"> na porovnanie a kontrolu výpočtu.</w:t>
      </w:r>
    </w:p>
    <w:p w14:paraId="69E6BEE1" w14:textId="3BBA4DBE" w:rsidR="00E35D59" w:rsidRPr="00E35D59" w:rsidRDefault="00000000" w:rsidP="00E35D59">
      <w:pPr>
        <w:jc w:val="center"/>
        <w:rPr>
          <w:rFonts w:eastAsiaTheme="minorEastAsia"/>
          <w:lang w:eastAsia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X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Co</m:t>
              </m:r>
            </m:sub>
          </m:sSub>
          <m:r>
            <w:rPr>
              <w:rFonts w:ascii="Cambria Math" w:hAnsi="Cambria Math"/>
              <w:lang w:eastAsia="sk-S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sk-SK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sk-SK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eastAsia="sk-SK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sk-SK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sk-SK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sk-SK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33D6E8C2" w14:textId="7031B746" w:rsidR="00E35D59" w:rsidRPr="00E35D59" w:rsidRDefault="00000000" w:rsidP="00E35D59">
      <w:pPr>
        <w:jc w:val="center"/>
        <w:rPr>
          <w:rFonts w:eastAsiaTheme="minorEastAsia"/>
          <w:lang w:eastAsia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Y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Co</m:t>
              </m:r>
            </m:sub>
          </m:sSub>
          <m:r>
            <w:rPr>
              <w:rFonts w:ascii="Cambria Math" w:hAnsi="Cambria Math"/>
              <w:lang w:eastAsia="sk-S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sk-SK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sk-SK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eastAsia="sk-SK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sk-SK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sk-SK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sk-SK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9D46C79" w14:textId="1FE23ACE" w:rsidR="00E35D59" w:rsidRPr="00E35D59" w:rsidRDefault="00000000" w:rsidP="00E35D59">
      <w:pPr>
        <w:jc w:val="center"/>
        <w:rPr>
          <w:rFonts w:eastAsiaTheme="minorEastAsia"/>
          <w:lang w:eastAsia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Z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Co</m:t>
              </m:r>
            </m:sub>
          </m:sSub>
          <m:r>
            <w:rPr>
              <w:rFonts w:ascii="Cambria Math" w:hAnsi="Cambria Math"/>
              <w:lang w:eastAsia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l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1</m:t>
              </m:r>
            </m:sub>
          </m:sSub>
          <m:r>
            <w:rPr>
              <w:rFonts w:ascii="Cambria Math" w:hAnsi="Cambria Math"/>
              <w:lang w:eastAsia="sk-S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l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2</m:t>
              </m:r>
            </m:sub>
          </m:sSub>
          <m:r>
            <w:rPr>
              <w:rFonts w:ascii="Cambria Math" w:hAnsi="Cambria Math"/>
              <w:lang w:eastAsia="sk-SK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sk-SK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sk-SK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eastAsia="sk-S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l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2</m:t>
              </m:r>
            </m:sub>
          </m:sSub>
          <m:r>
            <w:rPr>
              <w:rFonts w:ascii="Cambria Math" w:hAnsi="Cambria Math"/>
              <w:lang w:eastAsia="sk-SK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sk-SK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sk-SK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sk-S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sk-SK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sk-SK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6ED29B50" w14:textId="62BE3AA4" w:rsidR="00E35D59" w:rsidRPr="00E35D59" w:rsidRDefault="00E35D59" w:rsidP="00E35D59">
      <w:pPr>
        <w:pStyle w:val="Popis"/>
        <w:rPr>
          <w:lang w:eastAsia="sk-SK"/>
        </w:rPr>
      </w:pPr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3</w:t>
      </w:r>
      <w:r>
        <w:fldChar w:fldCharType="end"/>
      </w:r>
      <w:r>
        <w:t xml:space="preserve"> - Anal</w:t>
      </w:r>
      <w:r w:rsidR="00FB6278">
        <w:t>y</w:t>
      </w:r>
      <w:r>
        <w:t>t</w:t>
      </w:r>
      <w:r w:rsidR="00FB6278">
        <w:t>i</w:t>
      </w:r>
      <w:r>
        <w:t>cké rovnice</w:t>
      </w:r>
      <w:r w:rsidR="00FB6278">
        <w:t xml:space="preserve"> </w:t>
      </w:r>
    </w:p>
    <w:p w14:paraId="2BCE432F" w14:textId="77777777" w:rsidR="00FB6278" w:rsidRDefault="00FB6278" w:rsidP="008F538D">
      <w:pPr>
        <w:rPr>
          <w:b/>
          <w:bCs/>
          <w:lang w:eastAsia="sk-SK"/>
        </w:rPr>
      </w:pPr>
    </w:p>
    <w:p w14:paraId="0D69602B" w14:textId="77777777" w:rsidR="00FB6278" w:rsidRDefault="00FB6278" w:rsidP="008F538D">
      <w:pPr>
        <w:rPr>
          <w:b/>
          <w:bCs/>
          <w:lang w:eastAsia="sk-SK"/>
        </w:rPr>
      </w:pPr>
    </w:p>
    <w:p w14:paraId="6EE928C7" w14:textId="22F43386" w:rsidR="008F538D" w:rsidRPr="00C33D29" w:rsidRDefault="008F538D" w:rsidP="008F538D">
      <w:pPr>
        <w:rPr>
          <w:b/>
          <w:bCs/>
          <w:lang w:eastAsia="sk-SK"/>
        </w:rPr>
      </w:pPr>
      <w:r w:rsidRPr="00C33D29">
        <w:rPr>
          <w:b/>
          <w:bCs/>
          <w:lang w:eastAsia="sk-SK"/>
        </w:rPr>
        <w:lastRenderedPageBreak/>
        <w:t>Výpočet súradníc jednotlivých kĺbov</w:t>
      </w:r>
      <w:r w:rsidR="00C33D29">
        <w:rPr>
          <w:b/>
          <w:bCs/>
          <w:lang w:eastAsia="sk-SK"/>
        </w:rPr>
        <w:t>:</w:t>
      </w:r>
    </w:p>
    <w:p w14:paraId="01CE58DA" w14:textId="3407CC57" w:rsidR="008F538D" w:rsidRDefault="0029262B" w:rsidP="008F538D">
      <w:r w:rsidRPr="0029262B">
        <w:t>Polohy jednotlivých kĺbov vo svetovom súradnicovom systéme boli vypočítané postupným súčinom homogénnych transformačných matíc s počiatočným bodom</w:t>
      </w:r>
      <w:r w:rsidR="0080349A">
        <w:t>(</w:t>
      </w:r>
      <w:r w:rsidR="0080349A">
        <w:fldChar w:fldCharType="begin"/>
      </w:r>
      <w:r w:rsidR="0080349A">
        <w:instrText xml:space="preserve"> REF _Ref162103154 \h </w:instrText>
      </w:r>
      <w:r w:rsidR="0080349A">
        <w:fldChar w:fldCharType="separate"/>
      </w:r>
      <w:r w:rsidR="007B0396">
        <w:t xml:space="preserve">Rovnica </w:t>
      </w:r>
      <w:r w:rsidR="007B0396">
        <w:rPr>
          <w:noProof/>
        </w:rPr>
        <w:t>7</w:t>
      </w:r>
      <w:r w:rsidR="0080349A">
        <w:fldChar w:fldCharType="end"/>
      </w:r>
      <w:r w:rsidR="0080349A">
        <w:t xml:space="preserve">, </w:t>
      </w:r>
      <w:r w:rsidR="0080349A">
        <w:fldChar w:fldCharType="begin"/>
      </w:r>
      <w:r w:rsidR="0080349A">
        <w:instrText xml:space="preserve"> REF _Ref162103157 \h </w:instrText>
      </w:r>
      <w:r w:rsidR="0080349A">
        <w:fldChar w:fldCharType="separate"/>
      </w:r>
      <w:r w:rsidR="007B0396">
        <w:t xml:space="preserve">Rovnica </w:t>
      </w:r>
      <w:r w:rsidR="007B0396">
        <w:rPr>
          <w:noProof/>
        </w:rPr>
        <w:t>8</w:t>
      </w:r>
      <w:r w:rsidR="0080349A">
        <w:fldChar w:fldCharType="end"/>
      </w:r>
      <w:r w:rsidR="0080349A">
        <w:t xml:space="preserve">, </w:t>
      </w:r>
      <w:r w:rsidR="0080349A">
        <w:fldChar w:fldCharType="begin"/>
      </w:r>
      <w:r w:rsidR="0080349A">
        <w:instrText xml:space="preserve"> REF _Ref162103159 \h </w:instrText>
      </w:r>
      <w:r w:rsidR="0080349A">
        <w:fldChar w:fldCharType="separate"/>
      </w:r>
      <w:r w:rsidR="007B0396">
        <w:t xml:space="preserve">Rovnica </w:t>
      </w:r>
      <w:r w:rsidR="007B0396">
        <w:rPr>
          <w:noProof/>
        </w:rPr>
        <w:t>9</w:t>
      </w:r>
      <w:r w:rsidR="0080349A">
        <w:fldChar w:fldCharType="end"/>
      </w:r>
      <w:r w:rsidR="0080349A">
        <w:t>)</w:t>
      </w:r>
      <w:r w:rsidRPr="0029262B">
        <w:t>. Pri koncovom bode C bol vykonaný súčin homogénnych transformačných matíc s polohovým vektorom p5​ (</w:t>
      </w:r>
      <w:r w:rsidR="00055CD6">
        <w:fldChar w:fldCharType="begin"/>
      </w:r>
      <w:r w:rsidR="00055CD6">
        <w:instrText xml:space="preserve"> REF _Ref162102938 \h </w:instrText>
      </w:r>
      <w:r w:rsidR="00055CD6">
        <w:fldChar w:fldCharType="separate"/>
      </w:r>
      <w:r w:rsidR="007B0396">
        <w:t xml:space="preserve">Rovnica </w:t>
      </w:r>
      <w:r w:rsidR="007B0396">
        <w:rPr>
          <w:noProof/>
        </w:rPr>
        <w:t>10</w:t>
      </w:r>
      <w:r w:rsidR="00055CD6">
        <w:fldChar w:fldCharType="end"/>
      </w:r>
      <w:r w:rsidRPr="0029262B">
        <w:t xml:space="preserve">), ktorý reprezentoval vzdialenosť koncového bodu od počiatku piateho súradnicového systému. Homogénne transformačné matice boli odvodené v rámci cvičení a ich výsledné tvary boli možné vidieť v </w:t>
      </w:r>
      <w:r w:rsidR="00977069">
        <w:fldChar w:fldCharType="begin"/>
      </w:r>
      <w:r w:rsidR="00977069">
        <w:instrText xml:space="preserve"> REF _Ref162084212 \h </w:instrText>
      </w:r>
      <w:r w:rsidR="00977069">
        <w:fldChar w:fldCharType="separate"/>
      </w:r>
      <w:r w:rsidR="007B0396">
        <w:t xml:space="preserve">Rovnica </w:t>
      </w:r>
      <w:r w:rsidR="007B0396">
        <w:rPr>
          <w:noProof/>
        </w:rPr>
        <w:t>4</w:t>
      </w:r>
      <w:r w:rsidR="00977069">
        <w:fldChar w:fldCharType="end"/>
      </w:r>
      <w:r w:rsidRPr="0029262B">
        <w:t xml:space="preserve"> a </w:t>
      </w:r>
      <w:r w:rsidR="00977069">
        <w:fldChar w:fldCharType="begin"/>
      </w:r>
      <w:r w:rsidR="00977069">
        <w:instrText xml:space="preserve"> REF _Ref162084242 \h </w:instrText>
      </w:r>
      <w:r w:rsidR="00977069">
        <w:fldChar w:fldCharType="separate"/>
      </w:r>
      <w:r w:rsidR="007B0396">
        <w:t xml:space="preserve">Rovnica </w:t>
      </w:r>
      <w:r w:rsidR="007B0396">
        <w:rPr>
          <w:noProof/>
        </w:rPr>
        <w:t>5</w:t>
      </w:r>
      <w:r w:rsidR="00977069">
        <w:fldChar w:fldCharType="end"/>
      </w:r>
      <w:r w:rsidRPr="0029262B">
        <w:t>.</w:t>
      </w:r>
    </w:p>
    <w:p w14:paraId="69A2D45D" w14:textId="77777777" w:rsidR="00055CD6" w:rsidRPr="0029262B" w:rsidRDefault="00055CD6" w:rsidP="008F538D">
      <w:pPr>
        <w:rPr>
          <w:lang w:eastAsia="sk-SK"/>
        </w:rPr>
      </w:pPr>
    </w:p>
    <w:p w14:paraId="341332F7" w14:textId="43E1151F" w:rsidR="00D9725B" w:rsidRPr="00D9725B" w:rsidRDefault="00D9725B" w:rsidP="00D9725B">
      <w:pPr>
        <w:rPr>
          <w:rFonts w:eastAsiaTheme="minorEastAsia"/>
          <w:lang w:eastAsia="sk-SK"/>
        </w:rPr>
      </w:pPr>
      <m:oMathPara>
        <m:oMath>
          <m:r>
            <w:rPr>
              <w:rFonts w:ascii="Cambria Math" w:hAnsi="Cambria Math"/>
              <w:sz w:val="18"/>
              <w:szCs w:val="18"/>
              <w:lang w:eastAsia="sk-SK"/>
            </w:rPr>
            <m:t>Rx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eastAsia="sk-SK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eastAsia="sk-SK"/>
                </w:rPr>
                <m:t>φ</m:t>
              </m:r>
            </m:e>
          </m:d>
          <m:r>
            <w:rPr>
              <w:rFonts w:ascii="Cambria Math" w:hAnsi="Cambria Math"/>
              <w:sz w:val="18"/>
              <w:szCs w:val="18"/>
              <w:lang w:eastAsia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sk-SK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 xml:space="preserve">   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eastAsia="sk-SK"/>
            </w:rPr>
            <m:t xml:space="preserve">  Ry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eastAsia="sk-SK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eastAsia="sk-SK"/>
                </w:rPr>
                <m:t>φ</m:t>
              </m:r>
            </m:e>
          </m:d>
          <m:r>
            <w:rPr>
              <w:rFonts w:ascii="Cambria Math" w:hAnsi="Cambria Math"/>
              <w:sz w:val="18"/>
              <w:szCs w:val="18"/>
              <w:lang w:eastAsia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sk-SK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 xml:space="preserve">0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 xml:space="preserve">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 xml:space="preserve">    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eastAsia="sk-SK"/>
            </w:rPr>
            <m:t xml:space="preserve">  Rz(φ)=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sk-SK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eastAsia="sk-SK"/>
                                </w:rPr>
                                <m:t>(φ)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sk-S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eastAsia="sk-SK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sk-S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eastAsia="sk-SK"/>
                                </w:rPr>
                                <m:t>(φ)</m:t>
                              </m:r>
                            </m:e>
                          </m:fun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 xml:space="preserve">0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 xml:space="preserve">0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sk-SK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B0066EF" w14:textId="4B5C6CD9" w:rsidR="00D9725B" w:rsidRDefault="00D9725B" w:rsidP="00D9725B">
      <w:pPr>
        <w:pStyle w:val="Popis"/>
        <w:rPr>
          <w:lang w:eastAsia="sk-SK"/>
        </w:rPr>
      </w:pPr>
      <w:bookmarkStart w:id="7" w:name="_Ref162084212"/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4</w:t>
      </w:r>
      <w:r>
        <w:fldChar w:fldCharType="end"/>
      </w:r>
      <w:bookmarkEnd w:id="7"/>
      <w:r>
        <w:t xml:space="preserve"> - </w:t>
      </w:r>
      <w:r>
        <w:rPr>
          <w:lang w:eastAsia="sk-SK"/>
        </w:rPr>
        <w:t>Homogénne rotačné matice</w:t>
      </w:r>
    </w:p>
    <w:p w14:paraId="6B55CC4F" w14:textId="77777777" w:rsidR="00055CD6" w:rsidRPr="00055CD6" w:rsidRDefault="00055CD6" w:rsidP="00055CD6">
      <w:pPr>
        <w:rPr>
          <w:lang w:eastAsia="sk-SK"/>
        </w:rPr>
      </w:pPr>
    </w:p>
    <w:p w14:paraId="430A35DA" w14:textId="549BC76F" w:rsidR="00C33D29" w:rsidRDefault="00D9725B" w:rsidP="008F538D">
      <w:pPr>
        <w:rPr>
          <w:lang w:eastAsia="sk-SK"/>
        </w:rPr>
      </w:pPr>
      <m:oMathPara>
        <m:oMath>
          <m:r>
            <w:rPr>
              <w:rFonts w:ascii="Cambria Math" w:hAnsi="Cambria Math"/>
              <w:lang w:eastAsia="sk-SK"/>
            </w:rPr>
            <m:t>Tx</m:t>
          </m:r>
          <m:d>
            <m:dPr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r>
                <w:rPr>
                  <w:rFonts w:ascii="Cambria Math" w:hAnsi="Cambria Math"/>
                  <w:lang w:eastAsia="sk-SK"/>
                </w:rPr>
                <m:t>l</m:t>
              </m:r>
            </m:e>
          </m:d>
          <m:r>
            <w:rPr>
              <w:rFonts w:ascii="Cambria Math" w:hAnsi="Cambria Math"/>
              <w:lang w:eastAsia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eastAsia="sk-SK"/>
            </w:rPr>
            <m:t xml:space="preserve">  Ty</m:t>
          </m:r>
          <m:d>
            <m:dPr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r>
                <w:rPr>
                  <w:rFonts w:ascii="Cambria Math" w:hAnsi="Cambria Math"/>
                  <w:lang w:eastAsia="sk-SK"/>
                </w:rPr>
                <m:t>l</m:t>
              </m:r>
            </m:e>
          </m:d>
          <m:r>
            <w:rPr>
              <w:rFonts w:ascii="Cambria Math" w:hAnsi="Cambria Math"/>
              <w:lang w:eastAsia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l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eastAsia="sk-SK"/>
            </w:rPr>
            <m:t xml:space="preserve">  Tz</m:t>
          </m:r>
          <m:d>
            <m:dPr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r>
                <w:rPr>
                  <w:rFonts w:ascii="Cambria Math" w:hAnsi="Cambria Math"/>
                  <w:lang w:eastAsia="sk-SK"/>
                </w:rPr>
                <m:t>l</m:t>
              </m:r>
            </m:e>
          </m:d>
          <m:r>
            <w:rPr>
              <w:rFonts w:ascii="Cambria Math" w:hAnsi="Cambria Math"/>
              <w:lang w:eastAsia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sk-SK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eastAsia="sk-SK"/>
            </w:rPr>
            <m:t xml:space="preserve">  </m:t>
          </m:r>
        </m:oMath>
      </m:oMathPara>
    </w:p>
    <w:p w14:paraId="5994BA4E" w14:textId="7312F972" w:rsidR="006100C0" w:rsidRDefault="00D9725B" w:rsidP="00D9725B">
      <w:pPr>
        <w:pStyle w:val="Popis"/>
      </w:pPr>
      <w:bookmarkStart w:id="8" w:name="_Ref162084242"/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5</w:t>
      </w:r>
      <w:r>
        <w:fldChar w:fldCharType="end"/>
      </w:r>
      <w:bookmarkEnd w:id="8"/>
      <w:r>
        <w:t xml:space="preserve"> - </w:t>
      </w:r>
      <w:r w:rsidRPr="00FE4248">
        <w:t xml:space="preserve">Homogénne </w:t>
      </w:r>
      <w:proofErr w:type="spellStart"/>
      <w:r>
        <w:t>translačné</w:t>
      </w:r>
      <w:proofErr w:type="spellEnd"/>
      <w:r>
        <w:t xml:space="preserve"> </w:t>
      </w:r>
      <w:r w:rsidRPr="00FE4248">
        <w:t>matice</w:t>
      </w:r>
    </w:p>
    <w:p w14:paraId="733D6D52" w14:textId="77777777" w:rsidR="00055CD6" w:rsidRPr="00055CD6" w:rsidRDefault="00055CD6" w:rsidP="00055CD6"/>
    <w:p w14:paraId="0669ACC1" w14:textId="5D8D5E76" w:rsidR="00055CD6" w:rsidRPr="00055CD6" w:rsidRDefault="00055CD6" w:rsidP="00055CD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FE769E6" w14:textId="4A4A4CE6" w:rsidR="00055CD6" w:rsidRDefault="00055CD6" w:rsidP="00055CD6">
      <w:pPr>
        <w:pStyle w:val="Popis"/>
      </w:pPr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6</w:t>
      </w:r>
      <w:r>
        <w:fldChar w:fldCharType="end"/>
      </w:r>
      <w:r>
        <w:t xml:space="preserve"> - Polohový vektor p0</w:t>
      </w:r>
    </w:p>
    <w:p w14:paraId="17F69491" w14:textId="28E88EB6" w:rsidR="00055CD6" w:rsidRPr="00055CD6" w:rsidRDefault="00055CD6" w:rsidP="00055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A=Rz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∙p0</m:t>
          </m:r>
        </m:oMath>
      </m:oMathPara>
    </w:p>
    <w:p w14:paraId="47FBD795" w14:textId="7BBB54C3" w:rsidR="00055CD6" w:rsidRPr="00FB6278" w:rsidRDefault="00055CD6" w:rsidP="00055CD6">
      <w:pPr>
        <w:pStyle w:val="Popis"/>
        <w:rPr>
          <w:rFonts w:eastAsiaTheme="minorEastAsia"/>
        </w:rPr>
      </w:pPr>
      <w:bookmarkStart w:id="9" w:name="_Ref162103154"/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7</w:t>
      </w:r>
      <w:r>
        <w:fldChar w:fldCharType="end"/>
      </w:r>
      <w:bookmarkEnd w:id="9"/>
      <w:r>
        <w:t xml:space="preserve"> - Výpočet polohy kĺbu A v nultom súradnicovom systéme</w:t>
      </w:r>
    </w:p>
    <w:p w14:paraId="69AE49C0" w14:textId="58175F1D" w:rsidR="00055CD6" w:rsidRPr="00055CD6" w:rsidRDefault="00055CD6" w:rsidP="00055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B=Rz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∙Rx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∙p0</m:t>
          </m:r>
        </m:oMath>
      </m:oMathPara>
    </w:p>
    <w:p w14:paraId="0E034B49" w14:textId="3C7A9B79" w:rsidR="00055CD6" w:rsidRDefault="00055CD6" w:rsidP="00055CD6">
      <w:pPr>
        <w:pStyle w:val="Popis"/>
      </w:pPr>
      <w:bookmarkStart w:id="10" w:name="_Ref162103157"/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8</w:t>
      </w:r>
      <w:r>
        <w:fldChar w:fldCharType="end"/>
      </w:r>
      <w:bookmarkEnd w:id="10"/>
      <w:r>
        <w:t xml:space="preserve"> - </w:t>
      </w:r>
      <w:r w:rsidRPr="00C95440">
        <w:t xml:space="preserve">Výpočet polohy kĺbu </w:t>
      </w:r>
      <w:r>
        <w:t xml:space="preserve">B </w:t>
      </w:r>
      <w:r w:rsidRPr="00C95440">
        <w:t xml:space="preserve"> v nultom súradnicovom systéme</w:t>
      </w:r>
    </w:p>
    <w:p w14:paraId="382C564D" w14:textId="2CAF3D59" w:rsidR="00055CD6" w:rsidRPr="00055CD6" w:rsidRDefault="00055CD6" w:rsidP="00055CD6">
      <w:pPr>
        <w:rPr>
          <w:rFonts w:eastAsiaTheme="minorEastAsia"/>
          <w:sz w:val="24"/>
          <w:szCs w:val="24"/>
          <w:lang w:eastAsia="sk-SK"/>
        </w:rPr>
      </w:pPr>
      <m:oMathPara>
        <m:oMath>
          <m:r>
            <w:rPr>
              <w:rFonts w:ascii="Cambria Math" w:hAnsi="Cambria Math"/>
            </w:rPr>
            <m:t>C=Rz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∙Rx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∙Rx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∙Tz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∙p0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0,5</m:t>
              </m:r>
            </m:sub>
          </m:sSub>
          <m:r>
            <w:rPr>
              <w:rFonts w:ascii="Cambria Math" w:hAnsi="Cambria Math"/>
              <w:sz w:val="24"/>
              <w:szCs w:val="24"/>
              <w:lang w:eastAsia="sk-SK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sk-SK"/>
                </w:rPr>
                <m:t>5</m:t>
              </m:r>
            </m:sub>
          </m:sSub>
        </m:oMath>
      </m:oMathPara>
    </w:p>
    <w:p w14:paraId="4AE19200" w14:textId="17CFFD53" w:rsidR="00055CD6" w:rsidRDefault="00055CD6" w:rsidP="00055CD6">
      <w:pPr>
        <w:pStyle w:val="Popis"/>
      </w:pPr>
      <w:bookmarkStart w:id="11" w:name="_Ref162103159"/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9</w:t>
      </w:r>
      <w:r>
        <w:fldChar w:fldCharType="end"/>
      </w:r>
      <w:bookmarkEnd w:id="11"/>
      <w:r>
        <w:t xml:space="preserve"> </w:t>
      </w:r>
      <w:r w:rsidRPr="00A473C4">
        <w:t xml:space="preserve">- Výpočet polohy kĺbu </w:t>
      </w:r>
      <w:r>
        <w:t>C</w:t>
      </w:r>
      <w:r w:rsidRPr="00A473C4">
        <w:t xml:space="preserve">  v nultom súradnicovom systéme</w:t>
      </w:r>
    </w:p>
    <w:p w14:paraId="7CC56A3A" w14:textId="77777777" w:rsidR="00055CD6" w:rsidRPr="00055CD6" w:rsidRDefault="00055CD6" w:rsidP="00055CD6"/>
    <w:p w14:paraId="0FA615A8" w14:textId="31E99E5D" w:rsidR="00055CD6" w:rsidRPr="00055CD6" w:rsidRDefault="00055CD6" w:rsidP="00055CD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8A54F7D" w14:textId="3AF56A5E" w:rsidR="00055CD6" w:rsidRPr="00055CD6" w:rsidRDefault="00055CD6" w:rsidP="00055CD6">
      <w:pPr>
        <w:pStyle w:val="Popis"/>
      </w:pPr>
      <w:bookmarkStart w:id="12" w:name="_Ref162102938"/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10</w:t>
      </w:r>
      <w:r>
        <w:fldChar w:fldCharType="end"/>
      </w:r>
      <w:bookmarkEnd w:id="12"/>
      <w:r>
        <w:t xml:space="preserve"> </w:t>
      </w:r>
      <w:r w:rsidRPr="0026701B">
        <w:t>- Polohový vektor p</w:t>
      </w:r>
      <w:r>
        <w:t>5</w:t>
      </w:r>
    </w:p>
    <w:p w14:paraId="62C9518D" w14:textId="5BF9D994" w:rsidR="00E11630" w:rsidRPr="0029262B" w:rsidRDefault="00E11630" w:rsidP="00E11630">
      <w:pPr>
        <w:rPr>
          <w:b/>
          <w:bCs/>
        </w:rPr>
      </w:pPr>
      <w:r w:rsidRPr="0029262B">
        <w:rPr>
          <w:b/>
          <w:bCs/>
        </w:rPr>
        <w:lastRenderedPageBreak/>
        <w:t>Výpočet súradnicových systémov 0 až k</w:t>
      </w:r>
      <w:r w:rsidR="0029262B">
        <w:rPr>
          <w:b/>
          <w:bCs/>
        </w:rPr>
        <w:t>:</w:t>
      </w:r>
    </w:p>
    <w:p w14:paraId="59F72588" w14:textId="01916E8F" w:rsidR="00FB6278" w:rsidRDefault="00FB6278" w:rsidP="00FB6278">
      <w:pPr>
        <w:rPr>
          <w:rFonts w:eastAsia="Times New Roman"/>
          <w:sz w:val="24"/>
          <w:szCs w:val="24"/>
          <w:lang w:eastAsia="sk-SK"/>
        </w:rPr>
      </w:pPr>
      <w:r>
        <w:t>Základný súradnicový systém sme určili s počiatkom v bode Po a jednotkovou veľkosťou. Jednotlivé súradnicové systémy sme vykresľovali rotáciou základného súradnicového systému pomocou homogénnych transformačných matíc. S každým kĺbom bol spojený jeden súradnicový systém, kde každé konštrukčné posunutie alebo natočenie zodpovedalo jednému kĺbu.</w:t>
      </w:r>
    </w:p>
    <w:p w14:paraId="7967BE73" w14:textId="77777777" w:rsidR="00FB6278" w:rsidRDefault="00FB6278" w:rsidP="00FB6278">
      <w:r>
        <w:t>Pre názornú ukážku sme uvediem výpočet súradníc prvého a druhého súradnicového systému.</w:t>
      </w:r>
    </w:p>
    <w:p w14:paraId="06CBBC10" w14:textId="485A088B" w:rsidR="00FB6278" w:rsidRPr="00FB6278" w:rsidRDefault="00FB6278" w:rsidP="00FB62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y0=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z0=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73A9677" w14:textId="47CD0FA2" w:rsidR="00FB6278" w:rsidRDefault="00FB6278" w:rsidP="00FB6278">
      <w:pPr>
        <w:pStyle w:val="Popis"/>
        <w:rPr>
          <w:rFonts w:eastAsiaTheme="minorEastAsia"/>
        </w:rPr>
      </w:pPr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11</w:t>
      </w:r>
      <w:r>
        <w:fldChar w:fldCharType="end"/>
      </w:r>
      <w:r>
        <w:t xml:space="preserve"> - Súradnice koncových bodov nultého s</w:t>
      </w:r>
      <w:r w:rsidR="00977069">
        <w:t>ú</w:t>
      </w:r>
      <w:r>
        <w:t>radnicového systému</w:t>
      </w:r>
    </w:p>
    <w:p w14:paraId="073847E4" w14:textId="63655B39" w:rsidR="00FB6278" w:rsidRPr="00FB6278" w:rsidRDefault="00FB6278" w:rsidP="00FB62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x1=Rz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∙x0</m:t>
          </m:r>
        </m:oMath>
      </m:oMathPara>
    </w:p>
    <w:p w14:paraId="58BD7A9D" w14:textId="171A4FFF" w:rsidR="00FB6278" w:rsidRDefault="00FB6278" w:rsidP="00FB6278">
      <m:oMathPara>
        <m:oMath>
          <m:r>
            <w:rPr>
              <w:rFonts w:ascii="Cambria Math" w:hAnsi="Cambria Math"/>
            </w:rPr>
            <m:t>y1=Rz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∙y0</m:t>
          </m:r>
        </m:oMath>
      </m:oMathPara>
    </w:p>
    <w:p w14:paraId="26F57A80" w14:textId="7D0AC531" w:rsidR="00FB6278" w:rsidRDefault="00FB6278" w:rsidP="00FB6278">
      <m:oMathPara>
        <m:oMath>
          <m:r>
            <w:rPr>
              <w:rFonts w:ascii="Cambria Math" w:hAnsi="Cambria Math"/>
            </w:rPr>
            <m:t>z1=Rz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∙z0=z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4B38B57" w14:textId="45259936" w:rsidR="00FB6278" w:rsidRDefault="00977069" w:rsidP="00977069">
      <w:pPr>
        <w:pStyle w:val="Popis"/>
      </w:pPr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12</w:t>
      </w:r>
      <w:r>
        <w:fldChar w:fldCharType="end"/>
      </w:r>
      <w:r>
        <w:t xml:space="preserve"> - Výpočet súradníc koncových bodov prvého súradnicového systému</w:t>
      </w:r>
    </w:p>
    <w:p w14:paraId="374F7CC4" w14:textId="4A4965B7" w:rsidR="00977069" w:rsidRPr="00FB6278" w:rsidRDefault="00977069" w:rsidP="00977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x2=Tz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∙x1</m:t>
          </m:r>
        </m:oMath>
      </m:oMathPara>
    </w:p>
    <w:p w14:paraId="7F723E72" w14:textId="5232EC3E" w:rsidR="00977069" w:rsidRDefault="00977069" w:rsidP="00977069">
      <m:oMathPara>
        <m:oMath>
          <m:r>
            <w:rPr>
              <w:rFonts w:ascii="Cambria Math" w:hAnsi="Cambria Math"/>
            </w:rPr>
            <m:t>y2=Tz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∙y1</m:t>
          </m:r>
        </m:oMath>
      </m:oMathPara>
    </w:p>
    <w:p w14:paraId="5CD2940C" w14:textId="749AC017" w:rsidR="00977069" w:rsidRDefault="00977069" w:rsidP="00977069">
      <m:oMathPara>
        <m:oMath>
          <m:r>
            <w:rPr>
              <w:rFonts w:ascii="Cambria Math" w:hAnsi="Cambria Math"/>
            </w:rPr>
            <m:t>z2=Tz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∙z1</m:t>
          </m:r>
        </m:oMath>
      </m:oMathPara>
    </w:p>
    <w:p w14:paraId="7B8BA540" w14:textId="3DB100A9" w:rsidR="00977069" w:rsidRPr="00977069" w:rsidRDefault="00977069" w:rsidP="00977069">
      <w:pPr>
        <w:pStyle w:val="Popis"/>
      </w:pPr>
      <w:r>
        <w:t xml:space="preserve">Rovnica </w:t>
      </w:r>
      <w:r>
        <w:fldChar w:fldCharType="begin"/>
      </w:r>
      <w:r>
        <w:instrText xml:space="preserve"> SEQ Rovnica \* ARABIC </w:instrText>
      </w:r>
      <w:r>
        <w:fldChar w:fldCharType="separate"/>
      </w:r>
      <w:r w:rsidR="007B0396">
        <w:rPr>
          <w:noProof/>
        </w:rPr>
        <w:t>13</w:t>
      </w:r>
      <w:r>
        <w:fldChar w:fldCharType="end"/>
      </w:r>
      <w:r>
        <w:t xml:space="preserve"> - </w:t>
      </w:r>
      <w:r w:rsidRPr="00F377EC">
        <w:t xml:space="preserve">Výpočet súradníc koncových bodov </w:t>
      </w:r>
      <w:r>
        <w:t>druhého</w:t>
      </w:r>
      <w:r w:rsidRPr="00F377EC">
        <w:t xml:space="preserve"> súradnicového systému</w:t>
      </w:r>
    </w:p>
    <w:p w14:paraId="12CE0905" w14:textId="1C023F23" w:rsidR="00E71AF7" w:rsidRDefault="00097115" w:rsidP="00FB6278">
      <w:pPr>
        <w:pStyle w:val="MyHeading"/>
        <w:ind w:left="419"/>
      </w:pPr>
      <w:bookmarkStart w:id="13" w:name="_Toc162186764"/>
      <w:r>
        <w:lastRenderedPageBreak/>
        <w:t>PROGRAM A APLIKÁCIA</w:t>
      </w:r>
      <w:bookmarkEnd w:id="13"/>
      <w:r>
        <w:tab/>
      </w:r>
    </w:p>
    <w:p w14:paraId="432A3888" w14:textId="77777777" w:rsidR="005A5D47" w:rsidRDefault="005A5D47" w:rsidP="005A5D47">
      <w:pPr>
        <w:keepNext/>
      </w:pPr>
      <w:r w:rsidRPr="005A5D47">
        <w:t xml:space="preserve">Aplikácia bola pôvodne implementovaná v prostredí MATLAB s dôrazom na jednoduchosť riešenia. Následne bola prepracovaná do prostredia MATLAB </w:t>
      </w:r>
      <w:proofErr w:type="spellStart"/>
      <w:r w:rsidRPr="005A5D47">
        <w:t>Application</w:t>
      </w:r>
      <w:proofErr w:type="spellEnd"/>
      <w:r w:rsidRPr="005A5D47">
        <w:t>, čo umožnilo vylepšenú vizualizáciu a priame vykresľovanie s dynamickou možnosťou menenia hodnôt.</w:t>
      </w:r>
    </w:p>
    <w:p w14:paraId="11B69238" w14:textId="20644EA8" w:rsidR="00097115" w:rsidRDefault="00097115" w:rsidP="005A5D47">
      <w:pPr>
        <w:keepNext/>
        <w:jc w:val="center"/>
      </w:pPr>
      <w:r>
        <w:rPr>
          <w:noProof/>
        </w:rPr>
        <w:drawing>
          <wp:inline distT="0" distB="0" distL="0" distR="0" wp14:anchorId="3640C74F" wp14:editId="7A7116CF">
            <wp:extent cx="5157307" cy="2754420"/>
            <wp:effectExtent l="0" t="0" r="5715" b="8255"/>
            <wp:docPr id="41304370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43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888" cy="27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9E8A" w14:textId="63902E5C" w:rsidR="00097115" w:rsidRDefault="00097115" w:rsidP="00097115">
      <w:pPr>
        <w:pStyle w:val="Popis"/>
        <w:rPr>
          <w:noProof/>
        </w:rPr>
      </w:pPr>
      <w:bookmarkStart w:id="14" w:name="_Ref162103284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7B0396">
        <w:rPr>
          <w:noProof/>
        </w:rPr>
        <w:t>2</w:t>
      </w:r>
      <w:r>
        <w:fldChar w:fldCharType="end"/>
      </w:r>
      <w:bookmarkEnd w:id="14"/>
      <w:r w:rsidR="0080349A">
        <w:t xml:space="preserve"> -</w:t>
      </w:r>
      <w:r>
        <w:t xml:space="preserve"> MATLAB </w:t>
      </w:r>
      <w:proofErr w:type="spellStart"/>
      <w:r>
        <w:t>App</w:t>
      </w:r>
      <w:proofErr w:type="spellEnd"/>
      <w:r>
        <w:rPr>
          <w:noProof/>
        </w:rPr>
        <w:t xml:space="preserve"> design</w:t>
      </w:r>
    </w:p>
    <w:p w14:paraId="28B89CFE" w14:textId="3DF111B8" w:rsidR="00E83734" w:rsidRDefault="0080349A" w:rsidP="00E83734">
      <w:pPr>
        <w:rPr>
          <w:shd w:val="clear" w:color="auto" w:fill="FFFFFF"/>
        </w:rPr>
      </w:pPr>
      <w:r>
        <w:rPr>
          <w:shd w:val="clear" w:color="auto" w:fill="FFFFFF"/>
        </w:rPr>
        <w:t xml:space="preserve">Ako vidieť na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_Ref162103284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7B0396">
        <w:t xml:space="preserve">Obrázok </w:t>
      </w:r>
      <w:r w:rsidR="007B0396">
        <w:rPr>
          <w:noProof/>
        </w:rPr>
        <w:t>2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</w:t>
      </w:r>
      <w:r w:rsidR="00E83734">
        <w:rPr>
          <w:shd w:val="clear" w:color="auto" w:fill="FFFFFF"/>
        </w:rPr>
        <w:t xml:space="preserve">Aplikácia pozostáva z troch modulov na vykresľovanie. Prvý modul slúži na vykreslenie 3D manipulátora v rôznych uhloch, zatiaľ čo druhý a tretí modul sa venujú vykresleniu pracovných priestorov na rovine </w:t>
      </w:r>
      <w:r w:rsidR="00A203F7">
        <w:rPr>
          <w:lang w:eastAsia="sk-SK"/>
        </w:rPr>
        <w:t>Y</w:t>
      </w:r>
      <w:r w:rsidR="00A203F7" w:rsidRPr="007E2C6D">
        <w:rPr>
          <w:sz w:val="16"/>
          <w:szCs w:val="16"/>
          <w:lang w:eastAsia="sk-SK"/>
        </w:rPr>
        <w:t>0</w:t>
      </w:r>
      <w:r w:rsidR="00A203F7">
        <w:rPr>
          <w:lang w:eastAsia="sk-SK"/>
        </w:rPr>
        <w:t>Z</w:t>
      </w:r>
      <w:r w:rsidR="00A203F7" w:rsidRPr="007E2C6D">
        <w:rPr>
          <w:sz w:val="16"/>
          <w:szCs w:val="16"/>
          <w:lang w:eastAsia="sk-SK"/>
        </w:rPr>
        <w:t>0</w:t>
      </w:r>
      <w:r w:rsidR="00E83734">
        <w:rPr>
          <w:shd w:val="clear" w:color="auto" w:fill="FFFFFF"/>
        </w:rPr>
        <w:t xml:space="preserve"> a na rovine </w:t>
      </w:r>
      <w:r w:rsidR="00A203F7" w:rsidRPr="007E2C6D">
        <w:rPr>
          <w:lang w:eastAsia="sk-SK"/>
        </w:rPr>
        <w:t>X</w:t>
      </w:r>
      <w:r w:rsidR="00A203F7" w:rsidRPr="007E2C6D">
        <w:rPr>
          <w:sz w:val="16"/>
          <w:szCs w:val="16"/>
          <w:lang w:eastAsia="sk-SK"/>
        </w:rPr>
        <w:t>0</w:t>
      </w:r>
      <w:r w:rsidR="00A203F7" w:rsidRPr="007E2C6D">
        <w:rPr>
          <w:lang w:eastAsia="sk-SK"/>
        </w:rPr>
        <w:t>Y</w:t>
      </w:r>
      <w:r w:rsidR="00A203F7" w:rsidRPr="007E2C6D">
        <w:rPr>
          <w:sz w:val="16"/>
          <w:szCs w:val="16"/>
          <w:lang w:eastAsia="sk-SK"/>
        </w:rPr>
        <w:t>0</w:t>
      </w:r>
      <w:r w:rsidR="00A203F7" w:rsidRPr="007E2C6D">
        <w:rPr>
          <w:lang w:eastAsia="sk-SK"/>
        </w:rPr>
        <w:t>.</w:t>
      </w:r>
    </w:p>
    <w:p w14:paraId="18B1BAB4" w14:textId="77777777" w:rsidR="00E83734" w:rsidRDefault="00E83734" w:rsidP="00E83734">
      <w:r w:rsidRPr="00E83734">
        <w:t xml:space="preserve">Ďalej obsahuje tri </w:t>
      </w:r>
      <w:proofErr w:type="spellStart"/>
      <w:r w:rsidRPr="00E83734">
        <w:t>posuvníky</w:t>
      </w:r>
      <w:proofErr w:type="spellEnd"/>
      <w:r w:rsidRPr="00E83734">
        <w:t>, ktoré umožňujú nastavenie hodnôt pre premennú ϕ a definujú ich maximálny a minimálny rozsah pre rameno.</w:t>
      </w:r>
    </w:p>
    <w:p w14:paraId="08E26DB5" w14:textId="3B92FD98" w:rsidR="00097115" w:rsidRDefault="00E83734" w:rsidP="00E83734">
      <w:pPr>
        <w:rPr>
          <w:shd w:val="clear" w:color="auto" w:fill="FFFFFF"/>
        </w:rPr>
      </w:pPr>
      <w:r>
        <w:rPr>
          <w:shd w:val="clear" w:color="auto" w:fill="FFFFFF"/>
        </w:rPr>
        <w:t>Na záver je k dispozícii komponent typu "</w:t>
      </w:r>
      <w:proofErr w:type="spellStart"/>
      <w:r>
        <w:rPr>
          <w:shd w:val="clear" w:color="auto" w:fill="FFFFFF"/>
        </w:rPr>
        <w:t>Listbox</w:t>
      </w:r>
      <w:proofErr w:type="spellEnd"/>
      <w:r>
        <w:rPr>
          <w:shd w:val="clear" w:color="auto" w:fill="FFFFFF"/>
        </w:rPr>
        <w:t>", ktorý umožňuje výber požadovaných</w:t>
      </w:r>
      <w:r w:rsidR="00A63D71">
        <w:rPr>
          <w:shd w:val="clear" w:color="auto" w:fill="FFFFFF"/>
        </w:rPr>
        <w:t xml:space="preserve"> pomocných</w:t>
      </w:r>
      <w:r>
        <w:rPr>
          <w:shd w:val="clear" w:color="auto" w:fill="FFFFFF"/>
        </w:rPr>
        <w:t xml:space="preserve"> súradnicových systémov, ktoré majú byť zobrazené.</w:t>
      </w:r>
    </w:p>
    <w:p w14:paraId="7CB5D9B5" w14:textId="77777777" w:rsidR="00E83734" w:rsidRDefault="00E83734" w:rsidP="00E83734">
      <w:pPr>
        <w:keepNext/>
        <w:jc w:val="center"/>
      </w:pPr>
      <w:r>
        <w:rPr>
          <w:noProof/>
        </w:rPr>
        <w:drawing>
          <wp:inline distT="0" distB="0" distL="0" distR="0" wp14:anchorId="3B26A43A" wp14:editId="468C0FDA">
            <wp:extent cx="3736137" cy="2098031"/>
            <wp:effectExtent l="0" t="0" r="0" b="0"/>
            <wp:docPr id="59960428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4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028" cy="21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5C1" w14:textId="19BAC76E" w:rsidR="00E71AF7" w:rsidRPr="005A5D47" w:rsidRDefault="00E83734" w:rsidP="005A5D47">
      <w:pPr>
        <w:pStyle w:val="Popis"/>
        <w:rPr>
          <w:b/>
          <w:bCs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7B0396">
        <w:rPr>
          <w:noProof/>
        </w:rPr>
        <w:t>3</w:t>
      </w:r>
      <w:r>
        <w:fldChar w:fldCharType="end"/>
      </w:r>
      <w:r>
        <w:t xml:space="preserve"> Vykreslenie 5-teho pomocného súradnicového systému</w:t>
      </w:r>
    </w:p>
    <w:p w14:paraId="105F6400" w14:textId="1D01808D" w:rsidR="00E71AF7" w:rsidRPr="007E2C6D" w:rsidRDefault="00F47909">
      <w:pPr>
        <w:pStyle w:val="MyHeading"/>
        <w:ind w:left="419"/>
      </w:pPr>
      <w:bookmarkStart w:id="15" w:name="_Toc31104"/>
      <w:bookmarkStart w:id="16" w:name="_Toc28077"/>
      <w:bookmarkStart w:id="17" w:name="_Toc4074"/>
      <w:bookmarkStart w:id="18" w:name="_Toc162186765"/>
      <w:r>
        <w:lastRenderedPageBreak/>
        <w:t>KÓD</w:t>
      </w:r>
      <w:bookmarkEnd w:id="18"/>
    </w:p>
    <w:p w14:paraId="3C9864E2" w14:textId="1BE40C33" w:rsidR="00F47909" w:rsidRDefault="00F47909" w:rsidP="00F47909">
      <w:pPr>
        <w:pStyle w:val="MyHeading1"/>
        <w:ind w:left="419" w:hanging="419"/>
      </w:pPr>
      <w:bookmarkStart w:id="19" w:name="_Toc162186766"/>
      <w:r>
        <w:t>Kód aplikácie</w:t>
      </w:r>
      <w:bookmarkEnd w:id="19"/>
    </w:p>
    <w:p w14:paraId="7C545D16" w14:textId="6BC8DD86" w:rsidR="00301C55" w:rsidRPr="004E6A30" w:rsidRDefault="00301C55" w:rsidP="00301C55">
      <w:r>
        <w:rPr>
          <w:shd w:val="clear" w:color="auto" w:fill="FFFFFF"/>
        </w:rPr>
        <w:t>Kód aplikácie bol automaticky preddefinovaný s možnosťou upravovať iba určité časti kódu. V nasledujúcom texte budú zahrnuté len úpravy v týchto konkrétnych častiach kódu.</w:t>
      </w:r>
    </w:p>
    <w:p w14:paraId="006315E0" w14:textId="77777777" w:rsidR="001C6A82" w:rsidRDefault="001C6A82" w:rsidP="001C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1C6A82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properties</w:t>
      </w:r>
      <w:proofErr w:type="spellEnd"/>
      <w:r w:rsidRPr="001C6A82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1C6A82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(Access = </w:t>
      </w:r>
      <w:proofErr w:type="spellStart"/>
      <w:r w:rsidRPr="001C6A82">
        <w:rPr>
          <w:rFonts w:ascii="Consolas" w:eastAsia="Times New Roman" w:hAnsi="Consolas" w:cs="Times New Roman"/>
          <w:sz w:val="20"/>
          <w:szCs w:val="20"/>
          <w:lang w:eastAsia="sk-SK"/>
        </w:rPr>
        <w:t>private</w:t>
      </w:r>
      <w:proofErr w:type="spellEnd"/>
      <w:r w:rsidRPr="001C6A82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1F43675B" w14:textId="77777777" w:rsidR="001C6A82" w:rsidRDefault="001C6A82" w:rsidP="001C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1C6A82">
        <w:rPr>
          <w:rFonts w:ascii="Consolas" w:eastAsia="Times New Roman" w:hAnsi="Consolas" w:cs="Times New Roman"/>
          <w:sz w:val="20"/>
          <w:szCs w:val="20"/>
          <w:lang w:eastAsia="sk-SK"/>
        </w:rPr>
        <w:t>manipulator</w:t>
      </w:r>
      <w:proofErr w:type="spellEnd"/>
    </w:p>
    <w:p w14:paraId="4004CD83" w14:textId="5DA4A565" w:rsidR="004E6A30" w:rsidRDefault="001C6A82" w:rsidP="001C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</w:pPr>
      <w:r w:rsidRPr="001C6A82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8FF6082" w14:textId="77777777" w:rsidR="004E6A30" w:rsidRDefault="004E6A30" w:rsidP="004E6A30">
      <w:pPr>
        <w:rPr>
          <w:lang w:eastAsia="sk-SK"/>
        </w:rPr>
      </w:pPr>
    </w:p>
    <w:p w14:paraId="58737242" w14:textId="77777777" w:rsidR="00301C55" w:rsidRDefault="00301C55" w:rsidP="00301C55">
      <w:r w:rsidRPr="00301C55">
        <w:t>Po spustení kódu sú inicializované rozmery manipulátora a vykoná sa spustenie všetkých funkcií na vykreslenie</w:t>
      </w:r>
    </w:p>
    <w:p w14:paraId="49610B94" w14:textId="7E9C97AB" w:rsidR="004E6A30" w:rsidRPr="004E6A30" w:rsidRDefault="004E6A30" w:rsidP="004E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Code</w:t>
      </w:r>
      <w:proofErr w:type="spellEnd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that</w:t>
      </w:r>
      <w:proofErr w:type="spellEnd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executes</w:t>
      </w:r>
      <w:proofErr w:type="spellEnd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after</w:t>
      </w:r>
      <w:proofErr w:type="spellEnd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component</w:t>
      </w:r>
      <w:proofErr w:type="spellEnd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creation</w:t>
      </w:r>
      <w:proofErr w:type="spellEnd"/>
    </w:p>
    <w:p w14:paraId="2B060170" w14:textId="4DC8EC5B" w:rsidR="004E6A30" w:rsidRPr="004E6A30" w:rsidRDefault="004E6A30" w:rsidP="004E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4E6A30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4E6A30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startupFcn</w:t>
      </w:r>
      <w:proofErr w:type="spellEnd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2071F9E9" w14:textId="79EFC635" w:rsidR="004E6A30" w:rsidRPr="004E6A30" w:rsidRDefault="00C94456" w:rsidP="004E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   </w:t>
      </w:r>
      <w:r w:rsidR="004E6A30"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="004E6A30"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Creating</w:t>
      </w:r>
      <w:proofErr w:type="spellEnd"/>
      <w:r w:rsidR="004E6A30"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="004E6A30"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manipulator</w:t>
      </w:r>
      <w:proofErr w:type="spellEnd"/>
      <w:r w:rsidR="004E6A30"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="004E6A30" w:rsidRPr="004E6A30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objeckt</w:t>
      </w:r>
      <w:proofErr w:type="spellEnd"/>
    </w:p>
    <w:p w14:paraId="4F8D196A" w14:textId="7C846B24" w:rsidR="004E6A30" w:rsidRPr="004E6A30" w:rsidRDefault="004E6A30" w:rsidP="004E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app.manipulator</w:t>
      </w:r>
      <w:proofErr w:type="spellEnd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Manipulator</w:t>
      </w:r>
      <w:proofErr w:type="spellEnd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(300, 300, 200);</w:t>
      </w:r>
    </w:p>
    <w:p w14:paraId="7314D311" w14:textId="1B80BB23" w:rsidR="004E6A30" w:rsidRPr="004E6A30" w:rsidRDefault="004E6A30" w:rsidP="004E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UIAxesButtonDown</w:t>
      </w:r>
      <w:proofErr w:type="spellEnd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00F23209" w14:textId="741A7CCE" w:rsidR="004E6A30" w:rsidRPr="004E6A30" w:rsidRDefault="004E6A30" w:rsidP="004E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UIAxes2ButtonDown(</w:t>
      </w:r>
      <w:proofErr w:type="spellStart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66762450" w14:textId="03F14A06" w:rsidR="004E6A30" w:rsidRPr="004E6A30" w:rsidRDefault="004E6A30" w:rsidP="004E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UIAxes3ButtonDown(</w:t>
      </w:r>
      <w:proofErr w:type="spellStart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4E6A30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5D5BEEDF" w14:textId="30204FE7" w:rsidR="004E6A30" w:rsidRDefault="004E6A30" w:rsidP="004E6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</w:pPr>
      <w:r w:rsidRPr="004E6A30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697FA92A" w14:textId="77777777" w:rsidR="00301C55" w:rsidRDefault="00301C55" w:rsidP="00301C55">
      <w:pPr>
        <w:rPr>
          <w:lang w:eastAsia="sk-SK"/>
        </w:rPr>
      </w:pPr>
    </w:p>
    <w:p w14:paraId="5486217A" w14:textId="5F8DD778" w:rsidR="00301C55" w:rsidRDefault="00301C55" w:rsidP="00301C55">
      <w:pPr>
        <w:rPr>
          <w:lang w:eastAsia="sk-SK"/>
        </w:rPr>
      </w:pPr>
      <w:r>
        <w:rPr>
          <w:shd w:val="clear" w:color="auto" w:fill="FFFFFF"/>
        </w:rPr>
        <w:t xml:space="preserve">Funkcia, ktorá využíva hodnoty zo </w:t>
      </w:r>
      <w:proofErr w:type="spellStart"/>
      <w:r>
        <w:rPr>
          <w:shd w:val="clear" w:color="auto" w:fill="FFFFFF"/>
        </w:rPr>
        <w:t>posuvníkov</w:t>
      </w:r>
      <w:proofErr w:type="spellEnd"/>
      <w:r>
        <w:rPr>
          <w:shd w:val="clear" w:color="auto" w:fill="FFFFFF"/>
        </w:rPr>
        <w:t xml:space="preserve"> na výpočet pozície koncového bodu a jednotlivých segmentov. Následne vykonáva vykreslenie v 3D priestore.</w:t>
      </w:r>
    </w:p>
    <w:p w14:paraId="6C761A5B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01C5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01C5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UIAxesButtonDown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event)</w:t>
      </w:r>
    </w:p>
    <w:p w14:paraId="09DE0844" w14:textId="678D24E7" w:rsidR="00301C55" w:rsidRPr="00301C55" w:rsidRDefault="00BF5EB3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301C55"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="00301C55"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Reading</w:t>
      </w:r>
      <w:proofErr w:type="spellEnd"/>
      <w:r w:rsidR="00301C55"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="00301C55"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Slider</w:t>
      </w:r>
      <w:proofErr w:type="spellEnd"/>
      <w:r w:rsidR="00301C55"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="00301C55"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Values</w:t>
      </w:r>
      <w:proofErr w:type="spellEnd"/>
    </w:p>
    <w:p w14:paraId="25EFC37D" w14:textId="722C4F3E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app.varphi_1Slider.Value;</w:t>
      </w:r>
    </w:p>
    <w:p w14:paraId="7A2B6162" w14:textId="33730E1F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app.varphi_2Slider.Value;</w:t>
      </w:r>
    </w:p>
    <w:p w14:paraId="6D43D7AC" w14:textId="6465E2D6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app.varphi_3Slider.Value;</w:t>
      </w:r>
    </w:p>
    <w:p w14:paraId="5EB5D10D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</w:t>
      </w:r>
    </w:p>
    <w:p w14:paraId="0021CB66" w14:textId="52C5A0B8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2B84BC35" w14:textId="350E051A" w:rsid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[Xc0, Yc0, Zc0] = 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app.manipulator.calculateEndEffectorPosition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(-fi1, fi2, fi3);</w:t>
      </w:r>
    </w:p>
    <w:p w14:paraId="290026C8" w14:textId="77777777" w:rsid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089971B0" w14:textId="75E687E4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segments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1E3500EB" w14:textId="16FB0499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[P, A, B, C] = 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app.manipulator.calculateRoboticSegmentPosition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( -fi1,</w:t>
      </w: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fi2, fi3);</w:t>
      </w:r>
    </w:p>
    <w:p w14:paraId="7270FA0E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7335DE3F" w14:textId="36EC0F9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Clear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previous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plot</w:t>
      </w:r>
    </w:p>
    <w:p w14:paraId="749C1E21" w14:textId="4FD9F6A2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</w:t>
      </w:r>
      <w:r w:rsidR="00BF5EB3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cla(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243CD2F3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</w:p>
    <w:p w14:paraId="4C756A9A" w14:textId="77D77E1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Displaying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4F8763DF" w14:textId="0E855FC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plot3(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0, 0, 0,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MarkerSize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10,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MarkerFaceColor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</w:t>
      </w:r>
      <w:r w:rsidR="00BF5EB3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180F3842" w14:textId="2DB80F84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hold(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'on'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1AEDF214" w14:textId="0937F39A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xlabel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'X'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356CA249" w14:textId="42891AB6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ylabel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'Y'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239AAD21" w14:textId="46C671BD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</w:t>
      </w:r>
      <w:r w:rsidR="00BF5EB3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zlabel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'Z'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7FF07FF6" w14:textId="460644F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grid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'on'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4869EA51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</w:p>
    <w:p w14:paraId="224EF946" w14:textId="79908162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Display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Vector</w:t>
      </w:r>
      <w:proofErr w:type="spellEnd"/>
    </w:p>
    <w:p w14:paraId="4ABDAFB9" w14:textId="6E544A45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quiver3(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0, 0, 0, Xc0, Yc0, Zc0,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'black'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12D26C27" w14:textId="77777777" w:rsidR="00BF5EB3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plot3(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Xc0, Yc0, Zc0,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MarkerSize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4,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MarkerFaceColor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="00BF5EB3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</w:p>
    <w:p w14:paraId="6A0B1602" w14:textId="72DDE561" w:rsidR="00301C55" w:rsidRPr="00301C55" w:rsidRDefault="00BF5EB3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2A3CAF8B" w14:textId="45B5A370" w:rsid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text(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Xc0+10, Yc0+10, Zc0+50,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'C'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FontSize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</w:p>
    <w:p w14:paraId="465847B5" w14:textId="4D07602A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20,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,2,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HorizontalAlignment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left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43C3C3B2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48374E71" w14:textId="2F00F98F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Display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first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segment</w:t>
      </w:r>
    </w:p>
    <w:p w14:paraId="60FE15CB" w14:textId="77777777" w:rsidR="00BF5EB3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plot3(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[P(1) A(1)], [P(2) A(2)], [P(3)  A(3)],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Color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[1, 0.5, </w:t>
      </w:r>
    </w:p>
    <w:p w14:paraId="0CC92988" w14:textId="14A3F318" w:rsidR="00301C55" w:rsidRPr="00301C55" w:rsidRDefault="00BF5EB3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0],</w:t>
      </w:r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,6);</w:t>
      </w:r>
    </w:p>
    <w:p w14:paraId="2130E354" w14:textId="77777777" w:rsidR="00BF5EB3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plot3(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A(1), A(2), A(3),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MarkerSize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8,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MarkerFaceColor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</w:p>
    <w:p w14:paraId="1C4B1023" w14:textId="74686435" w:rsidR="00301C55" w:rsidRPr="00301C55" w:rsidRDefault="00BF5EB3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5F0ECC74" w14:textId="77777777" w:rsidR="00BF5EB3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text(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A(1)+10, A(2)+10, A(3)+50,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FontSize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20,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,2, </w:t>
      </w:r>
    </w:p>
    <w:p w14:paraId="06B6DE5E" w14:textId="080DB74E" w:rsidR="00301C55" w:rsidRPr="00301C55" w:rsidRDefault="00BF5EB3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HorizontalAlignment</w:t>
      </w:r>
      <w:proofErr w:type="spellEnd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left</w:t>
      </w:r>
      <w:proofErr w:type="spellEnd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307D72D9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7ABB93C" w14:textId="113DD752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Display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second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segment</w:t>
      </w:r>
    </w:p>
    <w:p w14:paraId="66BE30D2" w14:textId="77777777" w:rsidR="00BF5EB3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</w:t>
      </w:r>
      <w:r w:rsidR="00BF5EB3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plot3(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[A(1) A(1)+B(1)], [A(2) B(2)+A(2)], [A(3)B(3)+A(3)],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Color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</w:p>
    <w:p w14:paraId="71EE1ACB" w14:textId="32C425EA" w:rsidR="00301C55" w:rsidRPr="00301C55" w:rsidRDefault="00BF5EB3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[1, 0.5, 0],</w:t>
      </w:r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,4);</w:t>
      </w:r>
    </w:p>
    <w:p w14:paraId="4411F79F" w14:textId="77777777" w:rsidR="00BF5EB3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plot3(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A(1)+B(1), A(2)+B(2), A(3)+B(3),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MarkerSize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6,</w:t>
      </w:r>
      <w:r w:rsidR="00BF5EB3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</w:p>
    <w:p w14:paraId="5686E271" w14:textId="1D620640" w:rsidR="00301C55" w:rsidRPr="00301C55" w:rsidRDefault="00BF5EB3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MarkerFaceColor</w:t>
      </w:r>
      <w:proofErr w:type="spellEnd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="00301C55"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="00301C55"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46129421" w14:textId="77777777" w:rsidR="00BF5EB3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text(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A(1)+B(1)+10, A(2)+B(2)+10, A(3)+B(3)+50,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'B'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FontSize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</w:t>
      </w:r>
    </w:p>
    <w:p w14:paraId="0FA9FD45" w14:textId="1A261EE5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="00BF5EB3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20,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,2,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HorizontalAlignment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left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0765E8FB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6BA79F67" w14:textId="437BF88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Display </w:t>
      </w:r>
      <w:proofErr w:type="spellStart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third</w:t>
      </w:r>
      <w:proofErr w:type="spellEnd"/>
      <w:r w:rsidRPr="00301C5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segment</w:t>
      </w:r>
    </w:p>
    <w:p w14:paraId="1BDD2733" w14:textId="05FA3BDF" w:rsid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plot3(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[A(1)+B(1) A(1)+B(1)+C(1)], [A(2)+B(2) A(2)+B(2)+C(2)], </w:t>
      </w:r>
    </w:p>
    <w:p w14:paraId="189B116E" w14:textId="6BD791E8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[A(3)+B(3) A(3)+B(3)+C(3)],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Color</w:t>
      </w:r>
      <w:proofErr w:type="spellEnd"/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[1, 0.5, 0],</w:t>
      </w:r>
      <w:r w:rsidRPr="00301C5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,2);</w:t>
      </w:r>
    </w:p>
    <w:p w14:paraId="0FF868BA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47D67126" w14:textId="48055E74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20B35D5F" w14:textId="77777777" w:rsidR="00301C55" w:rsidRDefault="00301C55" w:rsidP="00301C55">
      <w:pPr>
        <w:rPr>
          <w:lang w:eastAsia="sk-SK"/>
        </w:rPr>
      </w:pPr>
    </w:p>
    <w:p w14:paraId="6E9F3754" w14:textId="39BB11BB" w:rsidR="00301C55" w:rsidRDefault="00301C55" w:rsidP="00301C55">
      <w:pPr>
        <w:rPr>
          <w:lang w:eastAsia="sk-SK"/>
        </w:rPr>
      </w:pPr>
      <w:r>
        <w:rPr>
          <w:lang w:eastAsia="sk-SK"/>
        </w:rPr>
        <w:t>Pre každ</w:t>
      </w:r>
      <w:r w:rsidR="00A203F7">
        <w:rPr>
          <w:lang w:eastAsia="sk-SK"/>
        </w:rPr>
        <w:t xml:space="preserve">ý </w:t>
      </w:r>
      <w:proofErr w:type="spellStart"/>
      <w:r w:rsidR="00A203F7">
        <w:rPr>
          <w:lang w:eastAsia="sk-SK"/>
        </w:rPr>
        <w:t>posuvník</w:t>
      </w:r>
      <w:proofErr w:type="spellEnd"/>
      <w:r w:rsidR="00A203F7">
        <w:rPr>
          <w:lang w:eastAsia="sk-SK"/>
        </w:rPr>
        <w:t xml:space="preserve"> je zadefinovaná funkcia, ktorá pri</w:t>
      </w:r>
      <w:r>
        <w:rPr>
          <w:lang w:eastAsia="sk-SK"/>
        </w:rPr>
        <w:t xml:space="preserve"> zmene </w:t>
      </w:r>
      <w:proofErr w:type="spellStart"/>
      <w:r>
        <w:rPr>
          <w:lang w:eastAsia="sk-SK"/>
        </w:rPr>
        <w:t>posuvníka</w:t>
      </w:r>
      <w:proofErr w:type="spellEnd"/>
      <w:r>
        <w:rPr>
          <w:lang w:eastAsia="sk-SK"/>
        </w:rPr>
        <w:t xml:space="preserve"> spustí </w:t>
      </w:r>
      <w:r w:rsidR="00A203F7">
        <w:rPr>
          <w:lang w:eastAsia="sk-SK"/>
        </w:rPr>
        <w:t xml:space="preserve">funkciu na vykreslenie ramena. </w:t>
      </w:r>
    </w:p>
    <w:p w14:paraId="0D1259E3" w14:textId="77777777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01C5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01C5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varphi_1SliderValueChanged(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event)</w:t>
      </w:r>
    </w:p>
    <w:p w14:paraId="140F011B" w14:textId="0C567BEE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UIAxesButtonDown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301C55">
        <w:rPr>
          <w:rFonts w:ascii="Consolas" w:eastAsia="Times New Roman" w:hAnsi="Consolas" w:cs="Times New Roman"/>
          <w:sz w:val="20"/>
          <w:szCs w:val="20"/>
          <w:lang w:eastAsia="sk-SK"/>
        </w:rPr>
        <w:t>, event)</w:t>
      </w:r>
    </w:p>
    <w:p w14:paraId="1EAA1FA9" w14:textId="17198865" w:rsidR="00301C55" w:rsidRPr="00301C55" w:rsidRDefault="00301C55" w:rsidP="0030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01C5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CD9F25E" w14:textId="2D3408D9" w:rsidR="00A203F7" w:rsidRDefault="00A203F7" w:rsidP="00A203F7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 w:rsidRPr="00A203F7">
        <w:t>Funkcia, ktorá inicializuje vektory a následne ukladá do nich hodnoty krajnej trajektórie pracovného priestoru</w:t>
      </w:r>
      <w:r>
        <w:t xml:space="preserve"> v rovine </w:t>
      </w:r>
      <w:r>
        <w:rPr>
          <w:lang w:eastAsia="sk-SK"/>
        </w:rPr>
        <w:t>Y</w:t>
      </w:r>
      <w:r w:rsidRPr="007E2C6D">
        <w:rPr>
          <w:sz w:val="16"/>
          <w:szCs w:val="16"/>
          <w:lang w:eastAsia="sk-SK"/>
        </w:rPr>
        <w:t>0</w:t>
      </w:r>
      <w:r>
        <w:rPr>
          <w:lang w:eastAsia="sk-SK"/>
        </w:rPr>
        <w:t>Z</w:t>
      </w:r>
      <w:r w:rsidRPr="007E2C6D">
        <w:rPr>
          <w:sz w:val="16"/>
          <w:szCs w:val="16"/>
          <w:lang w:eastAsia="sk-SK"/>
        </w:rPr>
        <w:t>0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77606F1" w14:textId="2E5B252D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UIAxes2ButtonDown(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event)</w:t>
      </w:r>
    </w:p>
    <w:p w14:paraId="05F54217" w14:textId="22E5BC28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0;</w:t>
      </w:r>
    </w:p>
    <w:p w14:paraId="2CF52D9F" w14:textId="5B46C62E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-50;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Starting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YZ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trajectory</w:t>
      </w:r>
      <w:proofErr w:type="spellEnd"/>
    </w:p>
    <w:p w14:paraId="54E3E841" w14:textId="1BA8280C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-10;</w:t>
      </w:r>
    </w:p>
    <w:p w14:paraId="4651E7FE" w14:textId="15B7254A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30+180+60+180+90-40-20;</w:t>
      </w:r>
    </w:p>
    <w:p w14:paraId="4F3DE812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14FCCA7E" w14:textId="57E1ABA8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Define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arrays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to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store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positions</w:t>
      </w:r>
      <w:proofErr w:type="spellEnd"/>
    </w:p>
    <w:p w14:paraId="40F0EFFB" w14:textId="612B2FDA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1);</w:t>
      </w:r>
    </w:p>
    <w:p w14:paraId="76335077" w14:textId="665CFD21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1);</w:t>
      </w:r>
    </w:p>
    <w:p w14:paraId="29A2CEBB" w14:textId="2A2FF45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1);</w:t>
      </w:r>
    </w:p>
    <w:p w14:paraId="65E1AC2E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1D974F28" w14:textId="2D3D64AC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trajectory</w:t>
      </w:r>
      <w:proofErr w:type="spellEnd"/>
    </w:p>
    <w:p w14:paraId="50C48154" w14:textId="5610EE72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i = 1:size</w:t>
      </w:r>
    </w:p>
    <w:p w14:paraId="1DA25E84" w14:textId="45CB59D6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if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fi3 &lt; 0 &amp;&amp; fi2 == -50</w:t>
      </w:r>
    </w:p>
    <w:p w14:paraId="7910B01D" w14:textId="39B1FC09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fi3 = fi3 + 1;</w:t>
      </w:r>
    </w:p>
    <w:p w14:paraId="1041314A" w14:textId="39052A7D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        </w:t>
      </w: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fi3 == 0 &amp;&amp; fi2 &gt;= -50 &amp;&amp; fi2 &lt; 130</w:t>
      </w:r>
    </w:p>
    <w:p w14:paraId="300C94F6" w14:textId="5F67150A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fi2 = fi2 + 1;</w:t>
      </w:r>
    </w:p>
    <w:p w14:paraId="6DBB7A3B" w14:textId="73606298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fi2 == 130 &amp;&amp; fi3 &gt;= 0 &amp;&amp; fi3 &lt; 60</w:t>
      </w:r>
    </w:p>
    <w:p w14:paraId="4C4D139B" w14:textId="20A08169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fi3 = fi3 + 1;</w:t>
      </w:r>
    </w:p>
    <w:p w14:paraId="43F609FC" w14:textId="5E6539F5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fi3 == 60 &amp;&amp; fi2 &lt;= 130 &amp;&amp; fi2 &gt; -50</w:t>
      </w:r>
    </w:p>
    <w:p w14:paraId="50E9D8DF" w14:textId="77856C94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fi2 = fi2 - 1;</w:t>
      </w:r>
    </w:p>
    <w:p w14:paraId="3631B210" w14:textId="0E735F7F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</w:t>
      </w:r>
      <w:proofErr w:type="spellEnd"/>
    </w:p>
    <w:p w14:paraId="2B88DB7E" w14:textId="2EF4DB5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fi3 = fi3 - 1;</w:t>
      </w:r>
    </w:p>
    <w:p w14:paraId="3C5935C8" w14:textId="5CAC4F53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5711EA9" w14:textId="55A57770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</w:t>
      </w:r>
    </w:p>
    <w:p w14:paraId="1FB20D8B" w14:textId="5C31DBC9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3551272E" w14:textId="574C5679" w:rsid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[X(i), Y(i), Z(i)]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app.manipulator.calculateEndEffectorPosition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(-</w:t>
      </w:r>
    </w:p>
    <w:p w14:paraId="3D2985EC" w14:textId="77777777" w:rsidR="004343DD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    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fi1, fi2, fi3);</w:t>
      </w:r>
    </w:p>
    <w:p w14:paraId="79B5834A" w14:textId="389A9A45" w:rsidR="00A203F7" w:rsidRPr="00A203F7" w:rsidRDefault="004343DD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A203F7"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37AAC5D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543336A3" w14:textId="483621FC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Plot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the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trajectory</w:t>
      </w:r>
      <w:proofErr w:type="spellEnd"/>
    </w:p>
    <w:p w14:paraId="4BC3F6A9" w14:textId="5DF9E3A9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plot(app.UIAxes2, Y, Z,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37DA9D5E" w14:textId="130B3211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xlabel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(app.UIAxes2,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'Y'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58D3EF2C" w14:textId="5C6EAB91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ylabel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(app.UIAxes2,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'Z'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558B4486" w14:textId="4BE30C42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grid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(app.UIAxes2,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'on'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5AD0A4D7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1150B5FB" w14:textId="53A576E9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Fill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the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plotted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area</w:t>
      </w:r>
      <w:proofErr w:type="spellEnd"/>
    </w:p>
    <w:p w14:paraId="3115067C" w14:textId="459DD0F5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fill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(Y, Z, [0.8 0.8 0.8],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Parent</w:t>
      </w:r>
      <w:proofErr w:type="spellEnd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app.UIAxes2);</w:t>
      </w:r>
    </w:p>
    <w:p w14:paraId="0EA694B9" w14:textId="612438A4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B567F14" w14:textId="77777777" w:rsidR="00A203F7" w:rsidRDefault="00A203F7" w:rsidP="00301C55">
      <w:pPr>
        <w:rPr>
          <w:lang w:eastAsia="sk-SK"/>
        </w:rPr>
      </w:pPr>
    </w:p>
    <w:p w14:paraId="34DFB70A" w14:textId="4972080C" w:rsidR="00A203F7" w:rsidRDefault="00A203F7" w:rsidP="00301C55">
      <w:pPr>
        <w:rPr>
          <w:lang w:eastAsia="sk-SK"/>
        </w:rPr>
      </w:pPr>
      <w:r w:rsidRPr="00A203F7">
        <w:t xml:space="preserve">Funkcia, ktorá inicializuje vektory a následne ukladá do nich hodnoty </w:t>
      </w:r>
      <w:r>
        <w:t xml:space="preserve">vnútornej a potom vonkajšej </w:t>
      </w:r>
      <w:r w:rsidRPr="00A203F7">
        <w:t>krajnej trajektórie pracovného priestoru</w:t>
      </w:r>
      <w:r>
        <w:t xml:space="preserve"> v rovine </w:t>
      </w:r>
      <w:r w:rsidRPr="007E2C6D">
        <w:rPr>
          <w:lang w:eastAsia="sk-SK"/>
        </w:rPr>
        <w:t>X</w:t>
      </w:r>
      <w:r w:rsidRPr="007E2C6D">
        <w:rPr>
          <w:sz w:val="16"/>
          <w:szCs w:val="16"/>
          <w:lang w:eastAsia="sk-SK"/>
        </w:rPr>
        <w:t>0</w:t>
      </w:r>
      <w:r w:rsidRPr="007E2C6D">
        <w:rPr>
          <w:lang w:eastAsia="sk-SK"/>
        </w:rPr>
        <w:t>Y</w:t>
      </w:r>
      <w:r w:rsidRPr="007E2C6D">
        <w:rPr>
          <w:sz w:val="16"/>
          <w:szCs w:val="16"/>
          <w:lang w:eastAsia="sk-SK"/>
        </w:rPr>
        <w:t>0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EF3BE6A" w14:textId="4BCEE191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UIAxes3ButtonDown(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event)</w:t>
      </w:r>
    </w:p>
    <w:p w14:paraId="47DCC3FF" w14:textId="3C408451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-160;</w:t>
      </w:r>
    </w:p>
    <w:p w14:paraId="7B57DF28" w14:textId="5FA2EE46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90;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Starting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XY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trajectory</w:t>
      </w:r>
      <w:proofErr w:type="spellEnd"/>
    </w:p>
    <w:p w14:paraId="7518F358" w14:textId="0DC9EAC3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0;</w:t>
      </w:r>
    </w:p>
    <w:p w14:paraId="593C73DF" w14:textId="4AA80AE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160*2;</w:t>
      </w:r>
    </w:p>
    <w:p w14:paraId="7F362A6B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5C06471A" w14:textId="1BE123E5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Define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arrays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to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store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positions</w:t>
      </w:r>
      <w:proofErr w:type="spellEnd"/>
    </w:p>
    <w:p w14:paraId="77E29093" w14:textId="35BF2654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1);</w:t>
      </w:r>
    </w:p>
    <w:p w14:paraId="49D15954" w14:textId="2608C3B5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1);</w:t>
      </w:r>
    </w:p>
    <w:p w14:paraId="7F5CC427" w14:textId="3948CAE6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1);</w:t>
      </w:r>
    </w:p>
    <w:p w14:paraId="24DE07CD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74DE1238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trajectory</w:t>
      </w:r>
      <w:proofErr w:type="spellEnd"/>
    </w:p>
    <w:p w14:paraId="066DEAE1" w14:textId="1619FB63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i = 1:size</w:t>
      </w:r>
    </w:p>
    <w:p w14:paraId="41D86905" w14:textId="58876132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fi1 = fi1 + 1;</w:t>
      </w:r>
    </w:p>
    <w:p w14:paraId="2641AFE5" w14:textId="5CA8AF60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</w:t>
      </w:r>
    </w:p>
    <w:p w14:paraId="4105BE2E" w14:textId="3A6B1EAC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60ED1705" w14:textId="4A59E10E" w:rsid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[X(i), Y(i), Z(i)]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app.manipulator.calculateEndEffectorPosition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(-</w:t>
      </w:r>
    </w:p>
    <w:p w14:paraId="145DCA53" w14:textId="0431C9C2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    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fi1, fi2, fi3);</w:t>
      </w:r>
    </w:p>
    <w:p w14:paraId="6D277CEF" w14:textId="2736946C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EF0D22A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17BB5A1F" w14:textId="6C44E0C2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fi1 = -20;</w:t>
      </w:r>
    </w:p>
    <w:p w14:paraId="097D07F8" w14:textId="000B74A3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-50;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Starting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XY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trajectory</w:t>
      </w:r>
      <w:proofErr w:type="spellEnd"/>
    </w:p>
    <w:p w14:paraId="1CA76B1F" w14:textId="52864823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-30;</w:t>
      </w:r>
    </w:p>
    <w:p w14:paraId="5DC53650" w14:textId="048A460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size1 = 40;</w:t>
      </w:r>
    </w:p>
    <w:p w14:paraId="71C181C9" w14:textId="47AD3D74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X1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(size1, 1);</w:t>
      </w:r>
    </w:p>
    <w:p w14:paraId="279CFD59" w14:textId="5C1B6CD9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Y1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(size1, 1);</w:t>
      </w:r>
    </w:p>
    <w:p w14:paraId="4CB00697" w14:textId="232B9547" w:rsid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Z1 =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(size1, 1);</w:t>
      </w:r>
    </w:p>
    <w:p w14:paraId="64E4B915" w14:textId="77777777" w:rsidR="00C94456" w:rsidRPr="00A203F7" w:rsidRDefault="00C94456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E4B3789" w14:textId="5A0A93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i = 1:size1</w:t>
      </w:r>
    </w:p>
    <w:p w14:paraId="069E672D" w14:textId="62C831CB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fi1 = fi1 + 1;</w:t>
      </w:r>
    </w:p>
    <w:p w14:paraId="4749AA93" w14:textId="77777777" w:rsid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3B6C1F1" w14:textId="352B125C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6AB0F050" w14:textId="506C368D" w:rsid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[X1(i), Y1(i), Z1(i)] =</w:t>
      </w: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app.manipulator.calculateEndEffectorPosition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</w:p>
    <w:p w14:paraId="253B173D" w14:textId="5646D7EC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        -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fi1, fi2, fi3);</w:t>
      </w:r>
    </w:p>
    <w:p w14:paraId="66F74D15" w14:textId="6275A4F9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8551B3C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3402A942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6524285C" w14:textId="76D64F0C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Plot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the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trajectory</w:t>
      </w:r>
      <w:proofErr w:type="spellEnd"/>
    </w:p>
    <w:p w14:paraId="372D3407" w14:textId="16A38928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plot(app.UIAxes3, Y, X,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5C31CBE1" w14:textId="1AD17882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hold(app.UIAxes3,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'on'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);            </w:t>
      </w:r>
    </w:p>
    <w:p w14:paraId="7D6760AF" w14:textId="7108D6CF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plot(app.UIAxes3, Y1, X1,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'black'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01F513A3" w14:textId="7B25BD41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plot(app.UIAxes3, [Y(1) Y1(size1)], [X(1) X1(size1)],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31FF03A5" w14:textId="71DA62C4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plot(app.UIAxes3, [Y(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 Y1(1)], [X(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size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 X1(1)],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1F3BA9F6" w14:textId="620BF8A8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xlabel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(app.UIAxes3,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'Y'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4EF404C1" w14:textId="004F1DD3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ylabel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(app.UIAxes3,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'X'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02673769" w14:textId="7637E47E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grid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(app.UIAxes3,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'on'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4CC55BB6" w14:textId="77777777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4A5C212C" w14:textId="5945A27F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Fill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the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plotted</w:t>
      </w:r>
      <w:proofErr w:type="spellEnd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A203F7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area</w:t>
      </w:r>
      <w:proofErr w:type="spellEnd"/>
    </w:p>
    <w:p w14:paraId="4B716D79" w14:textId="5F77B994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fill</w:t>
      </w:r>
      <w:proofErr w:type="spellEnd"/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([Y; Y1; Y(1)], [X; X1; X(1)], [0.8 0.8 0.8], </w:t>
      </w:r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Parent</w:t>
      </w:r>
      <w:proofErr w:type="spellEnd"/>
      <w:r w:rsidRPr="00A203F7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A203F7">
        <w:rPr>
          <w:rFonts w:ascii="Consolas" w:eastAsia="Times New Roman" w:hAnsi="Consolas" w:cs="Times New Roman"/>
          <w:sz w:val="20"/>
          <w:szCs w:val="20"/>
          <w:lang w:eastAsia="sk-SK"/>
        </w:rPr>
        <w:t>, app.UIAxes3);</w:t>
      </w:r>
    </w:p>
    <w:p w14:paraId="5E2FE582" w14:textId="2A22DCA8" w:rsidR="00A203F7" w:rsidRPr="00A203F7" w:rsidRDefault="00A203F7" w:rsidP="00A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A203F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25802698" w14:textId="77777777" w:rsidR="00301C55" w:rsidRDefault="00301C55" w:rsidP="00301C55">
      <w:pPr>
        <w:rPr>
          <w:lang w:eastAsia="sk-SK"/>
        </w:rPr>
      </w:pPr>
    </w:p>
    <w:p w14:paraId="3073CA5B" w14:textId="2295A921" w:rsidR="00BF5EB3" w:rsidRDefault="00BF5EB3" w:rsidP="00BF5EB3">
      <w:pPr>
        <w:rPr>
          <w:lang w:eastAsia="sk-SK"/>
        </w:rPr>
      </w:pPr>
      <w:r>
        <w:rPr>
          <w:shd w:val="clear" w:color="auto" w:fill="FFFFFF"/>
        </w:rPr>
        <w:t>Funkcia, ktorá na základe vybranej položky vykresľuje pomocné osy.</w:t>
      </w:r>
    </w:p>
    <w:p w14:paraId="52F87979" w14:textId="49B0183C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ListBoxValueChanged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, event)</w:t>
      </w:r>
    </w:p>
    <w:p w14:paraId="215904BB" w14:textId="48062B58" w:rsidR="00087C65" w:rsidRPr="00087C65" w:rsidRDefault="00BF5EB3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="00087C65"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="00087C65"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="00087C65"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app.ListBox.Value</w:t>
      </w:r>
      <w:proofErr w:type="spellEnd"/>
      <w:r w:rsidR="00087C65"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; </w:t>
      </w:r>
      <w:proofErr w:type="spellStart"/>
      <w:r w:rsidR="00087C65"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="00087C65"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="00087C65"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app.ListBox.Value</w:t>
      </w:r>
      <w:proofErr w:type="spellEnd"/>
      <w:r w:rsidR="00087C65"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6F173161" w14:textId="77777777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67CE3FF6" w14:textId="579DB172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Reading</w:t>
      </w:r>
      <w:proofErr w:type="spellEnd"/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Slider</w:t>
      </w:r>
      <w:proofErr w:type="spellEnd"/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Values</w:t>
      </w:r>
      <w:proofErr w:type="spellEnd"/>
    </w:p>
    <w:p w14:paraId="6E78A598" w14:textId="04D8DE8F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app.varphi_1Slider.Value;</w:t>
      </w:r>
    </w:p>
    <w:p w14:paraId="2575A145" w14:textId="4902DD95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app.varphi_2Slider.Value;</w:t>
      </w:r>
    </w:p>
    <w:p w14:paraId="2CB8A105" w14:textId="1BE1BF2F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app.varphi_3Slider.Value;</w:t>
      </w:r>
    </w:p>
    <w:p w14:paraId="42060533" w14:textId="77777777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7C023AD5" w14:textId="77777777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7C97FE41" w14:textId="7820767C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if</w:t>
      </w:r>
      <w:proofErr w:type="spellEnd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strcmp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'Axis0'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</w:t>
      </w:r>
    </w:p>
    <w:p w14:paraId="6E01EDA2" w14:textId="6DB06A22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[X, Y, Z, P] = app.manipulator.axer_0();</w:t>
      </w:r>
    </w:p>
    <w:p w14:paraId="5B0660F4" w14:textId="37FD3FE0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strcmp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'Axis1'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</w:t>
      </w:r>
    </w:p>
    <w:p w14:paraId="1EC24948" w14:textId="671F3987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[X, Y, Z, P] = app.manipulator.axer_1(fi1);</w:t>
      </w:r>
    </w:p>
    <w:p w14:paraId="1E82246D" w14:textId="3F1E8857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strcmp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'Axis2'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</w:t>
      </w:r>
    </w:p>
    <w:p w14:paraId="01BC3834" w14:textId="7ABB8810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[X, Y, Z, P] = app.manipulator.axer_2(fi1);</w:t>
      </w:r>
    </w:p>
    <w:p w14:paraId="2CC4C4C2" w14:textId="25FDA1D6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strcmp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'Axis3'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</w:t>
      </w:r>
    </w:p>
    <w:p w14:paraId="13BD2438" w14:textId="0C337682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[X, Y, Z, P] = app.manipulator.axer_3(fi1,-fi2);</w:t>
      </w:r>
    </w:p>
    <w:p w14:paraId="5A232560" w14:textId="747DAC9A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strcmp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'Axis4'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</w:t>
      </w:r>
    </w:p>
    <w:p w14:paraId="115DB416" w14:textId="7948C5FA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[X, Y, Z, P] = app.manipulator.axer_4(fi1,-fi2);</w:t>
      </w:r>
    </w:p>
    <w:p w14:paraId="52D26C29" w14:textId="77F2D15A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strcmp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'Axis5'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</w:t>
      </w:r>
    </w:p>
    <w:p w14:paraId="6D8C3543" w14:textId="359ADC5B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[X, Y, Z, P] = app.manipulator.axer_5(fi1,-fi2,-fi3);</w:t>
      </w:r>
    </w:p>
    <w:p w14:paraId="36E43969" w14:textId="3479F919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elseif</w:t>
      </w:r>
      <w:proofErr w:type="spellEnd"/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strcmp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value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'Axis6'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</w:t>
      </w:r>
    </w:p>
    <w:p w14:paraId="6C7B448A" w14:textId="235D68CF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[X, Y, Z, P] = app.manipulator.axer_6(fi1,-fi2,-fi3);</w:t>
      </w:r>
    </w:p>
    <w:p w14:paraId="50014257" w14:textId="67568457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5B5AE623" w14:textId="07C65EE3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UIAxesButtonDown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app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, event)</w:t>
      </w:r>
    </w:p>
    <w:p w14:paraId="493BA115" w14:textId="5467C808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Plot </w:t>
      </w:r>
      <w:proofErr w:type="spellStart"/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the</w:t>
      </w:r>
      <w:proofErr w:type="spellEnd"/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087C65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vectors</w:t>
      </w:r>
      <w:proofErr w:type="spellEnd"/>
    </w:p>
    <w:p w14:paraId="777EF658" w14:textId="1C901F24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quiver3(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P(1), P(2), P(3), X(1), X(2), X(3),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'r'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5CBD8D92" w14:textId="0FCE1584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quiver3(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P(1), P(2), P(3), Y(1), Y(2), Y(3),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'g'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6EED00C3" w14:textId="1FC411CE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quiver3(</w:t>
      </w:r>
      <w:proofErr w:type="spellStart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>app.UIAxes</w:t>
      </w:r>
      <w:proofErr w:type="spellEnd"/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P(1), P(2), P(3), Z(1), Z(2), Z(3), </w:t>
      </w:r>
      <w:r w:rsidRPr="00087C65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'b'</w:t>
      </w:r>
      <w:r w:rsidRPr="00087C65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);    </w:t>
      </w:r>
    </w:p>
    <w:p w14:paraId="15433A2B" w14:textId="15A865E7" w:rsidR="00087C65" w:rsidRPr="00087C65" w:rsidRDefault="00087C65" w:rsidP="00087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087C65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7B31FF9A" w14:textId="47B6ABC7" w:rsidR="001C6A82" w:rsidRDefault="00930545" w:rsidP="00930545">
      <w:pPr>
        <w:pStyle w:val="MyHeading1"/>
        <w:ind w:left="419" w:hanging="419"/>
        <w:rPr>
          <w:lang w:eastAsia="sk-SK"/>
        </w:rPr>
      </w:pPr>
      <w:bookmarkStart w:id="20" w:name="_Toc162186767"/>
      <w:r>
        <w:rPr>
          <w:lang w:eastAsia="sk-SK"/>
        </w:rPr>
        <w:t>Kód Triedy Manipulátor</w:t>
      </w:r>
      <w:bookmarkEnd w:id="20"/>
    </w:p>
    <w:p w14:paraId="6C0224B0" w14:textId="001EC251" w:rsidR="003B76B1" w:rsidRDefault="00221D4D" w:rsidP="003B76B1">
      <w:pPr>
        <w:rPr>
          <w:lang w:eastAsia="sk-SK"/>
        </w:rPr>
      </w:pPr>
      <w:r>
        <w:rPr>
          <w:lang w:eastAsia="sk-SK"/>
        </w:rPr>
        <w:t>Trieda, ktorá obsahuje jednotlivé rozmery manipulátora a funkcie na prácu s manipulátorom</w:t>
      </w:r>
      <w:r w:rsidR="003B76B1">
        <w:rPr>
          <w:lang w:eastAsia="sk-SK"/>
        </w:rPr>
        <w:t>.</w:t>
      </w:r>
    </w:p>
    <w:p w14:paraId="68AF760A" w14:textId="1680F34A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Manipulator</w:t>
      </w:r>
      <w:proofErr w:type="spellEnd"/>
    </w:p>
    <w:p w14:paraId="2E504C27" w14:textId="77777777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properties</w:t>
      </w:r>
      <w:proofErr w:type="spellEnd"/>
    </w:p>
    <w:p w14:paraId="59864AEF" w14:textId="77777777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l1</w:t>
      </w:r>
    </w:p>
    <w:p w14:paraId="0FF599B4" w14:textId="77777777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l2</w:t>
      </w:r>
    </w:p>
    <w:p w14:paraId="5C1650ED" w14:textId="77777777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l3</w:t>
      </w:r>
    </w:p>
    <w:p w14:paraId="21DA4E34" w14:textId="758E7D11" w:rsidR="003B76B1" w:rsidRDefault="003B76B1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</w:p>
    <w:p w14:paraId="1D73E486" w14:textId="77777777" w:rsidR="004E6A30" w:rsidRDefault="004E6A30" w:rsidP="003B76B1">
      <w:pPr>
        <w:rPr>
          <w:lang w:eastAsia="sk-SK"/>
        </w:rPr>
      </w:pPr>
    </w:p>
    <w:p w14:paraId="62910F41" w14:textId="2F063D8C" w:rsidR="003B76B1" w:rsidRPr="003B76B1" w:rsidRDefault="003B76B1" w:rsidP="003B76B1">
      <w:pPr>
        <w:rPr>
          <w:lang w:eastAsia="sk-SK"/>
        </w:rPr>
      </w:pPr>
      <w:r>
        <w:rPr>
          <w:lang w:eastAsia="sk-SK"/>
        </w:rPr>
        <w:t>Funkcia, ktorá pridelí parametre objektu:</w:t>
      </w:r>
    </w:p>
    <w:p w14:paraId="4EF6EDB1" w14:textId="0247ADDA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</w:p>
    <w:p w14:paraId="7209801B" w14:textId="0CED12EC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</w:t>
      </w:r>
      <w:r w:rsidR="00C94456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Manipulator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(l1, l2, l3)</w:t>
      </w:r>
    </w:p>
    <w:p w14:paraId="71847FB8" w14:textId="7DFB943D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</w:t>
      </w:r>
      <w:r w:rsidR="00C94456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obj.l1 = l1;</w:t>
      </w:r>
    </w:p>
    <w:p w14:paraId="0324B60D" w14:textId="3772E451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</w:t>
      </w:r>
      <w:r w:rsidR="00C94456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obj.l2 = l2;</w:t>
      </w:r>
    </w:p>
    <w:p w14:paraId="3268BC1B" w14:textId="4DADD084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</w:t>
      </w:r>
      <w:r w:rsidR="00C94456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obj.l3 = l3;</w:t>
      </w:r>
    </w:p>
    <w:p w14:paraId="7705382A" w14:textId="202530AC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</w:t>
      </w:r>
      <w:r w:rsidR="00C94456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E48AABB" w14:textId="77777777" w:rsid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</w:p>
    <w:p w14:paraId="015BF46F" w14:textId="77777777" w:rsidR="00221D4D" w:rsidRDefault="00221D4D" w:rsidP="003B76B1">
      <w:pPr>
        <w:rPr>
          <w:lang w:eastAsia="sk-SK"/>
        </w:rPr>
      </w:pPr>
    </w:p>
    <w:p w14:paraId="569DB5B7" w14:textId="7660F9CC" w:rsidR="003B76B1" w:rsidRPr="003B76B1" w:rsidRDefault="003B76B1" w:rsidP="003B76B1">
      <w:pPr>
        <w:rPr>
          <w:lang w:eastAsia="sk-SK"/>
        </w:rPr>
      </w:pPr>
      <w:r>
        <w:rPr>
          <w:lang w:eastAsia="sk-SK"/>
        </w:rPr>
        <w:t>Funkcia, ktorá vypočíta vektor koncového bodu:</w:t>
      </w:r>
    </w:p>
    <w:p w14:paraId="64CA8AFE" w14:textId="23495E7F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end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effector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494321EB" w14:textId="50BAFBD6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[Xc0, Yc0, Zc0] =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calculateEndEffectorPosition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, fi1, fi2, fi3)</w:t>
      </w:r>
    </w:p>
    <w:p w14:paraId="2F790093" w14:textId="727B4857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="00C94456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fi1 = fi1 * pi/180;</w:t>
      </w:r>
    </w:p>
    <w:p w14:paraId="5017D6D3" w14:textId="40AAC603" w:rsidR="003B76B1" w:rsidRPr="003B76B1" w:rsidRDefault="00C94456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fi2 = fi2 * pi/180;</w:t>
      </w:r>
    </w:p>
    <w:p w14:paraId="3D994B2C" w14:textId="09122C59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fi3 * pi/180;</w:t>
      </w:r>
    </w:p>
    <w:p w14:paraId="3CE5ADC0" w14:textId="77777777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524785A0" w14:textId="6ABA32DA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Xc0 = sin(fi1)*(obj.l2*sin(fi2) + obj.l3*sin(fi2+fi3));</w:t>
      </w:r>
    </w:p>
    <w:p w14:paraId="1CDE3407" w14:textId="12A0A455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Yc0 = cos(fi1)*(obj.l2*sin(fi2) + obj.l3*sin(fi2+fi3));</w:t>
      </w:r>
    </w:p>
    <w:p w14:paraId="137EAF69" w14:textId="1E000835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Zc0 = obj.l1 + obj.l2*cos(fi2) + obj.l3*cos(fi2+fi3);</w:t>
      </w:r>
    </w:p>
    <w:p w14:paraId="7E1C11D4" w14:textId="305C2872" w:rsid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DA5DFF7" w14:textId="77777777" w:rsidR="003B76B1" w:rsidRDefault="003B76B1" w:rsidP="003B76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591DAFF" w14:textId="77777777" w:rsidR="003B76B1" w:rsidRPr="003B76B1" w:rsidRDefault="003B76B1" w:rsidP="003B76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15E4E52F" w14:textId="00204190" w:rsidR="003B76B1" w:rsidRPr="003B76B1" w:rsidRDefault="003B76B1" w:rsidP="003B76B1">
      <w:pPr>
        <w:rPr>
          <w:lang w:eastAsia="sk-SK"/>
        </w:rPr>
      </w:pPr>
      <w:r>
        <w:rPr>
          <w:lang w:eastAsia="sk-SK"/>
        </w:rPr>
        <w:t>Funkcia, ktorá vypočíta vektory jednotlivých segmentov pomocou homogénnych matíc:</w:t>
      </w:r>
    </w:p>
    <w:p w14:paraId="0938F699" w14:textId="306E1484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Calculate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robotic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segment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6958F9BC" w14:textId="6E4505E7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[P, A, B, C] =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calculateRoboticSegmentPosition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, fi1, fi2, fi3)</w:t>
      </w:r>
    </w:p>
    <w:p w14:paraId="15719D4E" w14:textId="5D0A67CF" w:rsidR="003B76B1" w:rsidRPr="003B76B1" w:rsidRDefault="00C94456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fi1 = fi1 * pi/180;</w:t>
      </w:r>
    </w:p>
    <w:p w14:paraId="42AC846A" w14:textId="754BA9BF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fi2 * pi/180;</w:t>
      </w:r>
    </w:p>
    <w:p w14:paraId="6F60B07E" w14:textId="63FBAC50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fi3 * pi/180;</w:t>
      </w:r>
    </w:p>
    <w:p w14:paraId="6B5FD7BE" w14:textId="5B00282A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</w:t>
      </w:r>
    </w:p>
    <w:p w14:paraId="56E48B88" w14:textId="1EAFDD35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 = [0 0 0 1];</w:t>
      </w:r>
    </w:p>
    <w:p w14:paraId="18C9D5D2" w14:textId="495D89AA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C94456">
        <w:rPr>
          <w:rFonts w:ascii="Consolas" w:eastAsia="Times New Roman" w:hAnsi="Consolas" w:cs="Times New Roman"/>
          <w:sz w:val="20"/>
          <w:szCs w:val="20"/>
          <w:lang w:eastAsia="sk-SK"/>
        </w:rPr>
        <w:t>A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(obj.l1))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(fi1);</w:t>
      </w:r>
    </w:p>
    <w:p w14:paraId="121CA4F8" w14:textId="26E9EDF5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B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(obj.l2))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(fi1);</w:t>
      </w:r>
    </w:p>
    <w:p w14:paraId="33341C20" w14:textId="77777777" w:rsidR="00C94456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C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(obj.l3))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(fi3) * </w:t>
      </w:r>
    </w:p>
    <w:p w14:paraId="6FF1831A" w14:textId="05E2C9EC" w:rsidR="003B76B1" w:rsidRPr="003B76B1" w:rsidRDefault="00C94456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(fi1);</w:t>
      </w:r>
    </w:p>
    <w:p w14:paraId="5D8A4CEC" w14:textId="68691B4E" w:rsidR="003B76B1" w:rsidRPr="003B76B1" w:rsidRDefault="003B76B1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DB5D2E7" w14:textId="77777777" w:rsidR="003B76B1" w:rsidRPr="003B76B1" w:rsidRDefault="003B76B1" w:rsidP="003B76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3079D321" w14:textId="238B07EE" w:rsidR="002740A7" w:rsidRDefault="003B76B1" w:rsidP="003B76B1">
      <w:pPr>
        <w:rPr>
          <w:lang w:eastAsia="sk-SK"/>
        </w:rPr>
      </w:pPr>
      <w:r>
        <w:rPr>
          <w:lang w:eastAsia="sk-SK"/>
        </w:rPr>
        <w:t>Funkci</w:t>
      </w:r>
      <w:r w:rsidR="002740A7">
        <w:rPr>
          <w:lang w:eastAsia="sk-SK"/>
        </w:rPr>
        <w:t>e</w:t>
      </w:r>
      <w:r>
        <w:rPr>
          <w:lang w:eastAsia="sk-SK"/>
        </w:rPr>
        <w:t>, ktor</w:t>
      </w:r>
      <w:r w:rsidR="002740A7">
        <w:rPr>
          <w:lang w:eastAsia="sk-SK"/>
        </w:rPr>
        <w:t>é</w:t>
      </w:r>
      <w:r>
        <w:rPr>
          <w:lang w:eastAsia="sk-SK"/>
        </w:rPr>
        <w:t xml:space="preserve"> vypočíta vektory</w:t>
      </w:r>
      <w:r w:rsidR="002740A7">
        <w:rPr>
          <w:lang w:eastAsia="sk-SK"/>
        </w:rPr>
        <w:t xml:space="preserve"> k-</w:t>
      </w:r>
      <w:proofErr w:type="spellStart"/>
      <w:r w:rsidR="002740A7">
        <w:rPr>
          <w:lang w:eastAsia="sk-SK"/>
        </w:rPr>
        <w:t>tych</w:t>
      </w:r>
      <w:proofErr w:type="spellEnd"/>
      <w:r>
        <w:rPr>
          <w:lang w:eastAsia="sk-SK"/>
        </w:rPr>
        <w:t xml:space="preserve"> </w:t>
      </w:r>
      <w:r w:rsidR="002740A7">
        <w:rPr>
          <w:shd w:val="clear" w:color="auto" w:fill="FFFFFF"/>
        </w:rPr>
        <w:t>pomocných súradnicových systémov</w:t>
      </w:r>
      <w:r w:rsidR="002740A7">
        <w:rPr>
          <w:lang w:eastAsia="sk-SK"/>
        </w:rPr>
        <w:t xml:space="preserve"> </w:t>
      </w:r>
      <w:r>
        <w:rPr>
          <w:lang w:eastAsia="sk-SK"/>
        </w:rPr>
        <w:t>pomocou homogénnych matíc</w:t>
      </w:r>
      <w:r w:rsidR="002740A7">
        <w:rPr>
          <w:lang w:eastAsia="sk-SK"/>
        </w:rPr>
        <w:t>:</w:t>
      </w:r>
    </w:p>
    <w:p w14:paraId="6368A13C" w14:textId="6648129D" w:rsidR="003B76B1" w:rsidRPr="003B76B1" w:rsidRDefault="002740A7" w:rsidP="003B76B1">
      <w:pPr>
        <w:rPr>
          <w:lang w:eastAsia="sk-SK"/>
        </w:rPr>
      </w:pPr>
      <w:r>
        <w:rPr>
          <w:lang w:eastAsia="sk-SK"/>
        </w:rPr>
        <w:t>Otočí vektory jednotlivých pomocných osi a otočí a predĺži vektor začiatku osí.</w:t>
      </w:r>
    </w:p>
    <w:p w14:paraId="3FFE7947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Axis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plotting</w:t>
      </w:r>
      <w:proofErr w:type="spellEnd"/>
    </w:p>
    <w:p w14:paraId="207F63A6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21E9C63" w14:textId="5EF57583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[X, Y, Z, P] = axer_0(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7B626DEF" w14:textId="4F88D3BA" w:rsidR="003B76B1" w:rsidRPr="003B76B1" w:rsidRDefault="00C94456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P = [0 0 0 1];</w:t>
      </w:r>
    </w:p>
    <w:p w14:paraId="0A206037" w14:textId="0B47CE41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[200 0 0 1];</w:t>
      </w:r>
    </w:p>
    <w:p w14:paraId="1717D129" w14:textId="1F0978E1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[0 200 0 1];</w:t>
      </w:r>
    </w:p>
    <w:p w14:paraId="07BFC7B2" w14:textId="5A8A4D01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[0 0 200 1];            </w:t>
      </w:r>
    </w:p>
    <w:p w14:paraId="635CBB2C" w14:textId="45DC3270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77857A12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6A904BE" w14:textId="03A757B3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[X, Y, Z, P] = axer_1(obj,fi1)</w:t>
      </w:r>
    </w:p>
    <w:p w14:paraId="2D27BEC6" w14:textId="26B5E173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fi1 * pi/180;</w:t>
      </w:r>
    </w:p>
    <w:p w14:paraId="68CE6BEC" w14:textId="4A450C76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[X, Y, Z, P] = axer_0(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520F2D33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B45F005" w14:textId="1BD288CC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X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3515B846" w14:textId="66C0E449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Y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1D4B21B6" w14:textId="61A87DBC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Z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6658F325" w14:textId="59D2D0E5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7D74BCD6" w14:textId="2B87C64F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27D5B40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1E226352" w14:textId="12CF9374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[X, Y, Z, P] = axer_2(obj,fi1)</w:t>
      </w:r>
    </w:p>
    <w:p w14:paraId="2848F5B1" w14:textId="1364CB39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fi1 * pi/180;</w:t>
      </w:r>
    </w:p>
    <w:p w14:paraId="12065AED" w14:textId="41B74658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[X, Y, Z, P] = axer_0(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18DADE7D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1F961137" w14:textId="57AC1E5B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Rotating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XYZ</w:t>
      </w:r>
    </w:p>
    <w:p w14:paraId="5B1F4079" w14:textId="2550E2CD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X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58F94576" w14:textId="472203D1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Y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6DEAA218" w14:textId="4202935C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Z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5D5977F1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4C5B30E4" w14:textId="031D98DB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Finding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starting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616F7A96" w14:textId="36A62A02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(obj.l1));</w:t>
      </w:r>
    </w:p>
    <w:p w14:paraId="0CBEAB94" w14:textId="23B6C64A" w:rsidR="003B76B1" w:rsidRPr="003B76B1" w:rsidRDefault="00C94456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</w:t>
      </w:r>
      <w:r w:rsidR="003B76B1"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nd</w:t>
      </w:r>
    </w:p>
    <w:p w14:paraId="09C91380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01FDDAF6" w14:textId="35E1C0C0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[X, Y, Z, P] = axer_3(obj,fi1,fi2)</w:t>
      </w:r>
    </w:p>
    <w:p w14:paraId="02C5D175" w14:textId="292CABFF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fi1 * pi/180;</w:t>
      </w:r>
    </w:p>
    <w:p w14:paraId="7A0130EC" w14:textId="08B9D081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fi2 * pi/180;</w:t>
      </w:r>
    </w:p>
    <w:p w14:paraId="1ABEC026" w14:textId="60E83EBD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[X, Y, Z, P] = axer_0(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22DE2BBA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404041B5" w14:textId="60D98A8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Rotating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XYZ</w:t>
      </w:r>
    </w:p>
    <w:p w14:paraId="7C258D00" w14:textId="2B469450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X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479F2772" w14:textId="4D5BDB58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Y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3FB9105D" w14:textId="1892FA22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Z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39B5925B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</w:p>
    <w:p w14:paraId="05BC8D58" w14:textId="20318D9D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Finding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starting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2D872C1B" w14:textId="552EFB78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(obj.l1));</w:t>
      </w:r>
    </w:p>
    <w:p w14:paraId="35B3D80F" w14:textId="2EA70F23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F747F88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434D5434" w14:textId="70D4CC1B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lastRenderedPageBreak/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[X, Y, Z, P] = axer_4(obj,fi1,fi2)</w:t>
      </w:r>
    </w:p>
    <w:p w14:paraId="08A439E4" w14:textId="187D9C7F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fi1 * pi/180;</w:t>
      </w:r>
    </w:p>
    <w:p w14:paraId="1F4DA1FE" w14:textId="5FC0098D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fi2 * pi/180;</w:t>
      </w:r>
    </w:p>
    <w:p w14:paraId="004C4FAA" w14:textId="79B3D961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[X, Y, Z, P] = axer_0(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0A98DDB1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57D73DF" w14:textId="6158BEDB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Rotating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XYZ</w:t>
      </w:r>
    </w:p>
    <w:p w14:paraId="58D2E614" w14:textId="6A23CF1A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X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2DD16113" w14:textId="46F3F55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Y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5485E2ED" w14:textId="1DD140F8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Z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2F5F93D0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00B653C1" w14:textId="217F4BBE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Finding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starting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6DB7C7A3" w14:textId="374F2F52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P1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(obj.l1));</w:t>
      </w:r>
    </w:p>
    <w:p w14:paraId="6CB68A27" w14:textId="3475FD6B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P2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(obj.l2))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3E729EB8" w14:textId="778A27A3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4E3FCA71" w14:textId="6D718489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 = P1 + P2;</w:t>
      </w:r>
    </w:p>
    <w:p w14:paraId="0046237A" w14:textId="59FC77C6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DCBAB4E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9779AB8" w14:textId="458BBA66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[X, Y, Z, P] = axer_5(obj,fi1,fi2,fi3)</w:t>
      </w:r>
    </w:p>
    <w:p w14:paraId="6C773C5D" w14:textId="66F8D6E6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fi1 * pi/180;</w:t>
      </w:r>
    </w:p>
    <w:p w14:paraId="3553AC7A" w14:textId="12BF1E80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="00C94456">
        <w:rPr>
          <w:rFonts w:ascii="Consolas" w:eastAsia="Times New Roman" w:hAnsi="Consolas" w:cs="Times New Roman"/>
          <w:sz w:val="20"/>
          <w:szCs w:val="20"/>
          <w:lang w:eastAsia="sk-SK"/>
        </w:rPr>
        <w:t>f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i2 = fi2 * pi/180;</w:t>
      </w:r>
    </w:p>
    <w:p w14:paraId="660CA55A" w14:textId="62B78D62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fi3 * pi/180;</w:t>
      </w:r>
    </w:p>
    <w:p w14:paraId="0E305028" w14:textId="3C361D39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[X, Y, Z, P] = axer_0(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6E7FB591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34656DDE" w14:textId="41059565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Rotating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XYZ</w:t>
      </w:r>
    </w:p>
    <w:p w14:paraId="73488465" w14:textId="41EC422D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X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(fi3))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3234B098" w14:textId="78C2B0E1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43348FAC" w14:textId="454A3EFA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Y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(fi3))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2A6793FB" w14:textId="2CC8E52F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6366B37F" w14:textId="3F33B799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Z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(fi3))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62A4D913" w14:textId="78FD124A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6928A663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78400CD" w14:textId="32622972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Finding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starting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7E1F9455" w14:textId="4DBB2B5E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P1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(obj.l1));</w:t>
      </w:r>
    </w:p>
    <w:p w14:paraId="013BA938" w14:textId="007E5E3C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P2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(obj.l2))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1C8A753F" w14:textId="302814AA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06C0A8D0" w14:textId="147733CF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 = P1 + P2;</w:t>
      </w:r>
    </w:p>
    <w:p w14:paraId="2818EC83" w14:textId="1C7AC23C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5F3612DD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</w:p>
    <w:p w14:paraId="387E87BF" w14:textId="3C0B52DB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[X, Y, Z, P] = axer_6(obj,fi1,fi2,fi3)</w:t>
      </w:r>
    </w:p>
    <w:p w14:paraId="692A6D98" w14:textId="21E29479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fi1 = fi1 * pi/180;</w:t>
      </w:r>
    </w:p>
    <w:p w14:paraId="1BBB5DCD" w14:textId="52D0DEF9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fi2 = fi2 * pi/180;</w:t>
      </w:r>
    </w:p>
    <w:p w14:paraId="7E0A456E" w14:textId="6FAD0D2F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fi3 = fi3 * pi/180;</w:t>
      </w:r>
    </w:p>
    <w:p w14:paraId="6B16837F" w14:textId="1C0A3F45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[X, Y, Z, P] = axer_0(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obj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59BF86C3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3A1C8C6" w14:textId="465660A0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Rotating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XYZ</w:t>
      </w:r>
    </w:p>
    <w:p w14:paraId="201D8A0C" w14:textId="6E882494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X = X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(fi3))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10A016EB" w14:textId="61377308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43925F49" w14:textId="040F6F9D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Y = Y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(fi3))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689BF7AE" w14:textId="03A561DA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6900EFC1" w14:textId="40FDF79E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Z = Z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(fi3))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4279C4E6" w14:textId="53784C89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54837A9A" w14:textId="77777777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30357FC" w14:textId="6CDBF343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Finding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starting</w:t>
      </w:r>
      <w:proofErr w:type="spellEnd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3B76B1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</w:p>
    <w:p w14:paraId="425349EB" w14:textId="210BB270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P1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(obj.l1));</w:t>
      </w:r>
    </w:p>
    <w:p w14:paraId="1648013C" w14:textId="5327E3A0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P2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(obj.l2))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</w:p>
    <w:p w14:paraId="1047A161" w14:textId="49085A7C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4BBF4AB2" w14:textId="55F451F1" w:rsidR="002740A7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P3 = P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Translation.Z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(obj.l3)) * 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(fi3)) * </w:t>
      </w:r>
    </w:p>
    <w:p w14:paraId="2706B405" w14:textId="471B5C9F" w:rsidR="003B76B1" w:rsidRPr="003B76B1" w:rsidRDefault="002740A7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Rotation.X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(fi2)) * 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transpose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Rotation.Z</w:t>
      </w:r>
      <w:proofErr w:type="spellEnd"/>
      <w:r w:rsidR="003B76B1" w:rsidRPr="003B76B1">
        <w:rPr>
          <w:rFonts w:ascii="Consolas" w:eastAsia="Times New Roman" w:hAnsi="Consolas" w:cs="Times New Roman"/>
          <w:sz w:val="20"/>
          <w:szCs w:val="20"/>
          <w:lang w:eastAsia="sk-SK"/>
        </w:rPr>
        <w:t>(fi1));</w:t>
      </w:r>
    </w:p>
    <w:p w14:paraId="4734FCFB" w14:textId="4DF0F82F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P = P1 + P2 + P3;</w:t>
      </w:r>
    </w:p>
    <w:p w14:paraId="56DA08DE" w14:textId="668A4636" w:rsidR="003B76B1" w:rsidRPr="003B76B1" w:rsidRDefault="003B76B1" w:rsidP="002740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3B76B1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DB1B047" w14:textId="3FCD1977" w:rsidR="00F47909" w:rsidRPr="00F47909" w:rsidRDefault="00F47909" w:rsidP="00F47909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eastAsia="sk-SK"/>
        </w:rPr>
      </w:pPr>
      <w:r w:rsidRPr="00F47909">
        <w:rPr>
          <w:rFonts w:ascii="Consolas" w:eastAsia="Times New Roman" w:hAnsi="Consolas" w:cs="Times New Roman"/>
          <w:sz w:val="14"/>
          <w:szCs w:val="14"/>
          <w:lang w:eastAsia="sk-SK"/>
        </w:rPr>
        <w:t xml:space="preserve">    </w:t>
      </w:r>
    </w:p>
    <w:p w14:paraId="5FA1CB97" w14:textId="64404B21" w:rsidR="002740A7" w:rsidRDefault="002740A7" w:rsidP="002740A7">
      <w:pPr>
        <w:pStyle w:val="MyHeading1"/>
        <w:ind w:left="419" w:hanging="419"/>
        <w:rPr>
          <w:lang w:eastAsia="sk-SK"/>
        </w:rPr>
      </w:pPr>
      <w:bookmarkStart w:id="21" w:name="_Toc162186768"/>
      <w:r>
        <w:rPr>
          <w:lang w:eastAsia="sk-SK"/>
        </w:rPr>
        <w:t>Kód Triedy Rotácie</w:t>
      </w:r>
      <w:bookmarkEnd w:id="21"/>
    </w:p>
    <w:p w14:paraId="42F3AF2E" w14:textId="7FD29180" w:rsidR="002740A7" w:rsidRPr="002740A7" w:rsidRDefault="002740A7" w:rsidP="002740A7">
      <w:pPr>
        <w:rPr>
          <w:lang w:eastAsia="sk-SK"/>
        </w:rPr>
      </w:pPr>
      <w:r>
        <w:rPr>
          <w:lang w:eastAsia="sk-SK"/>
        </w:rPr>
        <w:t>Trieda</w:t>
      </w:r>
      <w:r w:rsidR="00221D4D">
        <w:rPr>
          <w:lang w:eastAsia="sk-SK"/>
        </w:rPr>
        <w:t>, ktorá</w:t>
      </w:r>
      <w:r>
        <w:rPr>
          <w:lang w:eastAsia="sk-SK"/>
        </w:rPr>
        <w:t xml:space="preserve"> obsahu</w:t>
      </w:r>
      <w:r w:rsidR="00221D4D">
        <w:rPr>
          <w:lang w:eastAsia="sk-SK"/>
        </w:rPr>
        <w:t>je</w:t>
      </w:r>
      <w:r>
        <w:rPr>
          <w:lang w:eastAsia="sk-SK"/>
        </w:rPr>
        <w:t xml:space="preserve"> jednotliv</w:t>
      </w:r>
      <w:r w:rsidR="00221D4D">
        <w:rPr>
          <w:lang w:eastAsia="sk-SK"/>
        </w:rPr>
        <w:t>é</w:t>
      </w:r>
      <w:r>
        <w:rPr>
          <w:lang w:eastAsia="sk-SK"/>
        </w:rPr>
        <w:t xml:space="preserve"> rotačné homogénne matice.</w:t>
      </w:r>
    </w:p>
    <w:p w14:paraId="2938E17E" w14:textId="3B89E0D4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Rotation</w:t>
      </w:r>
      <w:proofErr w:type="spellEnd"/>
    </w:p>
    <w:p w14:paraId="062F61D7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</w:t>
      </w:r>
    </w:p>
    <w:p w14:paraId="62C91805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Static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57AB6A61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Rx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X(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661D0106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Rx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[1 0 0 0;</w:t>
      </w:r>
    </w:p>
    <w:p w14:paraId="01BD31B4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cos(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 -sin(angle) 0;</w:t>
      </w:r>
    </w:p>
    <w:p w14:paraId="522876CB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sin(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 cos(angle) 0;</w:t>
      </w:r>
    </w:p>
    <w:p w14:paraId="7562309F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0 1];</w:t>
      </w:r>
    </w:p>
    <w:p w14:paraId="52F043AA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6660ACFE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</w:p>
    <w:p w14:paraId="25D97D1E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Ry = Y(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23A1B082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Ry = [cos(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 0 sin(angle) 0;</w:t>
      </w:r>
    </w:p>
    <w:p w14:paraId="0CFD1F15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1 0 0;</w:t>
      </w:r>
    </w:p>
    <w:p w14:paraId="659E106A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-sin(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 0 cos(angle) 0;</w:t>
      </w:r>
    </w:p>
    <w:p w14:paraId="7BE89DA7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0 1];</w:t>
      </w:r>
    </w:p>
    <w:p w14:paraId="25F50622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3F90092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4297C00C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Rz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Z(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52AF727C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Rz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[cos(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 -sin(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 0 0;</w:t>
      </w:r>
    </w:p>
    <w:p w14:paraId="2FC7EEFE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sin(</w:t>
      </w:r>
      <w:proofErr w:type="spellStart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>) cos(angle) 0 0;</w:t>
      </w:r>
    </w:p>
    <w:p w14:paraId="242847FD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1 0;</w:t>
      </w:r>
    </w:p>
    <w:p w14:paraId="385E73DA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0 1];</w:t>
      </w:r>
    </w:p>
    <w:p w14:paraId="1A8F3BDA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3F7E2E1" w14:textId="77777777" w:rsidR="002740A7" w:rsidRPr="002740A7" w:rsidRDefault="002740A7" w:rsidP="0027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D6813FB" w14:textId="6CDF3C3E" w:rsidR="002740A7" w:rsidRPr="002740A7" w:rsidRDefault="002740A7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740A7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18F134C" w14:textId="03AD3651" w:rsidR="002740A7" w:rsidRDefault="002740A7" w:rsidP="002740A7">
      <w:pPr>
        <w:pStyle w:val="MyHeading1"/>
        <w:ind w:left="419" w:hanging="419"/>
        <w:rPr>
          <w:lang w:eastAsia="sk-SK"/>
        </w:rPr>
      </w:pPr>
      <w:bookmarkStart w:id="22" w:name="_Toc162186769"/>
      <w:r>
        <w:rPr>
          <w:lang w:eastAsia="sk-SK"/>
        </w:rPr>
        <w:t>Kód Triedy Translácie</w:t>
      </w:r>
      <w:bookmarkEnd w:id="22"/>
    </w:p>
    <w:p w14:paraId="6285B5F5" w14:textId="3E2F02EE" w:rsidR="00221D4D" w:rsidRPr="00221D4D" w:rsidRDefault="00221D4D" w:rsidP="00221D4D">
      <w:pPr>
        <w:rPr>
          <w:lang w:eastAsia="sk-SK"/>
        </w:rPr>
      </w:pPr>
      <w:r>
        <w:rPr>
          <w:lang w:eastAsia="sk-SK"/>
        </w:rPr>
        <w:t xml:space="preserve">Trieda, ktorá obsahuje jednotlivé </w:t>
      </w:r>
      <w:proofErr w:type="spellStart"/>
      <w:r>
        <w:rPr>
          <w:lang w:eastAsia="sk-SK"/>
        </w:rPr>
        <w:t>translačné</w:t>
      </w:r>
      <w:proofErr w:type="spellEnd"/>
      <w:r>
        <w:rPr>
          <w:lang w:eastAsia="sk-SK"/>
        </w:rPr>
        <w:t xml:space="preserve"> homogénne matice.</w:t>
      </w:r>
    </w:p>
    <w:p w14:paraId="4B4C7F55" w14:textId="0D6783E1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Translation</w:t>
      </w:r>
      <w:proofErr w:type="spellEnd"/>
    </w:p>
    <w:p w14:paraId="50BDCE19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</w:t>
      </w:r>
    </w:p>
    <w:p w14:paraId="1C987657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Static</w:t>
      </w:r>
      <w:proofErr w:type="spellEnd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2000B89B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Tx</w:t>
      </w:r>
      <w:proofErr w:type="spellEnd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X(d)</w:t>
      </w:r>
    </w:p>
    <w:p w14:paraId="56B6D358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Tx</w:t>
      </w:r>
      <w:proofErr w:type="spellEnd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[1 0 0 d;</w:t>
      </w:r>
    </w:p>
    <w:p w14:paraId="3ED6CA49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1 0 0;</w:t>
      </w:r>
    </w:p>
    <w:p w14:paraId="511B1AE6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1 0;</w:t>
      </w:r>
    </w:p>
    <w:p w14:paraId="17E3D53B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0 1];</w:t>
      </w:r>
    </w:p>
    <w:p w14:paraId="1A77EC96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5BBFA28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</w:p>
    <w:p w14:paraId="177884D6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Ty = Y(d)</w:t>
      </w:r>
    </w:p>
    <w:p w14:paraId="058CB0FB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Ty = [1 0 0 0;</w:t>
      </w:r>
    </w:p>
    <w:p w14:paraId="016E393F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              0 1 0 d;</w:t>
      </w:r>
    </w:p>
    <w:p w14:paraId="7C96D1DE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1 0;</w:t>
      </w:r>
    </w:p>
    <w:p w14:paraId="40FE2364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0 1];</w:t>
      </w:r>
    </w:p>
    <w:p w14:paraId="70A08E5D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5A827A39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A97C109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Tz</w:t>
      </w:r>
      <w:proofErr w:type="spellEnd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Z(d)</w:t>
      </w:r>
    </w:p>
    <w:p w14:paraId="0AD5586E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>Tz</w:t>
      </w:r>
      <w:proofErr w:type="spellEnd"/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[1 0 0 0;</w:t>
      </w:r>
    </w:p>
    <w:p w14:paraId="35AE257D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1 0 0;</w:t>
      </w:r>
    </w:p>
    <w:p w14:paraId="74E108B8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1 d;</w:t>
      </w:r>
    </w:p>
    <w:p w14:paraId="781872A7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0 1];</w:t>
      </w:r>
    </w:p>
    <w:p w14:paraId="5CF35B97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7F0D917C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69335E3" w14:textId="77777777" w:rsidR="00221D4D" w:rsidRPr="00221D4D" w:rsidRDefault="00221D4D" w:rsidP="00221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221D4D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887186A" w14:textId="77777777" w:rsidR="00221D4D" w:rsidRPr="00221D4D" w:rsidRDefault="00221D4D" w:rsidP="00221D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11C050E9" w14:textId="77777777" w:rsidR="00221D4D" w:rsidRPr="00221D4D" w:rsidRDefault="00221D4D" w:rsidP="00221D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00EEC79" w14:textId="19ECA92D" w:rsidR="00221D4D" w:rsidRPr="00221D4D" w:rsidRDefault="00221D4D" w:rsidP="00221D4D">
      <w:pPr>
        <w:rPr>
          <w:lang w:eastAsia="sk-SK"/>
        </w:rPr>
      </w:pPr>
    </w:p>
    <w:p w14:paraId="6013456B" w14:textId="77777777" w:rsidR="00E71AF7" w:rsidRPr="007E2C6D" w:rsidRDefault="00E71AF7">
      <w:pPr>
        <w:jc w:val="center"/>
        <w:rPr>
          <w:b/>
          <w:bCs/>
        </w:rPr>
      </w:pPr>
    </w:p>
    <w:p w14:paraId="666ECECF" w14:textId="77777777" w:rsidR="00E71AF7" w:rsidRPr="007E2C6D" w:rsidRDefault="00000000">
      <w:pPr>
        <w:pStyle w:val="MyHeading"/>
        <w:ind w:left="419"/>
      </w:pPr>
      <w:bookmarkStart w:id="23" w:name="_Toc162186770"/>
      <w:r w:rsidRPr="007E2C6D">
        <w:lastRenderedPageBreak/>
        <w:t>ZÁVER</w:t>
      </w:r>
      <w:bookmarkEnd w:id="15"/>
      <w:bookmarkEnd w:id="16"/>
      <w:bookmarkEnd w:id="17"/>
      <w:bookmarkEnd w:id="23"/>
    </w:p>
    <w:p w14:paraId="70A11992" w14:textId="143D9571" w:rsidR="00205621" w:rsidRDefault="00205621" w:rsidP="00205621">
      <w:pPr>
        <w:rPr>
          <w:rFonts w:eastAsia="Times New Roman"/>
          <w:sz w:val="24"/>
          <w:szCs w:val="24"/>
          <w:lang w:eastAsia="sk-SK"/>
        </w:rPr>
      </w:pPr>
      <w:r>
        <w:t xml:space="preserve">Cieľom tohto projektu bolo navrhnúť a implementovať robotický manipulátor a simultánne precvičiť aplikáciu homogénnych transformácií. Manipulátor bol úspešne modelovaný a vykreslený v prostredí MATLAB </w:t>
      </w:r>
      <w:proofErr w:type="spellStart"/>
      <w:r>
        <w:t>Application</w:t>
      </w:r>
      <w:proofErr w:type="spellEnd"/>
      <w:r>
        <w:t xml:space="preserve">. Avšak, pôvodné riešenie využívalo funkciu "quiver3" na vykresľovanie, ktorá bola neskôr nahradená funkciou "plot3". Táto zmena </w:t>
      </w:r>
      <w:r w:rsidR="006A1E5B">
        <w:t xml:space="preserve">v </w:t>
      </w:r>
      <w:r>
        <w:t xml:space="preserve">syntaxe spôsobila zvýšenú </w:t>
      </w:r>
      <w:proofErr w:type="spellStart"/>
      <w:r>
        <w:t>komplexitu</w:t>
      </w:r>
      <w:proofErr w:type="spellEnd"/>
      <w:r>
        <w:t xml:space="preserve"> kódu, ktorá by mohla byť ďalej optimalizovaná.</w:t>
      </w:r>
    </w:p>
    <w:p w14:paraId="6F5EDD96" w14:textId="3C407530" w:rsidR="00205621" w:rsidRDefault="00205621" w:rsidP="00205621">
      <w:r>
        <w:t>Vykresľovanie pracovných priestorov prebehlo úspešne, avšak pre zvýšenie úplnosti by bolo vhodné vykresliť nielen krajnú trajektóriu, ale celý pracovný priestor manipulátora, ktorý sme pre jednoduchosť programu zanedbali.</w:t>
      </w:r>
    </w:p>
    <w:p w14:paraId="2567C4E5" w14:textId="77777777" w:rsidR="00205621" w:rsidRDefault="00205621" w:rsidP="00205621">
      <w:r>
        <w:t>Vykreslenie pomocných osí prebiehalo účinne, no pre lepšiu funkcionalitu by bolo vhodné pridať možnosť vykresľovania viacerých osí súčasne.</w:t>
      </w:r>
    </w:p>
    <w:p w14:paraId="18F95358" w14:textId="77777777" w:rsidR="00205621" w:rsidRDefault="00205621" w:rsidP="00205621">
      <w:r>
        <w:t>Týmito úpravami by sa dosiahlo zvýšenie efektivity a celkového výkonu aplikácie.</w:t>
      </w:r>
    </w:p>
    <w:p w14:paraId="2355EA28" w14:textId="77777777" w:rsidR="004E6A30" w:rsidRDefault="004E6A30" w:rsidP="00205621"/>
    <w:p w14:paraId="1C9A09E7" w14:textId="77777777" w:rsidR="004E6A30" w:rsidRDefault="004E6A30" w:rsidP="00205621"/>
    <w:p w14:paraId="7BDEDDDA" w14:textId="559836F0" w:rsidR="004E6A30" w:rsidRDefault="004E6A30" w:rsidP="004E6A30">
      <w:r w:rsidRPr="004E6A30">
        <w:rPr>
          <w:lang w:eastAsia="sk-SK"/>
        </w:rPr>
        <w:t xml:space="preserve">„Zadanie som vypracoval sám. Čestne prehlasujem, že som ho neskopíroval a nikomu inému neposkytol. Nech mi je </w:t>
      </w:r>
      <w:proofErr w:type="spellStart"/>
      <w:r w:rsidRPr="004E6A30">
        <w:rPr>
          <w:lang w:eastAsia="sk-SK"/>
        </w:rPr>
        <w:t>Isaac</w:t>
      </w:r>
      <w:proofErr w:type="spellEnd"/>
      <w:r w:rsidRPr="004E6A30">
        <w:rPr>
          <w:lang w:eastAsia="sk-SK"/>
        </w:rPr>
        <w:t xml:space="preserve"> </w:t>
      </w:r>
      <w:proofErr w:type="spellStart"/>
      <w:r w:rsidRPr="004E6A30">
        <w:rPr>
          <w:lang w:eastAsia="sk-SK"/>
        </w:rPr>
        <w:t>Asimov</w:t>
      </w:r>
      <w:proofErr w:type="spellEnd"/>
      <w:r w:rsidRPr="004E6A30">
        <w:rPr>
          <w:lang w:eastAsia="sk-SK"/>
        </w:rPr>
        <w:t xml:space="preserve"> svedkom.“</w:t>
      </w:r>
    </w:p>
    <w:p w14:paraId="4400BA35" w14:textId="2FFF1BC1" w:rsidR="00E71AF7" w:rsidRDefault="00E71AF7">
      <w:pPr>
        <w:spacing w:after="0"/>
        <w:jc w:val="both"/>
        <w:rPr>
          <w:rFonts w:eastAsiaTheme="minorEastAsia"/>
          <w:lang w:eastAsia="sk-SK"/>
        </w:rPr>
      </w:pPr>
    </w:p>
    <w:p w14:paraId="4F127361" w14:textId="663B814D" w:rsidR="00A63D71" w:rsidRDefault="00A63D71" w:rsidP="00A63D71">
      <w:pPr>
        <w:pStyle w:val="MyHeading"/>
        <w:ind w:left="419"/>
      </w:pPr>
      <w:bookmarkStart w:id="24" w:name="_Toc162186771"/>
      <w:r>
        <w:lastRenderedPageBreak/>
        <w:t>ZDROJE</w:t>
      </w:r>
      <w:bookmarkEnd w:id="24"/>
    </w:p>
    <w:p w14:paraId="444F0D06" w14:textId="1CC6CC16" w:rsidR="005A5D47" w:rsidRDefault="00A63D71" w:rsidP="005A5D47">
      <w:pPr>
        <w:pStyle w:val="Odsekzoznamu"/>
        <w:numPr>
          <w:ilvl w:val="0"/>
          <w:numId w:val="4"/>
        </w:numPr>
      </w:pPr>
      <w:proofErr w:type="spellStart"/>
      <w:r>
        <w:t>MathWorks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MATLAB </w:t>
      </w:r>
      <w:proofErr w:type="spellStart"/>
      <w:r>
        <w:t>Documentation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 w:rsidR="005A5D47">
        <w:t xml:space="preserve"> </w:t>
      </w:r>
      <w:r w:rsidR="005A5D47" w:rsidRPr="005A5D47">
        <w:t>https://www.mathworks.com/help/matlab/</w:t>
      </w:r>
    </w:p>
    <w:p w14:paraId="302F391C" w14:textId="4AC36037" w:rsidR="00A63D71" w:rsidRDefault="00A63D71" w:rsidP="005A5D47">
      <w:pPr>
        <w:pStyle w:val="Odsekzoznamu"/>
        <w:numPr>
          <w:ilvl w:val="0"/>
          <w:numId w:val="4"/>
        </w:numPr>
      </w:pPr>
      <w:proofErr w:type="spellStart"/>
      <w:r>
        <w:t>OpenAI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ChatGPT</w:t>
      </w:r>
      <w:proofErr w:type="spellEnd"/>
      <w:r>
        <w:t>: A State-of-</w:t>
      </w:r>
      <w:proofErr w:type="spellStart"/>
      <w:r>
        <w:t>the</w:t>
      </w:r>
      <w:proofErr w:type="spellEnd"/>
      <w:r>
        <w:t xml:space="preserve">-Art </w:t>
      </w:r>
      <w:proofErr w:type="spellStart"/>
      <w:r>
        <w:t>Conversational</w:t>
      </w:r>
      <w:proofErr w:type="spellEnd"/>
      <w:r>
        <w:t xml:space="preserve"> AI.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 w:rsidR="005A5D47">
        <w:t xml:space="preserve"> </w:t>
      </w:r>
      <w:r>
        <w:t>https://openai.com/chatgpt/</w:t>
      </w:r>
    </w:p>
    <w:p w14:paraId="070216F5" w14:textId="1EAEC5CF" w:rsidR="00A63D71" w:rsidRPr="00A63D71" w:rsidRDefault="00A63D71" w:rsidP="00A63D71"/>
    <w:sectPr w:rsidR="00A63D71" w:rsidRPr="00A63D7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FD8F" w14:textId="77777777" w:rsidR="0053223E" w:rsidRDefault="0053223E">
      <w:pPr>
        <w:spacing w:line="240" w:lineRule="auto"/>
      </w:pPr>
      <w:r>
        <w:separator/>
      </w:r>
    </w:p>
  </w:endnote>
  <w:endnote w:type="continuationSeparator" w:id="0">
    <w:p w14:paraId="3F6411FA" w14:textId="77777777" w:rsidR="0053223E" w:rsidRDefault="00532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484725"/>
    </w:sdtPr>
    <w:sdtContent>
      <w:p w14:paraId="505A7F63" w14:textId="77777777" w:rsidR="00E71AF7" w:rsidRDefault="0000000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D5D042" w14:textId="77777777" w:rsidR="00E71AF7" w:rsidRDefault="00E71AF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554B" w14:textId="77777777" w:rsidR="0053223E" w:rsidRDefault="0053223E">
      <w:pPr>
        <w:spacing w:after="0"/>
      </w:pPr>
      <w:r>
        <w:separator/>
      </w:r>
    </w:p>
  </w:footnote>
  <w:footnote w:type="continuationSeparator" w:id="0">
    <w:p w14:paraId="3E794F96" w14:textId="77777777" w:rsidR="0053223E" w:rsidRDefault="005322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40CD" w14:textId="06D76373" w:rsidR="00E71AF7" w:rsidRDefault="00000000" w:rsidP="007E2C6D">
    <w:pPr>
      <w:pStyle w:val="MyTitle"/>
      <w:jc w:val="left"/>
    </w:pPr>
    <w:r w:rsidRPr="007E2C6D">
      <w:rPr>
        <w:rFonts w:asciiTheme="minorHAnsi" w:eastAsiaTheme="minorHAnsi" w:hAnsiTheme="minorHAnsi"/>
        <w:b w:val="0"/>
        <w:bCs w:val="0"/>
        <w:noProof/>
        <w:sz w:val="22"/>
        <w:szCs w:val="22"/>
        <w:lang w:eastAsia="zh-C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0B2A2BC" wp14:editId="6019B054">
              <wp:simplePos x="0" y="0"/>
              <wp:positionH relativeFrom="column">
                <wp:posOffset>4063365</wp:posOffset>
              </wp:positionH>
              <wp:positionV relativeFrom="paragraph">
                <wp:posOffset>-37465</wp:posOffset>
              </wp:positionV>
              <wp:extent cx="1518285" cy="1404620"/>
              <wp:effectExtent l="0" t="0" r="5715" b="0"/>
              <wp:wrapSquare wrapText="bothSides"/>
              <wp:docPr id="781428173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28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1559A78" w14:textId="77777777" w:rsidR="00E71AF7" w:rsidRDefault="00000000">
                          <w:pPr>
                            <w:jc w:val="right"/>
                          </w:pPr>
                          <w:r>
                            <w:t>Filip Dubovský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B2A2B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9.95pt;margin-top:-2.95pt;width:119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" stroked="f">
              <v:textbox style="mso-fit-shape-to-text:t">
                <w:txbxContent>
                  <w:p w14:paraId="11559A78" w14:textId="77777777" w:rsidR="00E71AF7" w:rsidRDefault="00000000">
                    <w:pPr>
                      <w:jc w:val="right"/>
                    </w:pPr>
                    <w:r>
                      <w:t>Filip Dubovský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E2C6D" w:rsidRPr="007E2C6D">
      <w:rPr>
        <w:rFonts w:asciiTheme="minorHAnsi" w:eastAsiaTheme="minorHAnsi" w:hAnsiTheme="minorHAnsi"/>
        <w:b w:val="0"/>
        <w:bCs w:val="0"/>
        <w:sz w:val="22"/>
        <w:szCs w:val="22"/>
        <w:lang w:eastAsia="zh-CN"/>
      </w:rPr>
      <w:t>Vizualizácia priamej kinematickej úlohy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F9C838"/>
    <w:multiLevelType w:val="multilevel"/>
    <w:tmpl w:val="E0F9C838"/>
    <w:lvl w:ilvl="0">
      <w:start w:val="1"/>
      <w:numFmt w:val="decimal"/>
      <w:pStyle w:val="MyHeading"/>
      <w:lvlText w:val="%1."/>
      <w:lvlJc w:val="left"/>
      <w:pPr>
        <w:ind w:left="644" w:hanging="360"/>
      </w:pPr>
    </w:lvl>
    <w:lvl w:ilvl="1">
      <w:start w:val="1"/>
      <w:numFmt w:val="decimal"/>
      <w:pStyle w:val="MyHeading1"/>
      <w:lvlText w:val="%1.%2."/>
      <w:lvlJc w:val="left"/>
      <w:pPr>
        <w:ind w:left="792" w:hanging="432"/>
      </w:pPr>
    </w:lvl>
    <w:lvl w:ilvl="2">
      <w:start w:val="1"/>
      <w:numFmt w:val="decimal"/>
      <w:pStyle w:val="MyHeading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3A17E6"/>
    <w:multiLevelType w:val="hybridMultilevel"/>
    <w:tmpl w:val="683C1C7A"/>
    <w:lvl w:ilvl="0" w:tplc="1864F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65208"/>
    <w:multiLevelType w:val="hybridMultilevel"/>
    <w:tmpl w:val="635A03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D504B"/>
    <w:multiLevelType w:val="hybridMultilevel"/>
    <w:tmpl w:val="08A04C96"/>
    <w:lvl w:ilvl="0" w:tplc="1ED068E2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77003">
    <w:abstractNumId w:val="0"/>
  </w:num>
  <w:num w:numId="2" w16cid:durableId="9770408">
    <w:abstractNumId w:val="1"/>
  </w:num>
  <w:num w:numId="3" w16cid:durableId="1788233980">
    <w:abstractNumId w:val="2"/>
  </w:num>
  <w:num w:numId="4" w16cid:durableId="278029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0E"/>
    <w:rsid w:val="00002082"/>
    <w:rsid w:val="00003E73"/>
    <w:rsid w:val="00045ECC"/>
    <w:rsid w:val="00055CD6"/>
    <w:rsid w:val="00082EDF"/>
    <w:rsid w:val="00087C65"/>
    <w:rsid w:val="00092FCA"/>
    <w:rsid w:val="00097115"/>
    <w:rsid w:val="000B539F"/>
    <w:rsid w:val="000F263E"/>
    <w:rsid w:val="00170D92"/>
    <w:rsid w:val="001806D5"/>
    <w:rsid w:val="001837EC"/>
    <w:rsid w:val="00193D37"/>
    <w:rsid w:val="001A5E91"/>
    <w:rsid w:val="001B5AFD"/>
    <w:rsid w:val="001C6A82"/>
    <w:rsid w:val="001E5246"/>
    <w:rsid w:val="001F61E9"/>
    <w:rsid w:val="00202603"/>
    <w:rsid w:val="00205621"/>
    <w:rsid w:val="00213442"/>
    <w:rsid w:val="002204A4"/>
    <w:rsid w:val="00221D4D"/>
    <w:rsid w:val="00231E50"/>
    <w:rsid w:val="00232C62"/>
    <w:rsid w:val="00235DB2"/>
    <w:rsid w:val="0023645D"/>
    <w:rsid w:val="002441EB"/>
    <w:rsid w:val="002740A7"/>
    <w:rsid w:val="0029262B"/>
    <w:rsid w:val="002C3CDA"/>
    <w:rsid w:val="002C7D4D"/>
    <w:rsid w:val="002F138B"/>
    <w:rsid w:val="00301C55"/>
    <w:rsid w:val="00344334"/>
    <w:rsid w:val="0034648A"/>
    <w:rsid w:val="00352BED"/>
    <w:rsid w:val="0036287E"/>
    <w:rsid w:val="003B06B3"/>
    <w:rsid w:val="003B0D9C"/>
    <w:rsid w:val="003B456D"/>
    <w:rsid w:val="003B59A1"/>
    <w:rsid w:val="003B76B1"/>
    <w:rsid w:val="003C1069"/>
    <w:rsid w:val="003C3A31"/>
    <w:rsid w:val="003E338B"/>
    <w:rsid w:val="004129DB"/>
    <w:rsid w:val="00415CED"/>
    <w:rsid w:val="00421500"/>
    <w:rsid w:val="00425C3E"/>
    <w:rsid w:val="004343DD"/>
    <w:rsid w:val="004514CF"/>
    <w:rsid w:val="00455ED8"/>
    <w:rsid w:val="00472D93"/>
    <w:rsid w:val="004918B3"/>
    <w:rsid w:val="00495E20"/>
    <w:rsid w:val="004A1EE9"/>
    <w:rsid w:val="004D5B6E"/>
    <w:rsid w:val="004E6A30"/>
    <w:rsid w:val="00506DD4"/>
    <w:rsid w:val="00514702"/>
    <w:rsid w:val="0053223E"/>
    <w:rsid w:val="00543DCB"/>
    <w:rsid w:val="00551869"/>
    <w:rsid w:val="00574114"/>
    <w:rsid w:val="005A4AD6"/>
    <w:rsid w:val="005A5D47"/>
    <w:rsid w:val="005D0EBC"/>
    <w:rsid w:val="005D2D7F"/>
    <w:rsid w:val="005F2460"/>
    <w:rsid w:val="005F750D"/>
    <w:rsid w:val="0060322A"/>
    <w:rsid w:val="006100C0"/>
    <w:rsid w:val="00666BE7"/>
    <w:rsid w:val="00675D9C"/>
    <w:rsid w:val="006A1E5B"/>
    <w:rsid w:val="006A4423"/>
    <w:rsid w:val="006A65BF"/>
    <w:rsid w:val="006D7295"/>
    <w:rsid w:val="006F7213"/>
    <w:rsid w:val="0070485D"/>
    <w:rsid w:val="0073015F"/>
    <w:rsid w:val="00740A95"/>
    <w:rsid w:val="007631CB"/>
    <w:rsid w:val="007651F4"/>
    <w:rsid w:val="00774A96"/>
    <w:rsid w:val="007758D1"/>
    <w:rsid w:val="007848B8"/>
    <w:rsid w:val="007B0396"/>
    <w:rsid w:val="007C419E"/>
    <w:rsid w:val="007E2C6D"/>
    <w:rsid w:val="0080349A"/>
    <w:rsid w:val="0082693E"/>
    <w:rsid w:val="00832C92"/>
    <w:rsid w:val="00896E85"/>
    <w:rsid w:val="008B5440"/>
    <w:rsid w:val="008C3B5D"/>
    <w:rsid w:val="008C63AC"/>
    <w:rsid w:val="008F1601"/>
    <w:rsid w:val="008F538D"/>
    <w:rsid w:val="008F7AF3"/>
    <w:rsid w:val="00911111"/>
    <w:rsid w:val="00923CE3"/>
    <w:rsid w:val="00930545"/>
    <w:rsid w:val="00946719"/>
    <w:rsid w:val="009515FA"/>
    <w:rsid w:val="00957C38"/>
    <w:rsid w:val="009633D5"/>
    <w:rsid w:val="00975818"/>
    <w:rsid w:val="00977069"/>
    <w:rsid w:val="00985336"/>
    <w:rsid w:val="009C2D54"/>
    <w:rsid w:val="009E52A4"/>
    <w:rsid w:val="009F26D7"/>
    <w:rsid w:val="00A16899"/>
    <w:rsid w:val="00A203F7"/>
    <w:rsid w:val="00A63D71"/>
    <w:rsid w:val="00A74B3C"/>
    <w:rsid w:val="00A770A8"/>
    <w:rsid w:val="00A8590E"/>
    <w:rsid w:val="00A979B9"/>
    <w:rsid w:val="00AA1279"/>
    <w:rsid w:val="00AB409B"/>
    <w:rsid w:val="00AB5C23"/>
    <w:rsid w:val="00AB6A85"/>
    <w:rsid w:val="00AC5F9B"/>
    <w:rsid w:val="00AD12C8"/>
    <w:rsid w:val="00AD3F9A"/>
    <w:rsid w:val="00AD55A4"/>
    <w:rsid w:val="00B023C8"/>
    <w:rsid w:val="00B237E2"/>
    <w:rsid w:val="00B2608F"/>
    <w:rsid w:val="00B5106D"/>
    <w:rsid w:val="00B84085"/>
    <w:rsid w:val="00BF5EB3"/>
    <w:rsid w:val="00C31873"/>
    <w:rsid w:val="00C33D29"/>
    <w:rsid w:val="00C34E47"/>
    <w:rsid w:val="00C37130"/>
    <w:rsid w:val="00C4259E"/>
    <w:rsid w:val="00C473BE"/>
    <w:rsid w:val="00C72900"/>
    <w:rsid w:val="00C836A2"/>
    <w:rsid w:val="00C94456"/>
    <w:rsid w:val="00CC469A"/>
    <w:rsid w:val="00D023E3"/>
    <w:rsid w:val="00D037EA"/>
    <w:rsid w:val="00D12255"/>
    <w:rsid w:val="00D742C4"/>
    <w:rsid w:val="00D85647"/>
    <w:rsid w:val="00D93B3F"/>
    <w:rsid w:val="00D9725B"/>
    <w:rsid w:val="00D97CF2"/>
    <w:rsid w:val="00DE4327"/>
    <w:rsid w:val="00DF5258"/>
    <w:rsid w:val="00E03A7E"/>
    <w:rsid w:val="00E11630"/>
    <w:rsid w:val="00E35D59"/>
    <w:rsid w:val="00E5140D"/>
    <w:rsid w:val="00E57A99"/>
    <w:rsid w:val="00E709E9"/>
    <w:rsid w:val="00E71AF7"/>
    <w:rsid w:val="00E73479"/>
    <w:rsid w:val="00E83734"/>
    <w:rsid w:val="00E846CD"/>
    <w:rsid w:val="00EB63DA"/>
    <w:rsid w:val="00ED6B5E"/>
    <w:rsid w:val="00EE0C04"/>
    <w:rsid w:val="00EF534B"/>
    <w:rsid w:val="00F04B80"/>
    <w:rsid w:val="00F1165D"/>
    <w:rsid w:val="00F24A20"/>
    <w:rsid w:val="00F24CCF"/>
    <w:rsid w:val="00F3092E"/>
    <w:rsid w:val="00F3116B"/>
    <w:rsid w:val="00F3798A"/>
    <w:rsid w:val="00F47909"/>
    <w:rsid w:val="00F86E44"/>
    <w:rsid w:val="00FB6278"/>
    <w:rsid w:val="00FD2C6B"/>
    <w:rsid w:val="00FE70BF"/>
    <w:rsid w:val="00FF1086"/>
    <w:rsid w:val="00FF2C24"/>
    <w:rsid w:val="045E7479"/>
    <w:rsid w:val="0A166DC5"/>
    <w:rsid w:val="0B9867CB"/>
    <w:rsid w:val="10877714"/>
    <w:rsid w:val="115B7AD0"/>
    <w:rsid w:val="16254513"/>
    <w:rsid w:val="1628184C"/>
    <w:rsid w:val="16792632"/>
    <w:rsid w:val="32A43884"/>
    <w:rsid w:val="33C047A2"/>
    <w:rsid w:val="3C2705D9"/>
    <w:rsid w:val="3E664693"/>
    <w:rsid w:val="40F77968"/>
    <w:rsid w:val="420A4979"/>
    <w:rsid w:val="48D54492"/>
    <w:rsid w:val="4CF814B8"/>
    <w:rsid w:val="5057407A"/>
    <w:rsid w:val="51AD2F4C"/>
    <w:rsid w:val="58273D2E"/>
    <w:rsid w:val="59934285"/>
    <w:rsid w:val="59F10F69"/>
    <w:rsid w:val="5C673612"/>
    <w:rsid w:val="5CD51736"/>
    <w:rsid w:val="5E434B63"/>
    <w:rsid w:val="6BB661F5"/>
    <w:rsid w:val="721D31C3"/>
    <w:rsid w:val="7304127A"/>
    <w:rsid w:val="741A32B3"/>
    <w:rsid w:val="74433910"/>
    <w:rsid w:val="795B53DC"/>
    <w:rsid w:val="7D2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6BB77F"/>
  <w15:docId w15:val="{5D5AD69E-E56B-4F66-8170-B89E231C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55CD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260" w:after="260" w:line="416" w:lineRule="auto"/>
      <w:ind w:left="644" w:hanging="360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Pta">
    <w:name w:val="footer"/>
    <w:basedOn w:val="Normlny"/>
    <w:link w:val="Pta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qFormat/>
    <w:rPr>
      <w:color w:val="0000FF"/>
      <w:u w:val="single"/>
    </w:rPr>
  </w:style>
  <w:style w:type="character" w:styleId="sloriadka">
    <w:name w:val="line number"/>
    <w:basedOn w:val="Predvolenpsmoodseku"/>
    <w:uiPriority w:val="99"/>
    <w:semiHidden/>
    <w:unhideWhenUsed/>
    <w:qFormat/>
  </w:style>
  <w:style w:type="table" w:styleId="Mriekatabuky">
    <w:name w:val="Table Grid"/>
    <w:basedOn w:val="Normlnatabuka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uiPriority w:val="39"/>
    <w:unhideWhenUsed/>
    <w:qFormat/>
  </w:style>
  <w:style w:type="paragraph" w:styleId="Obsah2">
    <w:name w:val="toc 2"/>
    <w:basedOn w:val="Normlny"/>
    <w:next w:val="Normlny"/>
    <w:uiPriority w:val="39"/>
    <w:unhideWhenUsed/>
    <w:qFormat/>
    <w:pPr>
      <w:ind w:leftChars="200" w:left="420"/>
    </w:pPr>
  </w:style>
  <w:style w:type="paragraph" w:styleId="Obsah3">
    <w:name w:val="toc 3"/>
    <w:basedOn w:val="Normlny"/>
    <w:next w:val="Normlny"/>
    <w:uiPriority w:val="39"/>
    <w:unhideWhenUsed/>
    <w:qFormat/>
    <w:pPr>
      <w:spacing w:after="100"/>
      <w:ind w:left="440"/>
    </w:pPr>
    <w:rPr>
      <w:rFonts w:eastAsiaTheme="minorEastAsia" w:cs="Times New Roman"/>
    </w:rPr>
  </w:style>
  <w:style w:type="character" w:styleId="Zstupntext">
    <w:name w:val="Placeholder Text"/>
    <w:basedOn w:val="Predvolenpsmoodseku"/>
    <w:uiPriority w:val="99"/>
    <w:semiHidden/>
    <w:qFormat/>
    <w:rPr>
      <w:color w:val="808080"/>
    </w:rPr>
  </w:style>
  <w:style w:type="character" w:customStyle="1" w:styleId="HlavikaChar">
    <w:name w:val="Hlavička Char"/>
    <w:basedOn w:val="Predvolenpsmoodseku"/>
    <w:link w:val="Hlavika"/>
    <w:uiPriority w:val="99"/>
    <w:qFormat/>
  </w:style>
  <w:style w:type="character" w:customStyle="1" w:styleId="PtaChar">
    <w:name w:val="Päta Char"/>
    <w:basedOn w:val="Predvolenpsmoodseku"/>
    <w:link w:val="Pta"/>
    <w:uiPriority w:val="99"/>
    <w:qFormat/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  <w:lang w:val="en-US" w:eastAsia="en-US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MyHeading">
    <w:name w:val="My Heading"/>
    <w:basedOn w:val="Normlny"/>
    <w:next w:val="MyHeading1"/>
    <w:qFormat/>
    <w:pPr>
      <w:keepNext/>
      <w:keepLines/>
      <w:pageBreakBefore/>
      <w:numPr>
        <w:numId w:val="1"/>
      </w:numPr>
      <w:spacing w:before="260" w:after="260" w:line="240" w:lineRule="auto"/>
      <w:ind w:left="0" w:hangingChars="131" w:hanging="419"/>
      <w:outlineLvl w:val="0"/>
    </w:pPr>
    <w:rPr>
      <w:rFonts w:eastAsiaTheme="minorEastAsia"/>
      <w:b/>
      <w:bCs/>
      <w:sz w:val="32"/>
      <w:szCs w:val="32"/>
    </w:rPr>
  </w:style>
  <w:style w:type="paragraph" w:customStyle="1" w:styleId="MyHeading1">
    <w:name w:val="My Heading 1"/>
    <w:basedOn w:val="MyHeading"/>
    <w:next w:val="MyHeading2"/>
    <w:qFormat/>
    <w:pPr>
      <w:pageBreakBefore w:val="0"/>
      <w:numPr>
        <w:ilvl w:val="1"/>
      </w:numPr>
      <w:ind w:left="0"/>
    </w:pPr>
  </w:style>
  <w:style w:type="paragraph" w:customStyle="1" w:styleId="MyHeading2">
    <w:name w:val="My Heading2"/>
    <w:basedOn w:val="MyHeading1"/>
    <w:qFormat/>
    <w:pPr>
      <w:numPr>
        <w:ilvl w:val="2"/>
      </w:numPr>
      <w:ind w:leftChars="100" w:left="1091" w:hangingChars="272" w:hanging="871"/>
    </w:pPr>
  </w:style>
  <w:style w:type="paragraph" w:customStyle="1" w:styleId="MyTitle">
    <w:name w:val="My Title"/>
    <w:basedOn w:val="Normlny"/>
    <w:next w:val="MyHeading"/>
    <w:qFormat/>
    <w:pPr>
      <w:jc w:val="center"/>
    </w:pPr>
    <w:rPr>
      <w:rFonts w:ascii="Calibri" w:eastAsiaTheme="minorEastAsia" w:hAnsi="Calibri"/>
      <w:b/>
      <w:bCs/>
      <w:sz w:val="44"/>
      <w:szCs w:val="44"/>
    </w:rPr>
  </w:style>
  <w:style w:type="paragraph" w:customStyle="1" w:styleId="MyTitle1">
    <w:name w:val="My Title1"/>
    <w:basedOn w:val="Normlny"/>
    <w:qFormat/>
    <w:pPr>
      <w:jc w:val="center"/>
    </w:pPr>
    <w:rPr>
      <w:rFonts w:ascii="Calibri" w:eastAsiaTheme="minorEastAsia" w:hAnsi="Calibri"/>
      <w:color w:val="7F7F7F" w:themeColor="text1" w:themeTint="80"/>
      <w:sz w:val="32"/>
      <w:szCs w:val="32"/>
    </w:rPr>
  </w:style>
  <w:style w:type="paragraph" w:customStyle="1" w:styleId="Matlab">
    <w:name w:val="Matlab"/>
    <w:basedOn w:val="Normlny"/>
    <w:qFormat/>
    <w:rPr>
      <w:rFonts w:ascii="Cascadia Code Light" w:eastAsia="Consolas" w:hAnsi="Cascadia Code Light" w:cs="Times New Roman"/>
      <w:sz w:val="18"/>
      <w:szCs w:val="18"/>
      <w:lang w:eastAsia="zh-CN"/>
    </w:rPr>
  </w:style>
  <w:style w:type="paragraph" w:customStyle="1" w:styleId="Hlavikaobsahu1">
    <w:name w:val="Hlavička obsahu1"/>
    <w:basedOn w:val="Nadpis1"/>
    <w:next w:val="Normlny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  <w:rPr>
      <w:kern w:val="2"/>
      <w14:ligatures w14:val="standardContextual"/>
    </w:rPr>
  </w:style>
  <w:style w:type="character" w:styleId="Nevyrieenzmienka">
    <w:name w:val="Unresolved Mention"/>
    <w:basedOn w:val="Predvolenpsmoodseku"/>
    <w:uiPriority w:val="99"/>
    <w:semiHidden/>
    <w:unhideWhenUsed/>
    <w:rsid w:val="00A63D71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20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uiPriority w:val="99"/>
    <w:semiHidden/>
    <w:unhideWhenUsed/>
    <w:rsid w:val="004E6A3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E6A3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E6A30"/>
    <w:rPr>
      <w:rFonts w:asciiTheme="minorHAnsi" w:eastAsiaTheme="minorHAnsi" w:hAnsiTheme="minorHAnsi" w:cstheme="minorBidi"/>
      <w:lang w:eastAsia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E6A3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E6A30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katex-mathml">
    <w:name w:val="katex-mathml"/>
    <w:basedOn w:val="Predvolenpsmoodseku"/>
    <w:rsid w:val="008F538D"/>
  </w:style>
  <w:style w:type="character" w:customStyle="1" w:styleId="mord">
    <w:name w:val="mord"/>
    <w:basedOn w:val="Predvolenpsmoodseku"/>
    <w:rsid w:val="008F538D"/>
  </w:style>
  <w:style w:type="character" w:customStyle="1" w:styleId="vlist-s">
    <w:name w:val="vlist-s"/>
    <w:basedOn w:val="Predvolenpsmoodseku"/>
    <w:rsid w:val="008F538D"/>
  </w:style>
  <w:style w:type="character" w:customStyle="1" w:styleId="mrel">
    <w:name w:val="mrel"/>
    <w:basedOn w:val="Predvolenpsmoodseku"/>
    <w:rsid w:val="008F538D"/>
  </w:style>
  <w:style w:type="character" w:customStyle="1" w:styleId="mpunct">
    <w:name w:val="mpunct"/>
    <w:basedOn w:val="Predvolenpsmoodseku"/>
    <w:rsid w:val="008F538D"/>
  </w:style>
  <w:style w:type="character" w:customStyle="1" w:styleId="mbin">
    <w:name w:val="mbin"/>
    <w:basedOn w:val="Predvolenpsmoodseku"/>
    <w:rsid w:val="008F538D"/>
  </w:style>
  <w:style w:type="character" w:customStyle="1" w:styleId="minner">
    <w:name w:val="minner"/>
    <w:basedOn w:val="Predvolenpsmoodseku"/>
    <w:rsid w:val="008F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3CD5A-65EB-403C-8693-71553B52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3331</Words>
  <Characters>18992</Characters>
  <Application>Microsoft Office Word</Application>
  <DocSecurity>0</DocSecurity>
  <Lines>158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Skachová</dc:creator>
  <cp:lastModifiedBy>Filip Dubovský</cp:lastModifiedBy>
  <cp:revision>9</cp:revision>
  <cp:lastPrinted>2024-03-24T14:34:00Z</cp:lastPrinted>
  <dcterms:created xsi:type="dcterms:W3CDTF">2024-03-23T15:22:00Z</dcterms:created>
  <dcterms:modified xsi:type="dcterms:W3CDTF">2024-03-24T14:34:00Z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836BE3BB12E844869983DE507BBBB74B_13</vt:lpwstr>
  </property>
</Properties>
</file>