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5D942" w14:textId="77777777" w:rsidR="008A1294" w:rsidRDefault="00000000">
      <w:pPr>
        <w:jc w:val="center"/>
      </w:pPr>
      <w:r>
        <w:t>Slovenská Technická Univerzita – Fakulta Elektrotechniky a Informatiky</w:t>
      </w:r>
    </w:p>
    <w:p w14:paraId="798C961C" w14:textId="77777777" w:rsidR="008A1294" w:rsidRDefault="00000000">
      <w:pPr>
        <w:jc w:val="center"/>
      </w:pPr>
      <w:r>
        <w:t>Ilkovičova 3, 812 19 Bratislava</w:t>
      </w:r>
    </w:p>
    <w:p w14:paraId="2167A7E9" w14:textId="77777777" w:rsidR="008A1294" w:rsidRDefault="008A1294">
      <w:pPr>
        <w:jc w:val="center"/>
        <w:rPr>
          <w:rFonts w:ascii="Cambria Math" w:hAnsi="Cambria Math"/>
        </w:rPr>
      </w:pPr>
    </w:p>
    <w:p w14:paraId="20A15350" w14:textId="77777777" w:rsidR="008A1294" w:rsidRDefault="008A1294">
      <w:pPr>
        <w:jc w:val="center"/>
        <w:rPr>
          <w:rFonts w:ascii="Cambria Math" w:hAnsi="Cambria Math"/>
        </w:rPr>
      </w:pPr>
    </w:p>
    <w:p w14:paraId="6805EA58" w14:textId="77777777" w:rsidR="008A1294" w:rsidRDefault="008A1294">
      <w:pPr>
        <w:jc w:val="center"/>
        <w:rPr>
          <w:rFonts w:ascii="Cambria Math" w:hAnsi="Cambria Math"/>
        </w:rPr>
      </w:pPr>
    </w:p>
    <w:p w14:paraId="45FC1A58" w14:textId="77777777" w:rsidR="008A1294" w:rsidRDefault="008A1294">
      <w:pPr>
        <w:jc w:val="center"/>
        <w:rPr>
          <w:rFonts w:ascii="Cambria Math" w:hAnsi="Cambria Math"/>
        </w:rPr>
      </w:pPr>
    </w:p>
    <w:p w14:paraId="738B7CC7" w14:textId="77777777" w:rsidR="008A1294" w:rsidRDefault="008A1294">
      <w:pPr>
        <w:jc w:val="center"/>
        <w:rPr>
          <w:rFonts w:ascii="Cambria Math" w:hAnsi="Cambria Math"/>
        </w:rPr>
      </w:pPr>
    </w:p>
    <w:p w14:paraId="493EE431" w14:textId="77777777" w:rsidR="008A1294" w:rsidRDefault="008A1294">
      <w:pPr>
        <w:jc w:val="center"/>
        <w:rPr>
          <w:rFonts w:ascii="Cambria Math" w:hAnsi="Cambria Math"/>
        </w:rPr>
      </w:pPr>
    </w:p>
    <w:p w14:paraId="0CC4F60F" w14:textId="77777777" w:rsidR="008A1294" w:rsidRDefault="008A1294">
      <w:pPr>
        <w:jc w:val="center"/>
        <w:rPr>
          <w:rFonts w:ascii="Cambria Math" w:hAnsi="Cambria Math"/>
        </w:rPr>
      </w:pPr>
    </w:p>
    <w:p w14:paraId="7B205125" w14:textId="77777777" w:rsidR="008A1294" w:rsidRDefault="008A1294">
      <w:pPr>
        <w:jc w:val="center"/>
        <w:rPr>
          <w:rFonts w:ascii="Cambria Math" w:hAnsi="Cambria Math"/>
        </w:rPr>
      </w:pPr>
    </w:p>
    <w:p w14:paraId="21D60562" w14:textId="77777777" w:rsidR="008A1294" w:rsidRDefault="008A1294">
      <w:pPr>
        <w:jc w:val="center"/>
        <w:rPr>
          <w:rFonts w:ascii="Cambria Math" w:hAnsi="Cambria Math"/>
        </w:rPr>
      </w:pPr>
    </w:p>
    <w:p w14:paraId="2A994DB4" w14:textId="77777777" w:rsidR="008A1294" w:rsidRDefault="008A1294">
      <w:pPr>
        <w:jc w:val="center"/>
        <w:rPr>
          <w:rFonts w:ascii="Cambria Math" w:hAnsi="Cambria Math"/>
          <w:sz w:val="20"/>
          <w:szCs w:val="20"/>
        </w:rPr>
      </w:pPr>
    </w:p>
    <w:p w14:paraId="5646C8B5" w14:textId="77777777" w:rsidR="008A1294" w:rsidRDefault="00000000">
      <w:pPr>
        <w:pStyle w:val="MyTitle"/>
        <w:rPr>
          <w:lang w:eastAsia="zh-CN"/>
        </w:rPr>
      </w:pPr>
      <w:r>
        <w:rPr>
          <w:lang w:eastAsia="zh-CN"/>
        </w:rPr>
        <w:t>Zadanie č.2</w:t>
      </w:r>
    </w:p>
    <w:p w14:paraId="748EAB2E" w14:textId="77777777" w:rsidR="008A1294" w:rsidRDefault="00000000">
      <w:pPr>
        <w:pStyle w:val="MyTitle"/>
      </w:pPr>
      <w:r>
        <w:rPr>
          <w:lang w:eastAsia="sk-SK"/>
        </w:rPr>
        <w:t>Dynamický model dvojramenného manipulátora</w:t>
      </w:r>
    </w:p>
    <w:p w14:paraId="204A0557" w14:textId="77777777" w:rsidR="008A1294" w:rsidRDefault="00000000">
      <w:pPr>
        <w:pStyle w:val="MyTitle1"/>
      </w:pPr>
      <w:r>
        <w:rPr>
          <w:lang w:eastAsia="zh-CN"/>
        </w:rPr>
        <w:t>ROB</w:t>
      </w:r>
    </w:p>
    <w:p w14:paraId="52BB975F" w14:textId="77777777" w:rsidR="008A1294" w:rsidRDefault="008A1294">
      <w:pPr>
        <w:jc w:val="center"/>
        <w:rPr>
          <w:rFonts w:ascii="Cambria Math" w:hAnsi="Cambria Math"/>
          <w:sz w:val="52"/>
          <w:szCs w:val="52"/>
        </w:rPr>
      </w:pPr>
    </w:p>
    <w:p w14:paraId="01AAFD45" w14:textId="77777777" w:rsidR="008A1294" w:rsidRDefault="008A1294">
      <w:pPr>
        <w:jc w:val="center"/>
        <w:rPr>
          <w:rFonts w:ascii="Cambria Math" w:hAnsi="Cambria Math"/>
          <w:sz w:val="52"/>
          <w:szCs w:val="52"/>
        </w:rPr>
      </w:pPr>
    </w:p>
    <w:p w14:paraId="17C2E6CF" w14:textId="77777777" w:rsidR="008A1294" w:rsidRDefault="008A1294">
      <w:pPr>
        <w:jc w:val="center"/>
        <w:rPr>
          <w:rFonts w:ascii="Cambria Math" w:hAnsi="Cambria Math"/>
          <w:sz w:val="52"/>
          <w:szCs w:val="52"/>
        </w:rPr>
      </w:pPr>
    </w:p>
    <w:p w14:paraId="2B1D4328" w14:textId="77777777" w:rsidR="008A1294" w:rsidRDefault="008A1294">
      <w:pPr>
        <w:jc w:val="center"/>
        <w:rPr>
          <w:rFonts w:ascii="Cambria Math" w:hAnsi="Cambria Math"/>
          <w:sz w:val="52"/>
          <w:szCs w:val="52"/>
        </w:rPr>
      </w:pPr>
    </w:p>
    <w:p w14:paraId="1CA6299A" w14:textId="77777777" w:rsidR="008A1294" w:rsidRDefault="008A1294">
      <w:pPr>
        <w:jc w:val="center"/>
        <w:rPr>
          <w:rFonts w:ascii="Cambria Math" w:hAnsi="Cambria Math"/>
          <w:sz w:val="52"/>
          <w:szCs w:val="52"/>
        </w:rPr>
      </w:pPr>
    </w:p>
    <w:p w14:paraId="2D96CB25" w14:textId="77777777" w:rsidR="008A1294" w:rsidRDefault="008A1294">
      <w:pPr>
        <w:jc w:val="both"/>
        <w:rPr>
          <w:rFonts w:ascii="Cambria Math" w:hAnsi="Cambria Math"/>
          <w:sz w:val="52"/>
          <w:szCs w:val="52"/>
        </w:rPr>
      </w:pPr>
    </w:p>
    <w:p w14:paraId="0CFC07E3" w14:textId="77777777" w:rsidR="008A1294" w:rsidRDefault="00000000">
      <w:pPr>
        <w:rPr>
          <w:rFonts w:ascii="Cambria Math" w:hAnsi="Cambria Math"/>
          <w:b/>
          <w:bCs/>
          <w:szCs w:val="32"/>
        </w:rPr>
      </w:pPr>
      <w:r>
        <w:rPr>
          <w:noProof/>
        </w:rPr>
        <mc:AlternateContent>
          <mc:Choice Requires="wps">
            <w:drawing>
              <wp:anchor distT="45720" distB="45720" distL="114300" distR="114300" simplePos="0" relativeHeight="251659264" behindDoc="1" locked="0" layoutInCell="1" allowOverlap="1" wp14:anchorId="0E787179" wp14:editId="3DA5F3AB">
                <wp:simplePos x="0" y="0"/>
                <wp:positionH relativeFrom="column">
                  <wp:posOffset>4650105</wp:posOffset>
                </wp:positionH>
                <wp:positionV relativeFrom="paragraph">
                  <wp:posOffset>193040</wp:posOffset>
                </wp:positionV>
                <wp:extent cx="1178560" cy="572135"/>
                <wp:effectExtent l="0" t="0" r="2540" b="0"/>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572135"/>
                        </a:xfrm>
                        <a:prstGeom prst="rect">
                          <a:avLst/>
                        </a:prstGeom>
                        <a:solidFill>
                          <a:srgbClr val="FFFFFF"/>
                        </a:solidFill>
                        <a:ln w="9525">
                          <a:noFill/>
                          <a:miter lim="800000"/>
                        </a:ln>
                      </wps:spPr>
                      <wps:txbx>
                        <w:txbxContent>
                          <w:p w14:paraId="74B1E5ED" w14:textId="77777777" w:rsidR="008A1294" w:rsidRDefault="00000000">
                            <w:pPr>
                              <w:jc w:val="right"/>
                            </w:pPr>
                            <w:r>
                              <w:t>Filip Dubovský</w:t>
                            </w:r>
                          </w:p>
                          <w:p w14:paraId="67CEBC91" w14:textId="77777777" w:rsidR="008A1294" w:rsidRDefault="00000000">
                            <w:pPr>
                              <w:jc w:val="right"/>
                              <w:rPr>
                                <w:rFonts w:ascii="Cambria Math" w:hAnsi="Cambria Math"/>
                                <w:szCs w:val="32"/>
                              </w:rPr>
                            </w:pPr>
                            <w:r>
                              <w:t>2024</w:t>
                            </w:r>
                          </w:p>
                          <w:p w14:paraId="0124F01B" w14:textId="77777777" w:rsidR="008A1294" w:rsidRDefault="008A1294"/>
                        </w:txbxContent>
                      </wps:txbx>
                      <wps:bodyPr rot="0" vert="horz" wrap="square" lIns="91440" tIns="45720" rIns="91440" bIns="45720" anchor="t" anchorCtr="0">
                        <a:noAutofit/>
                      </wps:bodyPr>
                    </wps:wsp>
                  </a:graphicData>
                </a:graphic>
              </wp:anchor>
            </w:drawing>
          </mc:Choice>
          <mc:Fallback>
            <w:pict>
              <v:shapetype w14:anchorId="0E787179" id="_x0000_t202" coordsize="21600,21600" o:spt="202" path="m,l,21600r21600,l21600,xe">
                <v:stroke joinstyle="miter"/>
                <v:path gradientshapeok="t" o:connecttype="rect"/>
              </v:shapetype>
              <v:shape id="Textové pole 2" o:spid="_x0000_s1026" type="#_x0000_t202" style="position:absolute;margin-left:366.15pt;margin-top:15.2pt;width:92.8pt;height:45.0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" stroked="f">
                <v:textbox>
                  <w:txbxContent>
                    <w:p w14:paraId="74B1E5ED" w14:textId="77777777" w:rsidR="008A1294" w:rsidRDefault="00000000">
                      <w:pPr>
                        <w:jc w:val="right"/>
                      </w:pPr>
                      <w:r>
                        <w:t>Filip Dubovský</w:t>
                      </w:r>
                    </w:p>
                    <w:p w14:paraId="67CEBC91" w14:textId="77777777" w:rsidR="008A1294" w:rsidRDefault="00000000">
                      <w:pPr>
                        <w:jc w:val="right"/>
                        <w:rPr>
                          <w:rFonts w:ascii="Cambria Math" w:hAnsi="Cambria Math"/>
                          <w:szCs w:val="32"/>
                        </w:rPr>
                      </w:pPr>
                      <w:r>
                        <w:t>2024</w:t>
                      </w:r>
                    </w:p>
                    <w:p w14:paraId="0124F01B" w14:textId="77777777" w:rsidR="008A1294" w:rsidRDefault="008A1294"/>
                  </w:txbxContent>
                </v:textbox>
              </v:shape>
            </w:pict>
          </mc:Fallback>
        </mc:AlternateContent>
      </w:r>
    </w:p>
    <w:sdt>
      <w:sdtPr>
        <w:rPr>
          <w:rFonts w:ascii="SimSun" w:eastAsia="SimSun" w:hAnsi="SimSun"/>
          <w:sz w:val="21"/>
        </w:rPr>
        <w:id w:val="147478607"/>
        <w15:color w:val="DBDBDB"/>
        <w:docPartObj>
          <w:docPartGallery w:val="Table of Contents"/>
          <w:docPartUnique/>
        </w:docPartObj>
      </w:sdtPr>
      <w:sdtEndPr>
        <w:rPr>
          <w:rFonts w:ascii="Cambria Math" w:eastAsiaTheme="minorHAnsi" w:hAnsi="Cambria Math"/>
          <w:bCs/>
          <w:sz w:val="22"/>
          <w:szCs w:val="36"/>
        </w:rPr>
      </w:sdtEndPr>
      <w:sdtContent>
        <w:p w14:paraId="3BC740D8" w14:textId="77777777" w:rsidR="008A1294" w:rsidRDefault="00000000">
          <w:pPr>
            <w:spacing w:after="0" w:line="240" w:lineRule="auto"/>
            <w:rPr>
              <w:rFonts w:ascii="Calibri" w:eastAsia="SimSun" w:hAnsi="Calibri" w:cs="Calibri"/>
              <w:b/>
              <w:bCs/>
              <w:sz w:val="40"/>
              <w:szCs w:val="44"/>
            </w:rPr>
          </w:pPr>
          <w:r>
            <w:rPr>
              <w:rFonts w:ascii="Calibri" w:eastAsia="SimSun" w:hAnsi="Calibri" w:cs="Calibri"/>
              <w:b/>
              <w:bCs/>
              <w:sz w:val="40"/>
              <w:szCs w:val="44"/>
            </w:rPr>
            <w:t>OBSAH</w:t>
          </w:r>
        </w:p>
        <w:p w14:paraId="660F6CD7" w14:textId="77777777" w:rsidR="008A1294" w:rsidRDefault="008A1294">
          <w:pPr>
            <w:spacing w:after="0" w:line="240" w:lineRule="auto"/>
            <w:rPr>
              <w:rFonts w:ascii="Calibri" w:eastAsia="SimSun" w:hAnsi="Calibri" w:cs="Calibri"/>
              <w:b/>
              <w:bCs/>
              <w:sz w:val="40"/>
              <w:szCs w:val="44"/>
            </w:rPr>
          </w:pPr>
        </w:p>
        <w:p w14:paraId="13592543" w14:textId="1D30E023" w:rsidR="00B1709C" w:rsidRDefault="00000000">
          <w:pPr>
            <w:pStyle w:val="Obsah1"/>
            <w:tabs>
              <w:tab w:val="left" w:pos="420"/>
              <w:tab w:val="right" w:leader="dot" w:pos="9350"/>
            </w:tabs>
            <w:rPr>
              <w:rFonts w:eastAsiaTheme="minorEastAsia"/>
              <w:noProof/>
              <w:kern w:val="2"/>
              <w:lang w:eastAsia="sk-SK"/>
              <w14:ligatures w14:val="standardContextual"/>
            </w:rPr>
          </w:pPr>
          <w:r>
            <w:fldChar w:fldCharType="begin"/>
          </w:r>
          <w:r>
            <w:instrText xml:space="preserve">TOC \t "My Heading,1,My Heading 1,2,My Heading2,3" \h \u </w:instrText>
          </w:r>
          <w:r>
            <w:fldChar w:fldCharType="separate"/>
          </w:r>
          <w:hyperlink w:anchor="_Toc165143713" w:history="1">
            <w:r w:rsidR="00B1709C" w:rsidRPr="00502B4F">
              <w:rPr>
                <w:rStyle w:val="Hypertextovprepojenie"/>
                <w:noProof/>
              </w:rPr>
              <w:t>1.</w:t>
            </w:r>
            <w:r w:rsidR="00B1709C">
              <w:rPr>
                <w:rFonts w:eastAsiaTheme="minorEastAsia"/>
                <w:noProof/>
                <w:kern w:val="2"/>
                <w:lang w:eastAsia="sk-SK"/>
                <w14:ligatures w14:val="standardContextual"/>
              </w:rPr>
              <w:tab/>
            </w:r>
            <w:r w:rsidR="00B1709C" w:rsidRPr="00502B4F">
              <w:rPr>
                <w:rStyle w:val="Hypertextovprepojenie"/>
                <w:noProof/>
              </w:rPr>
              <w:t>ZADANIE</w:t>
            </w:r>
            <w:r w:rsidR="00B1709C">
              <w:rPr>
                <w:noProof/>
              </w:rPr>
              <w:tab/>
            </w:r>
            <w:r w:rsidR="00B1709C">
              <w:rPr>
                <w:noProof/>
              </w:rPr>
              <w:fldChar w:fldCharType="begin"/>
            </w:r>
            <w:r w:rsidR="00B1709C">
              <w:rPr>
                <w:noProof/>
              </w:rPr>
              <w:instrText xml:space="preserve"> PAGEREF _Toc165143713 \h </w:instrText>
            </w:r>
            <w:r w:rsidR="00B1709C">
              <w:rPr>
                <w:noProof/>
              </w:rPr>
            </w:r>
            <w:r w:rsidR="00B1709C">
              <w:rPr>
                <w:noProof/>
              </w:rPr>
              <w:fldChar w:fldCharType="separate"/>
            </w:r>
            <w:r w:rsidR="00C04116">
              <w:rPr>
                <w:noProof/>
              </w:rPr>
              <w:t>3</w:t>
            </w:r>
            <w:r w:rsidR="00B1709C">
              <w:rPr>
                <w:noProof/>
              </w:rPr>
              <w:fldChar w:fldCharType="end"/>
            </w:r>
          </w:hyperlink>
        </w:p>
        <w:p w14:paraId="5DF746DE" w14:textId="6AF1924F" w:rsidR="00B1709C" w:rsidRDefault="00B1709C">
          <w:pPr>
            <w:pStyle w:val="Obsah1"/>
            <w:tabs>
              <w:tab w:val="left" w:pos="420"/>
              <w:tab w:val="right" w:leader="dot" w:pos="9350"/>
            </w:tabs>
            <w:rPr>
              <w:rFonts w:eastAsiaTheme="minorEastAsia"/>
              <w:noProof/>
              <w:kern w:val="2"/>
              <w:lang w:eastAsia="sk-SK"/>
              <w14:ligatures w14:val="standardContextual"/>
            </w:rPr>
          </w:pPr>
          <w:hyperlink w:anchor="_Toc165143714" w:history="1">
            <w:r w:rsidRPr="00502B4F">
              <w:rPr>
                <w:rStyle w:val="Hypertextovprepojenie"/>
                <w:noProof/>
              </w:rPr>
              <w:t>2.</w:t>
            </w:r>
            <w:r>
              <w:rPr>
                <w:rFonts w:eastAsiaTheme="minorEastAsia"/>
                <w:noProof/>
                <w:kern w:val="2"/>
                <w:lang w:eastAsia="sk-SK"/>
                <w14:ligatures w14:val="standardContextual"/>
              </w:rPr>
              <w:tab/>
            </w:r>
            <w:r w:rsidRPr="00502B4F">
              <w:rPr>
                <w:rStyle w:val="Hypertextovprepojenie"/>
                <w:noProof/>
              </w:rPr>
              <w:t>ROZBOR</w:t>
            </w:r>
            <w:r>
              <w:rPr>
                <w:noProof/>
              </w:rPr>
              <w:tab/>
            </w:r>
            <w:r>
              <w:rPr>
                <w:noProof/>
              </w:rPr>
              <w:fldChar w:fldCharType="begin"/>
            </w:r>
            <w:r>
              <w:rPr>
                <w:noProof/>
              </w:rPr>
              <w:instrText xml:space="preserve"> PAGEREF _Toc165143714 \h </w:instrText>
            </w:r>
            <w:r>
              <w:rPr>
                <w:noProof/>
              </w:rPr>
            </w:r>
            <w:r>
              <w:rPr>
                <w:noProof/>
              </w:rPr>
              <w:fldChar w:fldCharType="separate"/>
            </w:r>
            <w:r w:rsidR="00C04116">
              <w:rPr>
                <w:noProof/>
              </w:rPr>
              <w:t>4</w:t>
            </w:r>
            <w:r>
              <w:rPr>
                <w:noProof/>
              </w:rPr>
              <w:fldChar w:fldCharType="end"/>
            </w:r>
          </w:hyperlink>
        </w:p>
        <w:p w14:paraId="72669015" w14:textId="5ED10DDF" w:rsidR="00B1709C" w:rsidRDefault="00B1709C">
          <w:pPr>
            <w:pStyle w:val="Obsah2"/>
            <w:tabs>
              <w:tab w:val="left" w:pos="1100"/>
              <w:tab w:val="right" w:leader="dot" w:pos="9350"/>
            </w:tabs>
            <w:ind w:left="440"/>
            <w:rPr>
              <w:rFonts w:eastAsiaTheme="minorEastAsia"/>
              <w:noProof/>
              <w:kern w:val="2"/>
              <w:lang w:eastAsia="sk-SK"/>
              <w14:ligatures w14:val="standardContextual"/>
            </w:rPr>
          </w:pPr>
          <w:hyperlink w:anchor="_Toc165143715" w:history="1">
            <w:r w:rsidRPr="00502B4F">
              <w:rPr>
                <w:rStyle w:val="Hypertextovprepojenie"/>
                <w:noProof/>
                <w:lang w:eastAsia="sk-SK"/>
              </w:rPr>
              <w:t>2.1.</w:t>
            </w:r>
            <w:r>
              <w:rPr>
                <w:rFonts w:eastAsiaTheme="minorEastAsia"/>
                <w:noProof/>
                <w:kern w:val="2"/>
                <w:lang w:eastAsia="sk-SK"/>
                <w14:ligatures w14:val="standardContextual"/>
              </w:rPr>
              <w:tab/>
            </w:r>
            <w:r w:rsidRPr="00502B4F">
              <w:rPr>
                <w:rStyle w:val="Hypertextovprepojenie"/>
                <w:noProof/>
                <w:lang w:eastAsia="sk-SK"/>
              </w:rPr>
              <w:t>Postup riešenia</w:t>
            </w:r>
            <w:r>
              <w:rPr>
                <w:noProof/>
              </w:rPr>
              <w:tab/>
            </w:r>
            <w:r>
              <w:rPr>
                <w:noProof/>
              </w:rPr>
              <w:fldChar w:fldCharType="begin"/>
            </w:r>
            <w:r>
              <w:rPr>
                <w:noProof/>
              </w:rPr>
              <w:instrText xml:space="preserve"> PAGEREF _Toc165143715 \h </w:instrText>
            </w:r>
            <w:r>
              <w:rPr>
                <w:noProof/>
              </w:rPr>
            </w:r>
            <w:r>
              <w:rPr>
                <w:noProof/>
              </w:rPr>
              <w:fldChar w:fldCharType="separate"/>
            </w:r>
            <w:r w:rsidR="00C04116">
              <w:rPr>
                <w:noProof/>
              </w:rPr>
              <w:t>4</w:t>
            </w:r>
            <w:r>
              <w:rPr>
                <w:noProof/>
              </w:rPr>
              <w:fldChar w:fldCharType="end"/>
            </w:r>
          </w:hyperlink>
        </w:p>
        <w:p w14:paraId="63B262DF" w14:textId="5700ECA6"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16" w:history="1">
            <w:r w:rsidRPr="00502B4F">
              <w:rPr>
                <w:rStyle w:val="Hypertextovprepojenie"/>
                <w:noProof/>
                <w:lang w:eastAsia="sk-SK"/>
              </w:rPr>
              <w:t>2.1.1.</w:t>
            </w:r>
            <w:r>
              <w:rPr>
                <w:rFonts w:cstheme="minorBidi"/>
                <w:noProof/>
                <w:kern w:val="2"/>
                <w:lang w:eastAsia="sk-SK"/>
                <w14:ligatures w14:val="standardContextual"/>
              </w:rPr>
              <w:tab/>
            </w:r>
            <w:r w:rsidRPr="00502B4F">
              <w:rPr>
                <w:rStyle w:val="Hypertextovprepojenie"/>
                <w:noProof/>
                <w:lang w:eastAsia="sk-SK"/>
              </w:rPr>
              <w:t>Lagrange-ov</w:t>
            </w:r>
            <w:r w:rsidRPr="00502B4F">
              <w:rPr>
                <w:rStyle w:val="Hypertextovprepojenie"/>
                <w:noProof/>
                <w:lang w:val="en-US" w:eastAsia="sk-SK"/>
              </w:rPr>
              <w:t>é rovnice druhého druhu</w:t>
            </w:r>
            <w:r w:rsidRPr="00502B4F">
              <w:rPr>
                <w:rStyle w:val="Hypertextovprepojenie"/>
                <w:noProof/>
                <w:lang w:eastAsia="sk-SK"/>
              </w:rPr>
              <w:t>:</w:t>
            </w:r>
            <w:r>
              <w:rPr>
                <w:noProof/>
              </w:rPr>
              <w:tab/>
            </w:r>
            <w:r>
              <w:rPr>
                <w:noProof/>
              </w:rPr>
              <w:fldChar w:fldCharType="begin"/>
            </w:r>
            <w:r>
              <w:rPr>
                <w:noProof/>
              </w:rPr>
              <w:instrText xml:space="preserve"> PAGEREF _Toc165143716 \h </w:instrText>
            </w:r>
            <w:r>
              <w:rPr>
                <w:noProof/>
              </w:rPr>
            </w:r>
            <w:r>
              <w:rPr>
                <w:noProof/>
              </w:rPr>
              <w:fldChar w:fldCharType="separate"/>
            </w:r>
            <w:r w:rsidR="00C04116">
              <w:rPr>
                <w:noProof/>
              </w:rPr>
              <w:t>4</w:t>
            </w:r>
            <w:r>
              <w:rPr>
                <w:noProof/>
              </w:rPr>
              <w:fldChar w:fldCharType="end"/>
            </w:r>
          </w:hyperlink>
        </w:p>
        <w:p w14:paraId="4D87FEEB" w14:textId="23949866"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17" w:history="1">
            <w:r w:rsidRPr="00502B4F">
              <w:rPr>
                <w:rStyle w:val="Hypertextovprepojenie"/>
                <w:noProof/>
                <w:lang w:eastAsia="sk-SK"/>
              </w:rPr>
              <w:t>2.1.2.</w:t>
            </w:r>
            <w:r>
              <w:rPr>
                <w:rFonts w:cstheme="minorBidi"/>
                <w:noProof/>
                <w:kern w:val="2"/>
                <w:lang w:eastAsia="sk-SK"/>
                <w14:ligatures w14:val="standardContextual"/>
              </w:rPr>
              <w:tab/>
            </w:r>
            <w:r w:rsidRPr="00502B4F">
              <w:rPr>
                <w:rStyle w:val="Hypertextovprepojenie"/>
                <w:noProof/>
                <w:lang w:eastAsia="sk-SK"/>
              </w:rPr>
              <w:t>Výpočet Kinetickej a Potenciálnej energie:</w:t>
            </w:r>
            <w:r>
              <w:rPr>
                <w:noProof/>
              </w:rPr>
              <w:tab/>
            </w:r>
            <w:r>
              <w:rPr>
                <w:noProof/>
              </w:rPr>
              <w:fldChar w:fldCharType="begin"/>
            </w:r>
            <w:r>
              <w:rPr>
                <w:noProof/>
              </w:rPr>
              <w:instrText xml:space="preserve"> PAGEREF _Toc165143717 \h </w:instrText>
            </w:r>
            <w:r>
              <w:rPr>
                <w:noProof/>
              </w:rPr>
            </w:r>
            <w:r>
              <w:rPr>
                <w:noProof/>
              </w:rPr>
              <w:fldChar w:fldCharType="separate"/>
            </w:r>
            <w:r w:rsidR="00C04116">
              <w:rPr>
                <w:noProof/>
              </w:rPr>
              <w:t>4</w:t>
            </w:r>
            <w:r>
              <w:rPr>
                <w:noProof/>
              </w:rPr>
              <w:fldChar w:fldCharType="end"/>
            </w:r>
          </w:hyperlink>
        </w:p>
        <w:p w14:paraId="754B6B83" w14:textId="2BCD0695"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18" w:history="1">
            <w:r w:rsidRPr="00502B4F">
              <w:rPr>
                <w:rStyle w:val="Hypertextovprepojenie"/>
                <w:noProof/>
                <w:lang w:eastAsia="sk-SK"/>
              </w:rPr>
              <w:t>2.1.3.</w:t>
            </w:r>
            <w:r>
              <w:rPr>
                <w:rFonts w:cstheme="minorBidi"/>
                <w:noProof/>
                <w:kern w:val="2"/>
                <w:lang w:eastAsia="sk-SK"/>
                <w14:ligatures w14:val="standardContextual"/>
              </w:rPr>
              <w:tab/>
            </w:r>
            <w:r w:rsidRPr="00502B4F">
              <w:rPr>
                <w:rStyle w:val="Hypertextovprepojenie"/>
                <w:noProof/>
                <w:lang w:eastAsia="sk-SK"/>
              </w:rPr>
              <w:t>Výpočet dynamických vlastností ramien</w:t>
            </w:r>
            <w:r>
              <w:rPr>
                <w:noProof/>
              </w:rPr>
              <w:tab/>
            </w:r>
            <w:r>
              <w:rPr>
                <w:noProof/>
              </w:rPr>
              <w:fldChar w:fldCharType="begin"/>
            </w:r>
            <w:r>
              <w:rPr>
                <w:noProof/>
              </w:rPr>
              <w:instrText xml:space="preserve"> PAGEREF _Toc165143718 \h </w:instrText>
            </w:r>
            <w:r>
              <w:rPr>
                <w:noProof/>
              </w:rPr>
            </w:r>
            <w:r>
              <w:rPr>
                <w:noProof/>
              </w:rPr>
              <w:fldChar w:fldCharType="separate"/>
            </w:r>
            <w:r w:rsidR="00C04116">
              <w:rPr>
                <w:noProof/>
              </w:rPr>
              <w:t>5</w:t>
            </w:r>
            <w:r>
              <w:rPr>
                <w:noProof/>
              </w:rPr>
              <w:fldChar w:fldCharType="end"/>
            </w:r>
          </w:hyperlink>
        </w:p>
        <w:p w14:paraId="6968813D" w14:textId="695CFE4B"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19" w:history="1">
            <w:r w:rsidRPr="00502B4F">
              <w:rPr>
                <w:rStyle w:val="Hypertextovprepojenie"/>
                <w:noProof/>
                <w:lang w:eastAsia="sk-SK"/>
              </w:rPr>
              <w:t>2.1.4.</w:t>
            </w:r>
            <w:r>
              <w:rPr>
                <w:rFonts w:cstheme="minorBidi"/>
                <w:noProof/>
                <w:kern w:val="2"/>
                <w:lang w:eastAsia="sk-SK"/>
                <w14:ligatures w14:val="standardContextual"/>
              </w:rPr>
              <w:tab/>
            </w:r>
            <w:r w:rsidRPr="00502B4F">
              <w:rPr>
                <w:rStyle w:val="Hypertextovprepojenie"/>
                <w:noProof/>
                <w:lang w:eastAsia="sk-SK"/>
              </w:rPr>
              <w:t>Výpočet obmedzeného momentu a rýchlosti</w:t>
            </w:r>
            <w:r>
              <w:rPr>
                <w:noProof/>
              </w:rPr>
              <w:tab/>
            </w:r>
            <w:r>
              <w:rPr>
                <w:noProof/>
              </w:rPr>
              <w:fldChar w:fldCharType="begin"/>
            </w:r>
            <w:r>
              <w:rPr>
                <w:noProof/>
              </w:rPr>
              <w:instrText xml:space="preserve"> PAGEREF _Toc165143719 \h </w:instrText>
            </w:r>
            <w:r>
              <w:rPr>
                <w:noProof/>
              </w:rPr>
            </w:r>
            <w:r>
              <w:rPr>
                <w:noProof/>
              </w:rPr>
              <w:fldChar w:fldCharType="separate"/>
            </w:r>
            <w:r w:rsidR="00C04116">
              <w:rPr>
                <w:noProof/>
              </w:rPr>
              <w:t>7</w:t>
            </w:r>
            <w:r>
              <w:rPr>
                <w:noProof/>
              </w:rPr>
              <w:fldChar w:fldCharType="end"/>
            </w:r>
          </w:hyperlink>
        </w:p>
        <w:p w14:paraId="6932FCB7" w14:textId="6AFA58B2" w:rsidR="00B1709C" w:rsidRDefault="00B1709C">
          <w:pPr>
            <w:pStyle w:val="Obsah1"/>
            <w:tabs>
              <w:tab w:val="left" w:pos="420"/>
              <w:tab w:val="right" w:leader="dot" w:pos="9350"/>
            </w:tabs>
            <w:rPr>
              <w:rFonts w:eastAsiaTheme="minorEastAsia"/>
              <w:noProof/>
              <w:kern w:val="2"/>
              <w:lang w:eastAsia="sk-SK"/>
              <w14:ligatures w14:val="standardContextual"/>
            </w:rPr>
          </w:pPr>
          <w:hyperlink w:anchor="_Toc165143720" w:history="1">
            <w:r w:rsidRPr="00502B4F">
              <w:rPr>
                <w:rStyle w:val="Hypertextovprepojenie"/>
                <w:noProof/>
                <w:lang w:eastAsia="sk-SK"/>
              </w:rPr>
              <w:t>3.</w:t>
            </w:r>
            <w:r>
              <w:rPr>
                <w:rFonts w:eastAsiaTheme="minorEastAsia"/>
                <w:noProof/>
                <w:kern w:val="2"/>
                <w:lang w:eastAsia="sk-SK"/>
                <w14:ligatures w14:val="standardContextual"/>
              </w:rPr>
              <w:tab/>
            </w:r>
            <w:r w:rsidRPr="00502B4F">
              <w:rPr>
                <w:rStyle w:val="Hypertextovprepojenie"/>
                <w:noProof/>
                <w:lang w:eastAsia="sk-SK"/>
              </w:rPr>
              <w:t>Zhodnotenie</w:t>
            </w:r>
            <w:r>
              <w:rPr>
                <w:noProof/>
              </w:rPr>
              <w:tab/>
            </w:r>
            <w:r>
              <w:rPr>
                <w:noProof/>
              </w:rPr>
              <w:fldChar w:fldCharType="begin"/>
            </w:r>
            <w:r>
              <w:rPr>
                <w:noProof/>
              </w:rPr>
              <w:instrText xml:space="preserve"> PAGEREF _Toc165143720 \h </w:instrText>
            </w:r>
            <w:r>
              <w:rPr>
                <w:noProof/>
              </w:rPr>
            </w:r>
            <w:r>
              <w:rPr>
                <w:noProof/>
              </w:rPr>
              <w:fldChar w:fldCharType="separate"/>
            </w:r>
            <w:r w:rsidR="00C04116">
              <w:rPr>
                <w:noProof/>
              </w:rPr>
              <w:t>8</w:t>
            </w:r>
            <w:r>
              <w:rPr>
                <w:noProof/>
              </w:rPr>
              <w:fldChar w:fldCharType="end"/>
            </w:r>
          </w:hyperlink>
        </w:p>
        <w:p w14:paraId="6415E679" w14:textId="52201301" w:rsidR="00B1709C" w:rsidRDefault="00B1709C">
          <w:pPr>
            <w:pStyle w:val="Obsah2"/>
            <w:tabs>
              <w:tab w:val="left" w:pos="1100"/>
              <w:tab w:val="right" w:leader="dot" w:pos="9350"/>
            </w:tabs>
            <w:ind w:left="440"/>
            <w:rPr>
              <w:rFonts w:eastAsiaTheme="minorEastAsia"/>
              <w:noProof/>
              <w:kern w:val="2"/>
              <w:lang w:eastAsia="sk-SK"/>
              <w14:ligatures w14:val="standardContextual"/>
            </w:rPr>
          </w:pPr>
          <w:hyperlink w:anchor="_Toc165143721" w:history="1">
            <w:r w:rsidRPr="00502B4F">
              <w:rPr>
                <w:rStyle w:val="Hypertextovprepojenie"/>
                <w:noProof/>
                <w:lang w:eastAsia="sk-SK"/>
              </w:rPr>
              <w:t>3.1.</w:t>
            </w:r>
            <w:r>
              <w:rPr>
                <w:rFonts w:eastAsiaTheme="minorEastAsia"/>
                <w:noProof/>
                <w:kern w:val="2"/>
                <w:lang w:eastAsia="sk-SK"/>
                <w14:ligatures w14:val="standardContextual"/>
              </w:rPr>
              <w:tab/>
            </w:r>
            <w:r w:rsidRPr="00502B4F">
              <w:rPr>
                <w:rStyle w:val="Hypertextovprepojenie"/>
                <w:noProof/>
                <w:lang w:eastAsia="sk-SK"/>
              </w:rPr>
              <w:t>Prvá simulácia (skušobná)</w:t>
            </w:r>
            <w:r>
              <w:rPr>
                <w:noProof/>
              </w:rPr>
              <w:tab/>
            </w:r>
            <w:r>
              <w:rPr>
                <w:noProof/>
              </w:rPr>
              <w:fldChar w:fldCharType="begin"/>
            </w:r>
            <w:r>
              <w:rPr>
                <w:noProof/>
              </w:rPr>
              <w:instrText xml:space="preserve"> PAGEREF _Toc165143721 \h </w:instrText>
            </w:r>
            <w:r>
              <w:rPr>
                <w:noProof/>
              </w:rPr>
            </w:r>
            <w:r>
              <w:rPr>
                <w:noProof/>
              </w:rPr>
              <w:fldChar w:fldCharType="separate"/>
            </w:r>
            <w:r w:rsidR="00C04116">
              <w:rPr>
                <w:noProof/>
              </w:rPr>
              <w:t>8</w:t>
            </w:r>
            <w:r>
              <w:rPr>
                <w:noProof/>
              </w:rPr>
              <w:fldChar w:fldCharType="end"/>
            </w:r>
          </w:hyperlink>
        </w:p>
        <w:p w14:paraId="3737A2AC" w14:textId="3270EE29" w:rsidR="00B1709C" w:rsidRDefault="00B1709C">
          <w:pPr>
            <w:pStyle w:val="Obsah2"/>
            <w:tabs>
              <w:tab w:val="left" w:pos="1100"/>
              <w:tab w:val="right" w:leader="dot" w:pos="9350"/>
            </w:tabs>
            <w:ind w:left="440"/>
            <w:rPr>
              <w:rFonts w:eastAsiaTheme="minorEastAsia"/>
              <w:noProof/>
              <w:kern w:val="2"/>
              <w:lang w:eastAsia="sk-SK"/>
              <w14:ligatures w14:val="standardContextual"/>
            </w:rPr>
          </w:pPr>
          <w:hyperlink w:anchor="_Toc165143722" w:history="1">
            <w:r w:rsidRPr="00502B4F">
              <w:rPr>
                <w:rStyle w:val="Hypertextovprepojenie"/>
                <w:noProof/>
                <w:lang w:eastAsia="sk-SK"/>
              </w:rPr>
              <w:t>3.2.</w:t>
            </w:r>
            <w:r>
              <w:rPr>
                <w:rFonts w:eastAsiaTheme="minorEastAsia"/>
                <w:noProof/>
                <w:kern w:val="2"/>
                <w:lang w:eastAsia="sk-SK"/>
                <w14:ligatures w14:val="standardContextual"/>
              </w:rPr>
              <w:tab/>
            </w:r>
            <w:r w:rsidRPr="00502B4F">
              <w:rPr>
                <w:rStyle w:val="Hypertextovprepojenie"/>
                <w:noProof/>
                <w:lang w:eastAsia="sk-SK"/>
              </w:rPr>
              <w:t>Druhá simulácia (skutočná)</w:t>
            </w:r>
            <w:r>
              <w:rPr>
                <w:noProof/>
              </w:rPr>
              <w:tab/>
            </w:r>
            <w:r>
              <w:rPr>
                <w:noProof/>
              </w:rPr>
              <w:fldChar w:fldCharType="begin"/>
            </w:r>
            <w:r>
              <w:rPr>
                <w:noProof/>
              </w:rPr>
              <w:instrText xml:space="preserve"> PAGEREF _Toc165143722 \h </w:instrText>
            </w:r>
            <w:r>
              <w:rPr>
                <w:noProof/>
              </w:rPr>
            </w:r>
            <w:r>
              <w:rPr>
                <w:noProof/>
              </w:rPr>
              <w:fldChar w:fldCharType="separate"/>
            </w:r>
            <w:r w:rsidR="00C04116">
              <w:rPr>
                <w:noProof/>
              </w:rPr>
              <w:t>9</w:t>
            </w:r>
            <w:r>
              <w:rPr>
                <w:noProof/>
              </w:rPr>
              <w:fldChar w:fldCharType="end"/>
            </w:r>
          </w:hyperlink>
        </w:p>
        <w:p w14:paraId="6C687DD8" w14:textId="4C136546" w:rsidR="00B1709C" w:rsidRDefault="00B1709C">
          <w:pPr>
            <w:pStyle w:val="Obsah1"/>
            <w:tabs>
              <w:tab w:val="left" w:pos="420"/>
              <w:tab w:val="right" w:leader="dot" w:pos="9350"/>
            </w:tabs>
            <w:rPr>
              <w:rFonts w:eastAsiaTheme="minorEastAsia"/>
              <w:noProof/>
              <w:kern w:val="2"/>
              <w:lang w:eastAsia="sk-SK"/>
              <w14:ligatures w14:val="standardContextual"/>
            </w:rPr>
          </w:pPr>
          <w:hyperlink w:anchor="_Toc165143723" w:history="1">
            <w:r w:rsidRPr="00502B4F">
              <w:rPr>
                <w:rStyle w:val="Hypertextovprepojenie"/>
                <w:noProof/>
              </w:rPr>
              <w:t>4.</w:t>
            </w:r>
            <w:r>
              <w:rPr>
                <w:rFonts w:eastAsiaTheme="minorEastAsia"/>
                <w:noProof/>
                <w:kern w:val="2"/>
                <w:lang w:eastAsia="sk-SK"/>
                <w14:ligatures w14:val="standardContextual"/>
              </w:rPr>
              <w:tab/>
            </w:r>
            <w:r w:rsidRPr="00502B4F">
              <w:rPr>
                <w:rStyle w:val="Hypertextovprepojenie"/>
                <w:noProof/>
              </w:rPr>
              <w:t>KÓD</w:t>
            </w:r>
            <w:r>
              <w:rPr>
                <w:noProof/>
              </w:rPr>
              <w:tab/>
            </w:r>
            <w:r>
              <w:rPr>
                <w:noProof/>
              </w:rPr>
              <w:fldChar w:fldCharType="begin"/>
            </w:r>
            <w:r>
              <w:rPr>
                <w:noProof/>
              </w:rPr>
              <w:instrText xml:space="preserve"> PAGEREF _Toc165143723 \h </w:instrText>
            </w:r>
            <w:r>
              <w:rPr>
                <w:noProof/>
              </w:rPr>
            </w:r>
            <w:r>
              <w:rPr>
                <w:noProof/>
              </w:rPr>
              <w:fldChar w:fldCharType="separate"/>
            </w:r>
            <w:r w:rsidR="00C04116">
              <w:rPr>
                <w:noProof/>
              </w:rPr>
              <w:t>10</w:t>
            </w:r>
            <w:r>
              <w:rPr>
                <w:noProof/>
              </w:rPr>
              <w:fldChar w:fldCharType="end"/>
            </w:r>
          </w:hyperlink>
        </w:p>
        <w:p w14:paraId="7FB0ADBE" w14:textId="5315DBEA" w:rsidR="00B1709C" w:rsidRDefault="00B1709C">
          <w:pPr>
            <w:pStyle w:val="Obsah2"/>
            <w:tabs>
              <w:tab w:val="left" w:pos="1100"/>
              <w:tab w:val="right" w:leader="dot" w:pos="9350"/>
            </w:tabs>
            <w:ind w:left="440"/>
            <w:rPr>
              <w:rFonts w:eastAsiaTheme="minorEastAsia"/>
              <w:noProof/>
              <w:kern w:val="2"/>
              <w:lang w:eastAsia="sk-SK"/>
              <w14:ligatures w14:val="standardContextual"/>
            </w:rPr>
          </w:pPr>
          <w:hyperlink w:anchor="_Toc165143724" w:history="1">
            <w:r w:rsidRPr="00502B4F">
              <w:rPr>
                <w:rStyle w:val="Hypertextovprepojenie"/>
                <w:noProof/>
              </w:rPr>
              <w:t>4.1.</w:t>
            </w:r>
            <w:r>
              <w:rPr>
                <w:rFonts w:eastAsiaTheme="minorEastAsia"/>
                <w:noProof/>
                <w:kern w:val="2"/>
                <w:lang w:eastAsia="sk-SK"/>
                <w14:ligatures w14:val="standardContextual"/>
              </w:rPr>
              <w:tab/>
            </w:r>
            <w:r w:rsidRPr="00502B4F">
              <w:rPr>
                <w:rStyle w:val="Hypertextovprepojenie"/>
                <w:noProof/>
              </w:rPr>
              <w:t>Kód aplikácie</w:t>
            </w:r>
            <w:r>
              <w:rPr>
                <w:noProof/>
              </w:rPr>
              <w:tab/>
            </w:r>
            <w:r>
              <w:rPr>
                <w:noProof/>
              </w:rPr>
              <w:fldChar w:fldCharType="begin"/>
            </w:r>
            <w:r>
              <w:rPr>
                <w:noProof/>
              </w:rPr>
              <w:instrText xml:space="preserve"> PAGEREF _Toc165143724 \h </w:instrText>
            </w:r>
            <w:r>
              <w:rPr>
                <w:noProof/>
              </w:rPr>
            </w:r>
            <w:r>
              <w:rPr>
                <w:noProof/>
              </w:rPr>
              <w:fldChar w:fldCharType="separate"/>
            </w:r>
            <w:r w:rsidR="00C04116">
              <w:rPr>
                <w:noProof/>
              </w:rPr>
              <w:t>10</w:t>
            </w:r>
            <w:r>
              <w:rPr>
                <w:noProof/>
              </w:rPr>
              <w:fldChar w:fldCharType="end"/>
            </w:r>
          </w:hyperlink>
        </w:p>
        <w:p w14:paraId="38064FFB" w14:textId="6025BD97" w:rsidR="00B1709C" w:rsidRDefault="00B1709C">
          <w:pPr>
            <w:pStyle w:val="Obsah2"/>
            <w:tabs>
              <w:tab w:val="left" w:pos="1100"/>
              <w:tab w:val="right" w:leader="dot" w:pos="9350"/>
            </w:tabs>
            <w:ind w:left="440"/>
            <w:rPr>
              <w:rFonts w:eastAsiaTheme="minorEastAsia"/>
              <w:noProof/>
              <w:kern w:val="2"/>
              <w:lang w:eastAsia="sk-SK"/>
              <w14:ligatures w14:val="standardContextual"/>
            </w:rPr>
          </w:pPr>
          <w:hyperlink w:anchor="_Toc165143725" w:history="1">
            <w:r w:rsidRPr="00502B4F">
              <w:rPr>
                <w:rStyle w:val="Hypertextovprepojenie"/>
                <w:noProof/>
                <w:lang w:eastAsia="sk-SK"/>
              </w:rPr>
              <w:t>4.2.</w:t>
            </w:r>
            <w:r>
              <w:rPr>
                <w:rFonts w:eastAsiaTheme="minorEastAsia"/>
                <w:noProof/>
                <w:kern w:val="2"/>
                <w:lang w:eastAsia="sk-SK"/>
                <w14:ligatures w14:val="standardContextual"/>
              </w:rPr>
              <w:tab/>
            </w:r>
            <w:r w:rsidRPr="00502B4F">
              <w:rPr>
                <w:rStyle w:val="Hypertextovprepojenie"/>
                <w:noProof/>
                <w:lang w:eastAsia="sk-SK"/>
              </w:rPr>
              <w:t>Simulink schéma</w:t>
            </w:r>
            <w:r>
              <w:rPr>
                <w:noProof/>
              </w:rPr>
              <w:tab/>
            </w:r>
            <w:r>
              <w:rPr>
                <w:noProof/>
              </w:rPr>
              <w:fldChar w:fldCharType="begin"/>
            </w:r>
            <w:r>
              <w:rPr>
                <w:noProof/>
              </w:rPr>
              <w:instrText xml:space="preserve"> PAGEREF _Toc165143725 \h </w:instrText>
            </w:r>
            <w:r>
              <w:rPr>
                <w:noProof/>
              </w:rPr>
            </w:r>
            <w:r>
              <w:rPr>
                <w:noProof/>
              </w:rPr>
              <w:fldChar w:fldCharType="separate"/>
            </w:r>
            <w:r w:rsidR="00C04116">
              <w:rPr>
                <w:noProof/>
              </w:rPr>
              <w:t>13</w:t>
            </w:r>
            <w:r>
              <w:rPr>
                <w:noProof/>
              </w:rPr>
              <w:fldChar w:fldCharType="end"/>
            </w:r>
          </w:hyperlink>
        </w:p>
        <w:p w14:paraId="653710B2" w14:textId="1D395CD3"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26" w:history="1">
            <w:r w:rsidRPr="00502B4F">
              <w:rPr>
                <w:rStyle w:val="Hypertextovprepojenie"/>
                <w:noProof/>
                <w:lang w:eastAsia="sk-SK"/>
              </w:rPr>
              <w:t>4.2.1.</w:t>
            </w:r>
            <w:r>
              <w:rPr>
                <w:rFonts w:cstheme="minorBidi"/>
                <w:noProof/>
                <w:kern w:val="2"/>
                <w:lang w:eastAsia="sk-SK"/>
                <w14:ligatures w14:val="standardContextual"/>
              </w:rPr>
              <w:tab/>
            </w:r>
            <w:r w:rsidRPr="00502B4F">
              <w:rPr>
                <w:rStyle w:val="Hypertextovprepojenie"/>
                <w:noProof/>
                <w:lang w:eastAsia="sk-SK"/>
              </w:rPr>
              <w:t>Prvá simulácia</w:t>
            </w:r>
            <w:r>
              <w:rPr>
                <w:noProof/>
              </w:rPr>
              <w:tab/>
            </w:r>
            <w:r>
              <w:rPr>
                <w:noProof/>
              </w:rPr>
              <w:fldChar w:fldCharType="begin"/>
            </w:r>
            <w:r>
              <w:rPr>
                <w:noProof/>
              </w:rPr>
              <w:instrText xml:space="preserve"> PAGEREF _Toc165143726 \h </w:instrText>
            </w:r>
            <w:r>
              <w:rPr>
                <w:noProof/>
              </w:rPr>
            </w:r>
            <w:r>
              <w:rPr>
                <w:noProof/>
              </w:rPr>
              <w:fldChar w:fldCharType="separate"/>
            </w:r>
            <w:r w:rsidR="00C04116">
              <w:rPr>
                <w:noProof/>
              </w:rPr>
              <w:t>13</w:t>
            </w:r>
            <w:r>
              <w:rPr>
                <w:noProof/>
              </w:rPr>
              <w:fldChar w:fldCharType="end"/>
            </w:r>
          </w:hyperlink>
        </w:p>
        <w:p w14:paraId="0C886591" w14:textId="7D8EE6AF"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27" w:history="1">
            <w:r w:rsidRPr="00502B4F">
              <w:rPr>
                <w:rStyle w:val="Hypertextovprepojenie"/>
                <w:noProof/>
              </w:rPr>
              <w:t>4.2.2.</w:t>
            </w:r>
            <w:r>
              <w:rPr>
                <w:rFonts w:cstheme="minorBidi"/>
                <w:noProof/>
                <w:kern w:val="2"/>
                <w:lang w:eastAsia="sk-SK"/>
                <w14:ligatures w14:val="standardContextual"/>
              </w:rPr>
              <w:tab/>
            </w:r>
            <w:r w:rsidRPr="00502B4F">
              <w:rPr>
                <w:rStyle w:val="Hypertextovprepojenie"/>
                <w:noProof/>
              </w:rPr>
              <w:t>Druhá simulácia</w:t>
            </w:r>
            <w:r>
              <w:rPr>
                <w:noProof/>
              </w:rPr>
              <w:tab/>
            </w:r>
            <w:r>
              <w:rPr>
                <w:noProof/>
              </w:rPr>
              <w:fldChar w:fldCharType="begin"/>
            </w:r>
            <w:r>
              <w:rPr>
                <w:noProof/>
              </w:rPr>
              <w:instrText xml:space="preserve"> PAGEREF _Toc165143727 \h </w:instrText>
            </w:r>
            <w:r>
              <w:rPr>
                <w:noProof/>
              </w:rPr>
            </w:r>
            <w:r>
              <w:rPr>
                <w:noProof/>
              </w:rPr>
              <w:fldChar w:fldCharType="separate"/>
            </w:r>
            <w:r w:rsidR="00C04116">
              <w:rPr>
                <w:noProof/>
              </w:rPr>
              <w:t>13</w:t>
            </w:r>
            <w:r>
              <w:rPr>
                <w:noProof/>
              </w:rPr>
              <w:fldChar w:fldCharType="end"/>
            </w:r>
          </w:hyperlink>
        </w:p>
        <w:p w14:paraId="67AD2A8A" w14:textId="771AEEE8" w:rsidR="00B1709C" w:rsidRDefault="00B1709C">
          <w:pPr>
            <w:pStyle w:val="Obsah3"/>
            <w:tabs>
              <w:tab w:val="left" w:pos="1320"/>
              <w:tab w:val="right" w:leader="dot" w:pos="9350"/>
            </w:tabs>
            <w:rPr>
              <w:rFonts w:cstheme="minorBidi"/>
              <w:noProof/>
              <w:kern w:val="2"/>
              <w:lang w:eastAsia="sk-SK"/>
              <w14:ligatures w14:val="standardContextual"/>
            </w:rPr>
          </w:pPr>
          <w:hyperlink w:anchor="_Toc165143728" w:history="1">
            <w:r w:rsidRPr="00502B4F">
              <w:rPr>
                <w:rStyle w:val="Hypertextovprepojenie"/>
                <w:noProof/>
              </w:rPr>
              <w:t>4.2.3.</w:t>
            </w:r>
            <w:r>
              <w:rPr>
                <w:rFonts w:cstheme="minorBidi"/>
                <w:noProof/>
                <w:kern w:val="2"/>
                <w:lang w:eastAsia="sk-SK"/>
                <w14:ligatures w14:val="standardContextual"/>
              </w:rPr>
              <w:tab/>
            </w:r>
            <w:r w:rsidRPr="00502B4F">
              <w:rPr>
                <w:rStyle w:val="Hypertextovprepojenie"/>
                <w:noProof/>
              </w:rPr>
              <w:t>Podsystémi simulinku</w:t>
            </w:r>
            <w:r>
              <w:rPr>
                <w:noProof/>
              </w:rPr>
              <w:tab/>
            </w:r>
            <w:r>
              <w:rPr>
                <w:noProof/>
              </w:rPr>
              <w:fldChar w:fldCharType="begin"/>
            </w:r>
            <w:r>
              <w:rPr>
                <w:noProof/>
              </w:rPr>
              <w:instrText xml:space="preserve"> PAGEREF _Toc165143728 \h </w:instrText>
            </w:r>
            <w:r>
              <w:rPr>
                <w:noProof/>
              </w:rPr>
            </w:r>
            <w:r>
              <w:rPr>
                <w:noProof/>
              </w:rPr>
              <w:fldChar w:fldCharType="separate"/>
            </w:r>
            <w:r w:rsidR="00C04116">
              <w:rPr>
                <w:noProof/>
              </w:rPr>
              <w:t>14</w:t>
            </w:r>
            <w:r>
              <w:rPr>
                <w:noProof/>
              </w:rPr>
              <w:fldChar w:fldCharType="end"/>
            </w:r>
          </w:hyperlink>
        </w:p>
        <w:p w14:paraId="7945D92E" w14:textId="07AF185A" w:rsidR="00B1709C" w:rsidRDefault="00B1709C">
          <w:pPr>
            <w:pStyle w:val="Obsah1"/>
            <w:tabs>
              <w:tab w:val="left" w:pos="420"/>
              <w:tab w:val="right" w:leader="dot" w:pos="9350"/>
            </w:tabs>
            <w:rPr>
              <w:rFonts w:eastAsiaTheme="minorEastAsia"/>
              <w:noProof/>
              <w:kern w:val="2"/>
              <w:lang w:eastAsia="sk-SK"/>
              <w14:ligatures w14:val="standardContextual"/>
            </w:rPr>
          </w:pPr>
          <w:hyperlink w:anchor="_Toc165143729" w:history="1">
            <w:r w:rsidRPr="00502B4F">
              <w:rPr>
                <w:rStyle w:val="Hypertextovprepojenie"/>
                <w:noProof/>
              </w:rPr>
              <w:t>5.</w:t>
            </w:r>
            <w:r>
              <w:rPr>
                <w:rFonts w:eastAsiaTheme="minorEastAsia"/>
                <w:noProof/>
                <w:kern w:val="2"/>
                <w:lang w:eastAsia="sk-SK"/>
                <w14:ligatures w14:val="standardContextual"/>
              </w:rPr>
              <w:tab/>
            </w:r>
            <w:r w:rsidRPr="00502B4F">
              <w:rPr>
                <w:rStyle w:val="Hypertextovprepojenie"/>
                <w:noProof/>
              </w:rPr>
              <w:t>ZÁVER</w:t>
            </w:r>
            <w:r>
              <w:rPr>
                <w:noProof/>
              </w:rPr>
              <w:tab/>
            </w:r>
            <w:r>
              <w:rPr>
                <w:noProof/>
              </w:rPr>
              <w:fldChar w:fldCharType="begin"/>
            </w:r>
            <w:r>
              <w:rPr>
                <w:noProof/>
              </w:rPr>
              <w:instrText xml:space="preserve"> PAGEREF _Toc165143729 \h </w:instrText>
            </w:r>
            <w:r>
              <w:rPr>
                <w:noProof/>
              </w:rPr>
            </w:r>
            <w:r>
              <w:rPr>
                <w:noProof/>
              </w:rPr>
              <w:fldChar w:fldCharType="separate"/>
            </w:r>
            <w:r w:rsidR="00C04116">
              <w:rPr>
                <w:noProof/>
              </w:rPr>
              <w:t>16</w:t>
            </w:r>
            <w:r>
              <w:rPr>
                <w:noProof/>
              </w:rPr>
              <w:fldChar w:fldCharType="end"/>
            </w:r>
          </w:hyperlink>
        </w:p>
        <w:p w14:paraId="07A9ACE1" w14:textId="0E193871" w:rsidR="00B1709C" w:rsidRDefault="00B1709C">
          <w:pPr>
            <w:pStyle w:val="Obsah1"/>
            <w:tabs>
              <w:tab w:val="left" w:pos="420"/>
              <w:tab w:val="right" w:leader="dot" w:pos="9350"/>
            </w:tabs>
            <w:rPr>
              <w:rFonts w:eastAsiaTheme="minorEastAsia"/>
              <w:noProof/>
              <w:kern w:val="2"/>
              <w:lang w:eastAsia="sk-SK"/>
              <w14:ligatures w14:val="standardContextual"/>
            </w:rPr>
          </w:pPr>
          <w:hyperlink w:anchor="_Toc165143730" w:history="1">
            <w:r w:rsidRPr="00502B4F">
              <w:rPr>
                <w:rStyle w:val="Hypertextovprepojenie"/>
                <w:noProof/>
              </w:rPr>
              <w:t>6.</w:t>
            </w:r>
            <w:r>
              <w:rPr>
                <w:rFonts w:eastAsiaTheme="minorEastAsia"/>
                <w:noProof/>
                <w:kern w:val="2"/>
                <w:lang w:eastAsia="sk-SK"/>
                <w14:ligatures w14:val="standardContextual"/>
              </w:rPr>
              <w:tab/>
            </w:r>
            <w:r w:rsidRPr="00502B4F">
              <w:rPr>
                <w:rStyle w:val="Hypertextovprepojenie"/>
                <w:noProof/>
              </w:rPr>
              <w:t>ZDROJE</w:t>
            </w:r>
            <w:r>
              <w:rPr>
                <w:noProof/>
              </w:rPr>
              <w:tab/>
            </w:r>
            <w:r>
              <w:rPr>
                <w:noProof/>
              </w:rPr>
              <w:fldChar w:fldCharType="begin"/>
            </w:r>
            <w:r>
              <w:rPr>
                <w:noProof/>
              </w:rPr>
              <w:instrText xml:space="preserve"> PAGEREF _Toc165143730 \h </w:instrText>
            </w:r>
            <w:r>
              <w:rPr>
                <w:noProof/>
              </w:rPr>
            </w:r>
            <w:r>
              <w:rPr>
                <w:noProof/>
              </w:rPr>
              <w:fldChar w:fldCharType="separate"/>
            </w:r>
            <w:r w:rsidR="00C04116">
              <w:rPr>
                <w:noProof/>
              </w:rPr>
              <w:t>17</w:t>
            </w:r>
            <w:r>
              <w:rPr>
                <w:noProof/>
              </w:rPr>
              <w:fldChar w:fldCharType="end"/>
            </w:r>
          </w:hyperlink>
        </w:p>
        <w:p w14:paraId="0BC6F4B6" w14:textId="1359EE43" w:rsidR="008A1294" w:rsidRDefault="00000000">
          <w:r>
            <w:fldChar w:fldCharType="end"/>
          </w:r>
        </w:p>
        <w:p w14:paraId="6AA6B1AC" w14:textId="77777777" w:rsidR="008A1294" w:rsidRDefault="00000000">
          <w:pPr>
            <w:rPr>
              <w:rFonts w:ascii="Cambria Math" w:hAnsi="Cambria Math"/>
              <w:b/>
              <w:bCs/>
              <w:sz w:val="36"/>
              <w:szCs w:val="36"/>
            </w:rPr>
          </w:pPr>
        </w:p>
      </w:sdtContent>
    </w:sdt>
    <w:p w14:paraId="17FAFF3C" w14:textId="77777777" w:rsidR="008A1294" w:rsidRDefault="008A1294">
      <w:pPr>
        <w:rPr>
          <w:rFonts w:ascii="Cambria Math" w:hAnsi="Cambria Math"/>
          <w:b/>
          <w:bCs/>
          <w:sz w:val="36"/>
          <w:szCs w:val="36"/>
        </w:rPr>
      </w:pPr>
    </w:p>
    <w:p w14:paraId="131E5BEB" w14:textId="77777777" w:rsidR="008A1294" w:rsidRDefault="008A1294">
      <w:pPr>
        <w:rPr>
          <w:rFonts w:ascii="Cambria Math" w:hAnsi="Cambria Math"/>
          <w:b/>
          <w:bCs/>
          <w:sz w:val="36"/>
          <w:szCs w:val="36"/>
        </w:rPr>
      </w:pPr>
    </w:p>
    <w:p w14:paraId="0EB905EA" w14:textId="77777777" w:rsidR="008A1294" w:rsidRDefault="008A1294">
      <w:pPr>
        <w:rPr>
          <w:rFonts w:ascii="Cambria Math" w:hAnsi="Cambria Math"/>
          <w:b/>
          <w:bCs/>
          <w:sz w:val="36"/>
          <w:szCs w:val="36"/>
        </w:rPr>
      </w:pPr>
    </w:p>
    <w:p w14:paraId="6B2496AE" w14:textId="77777777" w:rsidR="008A1294" w:rsidRDefault="00000000">
      <w:pPr>
        <w:tabs>
          <w:tab w:val="left" w:pos="2580"/>
        </w:tabs>
        <w:rPr>
          <w:rFonts w:ascii="Cambria Math" w:hAnsi="Cambria Math"/>
          <w:sz w:val="36"/>
          <w:szCs w:val="36"/>
        </w:rPr>
      </w:pPr>
      <w:r>
        <w:rPr>
          <w:rFonts w:ascii="Cambria Math" w:hAnsi="Cambria Math"/>
          <w:sz w:val="36"/>
          <w:szCs w:val="36"/>
        </w:rPr>
        <w:tab/>
      </w:r>
    </w:p>
    <w:p w14:paraId="75B585A6" w14:textId="77777777" w:rsidR="008A1294" w:rsidRDefault="00000000">
      <w:pPr>
        <w:pStyle w:val="MyHeading"/>
        <w:ind w:left="419"/>
      </w:pPr>
      <w:bookmarkStart w:id="0" w:name="_Toc5616"/>
      <w:bookmarkStart w:id="1" w:name="_Toc13983"/>
      <w:bookmarkStart w:id="2" w:name="_Toc24266"/>
      <w:bookmarkStart w:id="3" w:name="_Toc165143713"/>
      <w:r>
        <w:lastRenderedPageBreak/>
        <w:t>ZADANIE</w:t>
      </w:r>
      <w:bookmarkEnd w:id="0"/>
      <w:bookmarkEnd w:id="1"/>
      <w:bookmarkEnd w:id="2"/>
      <w:bookmarkEnd w:id="3"/>
    </w:p>
    <w:p w14:paraId="4FD515A2" w14:textId="77777777" w:rsidR="008A1294" w:rsidRDefault="00000000">
      <w:r>
        <w:rPr>
          <w:lang w:eastAsia="sk-SK"/>
        </w:rPr>
        <w:t xml:space="preserve">Vytvorte dynamický model dvojramenného manipulátora a navrhnite riadenie polohovania robota. V simuláciu si vytvoríte pomocou diferenciálnych rovníc odvodených na cvičení. Na tomto type zadania by ste si mali precvičiť implementáciu </w:t>
      </w:r>
      <w:proofErr w:type="spellStart"/>
      <w:r>
        <w:rPr>
          <w:lang w:eastAsia="sk-SK"/>
        </w:rPr>
        <w:t>Lagrangeových</w:t>
      </w:r>
      <w:proofErr w:type="spellEnd"/>
      <w:r>
        <w:rPr>
          <w:lang w:eastAsia="sk-SK"/>
        </w:rPr>
        <w:t xml:space="preserve"> rovníc a zafixovať tak preberané učivo.</w:t>
      </w:r>
    </w:p>
    <w:p w14:paraId="2574667D" w14:textId="77777777" w:rsidR="008A1294" w:rsidRDefault="00000000">
      <w:pPr>
        <w:rPr>
          <w:b/>
          <w:bCs/>
        </w:rPr>
      </w:pPr>
      <w:r>
        <w:rPr>
          <w:b/>
          <w:bCs/>
        </w:rPr>
        <w:t>Parametre manipulátora:</w:t>
      </w:r>
    </w:p>
    <w:p w14:paraId="7D8CA199" w14:textId="77777777" w:rsidR="008A1294" w:rsidRDefault="00000000">
      <w:pPr>
        <w:spacing w:line="240" w:lineRule="auto"/>
        <w:rPr>
          <w:rFonts w:ascii="Cambria Math" w:eastAsiaTheme="minorEastAsia" w:hAnsi="Cambria Math"/>
          <w:i/>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eastAsiaTheme="minorEastAsia" w:hAnsi="Cambria Math"/>
            </w:rPr>
            <m:t>1m,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=1</m:t>
          </m:r>
          <m:r>
            <w:rPr>
              <w:rFonts w:ascii="Cambria Math" w:eastAsiaTheme="minorEastAsia" w:hAnsi="Cambria Math"/>
            </w:rPr>
            <m:t>m</m:t>
          </m:r>
        </m:oMath>
      </m:oMathPara>
    </w:p>
    <w:p w14:paraId="172062C5" w14:textId="77777777" w:rsidR="008A1294" w:rsidRDefault="00000000">
      <w:pPr>
        <w:spacing w:line="240" w:lineRule="auto"/>
        <w:rPr>
          <w:rFonts w:ascii="Cambria Math" w:eastAsiaTheme="minorEastAsia"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=5kg,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=5kg</m:t>
          </m:r>
        </m:oMath>
      </m:oMathPara>
    </w:p>
    <w:p w14:paraId="5079E087" w14:textId="77777777" w:rsidR="008A1294" w:rsidRDefault="00000000">
      <w:pPr>
        <w:spacing w:line="240" w:lineRule="auto"/>
        <w:rPr>
          <w:rFonts w:ascii="Cambria Math" w:eastAsiaTheme="minorEastAsia" w:hAnsi="Cambria Math"/>
          <w:i/>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=2kg</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=2kg</m:t>
          </m:r>
          <m:sSup>
            <m:sSupPr>
              <m:ctrlPr>
                <w:rPr>
                  <w:rFonts w:ascii="Cambria Math" w:hAnsi="Cambria Math"/>
                  <w:i/>
                </w:rPr>
              </m:ctrlPr>
            </m:sSupPr>
            <m:e>
              <m:r>
                <w:rPr>
                  <w:rFonts w:ascii="Cambria Math" w:hAnsi="Cambria Math"/>
                </w:rPr>
                <m:t>m</m:t>
              </m:r>
            </m:e>
            <m:sup>
              <m:r>
                <w:rPr>
                  <w:rFonts w:ascii="Cambria Math" w:hAnsi="Cambria Math"/>
                </w:rPr>
                <m:t>-1</m:t>
              </m:r>
            </m:sup>
          </m:sSup>
        </m:oMath>
      </m:oMathPara>
    </w:p>
    <w:p w14:paraId="6EA78763" w14:textId="77777777" w:rsidR="008A1294" w:rsidRDefault="00000000">
      <w:pPr>
        <w:spacing w:line="240" w:lineRule="auto"/>
        <w:rPr>
          <w:rFonts w:ascii="Cambria Math" w:eastAsiaTheme="minorEastAsia" w:hAnsi="Cambria Math"/>
          <w:i/>
        </w:rPr>
      </w:pPr>
      <m:oMathPara>
        <m:oMathParaPr>
          <m:jc m:val="left"/>
        </m:oMathParaPr>
        <m:oMath>
          <m:r>
            <w:rPr>
              <w:rFonts w:ascii="Cambria Math" w:eastAsiaTheme="minorEastAsia" w:hAnsi="Cambria Math"/>
            </w:rPr>
            <m:t>g=9.81</m:t>
          </m:r>
          <m:r>
            <w:rPr>
              <w:rFonts w:ascii="Cambria Math" w:hAnsi="Cambria Math"/>
            </w:rPr>
            <m:t>2</m:t>
          </m:r>
          <m:sSup>
            <m:sSupPr>
              <m:ctrlPr>
                <w:rPr>
                  <w:rFonts w:ascii="Cambria Math" w:hAnsi="Cambria Math"/>
                  <w:i/>
                </w:rPr>
              </m:ctrlPr>
            </m:sSupPr>
            <m:e>
              <m:r>
                <w:rPr>
                  <w:rFonts w:ascii="Cambria Math" w:hAnsi="Cambria Math"/>
                </w:rPr>
                <m:t>ms</m:t>
              </m:r>
            </m:e>
            <m:sup>
              <m:r>
                <w:rPr>
                  <w:rFonts w:ascii="Cambria Math" w:hAnsi="Cambria Math"/>
                </w:rPr>
                <m:t>-2</m:t>
              </m:r>
            </m:sup>
          </m:sSup>
        </m:oMath>
      </m:oMathPara>
    </w:p>
    <w:p w14:paraId="2C01D3D5" w14:textId="77777777" w:rsidR="008A1294" w:rsidRDefault="008A1294">
      <w:pPr>
        <w:rPr>
          <w:rFonts w:ascii="Cambria Math" w:eastAsiaTheme="minorEastAsia" w:hAnsi="Cambria Math"/>
          <w:i/>
        </w:rPr>
      </w:pPr>
    </w:p>
    <w:p w14:paraId="5D285763" w14:textId="77777777" w:rsidR="008A1294" w:rsidRDefault="00000000">
      <w:pPr>
        <w:rPr>
          <w:b/>
          <w:bCs/>
          <w:lang w:eastAsia="sk-SK"/>
        </w:rPr>
      </w:pPr>
      <w:r>
        <w:rPr>
          <w:b/>
          <w:bCs/>
          <w:lang w:eastAsia="sk-SK"/>
        </w:rPr>
        <w:t xml:space="preserve">V rámci riešenia zadania sa zamerajte na nasledovné úlohy: </w:t>
      </w:r>
    </w:p>
    <w:p w14:paraId="6FAD55F7" w14:textId="77777777" w:rsidR="008A1294" w:rsidRDefault="00000000">
      <w:pPr>
        <w:pStyle w:val="Odsekzoznamu"/>
        <w:numPr>
          <w:ilvl w:val="0"/>
          <w:numId w:val="2"/>
        </w:numPr>
        <w:rPr>
          <w:lang w:eastAsia="sk-SK"/>
        </w:rPr>
      </w:pPr>
      <w:r>
        <w:rPr>
          <w:lang w:eastAsia="sk-SK"/>
        </w:rPr>
        <w:t xml:space="preserve">Vytvorte simulačný model dvojramenného robota (detailne popíšte jednotlivé časti schémy, ako vznikli jednotlivé bloky, čo predstavujú). </w:t>
      </w:r>
    </w:p>
    <w:p w14:paraId="67C7DF3C" w14:textId="77777777" w:rsidR="008A1294" w:rsidRDefault="00000000">
      <w:pPr>
        <w:pStyle w:val="Odsekzoznamu"/>
        <w:numPr>
          <w:ilvl w:val="0"/>
          <w:numId w:val="2"/>
        </w:numPr>
        <w:rPr>
          <w:lang w:eastAsia="sk-SK"/>
        </w:rPr>
      </w:pPr>
      <w:r>
        <w:rPr>
          <w:lang w:eastAsia="sk-SK"/>
        </w:rPr>
        <w:t xml:space="preserve">Overte funkčnosť modelu (vykresliť priebehy: uhlov, rýchlostí) </w:t>
      </w:r>
    </w:p>
    <w:p w14:paraId="79CC0066" w14:textId="77777777" w:rsidR="008A1294" w:rsidRDefault="00000000">
      <w:pPr>
        <w:pStyle w:val="Odsekzoznamu"/>
        <w:numPr>
          <w:ilvl w:val="0"/>
          <w:numId w:val="2"/>
        </w:numPr>
        <w:rPr>
          <w:lang w:eastAsia="sk-SK"/>
        </w:rPr>
      </w:pPr>
      <w:r>
        <w:rPr>
          <w:lang w:eastAsia="sk-SK"/>
        </w:rPr>
        <w:t xml:space="preserve">Nájdite na internete konkrétny typ </w:t>
      </w:r>
      <w:proofErr w:type="spellStart"/>
      <w:r>
        <w:rPr>
          <w:lang w:eastAsia="sk-SK"/>
        </w:rPr>
        <w:t>motora+prevodovky</w:t>
      </w:r>
      <w:proofErr w:type="spellEnd"/>
      <w:r>
        <w:rPr>
          <w:lang w:eastAsia="sk-SK"/>
        </w:rPr>
        <w:t xml:space="preserve">, ktorý by bol vhodný pre manipulátor. Vypíšte z katalógu jeho dôležité parametre. </w:t>
      </w:r>
    </w:p>
    <w:p w14:paraId="22382FB5" w14:textId="77777777" w:rsidR="008A1294" w:rsidRDefault="00000000">
      <w:pPr>
        <w:pStyle w:val="Odsekzoznamu"/>
        <w:numPr>
          <w:ilvl w:val="0"/>
          <w:numId w:val="2"/>
        </w:numPr>
        <w:rPr>
          <w:lang w:eastAsia="sk-SK"/>
        </w:rPr>
      </w:pPr>
      <w:r>
        <w:rPr>
          <w:lang w:eastAsia="sk-SK"/>
        </w:rPr>
        <w:t xml:space="preserve">Navrhnite polohové riadenie pre obe osi manipulátora. Popíšte riadiacu štruktúru. Uveďte, ako ste hľadali vhodné parametre riadiacej štruktúry. </w:t>
      </w:r>
    </w:p>
    <w:p w14:paraId="608B06E6" w14:textId="77777777" w:rsidR="008A1294" w:rsidRDefault="00000000">
      <w:pPr>
        <w:pStyle w:val="Odsekzoznamu"/>
        <w:numPr>
          <w:ilvl w:val="0"/>
          <w:numId w:val="2"/>
        </w:numPr>
        <w:rPr>
          <w:lang w:eastAsia="sk-SK"/>
        </w:rPr>
      </w:pPr>
      <w:r>
        <w:rPr>
          <w:lang w:eastAsia="sk-SK"/>
        </w:rPr>
        <w:t xml:space="preserve">Overte navrhnuté riešenie pre ľubovoľné polohy (uhly) ramena - vyskúšajte viac zmien (malé, veľké) . </w:t>
      </w:r>
    </w:p>
    <w:p w14:paraId="50947EB8" w14:textId="77777777" w:rsidR="008A1294" w:rsidRDefault="00000000">
      <w:pPr>
        <w:pStyle w:val="Odsekzoznamu"/>
        <w:numPr>
          <w:ilvl w:val="0"/>
          <w:numId w:val="2"/>
        </w:numPr>
        <w:rPr>
          <w:lang w:eastAsia="sk-SK"/>
        </w:rPr>
      </w:pPr>
      <w:r>
        <w:rPr>
          <w:lang w:eastAsia="sk-SK"/>
        </w:rPr>
        <w:t>Experimentujte s obmedzením akčného zásahu regulátora (pridajte blok saturácie, ktorý zohľadní reálne obmedzenie momentov motor, prípadne aj rýchlosti).</w:t>
      </w:r>
    </w:p>
    <w:p w14:paraId="6BCE3886" w14:textId="77777777" w:rsidR="008A1294" w:rsidRDefault="00000000">
      <w:pPr>
        <w:pStyle w:val="Odsekzoznamu"/>
        <w:numPr>
          <w:ilvl w:val="0"/>
          <w:numId w:val="2"/>
        </w:numPr>
        <w:rPr>
          <w:lang w:eastAsia="sk-SK"/>
        </w:rPr>
      </w:pPr>
      <w:r>
        <w:rPr>
          <w:lang w:eastAsia="sk-SK"/>
        </w:rPr>
        <w:t>Vykreslite grafy (uhly, momenty). Grafy by mali byť dobre čitateľné a vhodné na tlač.</w:t>
      </w:r>
    </w:p>
    <w:p w14:paraId="09BAB48F" w14:textId="77777777" w:rsidR="00DD5C90" w:rsidRDefault="00DD5C90" w:rsidP="00DD5C90">
      <w:pPr>
        <w:keepNext/>
        <w:jc w:val="center"/>
      </w:pPr>
      <w:r>
        <w:rPr>
          <w:noProof/>
        </w:rPr>
        <w:drawing>
          <wp:inline distT="0" distB="0" distL="0" distR="0" wp14:anchorId="4702F82E" wp14:editId="7BA3B4B9">
            <wp:extent cx="3367087" cy="2466918"/>
            <wp:effectExtent l="0" t="0" r="5080" b="0"/>
            <wp:docPr id="38692463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24639" name=""/>
                    <pic:cNvPicPr/>
                  </pic:nvPicPr>
                  <pic:blipFill>
                    <a:blip r:embed="rId9"/>
                    <a:stretch>
                      <a:fillRect/>
                    </a:stretch>
                  </pic:blipFill>
                  <pic:spPr>
                    <a:xfrm>
                      <a:off x="0" y="0"/>
                      <a:ext cx="3381865" cy="2477746"/>
                    </a:xfrm>
                    <a:prstGeom prst="rect">
                      <a:avLst/>
                    </a:prstGeom>
                  </pic:spPr>
                </pic:pic>
              </a:graphicData>
            </a:graphic>
          </wp:inline>
        </w:drawing>
      </w:r>
    </w:p>
    <w:p w14:paraId="0C60B4C4" w14:textId="1502D563" w:rsidR="00DD5C90" w:rsidRDefault="00DD5C90" w:rsidP="00DD5C90">
      <w:pPr>
        <w:pStyle w:val="Popis"/>
        <w:rPr>
          <w:lang w:eastAsia="sk-SK"/>
        </w:rPr>
      </w:pPr>
      <w:bookmarkStart w:id="4" w:name="_Ref164884862"/>
      <w:r>
        <w:t xml:space="preserve">Obrázok </w:t>
      </w:r>
      <w:r>
        <w:fldChar w:fldCharType="begin"/>
      </w:r>
      <w:r>
        <w:instrText xml:space="preserve"> SEQ Obrázok \* ARABIC </w:instrText>
      </w:r>
      <w:r>
        <w:fldChar w:fldCharType="separate"/>
      </w:r>
      <w:r w:rsidR="00C04116">
        <w:rPr>
          <w:noProof/>
        </w:rPr>
        <w:t>1</w:t>
      </w:r>
      <w:r>
        <w:fldChar w:fldCharType="end"/>
      </w:r>
      <w:bookmarkEnd w:id="4"/>
      <w:r>
        <w:t xml:space="preserve"> - Schéma dvojramenného manipulátora</w:t>
      </w:r>
    </w:p>
    <w:p w14:paraId="615B6B28" w14:textId="77777777" w:rsidR="008A1294" w:rsidRDefault="00000000">
      <w:pPr>
        <w:pStyle w:val="MyHeading"/>
        <w:ind w:left="419"/>
      </w:pPr>
      <w:bookmarkStart w:id="5" w:name="_Toc165143714"/>
      <w:r>
        <w:lastRenderedPageBreak/>
        <w:t>ROZBOR</w:t>
      </w:r>
      <w:bookmarkEnd w:id="5"/>
      <w:r>
        <w:t xml:space="preserve"> </w:t>
      </w:r>
    </w:p>
    <w:p w14:paraId="044A60D6" w14:textId="0C3899A0" w:rsidR="008A1294" w:rsidRPr="00B1485D" w:rsidRDefault="00000000">
      <w:pPr>
        <w:rPr>
          <w:rFonts w:eastAsia="Times New Roman"/>
          <w:sz w:val="24"/>
          <w:szCs w:val="24"/>
          <w:lang w:eastAsia="sk-SK"/>
        </w:rPr>
      </w:pPr>
      <w:r>
        <w:t xml:space="preserve">Cieľom tohto projektu bolo </w:t>
      </w:r>
      <w:r w:rsidR="00B1485D">
        <w:t xml:space="preserve">odsimulovať dynamické vlastnosti manipulátora </w:t>
      </w:r>
      <w:r w:rsidR="00DD5C90">
        <w:t>(</w:t>
      </w:r>
      <w:r w:rsidR="00DD5C90">
        <w:fldChar w:fldCharType="begin"/>
      </w:r>
      <w:r w:rsidR="00DD5C90">
        <w:instrText xml:space="preserve"> REF _Ref164884862 \h </w:instrText>
      </w:r>
      <w:r w:rsidR="00DD5C90">
        <w:fldChar w:fldCharType="separate"/>
      </w:r>
      <w:r w:rsidR="00C04116">
        <w:t xml:space="preserve">Obrázok </w:t>
      </w:r>
      <w:r w:rsidR="00C04116">
        <w:rPr>
          <w:noProof/>
        </w:rPr>
        <w:t>1</w:t>
      </w:r>
      <w:r w:rsidR="00DD5C90">
        <w:fldChar w:fldCharType="end"/>
      </w:r>
      <w:r w:rsidR="00DD5C90">
        <w:t xml:space="preserve">) </w:t>
      </w:r>
      <w:r w:rsidR="00B1485D">
        <w:t>pomocou vypočítan</w:t>
      </w:r>
      <w:r w:rsidR="00B1709C">
        <w:t>ý</w:t>
      </w:r>
      <w:r w:rsidR="00B1485D">
        <w:t>ch rovníc.</w:t>
      </w:r>
    </w:p>
    <w:p w14:paraId="3471B75A" w14:textId="5592C5F6" w:rsidR="008A1294" w:rsidRDefault="00000000">
      <w:pPr>
        <w:pStyle w:val="MyHeading1"/>
        <w:ind w:left="419" w:hanging="419"/>
        <w:rPr>
          <w:lang w:eastAsia="sk-SK"/>
        </w:rPr>
      </w:pPr>
      <w:bookmarkStart w:id="6" w:name="_Toc165143715"/>
      <w:r>
        <w:rPr>
          <w:lang w:eastAsia="sk-SK"/>
        </w:rPr>
        <w:t>Postup riešenia</w:t>
      </w:r>
      <w:bookmarkEnd w:id="6"/>
    </w:p>
    <w:p w14:paraId="5EFC2741" w14:textId="4AB23341" w:rsidR="00B1485D" w:rsidRDefault="00B1485D" w:rsidP="00041D31">
      <w:pPr>
        <w:pStyle w:val="MyHeading2"/>
        <w:ind w:left="1090" w:hanging="870"/>
        <w:rPr>
          <w:lang w:eastAsia="sk-SK"/>
        </w:rPr>
      </w:pPr>
      <w:bookmarkStart w:id="7" w:name="_Toc165143716"/>
      <w:proofErr w:type="spellStart"/>
      <w:r>
        <w:rPr>
          <w:lang w:eastAsia="sk-SK"/>
        </w:rPr>
        <w:t>Lagrange-ov</w:t>
      </w:r>
      <w:proofErr w:type="spellEnd"/>
      <w:r>
        <w:rPr>
          <w:lang w:val="en-US" w:eastAsia="sk-SK"/>
        </w:rPr>
        <w:t xml:space="preserve">é </w:t>
      </w:r>
      <w:proofErr w:type="spellStart"/>
      <w:r>
        <w:rPr>
          <w:lang w:val="en-US" w:eastAsia="sk-SK"/>
        </w:rPr>
        <w:t>rovnice</w:t>
      </w:r>
      <w:proofErr w:type="spellEnd"/>
      <w:r>
        <w:rPr>
          <w:lang w:val="en-US" w:eastAsia="sk-SK"/>
        </w:rPr>
        <w:t xml:space="preserve"> </w:t>
      </w:r>
      <w:proofErr w:type="spellStart"/>
      <w:r>
        <w:rPr>
          <w:lang w:val="en-US" w:eastAsia="sk-SK"/>
        </w:rPr>
        <w:t>druhého</w:t>
      </w:r>
      <w:proofErr w:type="spellEnd"/>
      <w:r>
        <w:rPr>
          <w:lang w:val="en-US" w:eastAsia="sk-SK"/>
        </w:rPr>
        <w:t xml:space="preserve"> </w:t>
      </w:r>
      <w:proofErr w:type="spellStart"/>
      <w:r>
        <w:rPr>
          <w:lang w:val="en-US" w:eastAsia="sk-SK"/>
        </w:rPr>
        <w:t>druhu</w:t>
      </w:r>
      <w:proofErr w:type="spellEnd"/>
      <w:r>
        <w:rPr>
          <w:lang w:eastAsia="sk-SK"/>
        </w:rPr>
        <w:t>:</w:t>
      </w:r>
      <w:bookmarkEnd w:id="7"/>
    </w:p>
    <w:p w14:paraId="6600C7C0" w14:textId="77777777" w:rsidR="003B1548" w:rsidRDefault="00000000" w:rsidP="003B1548">
      <w:pPr>
        <w:keepNext/>
      </w:pPr>
      <m:oMathPara>
        <m:oMath>
          <m:f>
            <m:fPr>
              <m:ctrlPr>
                <w:rPr>
                  <w:rFonts w:ascii="Cambria Math" w:hAnsi="Cambria Math"/>
                  <w:i/>
                  <w:lang w:eastAsia="sk-SK"/>
                </w:rPr>
              </m:ctrlPr>
            </m:fPr>
            <m:num>
              <m:r>
                <w:rPr>
                  <w:rFonts w:ascii="Cambria Math" w:hAnsi="Cambria Math"/>
                </w:rPr>
                <m:t>d</m:t>
              </m:r>
            </m:num>
            <m:den>
              <m:r>
                <w:rPr>
                  <w:rFonts w:ascii="Cambria Math" w:hAnsi="Cambria Math"/>
                </w:rPr>
                <m:t>dt</m:t>
              </m:r>
            </m:den>
          </m:f>
          <m:d>
            <m:dPr>
              <m:ctrlPr>
                <w:rPr>
                  <w:rFonts w:ascii="Cambria Math" w:hAnsi="Cambria Math"/>
                  <w:i/>
                  <w:lang w:eastAsia="sk-SK"/>
                </w:rPr>
              </m:ctrlPr>
            </m:dPr>
            <m:e>
              <m:f>
                <m:fPr>
                  <m:ctrlPr>
                    <w:rPr>
                      <w:rFonts w:ascii="Cambria Math" w:hAnsi="Cambria Math"/>
                      <w:i/>
                      <w:lang w:eastAsia="sk-SK"/>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den>
              </m:f>
            </m:e>
          </m:d>
          <m:r>
            <w:rPr>
              <w:rFonts w:ascii="Cambria Math" w:hAnsi="Cambria Math"/>
              <w:lang w:eastAsia="sk-SK"/>
            </w:rPr>
            <m:t>-</m:t>
          </m:r>
          <m:f>
            <m:fPr>
              <m:ctrlPr>
                <w:rPr>
                  <w:rFonts w:ascii="Cambria Math" w:hAnsi="Cambria Math"/>
                  <w:i/>
                  <w:lang w:eastAsia="sk-SK"/>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Q</m:t>
              </m:r>
            </m:e>
            <m:sub>
              <m:r>
                <w:rPr>
                  <w:rFonts w:ascii="Cambria Math" w:hAnsi="Cambria Math"/>
                  <w:lang w:eastAsia="sk-SK"/>
                </w:rPr>
                <m:t>i</m:t>
              </m:r>
            </m:sub>
          </m:sSub>
        </m:oMath>
      </m:oMathPara>
    </w:p>
    <w:p w14:paraId="65776A93" w14:textId="20B32707" w:rsidR="00B1485D" w:rsidRPr="00715A88" w:rsidRDefault="003B1548" w:rsidP="003B1548">
      <w:pPr>
        <w:pStyle w:val="Popis"/>
        <w:rPr>
          <w:rFonts w:eastAsiaTheme="minorEastAsia"/>
          <w:lang w:val="en-US" w:eastAsia="sk-SK"/>
        </w:rPr>
      </w:pPr>
      <w:r>
        <w:t xml:space="preserve">Rovnica </w:t>
      </w:r>
      <w:r>
        <w:fldChar w:fldCharType="begin"/>
      </w:r>
      <w:r>
        <w:instrText xml:space="preserve"> SEQ Rovnica \* ARABIC </w:instrText>
      </w:r>
      <w:r>
        <w:fldChar w:fldCharType="separate"/>
      </w:r>
      <w:r w:rsidR="00C04116">
        <w:rPr>
          <w:noProof/>
        </w:rPr>
        <w:t>1</w:t>
      </w:r>
      <w:r>
        <w:fldChar w:fldCharType="end"/>
      </w:r>
      <w:r>
        <w:t xml:space="preserve"> </w:t>
      </w:r>
      <w:r w:rsidR="002F729F">
        <w:t>–</w:t>
      </w:r>
      <w:r>
        <w:t xml:space="preserve"> </w:t>
      </w:r>
      <w:proofErr w:type="spellStart"/>
      <w:r w:rsidRPr="00BC264B">
        <w:t>Lagrange</w:t>
      </w:r>
      <w:r w:rsidR="00715A88">
        <w:t>-</w:t>
      </w:r>
      <w:r w:rsidRPr="00BC264B">
        <w:t>ove</w:t>
      </w:r>
      <w:proofErr w:type="spellEnd"/>
      <w:r w:rsidRPr="00BC264B">
        <w:t xml:space="preserve"> rovnice</w:t>
      </w:r>
    </w:p>
    <w:p w14:paraId="1F708CC7" w14:textId="036DB7FB" w:rsidR="00B1485D" w:rsidRPr="00EE140D" w:rsidRDefault="00B1485D">
      <w:pPr>
        <w:rPr>
          <w:lang w:eastAsia="sk-SK"/>
        </w:rPr>
      </w:pPr>
      <m:oMathPara>
        <m:oMath>
          <m:r>
            <w:rPr>
              <w:rFonts w:ascii="Cambria Math" w:hAnsi="Cambria Math"/>
              <w:lang w:eastAsia="sk-SK"/>
            </w:rPr>
            <m:t>L=</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p</m:t>
              </m:r>
            </m:sub>
          </m:sSub>
        </m:oMath>
      </m:oMathPara>
    </w:p>
    <w:p w14:paraId="540F57BE" w14:textId="77777777" w:rsidR="003B1548" w:rsidRDefault="00000000" w:rsidP="003B1548">
      <w:pPr>
        <w:keepNext/>
      </w:pPr>
      <m:oMathPara>
        <m:oMath>
          <m:sSub>
            <m:sSubPr>
              <m:ctrlPr>
                <w:rPr>
                  <w:rFonts w:ascii="Cambria Math" w:hAnsi="Cambria Math"/>
                  <w:i/>
                  <w:lang w:eastAsia="sk-SK"/>
                </w:rPr>
              </m:ctrlPr>
            </m:sSubPr>
            <m:e>
              <m:r>
                <w:rPr>
                  <w:rFonts w:ascii="Cambria Math" w:hAnsi="Cambria Math"/>
                  <w:lang w:eastAsia="sk-SK"/>
                </w:rPr>
                <m:t>Q</m:t>
              </m:r>
            </m:e>
            <m:sub>
              <m:r>
                <w:rPr>
                  <w:rFonts w:ascii="Cambria Math" w:hAnsi="Cambria Math"/>
                  <w:lang w:eastAsia="sk-SK"/>
                </w:rPr>
                <m:t>i</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r>
                <w:rPr>
                  <w:rFonts w:ascii="Cambria Math" w:eastAsiaTheme="minorEastAsia" w:hAnsi="Cambria Math"/>
                  <w:lang w:eastAsia="sk-SK"/>
                </w:rPr>
                <m:t>τ</m:t>
              </m:r>
            </m:e>
            <m:sub>
              <m:r>
                <w:rPr>
                  <w:rFonts w:ascii="Cambria Math" w:eastAsiaTheme="minorEastAsia" w:hAnsi="Cambria Math"/>
                  <w:lang w:eastAsia="sk-SK"/>
                </w:rPr>
                <m:t>i</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r>
                <w:rPr>
                  <w:rFonts w:ascii="Cambria Math" w:eastAsiaTheme="minorEastAsia" w:hAnsi="Cambria Math"/>
                  <w:lang w:eastAsia="sk-SK"/>
                </w:rPr>
                <m:t>B</m:t>
              </m:r>
              <m:r>
                <w:rPr>
                  <w:rFonts w:ascii="Cambria Math" w:eastAsiaTheme="minorEastAsia" w:hAnsi="Cambria Math"/>
                  <w:lang w:val="en-US" w:eastAsia="sk-SK"/>
                </w:rPr>
                <m:t>'</m:t>
              </m:r>
            </m:e>
            <m:sub>
              <m:r>
                <w:rPr>
                  <w:rFonts w:ascii="Cambria Math" w:eastAsiaTheme="minorEastAsia" w:hAnsi="Cambria Math"/>
                  <w:lang w:eastAsia="sk-SK"/>
                </w:rPr>
                <m:t>i</m:t>
              </m:r>
            </m:sub>
          </m:sSub>
          <m:sSub>
            <m:sSubPr>
              <m:ctrlPr>
                <w:rPr>
                  <w:rFonts w:ascii="Cambria Math" w:eastAsiaTheme="minorEastAsia" w:hAnsi="Cambria Math"/>
                  <w:i/>
                  <w:lang w:eastAsia="sk-SK"/>
                </w:rPr>
              </m:ctrlPr>
            </m:sSubPr>
            <m:e>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sub>
              <m:r>
                <w:rPr>
                  <w:rFonts w:ascii="Cambria Math" w:eastAsiaTheme="minorEastAsia" w:hAnsi="Cambria Math"/>
                  <w:lang w:eastAsia="sk-SK"/>
                </w:rPr>
                <m:t>i</m:t>
              </m:r>
            </m:sub>
          </m:sSub>
        </m:oMath>
      </m:oMathPara>
    </w:p>
    <w:p w14:paraId="2EBAE200" w14:textId="320B29B0" w:rsidR="00EE140D" w:rsidRPr="00EE140D" w:rsidRDefault="003B1548" w:rsidP="003B1548">
      <w:pPr>
        <w:pStyle w:val="Popis"/>
        <w:rPr>
          <w:rFonts w:eastAsiaTheme="minorEastAsia"/>
          <w:lang w:eastAsia="sk-SK"/>
        </w:rPr>
      </w:pPr>
      <w:r>
        <w:t xml:space="preserve">Rovnica </w:t>
      </w:r>
      <w:r>
        <w:fldChar w:fldCharType="begin"/>
      </w:r>
      <w:r>
        <w:instrText xml:space="preserve"> SEQ Rovnica \* ARABIC </w:instrText>
      </w:r>
      <w:r>
        <w:fldChar w:fldCharType="separate"/>
      </w:r>
      <w:r w:rsidR="00C04116">
        <w:rPr>
          <w:noProof/>
        </w:rPr>
        <w:t>2</w:t>
      </w:r>
      <w:r>
        <w:fldChar w:fldCharType="end"/>
      </w:r>
      <w:r>
        <w:t xml:space="preserve"> </w:t>
      </w:r>
      <w:r w:rsidR="002F729F">
        <w:t>–</w:t>
      </w:r>
      <w:r>
        <w:t xml:space="preserve"> Z</w:t>
      </w:r>
      <w:r w:rsidRPr="006106C0">
        <w:t>ovšeobecnené hnacie momenty, sily</w:t>
      </w:r>
    </w:p>
    <w:p w14:paraId="27EE00AF" w14:textId="4EB63C02" w:rsidR="00EE140D" w:rsidRPr="00EE140D" w:rsidRDefault="00560839">
      <w:pPr>
        <w:rPr>
          <w:rFonts w:eastAsiaTheme="minorEastAsia"/>
          <w:lang w:eastAsia="sk-SK"/>
        </w:rPr>
      </w:pPr>
      <w:r>
        <w:rPr>
          <w:rFonts w:eastAsiaTheme="minorEastAsia"/>
          <w:lang w:eastAsia="sk-SK"/>
        </w:rPr>
        <w:t>Dosadením sme získali:</w:t>
      </w:r>
    </w:p>
    <w:p w14:paraId="374BCA8D" w14:textId="77777777" w:rsidR="00715A88" w:rsidRDefault="00000000" w:rsidP="00715A88">
      <w:pPr>
        <w:keepNext/>
      </w:pPr>
      <m:oMathPara>
        <m:oMath>
          <m:f>
            <m:fPr>
              <m:ctrlPr>
                <w:rPr>
                  <w:rFonts w:ascii="Cambria Math" w:hAnsi="Cambria Math"/>
                  <w:i/>
                  <w:lang w:eastAsia="sk-SK"/>
                </w:rPr>
              </m:ctrlPr>
            </m:fPr>
            <m:num>
              <m:r>
                <w:rPr>
                  <w:rFonts w:ascii="Cambria Math" w:hAnsi="Cambria Math"/>
                </w:rPr>
                <m:t>d</m:t>
              </m:r>
            </m:num>
            <m:den>
              <m:r>
                <w:rPr>
                  <w:rFonts w:ascii="Cambria Math" w:hAnsi="Cambria Math"/>
                </w:rPr>
                <m:t>dt</m:t>
              </m:r>
            </m:den>
          </m:f>
          <m:d>
            <m:dPr>
              <m:ctrlPr>
                <w:rPr>
                  <w:rFonts w:ascii="Cambria Math" w:hAnsi="Cambria Math"/>
                  <w:i/>
                  <w:lang w:eastAsia="sk-SK"/>
                </w:rPr>
              </m:ctrlPr>
            </m:dPr>
            <m:e>
              <m:f>
                <m:fPr>
                  <m:ctrlPr>
                    <w:rPr>
                      <w:rFonts w:ascii="Cambria Math" w:hAnsi="Cambria Math"/>
                      <w:i/>
                      <w:lang w:eastAsia="sk-SK"/>
                    </w:rPr>
                  </m:ctrlPr>
                </m:fPr>
                <m:num>
                  <m:r>
                    <w:rPr>
                      <w:rFonts w:ascii="Cambria Math" w:hAnsi="Cambria Math"/>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p</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den>
              </m:f>
            </m:e>
          </m:d>
          <m:r>
            <w:rPr>
              <w:rFonts w:ascii="Cambria Math" w:hAnsi="Cambria Math"/>
              <w:lang w:eastAsia="sk-SK"/>
            </w:rPr>
            <m:t>-</m:t>
          </m:r>
          <m:f>
            <m:fPr>
              <m:ctrlPr>
                <w:rPr>
                  <w:rFonts w:ascii="Cambria Math" w:hAnsi="Cambria Math"/>
                  <w:i/>
                  <w:lang w:eastAsia="sk-SK"/>
                </w:rPr>
              </m:ctrlPr>
            </m:fPr>
            <m:num>
              <m:r>
                <w:rPr>
                  <w:rFonts w:ascii="Cambria Math" w:hAnsi="Cambria Math"/>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lang w:eastAsia="sk-SK"/>
            </w:rPr>
            <m:t>=</m:t>
          </m:r>
          <m:sSub>
            <m:sSubPr>
              <m:ctrlPr>
                <w:rPr>
                  <w:rFonts w:ascii="Cambria Math" w:eastAsiaTheme="minorEastAsia" w:hAnsi="Cambria Math"/>
                  <w:i/>
                  <w:lang w:eastAsia="sk-SK"/>
                </w:rPr>
              </m:ctrlPr>
            </m:sSubPr>
            <m:e>
              <m:r>
                <w:rPr>
                  <w:rFonts w:ascii="Cambria Math" w:eastAsiaTheme="minorEastAsia" w:hAnsi="Cambria Math"/>
                  <w:lang w:eastAsia="sk-SK"/>
                </w:rPr>
                <m:t>τ</m:t>
              </m:r>
            </m:e>
            <m:sub>
              <m:r>
                <w:rPr>
                  <w:rFonts w:ascii="Cambria Math" w:eastAsiaTheme="minorEastAsia" w:hAnsi="Cambria Math"/>
                  <w:lang w:eastAsia="sk-SK"/>
                </w:rPr>
                <m:t>i</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r>
                <w:rPr>
                  <w:rFonts w:ascii="Cambria Math" w:eastAsiaTheme="minorEastAsia" w:hAnsi="Cambria Math"/>
                  <w:lang w:eastAsia="sk-SK"/>
                </w:rPr>
                <m:t>B</m:t>
              </m:r>
              <m:r>
                <w:rPr>
                  <w:rFonts w:ascii="Cambria Math" w:eastAsiaTheme="minorEastAsia" w:hAnsi="Cambria Math"/>
                  <w:lang w:val="en-US" w:eastAsia="sk-SK"/>
                </w:rPr>
                <m:t>'</m:t>
              </m:r>
            </m:e>
            <m:sub>
              <m:r>
                <w:rPr>
                  <w:rFonts w:ascii="Cambria Math" w:eastAsiaTheme="minorEastAsia" w:hAnsi="Cambria Math"/>
                  <w:lang w:eastAsia="sk-SK"/>
                </w:rPr>
                <m:t>i</m:t>
              </m:r>
            </m:sub>
          </m:sSub>
          <m:sSub>
            <m:sSubPr>
              <m:ctrlPr>
                <w:rPr>
                  <w:rFonts w:ascii="Cambria Math" w:eastAsiaTheme="minorEastAsia" w:hAnsi="Cambria Math"/>
                  <w:i/>
                  <w:lang w:eastAsia="sk-SK"/>
                </w:rPr>
              </m:ctrlPr>
            </m:sSubPr>
            <m:e>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sub>
              <m:r>
                <w:rPr>
                  <w:rFonts w:ascii="Cambria Math" w:eastAsiaTheme="minorEastAsia" w:hAnsi="Cambria Math"/>
                  <w:lang w:eastAsia="sk-SK"/>
                </w:rPr>
                <m:t>i</m:t>
              </m:r>
            </m:sub>
          </m:sSub>
        </m:oMath>
      </m:oMathPara>
    </w:p>
    <w:p w14:paraId="1BE90EB6" w14:textId="659BCD73" w:rsidR="00EE140D" w:rsidRPr="00EE140D" w:rsidRDefault="00715A88" w:rsidP="00715A88">
      <w:pPr>
        <w:pStyle w:val="Popis"/>
        <w:rPr>
          <w:lang w:eastAsia="sk-SK"/>
        </w:rPr>
      </w:pPr>
      <w:bookmarkStart w:id="8" w:name="_Ref164864597"/>
      <w:r>
        <w:t xml:space="preserve">Rovnica </w:t>
      </w:r>
      <w:r>
        <w:fldChar w:fldCharType="begin"/>
      </w:r>
      <w:r>
        <w:instrText xml:space="preserve"> SEQ Rovnica \* ARABIC </w:instrText>
      </w:r>
      <w:r>
        <w:fldChar w:fldCharType="separate"/>
      </w:r>
      <w:r w:rsidR="00C04116">
        <w:rPr>
          <w:noProof/>
        </w:rPr>
        <w:t>3</w:t>
      </w:r>
      <w:r>
        <w:fldChar w:fldCharType="end"/>
      </w:r>
      <w:r>
        <w:t xml:space="preserve"> </w:t>
      </w:r>
      <w:r w:rsidR="002F729F">
        <w:t>–</w:t>
      </w:r>
      <w:r>
        <w:t xml:space="preserve"> Výsledné </w:t>
      </w:r>
      <w:proofErr w:type="spellStart"/>
      <w:r w:rsidRPr="001919F5">
        <w:t>Lagrange-ove</w:t>
      </w:r>
      <w:proofErr w:type="spellEnd"/>
      <w:r w:rsidRPr="001919F5">
        <w:t xml:space="preserve"> rovnice</w:t>
      </w:r>
      <w:bookmarkEnd w:id="8"/>
    </w:p>
    <w:p w14:paraId="3BEA5C61" w14:textId="2D4AFD39" w:rsidR="00EE140D" w:rsidRDefault="00EE140D" w:rsidP="00041D31">
      <w:pPr>
        <w:pStyle w:val="MyHeading2"/>
        <w:ind w:left="1090" w:hanging="870"/>
        <w:rPr>
          <w:lang w:eastAsia="sk-SK"/>
        </w:rPr>
      </w:pPr>
      <w:bookmarkStart w:id="9" w:name="_Toc165143717"/>
      <w:r>
        <w:rPr>
          <w:lang w:eastAsia="sk-SK"/>
        </w:rPr>
        <w:t xml:space="preserve">Výpočet </w:t>
      </w:r>
      <w:r w:rsidR="00041D31">
        <w:rPr>
          <w:lang w:eastAsia="sk-SK"/>
        </w:rPr>
        <w:t>Kinetickej a Potenciálnej energie</w:t>
      </w:r>
      <w:r>
        <w:rPr>
          <w:lang w:eastAsia="sk-SK"/>
        </w:rPr>
        <w:t>:</w:t>
      </w:r>
      <w:bookmarkEnd w:id="9"/>
    </w:p>
    <w:p w14:paraId="72335654" w14:textId="1965D0BA" w:rsidR="00EE140D" w:rsidRPr="00EE140D" w:rsidRDefault="00000000" w:rsidP="00EE140D">
      <w:pPr>
        <w:rPr>
          <w:rFonts w:eastAsiaTheme="minorEastAsia"/>
          <w:lang w:eastAsia="sk-SK"/>
        </w:rPr>
      </w:pPr>
      <m:oMathPara>
        <m:oMath>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k1</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k2</m:t>
              </m:r>
            </m:sub>
          </m:sSub>
        </m:oMath>
      </m:oMathPara>
    </w:p>
    <w:p w14:paraId="5A250065" w14:textId="77777777" w:rsidR="00715A88" w:rsidRDefault="00000000" w:rsidP="00715A88">
      <w:pPr>
        <w:keepNext/>
      </w:pPr>
      <m:oMathPara>
        <m:oMath>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m:t>
              </m:r>
            </m:sub>
          </m:sSub>
          <m:r>
            <w:rPr>
              <w:rFonts w:ascii="Cambria Math" w:hAnsi="Cambria Math"/>
              <w:lang w:eastAsia="sk-SK"/>
            </w:rPr>
            <m:t>=</m:t>
          </m:r>
          <m:f>
            <m:fPr>
              <m:ctrlPr>
                <w:rPr>
                  <w:rFonts w:ascii="Cambria Math" w:hAnsi="Cambria Math"/>
                  <w:i/>
                  <w:lang w:eastAsia="sk-SK"/>
                </w:rPr>
              </m:ctrlPr>
            </m:fPr>
            <m:num>
              <m:r>
                <w:rPr>
                  <w:rFonts w:ascii="Cambria Math" w:hAnsi="Cambria Math"/>
                  <w:lang w:eastAsia="sk-SK"/>
                </w:rPr>
                <m:t>1</m:t>
              </m:r>
            </m:num>
            <m:den>
              <m:r>
                <w:rPr>
                  <w:rFonts w:ascii="Cambria Math" w:hAnsi="Cambria Math"/>
                  <w:lang w:eastAsia="sk-SK"/>
                </w:rPr>
                <m:t>2</m:t>
              </m:r>
            </m:den>
          </m:f>
          <m:r>
            <w:rPr>
              <w:rFonts w:ascii="Cambria Math" w:hAnsi="Cambria Math"/>
              <w:lang w:eastAsia="sk-SK"/>
            </w:rPr>
            <m:t>∙m∙</m:t>
          </m:r>
          <m:sSup>
            <m:sSupPr>
              <m:ctrlPr>
                <w:rPr>
                  <w:rFonts w:ascii="Cambria Math" w:hAnsi="Cambria Math"/>
                  <w:i/>
                  <w:lang w:eastAsia="sk-SK"/>
                </w:rPr>
              </m:ctrlPr>
            </m:sSupPr>
            <m:e>
              <m:r>
                <w:rPr>
                  <w:rFonts w:ascii="Cambria Math" w:hAnsi="Cambria Math"/>
                  <w:lang w:eastAsia="sk-SK"/>
                </w:rPr>
                <m:t>v</m:t>
              </m:r>
            </m:e>
            <m:sup>
              <m:r>
                <w:rPr>
                  <w:rFonts w:ascii="Cambria Math" w:hAnsi="Cambria Math"/>
                  <w:lang w:eastAsia="sk-SK"/>
                </w:rPr>
                <m:t>2</m:t>
              </m:r>
            </m:sup>
          </m:sSup>
          <m:r>
            <w:rPr>
              <w:rFonts w:ascii="Cambria Math" w:hAnsi="Cambria Math"/>
              <w:lang w:eastAsia="sk-SK"/>
            </w:rPr>
            <m:t>=</m:t>
          </m:r>
          <m:f>
            <m:fPr>
              <m:ctrlPr>
                <w:rPr>
                  <w:rFonts w:ascii="Cambria Math" w:hAnsi="Cambria Math"/>
                  <w:i/>
                  <w:lang w:eastAsia="sk-SK"/>
                </w:rPr>
              </m:ctrlPr>
            </m:fPr>
            <m:num>
              <m:r>
                <w:rPr>
                  <w:rFonts w:ascii="Cambria Math" w:hAnsi="Cambria Math"/>
                  <w:lang w:eastAsia="sk-SK"/>
                </w:rPr>
                <m:t>1</m:t>
              </m:r>
            </m:num>
            <m:den>
              <m:r>
                <w:rPr>
                  <w:rFonts w:ascii="Cambria Math" w:hAnsi="Cambria Math"/>
                  <w:lang w:eastAsia="sk-SK"/>
                </w:rPr>
                <m:t>2</m:t>
              </m:r>
            </m:den>
          </m:f>
          <m:r>
            <w:rPr>
              <w:rFonts w:ascii="Cambria Math" w:hAnsi="Cambria Math"/>
              <w:lang w:eastAsia="sk-SK"/>
            </w:rPr>
            <m:t>∙m∙</m:t>
          </m:r>
          <m:sSup>
            <m:sSupPr>
              <m:ctrlPr>
                <w:rPr>
                  <w:rFonts w:ascii="Cambria Math" w:hAnsi="Cambria Math"/>
                  <w:i/>
                  <w:lang w:eastAsia="sk-SK"/>
                </w:rPr>
              </m:ctrlPr>
            </m:sSupPr>
            <m:e>
              <m:d>
                <m:dPr>
                  <m:ctrlPr>
                    <w:rPr>
                      <w:rFonts w:ascii="Cambria Math" w:hAnsi="Cambria Math"/>
                      <w:i/>
                      <w:lang w:eastAsia="sk-SK"/>
                    </w:rPr>
                  </m:ctrlPr>
                </m:dPr>
                <m:e>
                  <m:sSub>
                    <m:sSubPr>
                      <m:ctrlPr>
                        <w:rPr>
                          <w:rFonts w:ascii="Cambria Math" w:hAnsi="Cambria Math"/>
                          <w:i/>
                          <w:lang w:eastAsia="sk-SK"/>
                        </w:rPr>
                      </m:ctrlPr>
                    </m:sSubPr>
                    <m:e>
                      <m:acc>
                        <m:accPr>
                          <m:chr m:val="̇"/>
                          <m:ctrlPr>
                            <w:rPr>
                              <w:rFonts w:ascii="Cambria Math" w:hAnsi="Cambria Math"/>
                              <w:i/>
                              <w:lang w:eastAsia="sk-SK"/>
                            </w:rPr>
                          </m:ctrlPr>
                        </m:accPr>
                        <m:e>
                          <m:r>
                            <w:rPr>
                              <w:rFonts w:ascii="Cambria Math" w:hAnsi="Cambria Math"/>
                              <w:lang w:eastAsia="sk-SK"/>
                            </w:rPr>
                            <m:t>q</m:t>
                          </m:r>
                        </m:e>
                      </m:acc>
                    </m:e>
                    <m:sub>
                      <m:r>
                        <w:rPr>
                          <w:rFonts w:ascii="Cambria Math" w:hAnsi="Cambria Math"/>
                          <w:lang w:eastAsia="sk-SK"/>
                        </w:rPr>
                        <m:t>i</m:t>
                      </m:r>
                    </m:sub>
                  </m:sSub>
                  <m:r>
                    <w:rPr>
                      <w:rFonts w:ascii="Cambria Math" w:hAnsi="Cambria Math"/>
                      <w:lang w:eastAsia="sk-SK"/>
                    </w:rPr>
                    <m:t>∙l</m:t>
                  </m:r>
                </m:e>
              </m:d>
            </m:e>
            <m:sup>
              <m:r>
                <w:rPr>
                  <w:rFonts w:ascii="Cambria Math" w:hAnsi="Cambria Math"/>
                  <w:lang w:eastAsia="sk-SK"/>
                </w:rPr>
                <m:t>2</m:t>
              </m:r>
            </m:sup>
          </m:sSup>
        </m:oMath>
      </m:oMathPara>
    </w:p>
    <w:p w14:paraId="41B7CE5E" w14:textId="318C70D8" w:rsidR="00EE140D" w:rsidRPr="00B262B8" w:rsidRDefault="00715A88" w:rsidP="00715A88">
      <w:pPr>
        <w:pStyle w:val="Popis"/>
        <w:rPr>
          <w:rFonts w:eastAsiaTheme="minorEastAsia"/>
          <w:lang w:eastAsia="sk-SK"/>
        </w:rPr>
      </w:pPr>
      <w:r>
        <w:t xml:space="preserve">Rovnica </w:t>
      </w:r>
      <w:r>
        <w:fldChar w:fldCharType="begin"/>
      </w:r>
      <w:r>
        <w:instrText xml:space="preserve"> SEQ Rovnica \* ARABIC </w:instrText>
      </w:r>
      <w:r>
        <w:fldChar w:fldCharType="separate"/>
      </w:r>
      <w:r w:rsidR="00C04116">
        <w:rPr>
          <w:noProof/>
        </w:rPr>
        <w:t>4</w:t>
      </w:r>
      <w:r>
        <w:fldChar w:fldCharType="end"/>
      </w:r>
      <w:r>
        <w:t xml:space="preserve"> </w:t>
      </w:r>
      <w:r w:rsidR="002F729F">
        <w:t>–</w:t>
      </w:r>
      <w:r>
        <w:t xml:space="preserve"> Všeobecný výpočet Kinematickej energie</w:t>
      </w:r>
    </w:p>
    <w:p w14:paraId="50F080A2" w14:textId="632C6592" w:rsidR="00B262B8" w:rsidRPr="00EE140D" w:rsidRDefault="00560839" w:rsidP="00EE140D">
      <w:pPr>
        <w:rPr>
          <w:rFonts w:eastAsiaTheme="minorEastAsia"/>
          <w:lang w:eastAsia="sk-SK"/>
        </w:rPr>
      </w:pPr>
      <w:r>
        <w:rPr>
          <w:rFonts w:eastAsiaTheme="minorEastAsia"/>
          <w:lang w:eastAsia="sk-SK"/>
        </w:rPr>
        <w:t>Odvodením pre konkrétne prípady sme získali</w:t>
      </w:r>
      <w:r w:rsidR="00B262B8">
        <w:rPr>
          <w:rFonts w:eastAsiaTheme="minorEastAsia"/>
          <w:lang w:eastAsia="sk-SK"/>
        </w:rPr>
        <w:t>:</w:t>
      </w:r>
    </w:p>
    <w:p w14:paraId="5FC9CAF8" w14:textId="22B3B4C5" w:rsidR="00EE140D" w:rsidRPr="00EE140D" w:rsidRDefault="00000000" w:rsidP="00EE140D">
      <w:pPr>
        <w:rPr>
          <w:rFonts w:eastAsiaTheme="minorEastAsia"/>
          <w:lang w:eastAsia="sk-SK"/>
        </w:rPr>
      </w:pPr>
      <m:oMathPara>
        <m:oMath>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k1</m:t>
              </m:r>
            </m:sub>
          </m:sSub>
          <m:r>
            <w:rPr>
              <w:rFonts w:ascii="Cambria Math" w:hAnsi="Cambria Math"/>
              <w:lang w:eastAsia="sk-SK"/>
            </w:rPr>
            <m:t>=</m:t>
          </m:r>
          <m:f>
            <m:fPr>
              <m:ctrlPr>
                <w:rPr>
                  <w:rFonts w:ascii="Cambria Math" w:hAnsi="Cambria Math"/>
                  <w:i/>
                  <w:lang w:eastAsia="sk-SK"/>
                </w:rPr>
              </m:ctrlPr>
            </m:fPr>
            <m:num>
              <m:r>
                <w:rPr>
                  <w:rFonts w:ascii="Cambria Math" w:hAnsi="Cambria Math"/>
                  <w:lang w:eastAsia="sk-SK"/>
                </w:rPr>
                <m:t>1</m:t>
              </m:r>
            </m:num>
            <m:den>
              <m:r>
                <w:rPr>
                  <w:rFonts w:ascii="Cambria Math" w:hAnsi="Cambria Math"/>
                  <w:lang w:eastAsia="sk-SK"/>
                </w:rPr>
                <m:t>2</m:t>
              </m:r>
            </m:den>
          </m:f>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1</m:t>
              </m:r>
            </m:sub>
          </m:sSub>
          <m:r>
            <w:rPr>
              <w:rFonts w:ascii="Cambria Math" w:hAnsi="Cambria Math"/>
              <w:lang w:eastAsia="sk-SK"/>
            </w:rPr>
            <m:t>∙</m:t>
          </m:r>
          <m:sSup>
            <m:sSupPr>
              <m:ctrlPr>
                <w:rPr>
                  <w:rFonts w:ascii="Cambria Math" w:hAnsi="Cambria Math"/>
                  <w:i/>
                  <w:lang w:eastAsia="sk-SK"/>
                </w:rPr>
              </m:ctrlPr>
            </m:sSupPr>
            <m:e>
              <m:sSub>
                <m:sSubPr>
                  <m:ctrlPr>
                    <w:rPr>
                      <w:rFonts w:ascii="Cambria Math" w:hAnsi="Cambria Math"/>
                      <w:i/>
                      <w:lang w:eastAsia="sk-SK"/>
                    </w:rPr>
                  </m:ctrlPr>
                </m:sSubPr>
                <m:e>
                  <m:r>
                    <w:rPr>
                      <w:rFonts w:ascii="Cambria Math" w:hAnsi="Cambria Math"/>
                      <w:lang w:eastAsia="sk-SK"/>
                    </w:rPr>
                    <m:t>v</m:t>
                  </m:r>
                </m:e>
                <m:sub>
                  <m:r>
                    <w:rPr>
                      <w:rFonts w:ascii="Cambria Math" w:hAnsi="Cambria Math"/>
                      <w:lang w:eastAsia="sk-SK"/>
                    </w:rPr>
                    <m:t>1</m:t>
                  </m:r>
                </m:sub>
              </m:sSub>
            </m:e>
            <m:sup>
              <m:r>
                <w:rPr>
                  <w:rFonts w:ascii="Cambria Math" w:hAnsi="Cambria Math"/>
                  <w:lang w:eastAsia="sk-SK"/>
                </w:rPr>
                <m:t>2</m:t>
              </m:r>
            </m:sup>
          </m:sSup>
        </m:oMath>
      </m:oMathPara>
    </w:p>
    <w:p w14:paraId="6B4EA9FC" w14:textId="77777777" w:rsidR="00715A88" w:rsidRDefault="00000000" w:rsidP="00715A88">
      <w:pPr>
        <w:keepNext/>
      </w:pPr>
      <m:oMathPara>
        <m:oMath>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k2</m:t>
              </m:r>
            </m:sub>
          </m:sSub>
          <m:r>
            <w:rPr>
              <w:rFonts w:ascii="Cambria Math" w:hAnsi="Cambria Math"/>
              <w:lang w:eastAsia="sk-SK"/>
            </w:rPr>
            <m:t>=</m:t>
          </m:r>
          <m:f>
            <m:fPr>
              <m:ctrlPr>
                <w:rPr>
                  <w:rFonts w:ascii="Cambria Math" w:hAnsi="Cambria Math"/>
                  <w:i/>
                  <w:lang w:eastAsia="sk-SK"/>
                </w:rPr>
              </m:ctrlPr>
            </m:fPr>
            <m:num>
              <m:r>
                <w:rPr>
                  <w:rFonts w:ascii="Cambria Math" w:hAnsi="Cambria Math"/>
                  <w:lang w:eastAsia="sk-SK"/>
                </w:rPr>
                <m:t>1</m:t>
              </m:r>
            </m:num>
            <m:den>
              <m:r>
                <w:rPr>
                  <w:rFonts w:ascii="Cambria Math" w:hAnsi="Cambria Math"/>
                  <w:lang w:eastAsia="sk-SK"/>
                </w:rPr>
                <m:t>2</m:t>
              </m:r>
            </m:den>
          </m:f>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2</m:t>
              </m:r>
            </m:sub>
          </m:sSub>
          <m:r>
            <w:rPr>
              <w:rFonts w:ascii="Cambria Math" w:hAnsi="Cambria Math"/>
              <w:lang w:eastAsia="sk-SK"/>
            </w:rPr>
            <m:t>∙</m:t>
          </m:r>
          <m:sSup>
            <m:sSupPr>
              <m:ctrlPr>
                <w:rPr>
                  <w:rFonts w:ascii="Cambria Math" w:hAnsi="Cambria Math"/>
                  <w:i/>
                  <w:lang w:eastAsia="sk-SK"/>
                </w:rPr>
              </m:ctrlPr>
            </m:sSupPr>
            <m:e>
              <m:d>
                <m:dPr>
                  <m:ctrlPr>
                    <w:rPr>
                      <w:rFonts w:ascii="Cambria Math" w:hAnsi="Cambria Math"/>
                      <w:i/>
                      <w:lang w:eastAsia="sk-SK"/>
                    </w:rPr>
                  </m:ctrlPr>
                </m:dPr>
                <m:e>
                  <m:sSub>
                    <m:sSubPr>
                      <m:ctrlPr>
                        <w:rPr>
                          <w:rFonts w:ascii="Cambria Math" w:hAnsi="Cambria Math"/>
                          <w:i/>
                          <w:lang w:eastAsia="sk-SK"/>
                        </w:rPr>
                      </m:ctrlPr>
                    </m:sSubPr>
                    <m:e>
                      <m:acc>
                        <m:accPr>
                          <m:chr m:val="̇"/>
                          <m:ctrlPr>
                            <w:rPr>
                              <w:rFonts w:ascii="Cambria Math" w:hAnsi="Cambria Math"/>
                              <w:i/>
                              <w:lang w:eastAsia="sk-SK"/>
                            </w:rPr>
                          </m:ctrlPr>
                        </m:accPr>
                        <m:e>
                          <m:r>
                            <w:rPr>
                              <w:rFonts w:ascii="Cambria Math" w:hAnsi="Cambria Math"/>
                              <w:lang w:eastAsia="sk-SK"/>
                            </w:rPr>
                            <m:t>q</m:t>
                          </m:r>
                        </m:e>
                      </m:acc>
                    </m:e>
                    <m:sub>
                      <m:r>
                        <w:rPr>
                          <w:rFonts w:ascii="Cambria Math" w:hAnsi="Cambria Math"/>
                          <w:lang w:eastAsia="sk-SK"/>
                        </w:rPr>
                        <m:t>2</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l</m:t>
                      </m:r>
                    </m:e>
                    <m:sub>
                      <m:r>
                        <w:rPr>
                          <w:rFonts w:ascii="Cambria Math" w:hAnsi="Cambria Math"/>
                          <w:lang w:eastAsia="sk-SK"/>
                        </w:rPr>
                        <m:t>2</m:t>
                      </m:r>
                    </m:sub>
                  </m:sSub>
                </m:e>
              </m:d>
            </m:e>
            <m:sup>
              <m:r>
                <w:rPr>
                  <w:rFonts w:ascii="Cambria Math" w:hAnsi="Cambria Math"/>
                  <w:lang w:eastAsia="sk-SK"/>
                </w:rPr>
                <m:t>2</m:t>
              </m:r>
            </m:sup>
          </m:sSup>
        </m:oMath>
      </m:oMathPara>
    </w:p>
    <w:p w14:paraId="2BAABB27" w14:textId="37F0AC26" w:rsidR="00EE140D" w:rsidRPr="00715A88" w:rsidRDefault="00715A88" w:rsidP="00715A88">
      <w:pPr>
        <w:pStyle w:val="Popis"/>
        <w:rPr>
          <w:rFonts w:eastAsiaTheme="minorEastAsia"/>
          <w:lang w:eastAsia="sk-SK"/>
        </w:rPr>
      </w:pPr>
      <w:r>
        <w:t xml:space="preserve">Rovnica </w:t>
      </w:r>
      <w:r>
        <w:fldChar w:fldCharType="begin"/>
      </w:r>
      <w:r>
        <w:instrText xml:space="preserve"> SEQ Rovnica \* ARABIC </w:instrText>
      </w:r>
      <w:r>
        <w:fldChar w:fldCharType="separate"/>
      </w:r>
      <w:r w:rsidR="00C04116">
        <w:rPr>
          <w:noProof/>
        </w:rPr>
        <w:t>5</w:t>
      </w:r>
      <w:r>
        <w:fldChar w:fldCharType="end"/>
      </w:r>
      <w:r>
        <w:t xml:space="preserve"> </w:t>
      </w:r>
      <w:r w:rsidR="002F729F">
        <w:t>–</w:t>
      </w:r>
      <w:r>
        <w:t xml:space="preserve"> Vzorce pre jednotlivé ramená</w:t>
      </w:r>
    </w:p>
    <w:p w14:paraId="48EF766A" w14:textId="39EE1CF0" w:rsidR="00715A88" w:rsidRPr="00EE140D" w:rsidRDefault="00560839" w:rsidP="00EE140D">
      <w:pPr>
        <w:rPr>
          <w:rFonts w:eastAsiaTheme="minorEastAsia"/>
          <w:lang w:eastAsia="sk-SK"/>
        </w:rPr>
      </w:pPr>
      <w:r>
        <w:rPr>
          <w:rFonts w:eastAsiaTheme="minorEastAsia"/>
          <w:lang w:eastAsia="sk-SK"/>
        </w:rPr>
        <w:t>Z obrázka boli odvodené rovnice pre polohy.</w:t>
      </w:r>
    </w:p>
    <w:p w14:paraId="00739A91" w14:textId="2D2CAC2D" w:rsidR="00B262B8" w:rsidRPr="00B262B8" w:rsidRDefault="00000000" w:rsidP="00B262B8">
      <w:pPr>
        <w:spacing w:after="0" w:line="240" w:lineRule="auto"/>
        <w:jc w:val="center"/>
        <w:rPr>
          <w:rFonts w:ascii="Times New Roman" w:eastAsia="Times New Roman" w:hAnsi="Times New Roman" w:cs="Times New Roman"/>
          <w:i/>
          <w:iCs/>
          <w:sz w:val="24"/>
          <w:szCs w:val="24"/>
          <w:lang w:eastAsia="sk-SK"/>
        </w:rPr>
      </w:pPr>
      <m:oMathPara>
        <m:oMath>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y</m:t>
              </m:r>
            </m:e>
            <m:sub>
              <m:r>
                <w:rPr>
                  <w:rFonts w:ascii="Cambria Math" w:eastAsia="Times New Roman" w:hAnsi="Cambria Math" w:cs="Times New Roman"/>
                  <w:color w:val="000000"/>
                  <w:sz w:val="24"/>
                  <w:szCs w:val="24"/>
                  <w:lang w:eastAsia="sk-SK"/>
                </w:rPr>
                <m:t>c</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cos(</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 xml:space="preserve">) +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cos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oMath>
      </m:oMathPara>
    </w:p>
    <w:p w14:paraId="002D5C83" w14:textId="77777777" w:rsidR="00715A88" w:rsidRDefault="00000000" w:rsidP="00715A88">
      <w:pPr>
        <w:keepNext/>
      </w:pPr>
      <m:oMathPara>
        <m:oMath>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z</m:t>
              </m:r>
            </m:e>
            <m:sub>
              <m:r>
                <w:rPr>
                  <w:rFonts w:ascii="Cambria Math" w:eastAsia="Times New Roman" w:hAnsi="Cambria Math" w:cs="Times New Roman"/>
                  <w:color w:val="000000"/>
                  <w:sz w:val="24"/>
                  <w:szCs w:val="24"/>
                  <w:lang w:eastAsia="sk-SK"/>
                </w:rPr>
                <m:t>c</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sin⁡(</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sin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oMath>
      </m:oMathPara>
    </w:p>
    <w:p w14:paraId="50E91CE3" w14:textId="2879399A" w:rsidR="00715A88" w:rsidRPr="00041D31" w:rsidRDefault="00715A88" w:rsidP="00041D31">
      <w:pPr>
        <w:pStyle w:val="Popis"/>
        <w:rPr>
          <w:rFonts w:eastAsiaTheme="minorEastAsia"/>
          <w:i w:val="0"/>
          <w:color w:val="000000"/>
          <w:sz w:val="24"/>
          <w:szCs w:val="24"/>
          <w:lang w:eastAsia="sk-SK"/>
        </w:rPr>
      </w:pPr>
      <w:r>
        <w:t xml:space="preserve">Rovnica </w:t>
      </w:r>
      <w:r>
        <w:fldChar w:fldCharType="begin"/>
      </w:r>
      <w:r>
        <w:instrText xml:space="preserve"> SEQ Rovnica \* ARABIC </w:instrText>
      </w:r>
      <w:r>
        <w:fldChar w:fldCharType="separate"/>
      </w:r>
      <w:r w:rsidR="00C04116">
        <w:rPr>
          <w:noProof/>
        </w:rPr>
        <w:t>6</w:t>
      </w:r>
      <w:r>
        <w:fldChar w:fldCharType="end"/>
      </w:r>
      <w:r>
        <w:t xml:space="preserve"> </w:t>
      </w:r>
      <w:r w:rsidR="00560839">
        <w:t>–</w:t>
      </w:r>
      <w:r>
        <w:t xml:space="preserve"> </w:t>
      </w:r>
      <w:r w:rsidR="00560839">
        <w:t xml:space="preserve">Rovnice </w:t>
      </w:r>
      <w:r>
        <w:t>polohy</w:t>
      </w:r>
    </w:p>
    <w:p w14:paraId="087B2C2C" w14:textId="407C99F4" w:rsidR="00560839" w:rsidRPr="00560839" w:rsidRDefault="00560839" w:rsidP="00560839">
      <w:pPr>
        <w:spacing w:line="240" w:lineRule="auto"/>
        <w:rPr>
          <w:rFonts w:eastAsiaTheme="minorEastAsia"/>
          <w:color w:val="000000"/>
          <w:sz w:val="24"/>
          <w:szCs w:val="24"/>
          <w:lang w:eastAsia="sk-SK"/>
        </w:rPr>
      </w:pPr>
      <w:r>
        <w:rPr>
          <w:rFonts w:eastAsiaTheme="minorEastAsia"/>
          <w:color w:val="000000"/>
          <w:sz w:val="24"/>
          <w:szCs w:val="24"/>
          <w:lang w:eastAsia="sk-SK"/>
        </w:rPr>
        <w:lastRenderedPageBreak/>
        <w:t>Deriváciou týchto rovníc boli získané rovnice na výpočet rýchlostí.</w:t>
      </w:r>
    </w:p>
    <w:p w14:paraId="0E6EF000" w14:textId="0E435F29" w:rsidR="00B262B8" w:rsidRPr="00B262B8" w:rsidRDefault="00000000" w:rsidP="00B262B8">
      <w:pPr>
        <w:spacing w:after="0" w:line="240" w:lineRule="auto"/>
        <w:jc w:val="center"/>
        <w:rPr>
          <w:rFonts w:ascii="Times New Roman" w:eastAsia="Times New Roman" w:hAnsi="Times New Roman" w:cs="Times New Roman"/>
          <w:i/>
          <w:iCs/>
          <w:sz w:val="24"/>
          <w:szCs w:val="24"/>
          <w:lang w:eastAsia="sk-SK"/>
        </w:rPr>
      </w:pPr>
      <m:oMathPara>
        <m:oMath>
          <m:acc>
            <m:accPr>
              <m:chr m:val="̇"/>
              <m:ctrlPr>
                <w:rPr>
                  <w:rFonts w:ascii="Cambria Math" w:eastAsia="Times New Roman" w:hAnsi="Cambria Math" w:cs="Times New Roman"/>
                  <w:i/>
                  <w:iCs/>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y</m:t>
                  </m:r>
                </m:e>
                <m:sub>
                  <m:r>
                    <w:rPr>
                      <w:rFonts w:ascii="Cambria Math" w:eastAsia="Times New Roman" w:hAnsi="Cambria Math" w:cs="Times New Roman"/>
                      <w:color w:val="000000"/>
                      <w:sz w:val="24"/>
                      <w:szCs w:val="24"/>
                      <w:lang w:eastAsia="sk-SK"/>
                    </w:rPr>
                    <m:t>c</m:t>
                  </m:r>
                </m:sub>
              </m:sSub>
            </m:e>
          </m:acc>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 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d>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sin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oMath>
      </m:oMathPara>
    </w:p>
    <w:p w14:paraId="0ADAAD8A" w14:textId="77777777" w:rsidR="00560839" w:rsidRDefault="00000000" w:rsidP="00560839">
      <w:pPr>
        <w:keepNext/>
      </w:pPr>
      <m:oMathPara>
        <m:oMath>
          <m:acc>
            <m:accPr>
              <m:chr m:val="̇"/>
              <m:ctrlPr>
                <w:rPr>
                  <w:rFonts w:ascii="Cambria Math" w:eastAsia="Times New Roman" w:hAnsi="Cambria Math" w:cs="Times New Roman"/>
                  <w:i/>
                  <w:iCs/>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z</m:t>
                  </m:r>
                </m:e>
                <m:sub>
                  <m:r>
                    <w:rPr>
                      <w:rFonts w:ascii="Cambria Math" w:eastAsia="Times New Roman" w:hAnsi="Cambria Math" w:cs="Times New Roman"/>
                      <w:color w:val="000000"/>
                      <w:sz w:val="24"/>
                      <w:szCs w:val="24"/>
                      <w:lang w:eastAsia="sk-SK"/>
                    </w:rPr>
                    <m:t>c</m:t>
                  </m:r>
                </m:sub>
              </m:sSub>
            </m:e>
          </m:acc>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m:t>
          </m:r>
          <m:func>
            <m:funcPr>
              <m:ctrlPr>
                <w:rPr>
                  <w:rFonts w:ascii="Cambria Math" w:eastAsia="Times New Roman" w:hAnsi="Cambria Math" w:cs="Times New Roman"/>
                  <w:i/>
                  <w:iCs/>
                  <w:color w:val="000000"/>
                  <w:sz w:val="24"/>
                  <w:szCs w:val="24"/>
                  <w:lang w:eastAsia="sk-SK"/>
                </w:rPr>
              </m:ctrlPr>
            </m:funcPr>
            <m:fName>
              <m:r>
                <w:rPr>
                  <w:rFonts w:ascii="Cambria Math" w:eastAsia="Times New Roman" w:hAnsi="Cambria Math" w:cs="Times New Roman"/>
                  <w:color w:val="000000"/>
                  <w:sz w:val="24"/>
                  <w:szCs w:val="24"/>
                  <w:lang w:eastAsia="sk-SK"/>
                </w:rPr>
                <m:t>cos</m:t>
              </m:r>
            </m:fName>
            <m:e>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e>
              </m:d>
            </m:e>
          </m:func>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r>
            <w:rPr>
              <w:rFonts w:ascii="Cambria Math" w:eastAsia="Times New Roman" w:hAnsi="Cambria Math" w:cs="Times New Roman"/>
              <w:color w:val="000000"/>
              <w:sz w:val="24"/>
              <w:szCs w:val="24"/>
              <w:lang w:eastAsia="sk-SK"/>
            </w:rPr>
            <m:t xml:space="preserve">∙ cos </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d>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oMath>
      </m:oMathPara>
    </w:p>
    <w:p w14:paraId="50F9E8B8" w14:textId="21A3AF18" w:rsidR="00B262B8" w:rsidRDefault="00560839" w:rsidP="00560839">
      <w:pPr>
        <w:pStyle w:val="Popis"/>
      </w:pPr>
      <w:r>
        <w:t xml:space="preserve">Rovnica </w:t>
      </w:r>
      <w:r>
        <w:fldChar w:fldCharType="begin"/>
      </w:r>
      <w:r>
        <w:instrText xml:space="preserve"> SEQ Rovnica \* ARABIC </w:instrText>
      </w:r>
      <w:r>
        <w:fldChar w:fldCharType="separate"/>
      </w:r>
      <w:r w:rsidR="00C04116">
        <w:rPr>
          <w:noProof/>
        </w:rPr>
        <w:t>7</w:t>
      </w:r>
      <w:r>
        <w:fldChar w:fldCharType="end"/>
      </w:r>
      <w:r>
        <w:t xml:space="preserve"> </w:t>
      </w:r>
      <w:r w:rsidR="002F729F">
        <w:t>–</w:t>
      </w:r>
      <w:r>
        <w:t xml:space="preserve"> </w:t>
      </w:r>
      <w:r w:rsidRPr="00824DB9">
        <w:t xml:space="preserve">Rovnice </w:t>
      </w:r>
      <w:r>
        <w:t>rýchlostí</w:t>
      </w:r>
    </w:p>
    <w:p w14:paraId="6691A885" w14:textId="22279416" w:rsidR="002F729F" w:rsidRPr="002F729F" w:rsidRDefault="002F729F" w:rsidP="002F729F">
      <w:r>
        <w:t xml:space="preserve">Výsledný vektor bol získaný pomocou </w:t>
      </w:r>
      <w:proofErr w:type="spellStart"/>
      <w:r>
        <w:t>pytagorovej</w:t>
      </w:r>
      <w:proofErr w:type="spellEnd"/>
      <w:r>
        <w:t xml:space="preserve"> vety:</w:t>
      </w:r>
    </w:p>
    <w:p w14:paraId="77170752" w14:textId="77777777" w:rsidR="002F729F" w:rsidRDefault="00000000" w:rsidP="002F729F">
      <w:pPr>
        <w:keepNext/>
      </w:pPr>
      <m:oMathPara>
        <m:oMath>
          <m:sSup>
            <m:sSupPr>
              <m:ctrlPr>
                <w:rPr>
                  <w:rFonts w:ascii="Cambria Math" w:hAnsi="Cambria Math"/>
                  <w:i/>
                  <w:iCs/>
                  <w:lang w:eastAsia="sk-SK"/>
                </w:rPr>
              </m:ctrlPr>
            </m:sSupPr>
            <m:e>
              <m:sSub>
                <m:sSubPr>
                  <m:ctrlPr>
                    <w:rPr>
                      <w:rFonts w:ascii="Cambria Math" w:hAnsi="Cambria Math"/>
                      <w:i/>
                      <w:iCs/>
                      <w:lang w:eastAsia="sk-SK"/>
                    </w:rPr>
                  </m:ctrlPr>
                </m:sSubPr>
                <m:e>
                  <m:r>
                    <w:rPr>
                      <w:rFonts w:ascii="Cambria Math" w:hAnsi="Cambria Math"/>
                      <w:lang w:eastAsia="sk-SK"/>
                    </w:rPr>
                    <m:t>v</m:t>
                  </m:r>
                </m:e>
                <m:sub>
                  <m:r>
                    <w:rPr>
                      <w:rFonts w:ascii="Cambria Math" w:hAnsi="Cambria Math"/>
                      <w:lang w:eastAsia="sk-SK"/>
                    </w:rPr>
                    <m:t>2</m:t>
                  </m:r>
                </m:sub>
              </m:sSub>
            </m:e>
            <m:sup>
              <m:r>
                <w:rPr>
                  <w:rFonts w:ascii="Cambria Math" w:hAnsi="Cambria Math"/>
                  <w:lang w:eastAsia="sk-SK"/>
                </w:rPr>
                <m:t>2</m:t>
              </m:r>
            </m:sup>
          </m:sSup>
          <m:r>
            <w:rPr>
              <w:rFonts w:ascii="Cambria Math" w:hAnsi="Cambria Math"/>
              <w:lang w:eastAsia="sk-SK"/>
            </w:rPr>
            <m:t>=(</m:t>
          </m:r>
          <m:sSup>
            <m:sSupPr>
              <m:ctrlPr>
                <w:rPr>
                  <w:rFonts w:ascii="Cambria Math" w:hAnsi="Cambria Math"/>
                  <w:i/>
                  <w:iCs/>
                  <w:lang w:eastAsia="sk-SK"/>
                </w:rPr>
              </m:ctrlPr>
            </m:sSupPr>
            <m:e>
              <m:acc>
                <m:accPr>
                  <m:chr m:val="̇"/>
                  <m:ctrlPr>
                    <w:rPr>
                      <w:rFonts w:ascii="Cambria Math" w:eastAsia="Times New Roman" w:hAnsi="Cambria Math" w:cs="Times New Roman"/>
                      <w:i/>
                      <w:iCs/>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y</m:t>
                      </m:r>
                    </m:e>
                    <m:sub>
                      <m:r>
                        <w:rPr>
                          <w:rFonts w:ascii="Cambria Math" w:eastAsia="Times New Roman" w:hAnsi="Cambria Math" w:cs="Times New Roman"/>
                          <w:color w:val="000000"/>
                          <w:sz w:val="24"/>
                          <w:szCs w:val="24"/>
                          <w:lang w:eastAsia="sk-SK"/>
                        </w:rPr>
                        <m:t>c</m:t>
                      </m:r>
                    </m:sub>
                  </m:sSub>
                </m:e>
              </m:acc>
            </m:e>
            <m:sup>
              <m:r>
                <w:rPr>
                  <w:rFonts w:ascii="Cambria Math" w:hAnsi="Cambria Math"/>
                  <w:lang w:eastAsia="sk-SK"/>
                </w:rPr>
                <m:t>2</m:t>
              </m:r>
            </m:sup>
          </m:sSup>
          <m:r>
            <w:rPr>
              <w:rFonts w:ascii="Cambria Math" w:hAnsi="Cambria Math"/>
              <w:lang w:eastAsia="sk-SK"/>
            </w:rPr>
            <m:t>+</m:t>
          </m:r>
          <m:sSup>
            <m:sSupPr>
              <m:ctrlPr>
                <w:rPr>
                  <w:rFonts w:ascii="Cambria Math" w:hAnsi="Cambria Math"/>
                  <w:i/>
                  <w:iCs/>
                  <w:lang w:eastAsia="sk-SK"/>
                </w:rPr>
              </m:ctrlPr>
            </m:sSupPr>
            <m:e>
              <m:acc>
                <m:accPr>
                  <m:chr m:val="̇"/>
                  <m:ctrlPr>
                    <w:rPr>
                      <w:rFonts w:ascii="Cambria Math" w:eastAsia="Times New Roman" w:hAnsi="Cambria Math" w:cs="Times New Roman"/>
                      <w:i/>
                      <w:iCs/>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z</m:t>
                      </m:r>
                    </m:e>
                    <m:sub>
                      <m:r>
                        <w:rPr>
                          <w:rFonts w:ascii="Cambria Math" w:eastAsia="Times New Roman" w:hAnsi="Cambria Math" w:cs="Times New Roman"/>
                          <w:color w:val="000000"/>
                          <w:sz w:val="24"/>
                          <w:szCs w:val="24"/>
                          <w:lang w:eastAsia="sk-SK"/>
                        </w:rPr>
                        <m:t>c</m:t>
                      </m:r>
                    </m:sub>
                  </m:sSub>
                </m:e>
              </m:acc>
            </m:e>
            <m:sup>
              <m:r>
                <w:rPr>
                  <w:rFonts w:ascii="Cambria Math" w:hAnsi="Cambria Math"/>
                  <w:lang w:eastAsia="sk-SK"/>
                </w:rPr>
                <m:t>2</m:t>
              </m:r>
            </m:sup>
          </m:sSup>
          <m:r>
            <w:rPr>
              <w:rFonts w:ascii="Cambria Math" w:hAnsi="Cambria Math"/>
              <w:lang w:eastAsia="sk-SK"/>
            </w:rPr>
            <m:t>)</m:t>
          </m:r>
        </m:oMath>
      </m:oMathPara>
    </w:p>
    <w:p w14:paraId="685BEEF1" w14:textId="485C73D1" w:rsidR="00DC6B1C" w:rsidRPr="00DC6B1C" w:rsidRDefault="002F729F" w:rsidP="002F729F">
      <w:pPr>
        <w:pStyle w:val="Popis"/>
        <w:rPr>
          <w:i w:val="0"/>
          <w:iCs w:val="0"/>
          <w:lang w:eastAsia="sk-SK"/>
        </w:rPr>
      </w:pPr>
      <w:r>
        <w:t xml:space="preserve">Rovnica </w:t>
      </w:r>
      <w:r>
        <w:fldChar w:fldCharType="begin"/>
      </w:r>
      <w:r>
        <w:instrText xml:space="preserve"> SEQ Rovnica \* ARABIC </w:instrText>
      </w:r>
      <w:r>
        <w:fldChar w:fldCharType="separate"/>
      </w:r>
      <w:r w:rsidR="00C04116">
        <w:rPr>
          <w:noProof/>
        </w:rPr>
        <w:t>8</w:t>
      </w:r>
      <w:r>
        <w:fldChar w:fldCharType="end"/>
      </w:r>
      <w:r>
        <w:t xml:space="preserve"> – Všeobecná rovnica na výpočet vektoru rýchlosti</w:t>
      </w:r>
    </w:p>
    <w:p w14:paraId="32CC6E53" w14:textId="77777777" w:rsidR="002F729F" w:rsidRDefault="00000000" w:rsidP="002F729F">
      <w:pPr>
        <w:keepNext/>
      </w:pPr>
      <m:oMathPara>
        <m:oMath>
          <m:sSup>
            <m:sSupPr>
              <m:ctrlPr>
                <w:rPr>
                  <w:rFonts w:ascii="Cambria Math" w:hAnsi="Cambria Math"/>
                  <w:i/>
                  <w:iCs/>
                  <w:lang w:eastAsia="sk-SK"/>
                </w:rPr>
              </m:ctrlPr>
            </m:sSupPr>
            <m:e>
              <m:sSub>
                <m:sSubPr>
                  <m:ctrlPr>
                    <w:rPr>
                      <w:rFonts w:ascii="Cambria Math" w:hAnsi="Cambria Math"/>
                      <w:i/>
                      <w:iCs/>
                      <w:lang w:eastAsia="sk-SK"/>
                    </w:rPr>
                  </m:ctrlPr>
                </m:sSubPr>
                <m:e>
                  <m:r>
                    <w:rPr>
                      <w:rFonts w:ascii="Cambria Math" w:hAnsi="Cambria Math"/>
                      <w:lang w:eastAsia="sk-SK"/>
                    </w:rPr>
                    <m:t>v</m:t>
                  </m:r>
                </m:e>
                <m:sub>
                  <m:r>
                    <w:rPr>
                      <w:rFonts w:ascii="Cambria Math" w:hAnsi="Cambria Math"/>
                      <w:lang w:eastAsia="sk-SK"/>
                    </w:rPr>
                    <m:t>2</m:t>
                  </m:r>
                </m:sub>
              </m:sSub>
            </m:e>
            <m:sup>
              <m:r>
                <w:rPr>
                  <w:rFonts w:ascii="Cambria Math" w:hAnsi="Cambria Math"/>
                  <w:lang w:eastAsia="sk-SK"/>
                </w:rPr>
                <m:t>2</m:t>
              </m:r>
            </m:sup>
          </m:sSup>
          <m:r>
            <w:rPr>
              <w:rFonts w:ascii="Cambria Math" w:hAnsi="Cambria Math"/>
              <w:lang w:eastAsia="sk-SK"/>
            </w:rPr>
            <m:t>=</m:t>
          </m:r>
          <m:sSup>
            <m:sSupPr>
              <m:ctrlPr>
                <w:rPr>
                  <w:rFonts w:ascii="Cambria Math" w:hAnsi="Cambria Math"/>
                  <w:i/>
                  <w:iCs/>
                  <w:lang w:eastAsia="sk-SK"/>
                </w:rPr>
              </m:ctrlPr>
            </m:sSup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e>
            <m:sup>
              <m:r>
                <w:rPr>
                  <w:rFonts w:ascii="Cambria Math" w:hAnsi="Cambria Math"/>
                  <w:lang w:eastAsia="sk-SK"/>
                </w:rPr>
                <m:t>2</m:t>
              </m:r>
            </m:sup>
          </m:sSup>
          <m:sSup>
            <m:sSupPr>
              <m:ctrlPr>
                <w:rPr>
                  <w:rFonts w:ascii="Cambria Math" w:eastAsia="Times New Roman" w:hAnsi="Cambria Math" w:cs="Times New Roman"/>
                  <w:i/>
                  <w:color w:val="000000"/>
                  <w:sz w:val="24"/>
                  <w:szCs w:val="24"/>
                  <w:lang w:eastAsia="sk-SK"/>
                </w:rPr>
              </m:ctrlPr>
            </m:sSupPr>
            <m:e>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e>
            <m:sup>
              <m:r>
                <w:rPr>
                  <w:rFonts w:ascii="Cambria Math" w:eastAsia="Times New Roman" w:hAnsi="Cambria Math" w:cs="Times New Roman"/>
                  <w:color w:val="000000"/>
                  <w:sz w:val="24"/>
                  <w:szCs w:val="24"/>
                  <w:lang w:eastAsia="sk-SK"/>
                </w:rPr>
                <m:t>2</m:t>
              </m:r>
            </m:sup>
          </m:sSup>
          <m:d>
            <m:dPr>
              <m:ctrlPr>
                <w:rPr>
                  <w:rFonts w:ascii="Cambria Math" w:hAnsi="Cambria Math"/>
                  <w:i/>
                  <w:iCs/>
                  <w:lang w:eastAsia="sk-SK"/>
                </w:rPr>
              </m:ctrlPr>
            </m:dPr>
            <m:e>
              <m:sSup>
                <m:sSupPr>
                  <m:ctrlPr>
                    <w:rPr>
                      <w:rFonts w:ascii="Cambria Math" w:hAnsi="Cambria Math"/>
                      <w:i/>
                      <w:iCs/>
                      <w:lang w:eastAsia="sk-SK"/>
                    </w:rPr>
                  </m:ctrlPr>
                </m:sSupPr>
                <m:e>
                  <m:r>
                    <w:rPr>
                      <w:rFonts w:ascii="Cambria Math" w:eastAsia="Times New Roman" w:hAnsi="Cambria Math" w:cs="Times New Roman"/>
                      <w:color w:val="000000"/>
                      <w:sz w:val="24"/>
                      <w:szCs w:val="24"/>
                      <w:lang w:eastAsia="sk-SK"/>
                    </w:rPr>
                    <m:t>sin</m:t>
                  </m:r>
                </m:e>
                <m:sup>
                  <m:r>
                    <w:rPr>
                      <w:rFonts w:ascii="Cambria Math" w:hAnsi="Cambria Math"/>
                      <w:lang w:eastAsia="sk-SK"/>
                    </w:rPr>
                    <m:t>2</m:t>
                  </m:r>
                </m:sup>
              </m:sSup>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d>
              <m:r>
                <w:rPr>
                  <w:rFonts w:ascii="Cambria Math" w:hAnsi="Cambria Math"/>
                  <w:lang w:eastAsia="sk-SK"/>
                </w:rPr>
                <m:t>+</m:t>
              </m:r>
              <m:sSup>
                <m:sSupPr>
                  <m:ctrlPr>
                    <w:rPr>
                      <w:rFonts w:ascii="Cambria Math" w:hAnsi="Cambria Math"/>
                      <w:i/>
                      <w:iCs/>
                      <w:lang w:eastAsia="sk-SK"/>
                    </w:rPr>
                  </m:ctrlPr>
                </m:sSupPr>
                <m:e>
                  <m:r>
                    <w:rPr>
                      <w:rFonts w:ascii="Cambria Math" w:eastAsia="Times New Roman" w:hAnsi="Cambria Math" w:cs="Times New Roman"/>
                      <w:color w:val="000000"/>
                      <w:sz w:val="24"/>
                      <w:szCs w:val="24"/>
                      <w:lang w:eastAsia="sk-SK"/>
                    </w:rPr>
                    <m:t>cos</m:t>
                  </m:r>
                </m:e>
                <m:sup>
                  <m:r>
                    <w:rPr>
                      <w:rFonts w:ascii="Cambria Math" w:hAnsi="Cambria Math"/>
                      <w:lang w:eastAsia="sk-SK"/>
                    </w:rPr>
                    <m:t>2</m:t>
                  </m:r>
                </m:sup>
              </m:sSup>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d>
            </m:e>
          </m:d>
          <m:r>
            <w:rPr>
              <w:rFonts w:ascii="Cambria Math" w:eastAsia="Times New Roman" w:hAnsi="Cambria Math" w:cs="Times New Roman"/>
              <w:color w:val="000000"/>
              <w:sz w:val="24"/>
              <w:szCs w:val="24"/>
              <w:lang w:eastAsia="sk-SK"/>
            </w:rPr>
            <m:t>+</m:t>
          </m:r>
          <m:sSup>
            <m:sSupPr>
              <m:ctrlPr>
                <w:rPr>
                  <w:rFonts w:ascii="Cambria Math" w:hAnsi="Cambria Math"/>
                  <w:i/>
                  <w:iCs/>
                  <w:lang w:eastAsia="sk-SK"/>
                </w:rPr>
              </m:ctrlPr>
            </m:sSup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e>
            <m:sup>
              <m:r>
                <w:rPr>
                  <w:rFonts w:ascii="Cambria Math" w:hAnsi="Cambria Math"/>
                  <w:lang w:eastAsia="sk-SK"/>
                </w:rPr>
                <m:t>2</m:t>
              </m:r>
            </m:sup>
          </m:sSup>
          <m:sSup>
            <m:sSupPr>
              <m:ctrlPr>
                <w:rPr>
                  <w:rFonts w:ascii="Cambria Math" w:eastAsia="Times New Roman" w:hAnsi="Cambria Math" w:cs="Times New Roman"/>
                  <w:i/>
                  <w:color w:val="000000"/>
                  <w:sz w:val="24"/>
                  <w:szCs w:val="24"/>
                  <w:lang w:eastAsia="sk-SK"/>
                </w:rPr>
              </m:ctrlPr>
            </m:sSup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e>
            <m:sup>
              <m:r>
                <w:rPr>
                  <w:rFonts w:ascii="Cambria Math" w:eastAsia="Times New Roman" w:hAnsi="Cambria Math" w:cs="Times New Roman"/>
                  <w:color w:val="000000"/>
                  <w:sz w:val="24"/>
                  <w:szCs w:val="24"/>
                  <w:lang w:eastAsia="sk-SK"/>
                </w:rPr>
                <m:t>2</m:t>
              </m:r>
            </m:sup>
          </m:sSup>
          <m:r>
            <w:rPr>
              <w:rFonts w:ascii="Cambria Math" w:eastAsia="Times New Roman" w:hAnsi="Cambria Math" w:cs="Times New Roman"/>
              <w:color w:val="000000"/>
              <w:sz w:val="24"/>
              <w:szCs w:val="24"/>
              <w:lang w:eastAsia="sk-SK"/>
            </w:rPr>
            <m:t>+2</m:t>
          </m:r>
          <m:func>
            <m:funcPr>
              <m:ctrlPr>
                <w:rPr>
                  <w:rFonts w:ascii="Cambria Math" w:eastAsia="Times New Roman" w:hAnsi="Cambria Math" w:cs="Times New Roman"/>
                  <w:i/>
                  <w:iCs/>
                  <w:color w:val="000000"/>
                  <w:sz w:val="24"/>
                  <w:szCs w:val="24"/>
                  <w:lang w:eastAsia="sk-SK"/>
                </w:rPr>
              </m:ctrlPr>
            </m:funcPr>
            <m:fNa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)∙cos</m:t>
              </m:r>
            </m:fName>
            <m:e>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func>
        </m:oMath>
      </m:oMathPara>
    </w:p>
    <w:p w14:paraId="0100421F" w14:textId="0E68E599" w:rsidR="00DC6B1C" w:rsidRPr="002F729F" w:rsidRDefault="002F729F" w:rsidP="002F729F">
      <w:pPr>
        <w:pStyle w:val="Popis"/>
        <w:rPr>
          <w:rFonts w:eastAsiaTheme="minorEastAsia"/>
          <w:i w:val="0"/>
          <w:iCs w:val="0"/>
          <w:color w:val="000000"/>
          <w:sz w:val="24"/>
          <w:szCs w:val="24"/>
          <w:lang w:eastAsia="sk-SK"/>
        </w:rPr>
      </w:pPr>
      <w:r>
        <w:t xml:space="preserve">Rovnica </w:t>
      </w:r>
      <w:r>
        <w:fldChar w:fldCharType="begin"/>
      </w:r>
      <w:r>
        <w:instrText xml:space="preserve"> SEQ Rovnica \* ARABIC </w:instrText>
      </w:r>
      <w:r>
        <w:fldChar w:fldCharType="separate"/>
      </w:r>
      <w:r w:rsidR="00C04116">
        <w:rPr>
          <w:noProof/>
        </w:rPr>
        <w:t>9</w:t>
      </w:r>
      <w:r>
        <w:fldChar w:fldCharType="end"/>
      </w:r>
      <w:r>
        <w:t xml:space="preserve"> – </w:t>
      </w:r>
      <w:r w:rsidRPr="00A16662">
        <w:t>V</w:t>
      </w:r>
      <w:r>
        <w:t xml:space="preserve">ýsledná </w:t>
      </w:r>
      <w:r w:rsidRPr="00A16662">
        <w:t>rovnica na výpočet vektoru rýchlosti</w:t>
      </w:r>
    </w:p>
    <w:p w14:paraId="0FBE8EA4" w14:textId="1ACAA23D" w:rsidR="002F729F" w:rsidRPr="00041D31" w:rsidRDefault="00041D31" w:rsidP="00041D31">
      <w:pPr>
        <w:pStyle w:val="MyHeading2"/>
        <w:ind w:left="1090" w:hanging="870"/>
        <w:rPr>
          <w:lang w:eastAsia="sk-SK"/>
        </w:rPr>
      </w:pPr>
      <w:bookmarkStart w:id="10" w:name="_Toc165143718"/>
      <w:r>
        <w:rPr>
          <w:lang w:eastAsia="sk-SK"/>
        </w:rPr>
        <w:t>Výpočet dynamických vlastností ramien</w:t>
      </w:r>
      <w:bookmarkEnd w:id="10"/>
    </w:p>
    <w:p w14:paraId="4758CAA9" w14:textId="761771EF" w:rsidR="002F729F" w:rsidRPr="002F729F" w:rsidRDefault="002F729F" w:rsidP="00DC6B1C">
      <w:pPr>
        <w:rPr>
          <w:rFonts w:eastAsiaTheme="minorEastAsia"/>
          <w:color w:val="000000"/>
          <w:sz w:val="24"/>
          <w:szCs w:val="24"/>
          <w:lang w:eastAsia="sk-SK"/>
        </w:rPr>
      </w:pPr>
      <w:r>
        <w:rPr>
          <w:rFonts w:eastAsiaTheme="minorEastAsia"/>
          <w:color w:val="000000"/>
          <w:sz w:val="24"/>
          <w:szCs w:val="24"/>
          <w:lang w:eastAsia="sk-SK"/>
        </w:rPr>
        <w:t>Následne bol tento vektor dosadení:</w:t>
      </w:r>
    </w:p>
    <w:p w14:paraId="1DAAB0E4" w14:textId="77777777" w:rsidR="002F729F" w:rsidRDefault="00000000" w:rsidP="002F729F">
      <w:pPr>
        <w:keepNext/>
      </w:pPr>
      <m:oMathPara>
        <m:oMath>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k</m:t>
              </m:r>
            </m:sub>
          </m:sSub>
          <m:r>
            <w:rPr>
              <w:rFonts w:ascii="Cambria Math" w:hAnsi="Cambria Math"/>
              <w:lang w:eastAsia="sk-SK"/>
            </w:rPr>
            <m:t>=</m:t>
          </m:r>
          <m:f>
            <m:fPr>
              <m:ctrlPr>
                <w:rPr>
                  <w:rFonts w:ascii="Cambria Math" w:hAnsi="Cambria Math"/>
                  <w:i/>
                  <w:lang w:eastAsia="sk-SK"/>
                </w:rPr>
              </m:ctrlPr>
            </m:fPr>
            <m:num>
              <m:r>
                <w:rPr>
                  <w:rFonts w:ascii="Cambria Math" w:hAnsi="Cambria Math"/>
                  <w:lang w:eastAsia="sk-SK"/>
                </w:rPr>
                <m:t>1</m:t>
              </m:r>
            </m:num>
            <m:den>
              <m:r>
                <w:rPr>
                  <w:rFonts w:ascii="Cambria Math" w:hAnsi="Cambria Math"/>
                  <w:lang w:eastAsia="sk-SK"/>
                </w:rPr>
                <m:t>2</m:t>
              </m:r>
            </m:den>
          </m:f>
          <m:r>
            <w:rPr>
              <w:rFonts w:ascii="Cambria Math" w:hAnsi="Cambria Math"/>
              <w:lang w:eastAsia="sk-SK"/>
            </w:rPr>
            <m:t>m</m:t>
          </m:r>
          <m:sSup>
            <m:sSupPr>
              <m:ctrlPr>
                <w:rPr>
                  <w:rFonts w:ascii="Cambria Math" w:hAnsi="Cambria Math"/>
                  <w:i/>
                  <w:iCs/>
                  <w:lang w:eastAsia="sk-SK"/>
                </w:rPr>
              </m:ctrlPr>
            </m:sSup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e>
            <m:sup>
              <m:r>
                <w:rPr>
                  <w:rFonts w:ascii="Cambria Math" w:hAnsi="Cambria Math"/>
                  <w:lang w:eastAsia="sk-SK"/>
                </w:rPr>
                <m:t>2</m:t>
              </m:r>
            </m:sup>
          </m:sSup>
          <m:sSup>
            <m:sSupPr>
              <m:ctrlPr>
                <w:rPr>
                  <w:rFonts w:ascii="Cambria Math" w:eastAsia="Times New Roman" w:hAnsi="Cambria Math" w:cs="Times New Roman"/>
                  <w:i/>
                  <w:color w:val="000000"/>
                  <w:sz w:val="24"/>
                  <w:szCs w:val="24"/>
                  <w:lang w:eastAsia="sk-SK"/>
                </w:rPr>
              </m:ctrlPr>
            </m:sSupPr>
            <m:e>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e>
            <m:sup>
              <m:r>
                <w:rPr>
                  <w:rFonts w:ascii="Cambria Math" w:eastAsia="Times New Roman" w:hAnsi="Cambria Math" w:cs="Times New Roman"/>
                  <w:color w:val="000000"/>
                  <w:sz w:val="24"/>
                  <w:szCs w:val="24"/>
                  <w:lang w:eastAsia="sk-SK"/>
                </w:rPr>
                <m:t>2</m:t>
              </m:r>
            </m:sup>
          </m:sSup>
          <m:d>
            <m:dPr>
              <m:ctrlPr>
                <w:rPr>
                  <w:rFonts w:ascii="Cambria Math" w:hAnsi="Cambria Math"/>
                  <w:i/>
                  <w:iCs/>
                  <w:lang w:eastAsia="sk-SK"/>
                </w:rPr>
              </m:ctrlPr>
            </m:dPr>
            <m:e>
              <m:sSup>
                <m:sSupPr>
                  <m:ctrlPr>
                    <w:rPr>
                      <w:rFonts w:ascii="Cambria Math" w:hAnsi="Cambria Math"/>
                      <w:i/>
                      <w:iCs/>
                      <w:lang w:eastAsia="sk-SK"/>
                    </w:rPr>
                  </m:ctrlPr>
                </m:sSupPr>
                <m:e>
                  <m:r>
                    <w:rPr>
                      <w:rFonts w:ascii="Cambria Math" w:eastAsia="Times New Roman" w:hAnsi="Cambria Math" w:cs="Times New Roman"/>
                      <w:color w:val="000000"/>
                      <w:sz w:val="24"/>
                      <w:szCs w:val="24"/>
                      <w:lang w:eastAsia="sk-SK"/>
                    </w:rPr>
                    <m:t>sin</m:t>
                  </m:r>
                </m:e>
                <m:sup>
                  <m:r>
                    <w:rPr>
                      <w:rFonts w:ascii="Cambria Math" w:hAnsi="Cambria Math"/>
                      <w:lang w:eastAsia="sk-SK"/>
                    </w:rPr>
                    <m:t>2</m:t>
                  </m:r>
                </m:sup>
              </m:sSup>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d>
              <m:r>
                <w:rPr>
                  <w:rFonts w:ascii="Cambria Math" w:hAnsi="Cambria Math"/>
                  <w:lang w:eastAsia="sk-SK"/>
                </w:rPr>
                <m:t>+</m:t>
              </m:r>
              <m:sSup>
                <m:sSupPr>
                  <m:ctrlPr>
                    <w:rPr>
                      <w:rFonts w:ascii="Cambria Math" w:hAnsi="Cambria Math"/>
                      <w:i/>
                      <w:iCs/>
                      <w:lang w:eastAsia="sk-SK"/>
                    </w:rPr>
                  </m:ctrlPr>
                </m:sSupPr>
                <m:e>
                  <m:r>
                    <w:rPr>
                      <w:rFonts w:ascii="Cambria Math" w:eastAsia="Times New Roman" w:hAnsi="Cambria Math" w:cs="Times New Roman"/>
                      <w:color w:val="000000"/>
                      <w:sz w:val="24"/>
                      <w:szCs w:val="24"/>
                      <w:lang w:eastAsia="sk-SK"/>
                    </w:rPr>
                    <m:t>cos</m:t>
                  </m:r>
                </m:e>
                <m:sup>
                  <m:r>
                    <w:rPr>
                      <w:rFonts w:ascii="Cambria Math" w:hAnsi="Cambria Math"/>
                      <w:lang w:eastAsia="sk-SK"/>
                    </w:rPr>
                    <m:t>2</m:t>
                  </m:r>
                </m:sup>
              </m:sSup>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d>
            </m:e>
          </m:d>
          <m:r>
            <w:rPr>
              <w:rFonts w:ascii="Cambria Math" w:eastAsia="Times New Roman" w:hAnsi="Cambria Math" w:cs="Times New Roman"/>
              <w:color w:val="000000"/>
              <w:sz w:val="24"/>
              <w:szCs w:val="24"/>
              <w:lang w:eastAsia="sk-SK"/>
            </w:rPr>
            <m:t>+</m:t>
          </m:r>
          <m:sSup>
            <m:sSupPr>
              <m:ctrlPr>
                <w:rPr>
                  <w:rFonts w:ascii="Cambria Math" w:hAnsi="Cambria Math"/>
                  <w:i/>
                  <w:iCs/>
                  <w:lang w:eastAsia="sk-SK"/>
                </w:rPr>
              </m:ctrlPr>
            </m:sSup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e>
            <m:sup>
              <m:r>
                <w:rPr>
                  <w:rFonts w:ascii="Cambria Math" w:hAnsi="Cambria Math"/>
                  <w:lang w:eastAsia="sk-SK"/>
                </w:rPr>
                <m:t>2</m:t>
              </m:r>
            </m:sup>
          </m:sSup>
          <m:sSup>
            <m:sSupPr>
              <m:ctrlPr>
                <w:rPr>
                  <w:rFonts w:ascii="Cambria Math" w:eastAsia="Times New Roman" w:hAnsi="Cambria Math" w:cs="Times New Roman"/>
                  <w:i/>
                  <w:color w:val="000000"/>
                  <w:sz w:val="24"/>
                  <w:szCs w:val="24"/>
                  <w:lang w:eastAsia="sk-SK"/>
                </w:rPr>
              </m:ctrlPr>
            </m:sSup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e>
            <m:sup>
              <m:r>
                <w:rPr>
                  <w:rFonts w:ascii="Cambria Math" w:eastAsia="Times New Roman" w:hAnsi="Cambria Math" w:cs="Times New Roman"/>
                  <w:color w:val="000000"/>
                  <w:sz w:val="24"/>
                  <w:szCs w:val="24"/>
                  <w:lang w:eastAsia="sk-SK"/>
                </w:rPr>
                <m:t>2</m:t>
              </m:r>
            </m:sup>
          </m:sSup>
          <m:r>
            <w:rPr>
              <w:rFonts w:ascii="Cambria Math" w:eastAsia="Times New Roman" w:hAnsi="Cambria Math" w:cs="Times New Roman"/>
              <w:color w:val="000000"/>
              <w:sz w:val="24"/>
              <w:szCs w:val="24"/>
              <w:lang w:eastAsia="sk-SK"/>
            </w:rPr>
            <m:t>+2</m:t>
          </m:r>
          <m:func>
            <m:funcPr>
              <m:ctrlPr>
                <w:rPr>
                  <w:rFonts w:ascii="Cambria Math" w:eastAsia="Times New Roman" w:hAnsi="Cambria Math" w:cs="Times New Roman"/>
                  <w:i/>
                  <w:iCs/>
                  <w:color w:val="000000"/>
                  <w:sz w:val="24"/>
                  <w:szCs w:val="24"/>
                  <w:lang w:eastAsia="sk-SK"/>
                </w:rPr>
              </m:ctrlPr>
            </m:funcPr>
            <m:fNa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)∙cos</m:t>
              </m:r>
            </m:fName>
            <m:e>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func>
        </m:oMath>
      </m:oMathPara>
    </w:p>
    <w:p w14:paraId="6A1FBD62" w14:textId="11EA1AE0" w:rsidR="00374144" w:rsidRPr="00374144" w:rsidRDefault="002F729F" w:rsidP="002F729F">
      <w:pPr>
        <w:pStyle w:val="Popis"/>
        <w:rPr>
          <w:rFonts w:eastAsiaTheme="minorEastAsia"/>
          <w:i w:val="0"/>
          <w:iCs w:val="0"/>
          <w:color w:val="000000"/>
          <w:sz w:val="24"/>
          <w:szCs w:val="24"/>
          <w:lang w:eastAsia="sk-SK"/>
        </w:rPr>
      </w:pPr>
      <w:r>
        <w:t xml:space="preserve">Rovnica </w:t>
      </w:r>
      <w:r>
        <w:fldChar w:fldCharType="begin"/>
      </w:r>
      <w:r>
        <w:instrText xml:space="preserve"> SEQ Rovnica \* ARABIC </w:instrText>
      </w:r>
      <w:r>
        <w:fldChar w:fldCharType="separate"/>
      </w:r>
      <w:r w:rsidR="00C04116">
        <w:rPr>
          <w:noProof/>
        </w:rPr>
        <w:t>10</w:t>
      </w:r>
      <w:r>
        <w:fldChar w:fldCharType="end"/>
      </w:r>
      <w:r>
        <w:t xml:space="preserve"> </w:t>
      </w:r>
      <w:r w:rsidRPr="00CF1215">
        <w:t xml:space="preserve">– Výsledná rovnica na výpočet </w:t>
      </w:r>
      <w:r>
        <w:t>Kinetickej energie</w:t>
      </w:r>
    </w:p>
    <w:p w14:paraId="475F495F" w14:textId="77777777" w:rsidR="002F729F" w:rsidRDefault="00000000" w:rsidP="002F729F">
      <w:pPr>
        <w:keepNext/>
      </w:pPr>
      <m:oMathPara>
        <m:oMath>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p</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p1</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E</m:t>
              </m:r>
            </m:e>
            <m:sub>
              <m:r>
                <w:rPr>
                  <w:rFonts w:ascii="Cambria Math" w:hAnsi="Cambria Math"/>
                  <w:lang w:eastAsia="sk-SK"/>
                </w:rPr>
                <m:t>p2</m:t>
              </m:r>
            </m:sub>
          </m:sSub>
          <m:r>
            <w:rPr>
              <w:rFonts w:ascii="Cambria Math" w:hAnsi="Cambria Math"/>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1</m:t>
              </m:r>
            </m:sub>
          </m:sSub>
          <m:r>
            <w:rPr>
              <w:rFonts w:ascii="Cambria Math" w:eastAsia="Times New Roman" w:hAnsi="Cambria Math" w:cs="Times New Roman"/>
              <w:color w:val="000000"/>
              <w:sz w:val="24"/>
              <w:szCs w:val="24"/>
              <w:lang w:eastAsia="sk-SK"/>
            </w:rPr>
            <m:t>∙g∙</m:t>
          </m:r>
          <m:d>
            <m:dPr>
              <m:begChr m:val="["/>
              <m:endChr m:val="]"/>
              <m:ctrlPr>
                <w:rPr>
                  <w:rFonts w:ascii="Cambria Math" w:eastAsia="Times New Roman" w:hAnsi="Cambria Math" w:cs="Times New Roman"/>
                  <w:i/>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e>
              </m:d>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d>
            </m:e>
          </m:d>
        </m:oMath>
      </m:oMathPara>
    </w:p>
    <w:p w14:paraId="09A38A47" w14:textId="732B44B6" w:rsidR="00685A7F" w:rsidRDefault="002F729F" w:rsidP="002F729F">
      <w:pPr>
        <w:pStyle w:val="Popis"/>
      </w:pPr>
      <w:r>
        <w:t xml:space="preserve">Rovnica </w:t>
      </w:r>
      <w:r>
        <w:fldChar w:fldCharType="begin"/>
      </w:r>
      <w:r>
        <w:instrText xml:space="preserve"> SEQ Rovnica \* ARABIC </w:instrText>
      </w:r>
      <w:r>
        <w:fldChar w:fldCharType="separate"/>
      </w:r>
      <w:r w:rsidR="00C04116">
        <w:rPr>
          <w:noProof/>
        </w:rPr>
        <w:t>11</w:t>
      </w:r>
      <w:r>
        <w:fldChar w:fldCharType="end"/>
      </w:r>
      <w:r>
        <w:t xml:space="preserve"> </w:t>
      </w:r>
      <w:r w:rsidRPr="00B85244">
        <w:t xml:space="preserve">– Výsledná rovnica na výpočet </w:t>
      </w:r>
      <w:r>
        <w:t>Potenciálna</w:t>
      </w:r>
      <w:r w:rsidRPr="00B85244">
        <w:t xml:space="preserve"> energie</w:t>
      </w:r>
    </w:p>
    <w:p w14:paraId="0943BBD3" w14:textId="77777777" w:rsidR="00041D31" w:rsidRPr="00041D31" w:rsidRDefault="00041D31" w:rsidP="00041D31"/>
    <w:p w14:paraId="5000B841" w14:textId="7911B4CC" w:rsidR="00685A7F" w:rsidRPr="002F729F" w:rsidRDefault="002F729F" w:rsidP="002F729F">
      <w:pPr>
        <w:rPr>
          <w:rFonts w:eastAsiaTheme="minorEastAsia"/>
          <w:iCs/>
          <w:color w:val="000000"/>
          <w:sz w:val="24"/>
          <w:szCs w:val="24"/>
          <w:lang w:eastAsia="sk-SK"/>
        </w:rPr>
      </w:pPr>
      <w:r w:rsidRPr="002F729F">
        <w:rPr>
          <w:rFonts w:eastAsiaTheme="minorEastAsia"/>
          <w:iCs/>
          <w:color w:val="000000"/>
          <w:sz w:val="24"/>
          <w:szCs w:val="24"/>
          <w:lang w:eastAsia="sk-SK"/>
        </w:rPr>
        <w:t>Všetky rovnice boli dosa</w:t>
      </w:r>
      <w:r>
        <w:rPr>
          <w:rFonts w:eastAsiaTheme="minorEastAsia"/>
          <w:iCs/>
          <w:color w:val="000000"/>
          <w:sz w:val="24"/>
          <w:szCs w:val="24"/>
          <w:lang w:eastAsia="sk-SK"/>
        </w:rPr>
        <w:t xml:space="preserve">dené do </w:t>
      </w:r>
      <w:r>
        <w:rPr>
          <w:rFonts w:eastAsiaTheme="minorEastAsia"/>
          <w:iCs/>
          <w:color w:val="000000"/>
          <w:sz w:val="24"/>
          <w:szCs w:val="24"/>
          <w:lang w:eastAsia="sk-SK"/>
        </w:rPr>
        <w:fldChar w:fldCharType="begin"/>
      </w:r>
      <w:r>
        <w:rPr>
          <w:rFonts w:eastAsiaTheme="minorEastAsia"/>
          <w:iCs/>
          <w:color w:val="000000"/>
          <w:sz w:val="24"/>
          <w:szCs w:val="24"/>
          <w:lang w:eastAsia="sk-SK"/>
        </w:rPr>
        <w:instrText xml:space="preserve"> REF _Ref164864597 \h </w:instrText>
      </w:r>
      <w:r>
        <w:rPr>
          <w:rFonts w:eastAsiaTheme="minorEastAsia"/>
          <w:iCs/>
          <w:color w:val="000000"/>
          <w:sz w:val="24"/>
          <w:szCs w:val="24"/>
          <w:lang w:eastAsia="sk-SK"/>
        </w:rPr>
      </w:r>
      <w:r>
        <w:rPr>
          <w:rFonts w:eastAsiaTheme="minorEastAsia"/>
          <w:iCs/>
          <w:color w:val="000000"/>
          <w:sz w:val="24"/>
          <w:szCs w:val="24"/>
          <w:lang w:eastAsia="sk-SK"/>
        </w:rPr>
        <w:fldChar w:fldCharType="separate"/>
      </w:r>
      <w:r w:rsidR="00C04116">
        <w:t xml:space="preserve">Rovnica </w:t>
      </w:r>
      <w:r w:rsidR="00C04116">
        <w:rPr>
          <w:noProof/>
        </w:rPr>
        <w:t>3</w:t>
      </w:r>
      <w:r w:rsidR="00C04116">
        <w:t xml:space="preserve"> – Výsledné </w:t>
      </w:r>
      <w:proofErr w:type="spellStart"/>
      <w:r w:rsidR="00C04116" w:rsidRPr="001919F5">
        <w:t>Lagrange-ove</w:t>
      </w:r>
      <w:proofErr w:type="spellEnd"/>
      <w:r w:rsidR="00C04116" w:rsidRPr="001919F5">
        <w:t xml:space="preserve"> rovnice</w:t>
      </w:r>
      <w:r>
        <w:rPr>
          <w:rFonts w:eastAsiaTheme="minorEastAsia"/>
          <w:iCs/>
          <w:color w:val="000000"/>
          <w:sz w:val="24"/>
          <w:szCs w:val="24"/>
          <w:lang w:eastAsia="sk-SK"/>
        </w:rPr>
        <w:fldChar w:fldCharType="end"/>
      </w:r>
      <w:r>
        <w:rPr>
          <w:rFonts w:eastAsiaTheme="minorEastAsia"/>
          <w:iCs/>
          <w:color w:val="000000"/>
          <w:sz w:val="24"/>
          <w:szCs w:val="24"/>
          <w:lang w:eastAsia="sk-SK"/>
        </w:rPr>
        <w:t xml:space="preserve"> a úpravou sme získali:</w:t>
      </w:r>
    </w:p>
    <w:p w14:paraId="70951F3C" w14:textId="24620B5D" w:rsidR="00685A7F" w:rsidRPr="00685A7F" w:rsidRDefault="00000000" w:rsidP="00DC6B1C">
      <w:pPr>
        <w:rPr>
          <w:rFonts w:eastAsiaTheme="minorEastAsia"/>
          <w:i/>
          <w:lang w:eastAsia="sk-SK"/>
        </w:rPr>
      </w:pPr>
      <m:oMathPara>
        <m:oMath>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1</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+2</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d>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acc>
          <m:r>
            <w:rPr>
              <w:rFonts w:ascii="Cambria Math" w:eastAsiaTheme="minorEastAsia" w:hAnsi="Cambria Math"/>
              <w:color w:val="000000"/>
              <w:sz w:val="24"/>
              <w:szCs w:val="24"/>
              <w:lang w:eastAsia="sk-SK"/>
            </w:rPr>
            <m:t>+</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d>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acc>
          <m:r>
            <w:rPr>
              <w:rFonts w:ascii="Cambria Math" w:eastAsiaTheme="minorEastAsia" w:hAnsi="Cambria Math"/>
              <w:color w:val="000000"/>
              <w:sz w:val="24"/>
              <w:szCs w:val="24"/>
              <w:lang w:eastAsia="sk-SK"/>
            </w:rPr>
            <m:t>=</m:t>
          </m:r>
          <m:sSub>
            <m:sSubPr>
              <m:ctrlPr>
                <w:rPr>
                  <w:rFonts w:ascii="Cambria Math" w:eastAsiaTheme="minorEastAsia" w:hAnsi="Cambria Math"/>
                  <w:i/>
                  <w:lang w:eastAsia="sk-SK"/>
                </w:rPr>
              </m:ctrlPr>
            </m:sSubPr>
            <m:e>
              <m:r>
                <w:rPr>
                  <w:rFonts w:ascii="Cambria Math" w:eastAsiaTheme="minorEastAsia" w:hAnsi="Cambria Math"/>
                  <w:lang w:eastAsia="sk-SK"/>
                </w:rPr>
                <m:t>τ</m:t>
              </m:r>
            </m:e>
            <m:sub>
              <m:r>
                <w:rPr>
                  <w:rFonts w:ascii="Cambria Math" w:eastAsiaTheme="minorEastAsia" w:hAnsi="Cambria Math"/>
                  <w:lang w:eastAsia="sk-SK"/>
                </w:rPr>
                <m:t>1</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sSup>
                <m:sSupPr>
                  <m:ctrlPr>
                    <w:rPr>
                      <w:rFonts w:ascii="Cambria Math" w:eastAsiaTheme="minorEastAsia" w:hAnsi="Cambria Math"/>
                      <w:i/>
                      <w:lang w:val="en-US" w:eastAsia="sk-SK"/>
                    </w:rPr>
                  </m:ctrlPr>
                </m:sSupPr>
                <m:e>
                  <m:r>
                    <w:rPr>
                      <w:rFonts w:ascii="Cambria Math" w:eastAsiaTheme="minorEastAsia" w:hAnsi="Cambria Math"/>
                      <w:lang w:eastAsia="sk-SK"/>
                    </w:rPr>
                    <m:t>B</m:t>
                  </m:r>
                  <m:ctrlPr>
                    <w:rPr>
                      <w:rFonts w:ascii="Cambria Math" w:eastAsiaTheme="minorEastAsia" w:hAnsi="Cambria Math"/>
                      <w:i/>
                      <w:lang w:eastAsia="sk-SK"/>
                    </w:rPr>
                  </m:ctrlPr>
                </m:e>
                <m:sup>
                  <m:r>
                    <w:rPr>
                      <w:rFonts w:ascii="Cambria Math" w:eastAsiaTheme="minorEastAsia" w:hAnsi="Cambria Math"/>
                      <w:lang w:val="en-US" w:eastAsia="sk-SK"/>
                    </w:rPr>
                    <m:t>'</m:t>
                  </m:r>
                </m:sup>
              </m:sSup>
            </m:e>
            <m:sub>
              <m:r>
                <w:rPr>
                  <w:rFonts w:ascii="Cambria Math" w:eastAsiaTheme="minorEastAsia" w:hAnsi="Cambria Math"/>
                  <w:lang w:eastAsia="sk-SK"/>
                </w:rPr>
                <m:t>1</m:t>
              </m:r>
            </m:sub>
          </m:sSub>
          <m:sSub>
            <m:sSubPr>
              <m:ctrlPr>
                <w:rPr>
                  <w:rFonts w:ascii="Cambria Math" w:eastAsiaTheme="minorEastAsia" w:hAnsi="Cambria Math"/>
                  <w:i/>
                  <w:lang w:eastAsia="sk-SK"/>
                </w:rPr>
              </m:ctrlPr>
            </m:sSubPr>
            <m:e>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sub>
              <m:r>
                <w:rPr>
                  <w:rFonts w:ascii="Cambria Math" w:eastAsiaTheme="minorEastAsia" w:hAnsi="Cambria Math"/>
                  <w:lang w:eastAsia="sk-SK"/>
                </w:rPr>
                <m:t>1</m:t>
              </m:r>
            </m:sub>
          </m:sSub>
          <m:r>
            <w:rPr>
              <w:rFonts w:ascii="Cambria Math" w:eastAsiaTheme="minorEastAsia" w:hAnsi="Cambria Math"/>
              <w:lang w:eastAsia="sk-SK"/>
            </w:rPr>
            <m:t>+</m:t>
          </m:r>
        </m:oMath>
      </m:oMathPara>
    </w:p>
    <w:p w14:paraId="38108A58" w14:textId="77777777" w:rsidR="002F729F" w:rsidRDefault="0040319A" w:rsidP="002F729F">
      <w:pPr>
        <w:keepNext/>
      </w:pPr>
      <m:oMathPara>
        <m:oMath>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r>
            <w:rPr>
              <w:rFonts w:ascii="Cambria Math" w:eastAsiaTheme="minorEastAsia" w:hAnsi="Cambria Math"/>
              <w:color w:val="000000"/>
              <w:sz w:val="24"/>
              <w:szCs w:val="24"/>
              <w:lang w:eastAsia="sk-SK"/>
            </w:rPr>
            <m:t>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(2</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1</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g∙cos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e>
          </m:d>
          <m:r>
            <w:rPr>
              <w:rFonts w:ascii="Cambria Math" w:eastAsia="Times New Roman" w:hAnsi="Cambria Math" w:cs="Times New Roman"/>
              <w:color w:val="000000"/>
              <w:sz w:val="24"/>
              <w:szCs w:val="24"/>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2</m:t>
              </m:r>
            </m:sub>
          </m:sSub>
          <m:r>
            <w:rPr>
              <w:rFonts w:ascii="Cambria Math" w:eastAsia="Times New Roman" w:hAnsi="Cambria Math" w:cs="Times New Roman"/>
              <w:color w:val="000000"/>
              <w:sz w:val="24"/>
              <w:szCs w:val="24"/>
              <w:lang w:eastAsia="sk-SK"/>
            </w:rPr>
            <m:t>g∙</m:t>
          </m:r>
          <m:d>
            <m:dPr>
              <m:begChr m:val="["/>
              <m:endChr m:val="]"/>
              <m:ctrlPr>
                <w:rPr>
                  <w:rFonts w:ascii="Cambria Math" w:eastAsia="Times New Roman" w:hAnsi="Cambria Math" w:cs="Times New Roman"/>
                  <w:i/>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e>
              </m:d>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d>
            </m:e>
          </m:d>
        </m:oMath>
      </m:oMathPara>
    </w:p>
    <w:p w14:paraId="0C0A9FD4" w14:textId="2458F343" w:rsidR="00685A7F" w:rsidRPr="00EA4743" w:rsidRDefault="002F729F" w:rsidP="002F729F">
      <w:pPr>
        <w:pStyle w:val="Popis"/>
        <w:rPr>
          <w:rFonts w:eastAsiaTheme="minorEastAsia"/>
          <w:i w:val="0"/>
          <w:color w:val="000000"/>
          <w:sz w:val="24"/>
          <w:szCs w:val="24"/>
          <w:lang w:eastAsia="sk-SK"/>
        </w:rPr>
      </w:pPr>
      <w:r>
        <w:t xml:space="preserve">Rovnica </w:t>
      </w:r>
      <w:r>
        <w:fldChar w:fldCharType="begin"/>
      </w:r>
      <w:r>
        <w:instrText xml:space="preserve"> SEQ Rovnica \* ARABIC </w:instrText>
      </w:r>
      <w:r>
        <w:fldChar w:fldCharType="separate"/>
      </w:r>
      <w:r w:rsidR="00C04116">
        <w:rPr>
          <w:noProof/>
        </w:rPr>
        <w:t>12</w:t>
      </w:r>
      <w:r>
        <w:fldChar w:fldCharType="end"/>
      </w:r>
      <w:r>
        <w:t xml:space="preserve"> – Rovnica polohy prvého ramena</w:t>
      </w:r>
    </w:p>
    <w:p w14:paraId="438DDF05" w14:textId="77777777" w:rsidR="00EA4743" w:rsidRPr="00685A7F" w:rsidRDefault="00EA4743" w:rsidP="00DC6B1C">
      <w:pPr>
        <w:rPr>
          <w:rFonts w:eastAsiaTheme="minorEastAsia"/>
          <w:i/>
          <w:lang w:eastAsia="sk-SK"/>
        </w:rPr>
      </w:pPr>
    </w:p>
    <w:p w14:paraId="60943AC3" w14:textId="77777777" w:rsidR="00EA4743" w:rsidRPr="00EA4743" w:rsidRDefault="00000000" w:rsidP="00EA4743">
      <w:pPr>
        <w:rPr>
          <w:rFonts w:eastAsiaTheme="minorEastAsia"/>
          <w:i/>
          <w:color w:val="000000"/>
          <w:sz w:val="24"/>
          <w:szCs w:val="24"/>
          <w:lang w:eastAsia="sk-SK"/>
        </w:rPr>
      </w:pPr>
      <m:oMathPara>
        <m:oMath>
          <m:d>
            <m:dPr>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e>
          </m:d>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r>
            <w:rPr>
              <w:rFonts w:ascii="Cambria Math" w:eastAsia="Times New Roman" w:hAnsi="Cambria Math" w:cs="Times New Roman"/>
              <w:color w:val="000000"/>
              <w:sz w:val="24"/>
              <w:szCs w:val="24"/>
              <w:lang w:eastAsia="sk-SK"/>
            </w:rPr>
            <m:t>∙</m:t>
          </m:r>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acc>
          <m:r>
            <w:rPr>
              <w:rFonts w:ascii="Cambria Math" w:eastAsiaTheme="minorEastAsia" w:hAnsi="Cambria Math"/>
              <w:color w:val="000000"/>
              <w:sz w:val="24"/>
              <w:szCs w:val="24"/>
              <w:lang w:eastAsia="sk-SK"/>
            </w:rPr>
            <m:t>=</m:t>
          </m:r>
        </m:oMath>
      </m:oMathPara>
    </w:p>
    <w:p w14:paraId="0D0E9C15" w14:textId="77777777" w:rsidR="002F729F" w:rsidRDefault="00EA4743" w:rsidP="002F729F">
      <w:pPr>
        <w:keepNext/>
      </w:pPr>
      <m:oMathPara>
        <m:oMath>
          <m:r>
            <w:rPr>
              <w:rFonts w:ascii="Cambria Math" w:eastAsiaTheme="minorEastAsia" w:hAnsi="Cambria Math"/>
              <w:color w:val="000000"/>
              <w:sz w:val="24"/>
              <w:szCs w:val="24"/>
              <w:lang w:eastAsia="sk-SK"/>
            </w:rPr>
            <m:t>=</m:t>
          </m:r>
          <m:sSub>
            <m:sSubPr>
              <m:ctrlPr>
                <w:rPr>
                  <w:rFonts w:ascii="Cambria Math" w:eastAsiaTheme="minorEastAsia" w:hAnsi="Cambria Math"/>
                  <w:i/>
                  <w:lang w:eastAsia="sk-SK"/>
                </w:rPr>
              </m:ctrlPr>
            </m:sSubPr>
            <m:e>
              <m:r>
                <w:rPr>
                  <w:rFonts w:ascii="Cambria Math" w:eastAsiaTheme="minorEastAsia" w:hAnsi="Cambria Math"/>
                  <w:lang w:eastAsia="sk-SK"/>
                </w:rPr>
                <m:t>τ</m:t>
              </m:r>
            </m:e>
            <m:sub>
              <m:r>
                <w:rPr>
                  <w:rFonts w:ascii="Cambria Math" w:eastAsiaTheme="minorEastAsia" w:hAnsi="Cambria Math"/>
                  <w:lang w:eastAsia="sk-SK"/>
                </w:rPr>
                <m:t>2</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sSup>
                <m:sSupPr>
                  <m:ctrlPr>
                    <w:rPr>
                      <w:rFonts w:ascii="Cambria Math" w:eastAsiaTheme="minorEastAsia" w:hAnsi="Cambria Math"/>
                      <w:i/>
                      <w:lang w:val="en-US" w:eastAsia="sk-SK"/>
                    </w:rPr>
                  </m:ctrlPr>
                </m:sSupPr>
                <m:e>
                  <m:r>
                    <w:rPr>
                      <w:rFonts w:ascii="Cambria Math" w:eastAsiaTheme="minorEastAsia" w:hAnsi="Cambria Math"/>
                      <w:lang w:eastAsia="sk-SK"/>
                    </w:rPr>
                    <m:t>B</m:t>
                  </m:r>
                  <m:ctrlPr>
                    <w:rPr>
                      <w:rFonts w:ascii="Cambria Math" w:eastAsiaTheme="minorEastAsia" w:hAnsi="Cambria Math"/>
                      <w:i/>
                      <w:lang w:eastAsia="sk-SK"/>
                    </w:rPr>
                  </m:ctrlPr>
                </m:e>
                <m:sup>
                  <m:r>
                    <w:rPr>
                      <w:rFonts w:ascii="Cambria Math" w:eastAsiaTheme="minorEastAsia" w:hAnsi="Cambria Math"/>
                      <w:lang w:val="en-US" w:eastAsia="sk-SK"/>
                    </w:rPr>
                    <m:t>'</m:t>
                  </m:r>
                </m:sup>
              </m:sSup>
            </m:e>
            <m:sub>
              <m:r>
                <w:rPr>
                  <w:rFonts w:ascii="Cambria Math" w:eastAsiaTheme="minorEastAsia" w:hAnsi="Cambria Math"/>
                  <w:lang w:eastAsia="sk-SK"/>
                </w:rPr>
                <m:t>2</m:t>
              </m:r>
            </m:sub>
          </m:sSub>
          <m:sSub>
            <m:sSubPr>
              <m:ctrlPr>
                <w:rPr>
                  <w:rFonts w:ascii="Cambria Math" w:eastAsiaTheme="minorEastAsia" w:hAnsi="Cambria Math"/>
                  <w:i/>
                  <w:lang w:eastAsia="sk-SK"/>
                </w:rPr>
              </m:ctrlPr>
            </m:sSubPr>
            <m:e>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sub>
              <m:r>
                <w:rPr>
                  <w:rFonts w:ascii="Cambria Math" w:eastAsiaTheme="minorEastAsia" w:hAnsi="Cambria Math"/>
                  <w:lang w:eastAsia="sk-SK"/>
                </w:rPr>
                <m:t>2</m:t>
              </m:r>
            </m:sub>
          </m:sSub>
          <m:r>
            <w:rPr>
              <w:rFonts w:ascii="Cambria Math" w:eastAsiaTheme="minorEastAsia" w:hAnsi="Cambria Math"/>
              <w:lang w:eastAsia="sk-SK"/>
            </w:rPr>
            <m:t>-</m:t>
          </m:r>
          <m:d>
            <m:dPr>
              <m:ctrlPr>
                <w:rPr>
                  <w:rFonts w:ascii="Cambria Math" w:eastAsiaTheme="minorEastAsia" w:hAnsi="Cambria Math"/>
                  <w:i/>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m:t>
              </m:r>
              <m:sSup>
                <m:sSupPr>
                  <m:ctrlPr>
                    <w:rPr>
                      <w:rFonts w:ascii="Cambria Math" w:eastAsia="Times New Roman" w:hAnsi="Cambria Math" w:cs="Times New Roman"/>
                      <w:i/>
                      <w:iCs/>
                      <w:color w:val="000000"/>
                      <w:sz w:val="24"/>
                      <w:szCs w:val="24"/>
                      <w:lang w:eastAsia="sk-SK"/>
                    </w:rPr>
                  </m:ctrlPr>
                </m:sSupPr>
                <m:e>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e>
                <m:sup>
                  <m:r>
                    <w:rPr>
                      <w:rFonts w:ascii="Cambria Math" w:eastAsia="Times New Roman" w:hAnsi="Cambria Math" w:cs="Times New Roman"/>
                      <w:color w:val="000000"/>
                      <w:sz w:val="24"/>
                      <w:szCs w:val="24"/>
                      <w:lang w:eastAsia="sk-SK"/>
                    </w:rPr>
                    <m:t>2</m:t>
                  </m:r>
                </m:sup>
              </m:sSup>
              <m:r>
                <w:rPr>
                  <w:rFonts w:ascii="Cambria Math" w:eastAsia="Times New Roman" w:hAnsi="Cambria Math" w:cs="Times New Roman"/>
                  <w:color w:val="000000"/>
                  <w:sz w:val="24"/>
                  <w:szCs w:val="24"/>
                  <w:lang w:eastAsia="sk-SK"/>
                </w:rPr>
                <m:t>∙</m:t>
              </m:r>
              <m:r>
                <w:rPr>
                  <w:rFonts w:ascii="Cambria Math" w:eastAsiaTheme="minorEastAsia" w:hAnsi="Cambria Math"/>
                  <w:color w:val="000000"/>
                  <w:sz w:val="24"/>
                  <w:szCs w:val="24"/>
                  <w:lang w:eastAsia="sk-SK"/>
                </w:rPr>
                <m:t>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d>
          <m:r>
            <w:rPr>
              <w:rFonts w:ascii="Cambria Math" w:eastAsia="Times New Roman" w:hAnsi="Cambria Math" w:cs="Times New Roman"/>
              <w:color w:val="000000"/>
              <w:sz w:val="24"/>
              <w:szCs w:val="24"/>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2</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g∙cos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d>
        </m:oMath>
      </m:oMathPara>
    </w:p>
    <w:p w14:paraId="489307DC" w14:textId="09ADFF6E" w:rsidR="00EA4743" w:rsidRPr="00685A7F" w:rsidRDefault="002F729F" w:rsidP="002F729F">
      <w:pPr>
        <w:pStyle w:val="Popis"/>
        <w:rPr>
          <w:rFonts w:eastAsiaTheme="minorEastAsia"/>
          <w:i w:val="0"/>
          <w:lang w:eastAsia="sk-SK"/>
        </w:rPr>
      </w:pPr>
      <w:r>
        <w:t xml:space="preserve">Rovnica </w:t>
      </w:r>
      <w:r>
        <w:fldChar w:fldCharType="begin"/>
      </w:r>
      <w:r>
        <w:instrText xml:space="preserve"> SEQ Rovnica \* ARABIC </w:instrText>
      </w:r>
      <w:r>
        <w:fldChar w:fldCharType="separate"/>
      </w:r>
      <w:r w:rsidR="00C04116">
        <w:rPr>
          <w:noProof/>
        </w:rPr>
        <w:t>13</w:t>
      </w:r>
      <w:r>
        <w:fldChar w:fldCharType="end"/>
      </w:r>
      <w:r>
        <w:t xml:space="preserve"> </w:t>
      </w:r>
      <w:r w:rsidRPr="007B712B">
        <w:t xml:space="preserve">– Rovnica polohy </w:t>
      </w:r>
      <w:r>
        <w:t>druhé</w:t>
      </w:r>
      <w:r w:rsidRPr="007B712B">
        <w:t>ho ramena</w:t>
      </w:r>
    </w:p>
    <w:p w14:paraId="2108B3E1" w14:textId="77777777" w:rsidR="00EA4743" w:rsidRDefault="00EA4743" w:rsidP="00DC6B1C">
      <w:pPr>
        <w:rPr>
          <w:rFonts w:eastAsiaTheme="minorEastAsia"/>
          <w:iCs/>
          <w:color w:val="000000"/>
          <w:sz w:val="24"/>
          <w:szCs w:val="24"/>
          <w:lang w:eastAsia="sk-SK"/>
        </w:rPr>
      </w:pPr>
    </w:p>
    <w:p w14:paraId="5D8B3E84" w14:textId="77777777" w:rsidR="00041D31" w:rsidRDefault="00041D31" w:rsidP="00DC6B1C">
      <w:pPr>
        <w:rPr>
          <w:rFonts w:eastAsiaTheme="minorEastAsia"/>
          <w:iCs/>
          <w:color w:val="000000"/>
          <w:sz w:val="24"/>
          <w:szCs w:val="24"/>
          <w:lang w:eastAsia="sk-SK"/>
        </w:rPr>
      </w:pPr>
    </w:p>
    <w:p w14:paraId="52A2FEC6" w14:textId="77777777" w:rsidR="00041D31" w:rsidRDefault="00041D31" w:rsidP="00DC6B1C">
      <w:pPr>
        <w:rPr>
          <w:rFonts w:eastAsiaTheme="minorEastAsia"/>
          <w:iCs/>
          <w:color w:val="000000"/>
          <w:sz w:val="24"/>
          <w:szCs w:val="24"/>
          <w:lang w:eastAsia="sk-SK"/>
        </w:rPr>
      </w:pPr>
    </w:p>
    <w:p w14:paraId="4CA8736E" w14:textId="4D8A4214" w:rsidR="00685A7F" w:rsidRPr="00EA4743" w:rsidRDefault="0040319A" w:rsidP="00DC6B1C">
      <w:pPr>
        <w:rPr>
          <w:rFonts w:eastAsiaTheme="minorEastAsia"/>
          <w:iCs/>
          <w:color w:val="000000"/>
          <w:sz w:val="24"/>
          <w:szCs w:val="24"/>
          <w:lang w:eastAsia="sk-SK"/>
        </w:rPr>
      </w:pPr>
      <w:r w:rsidRPr="00EA4743">
        <w:rPr>
          <w:rFonts w:eastAsiaTheme="minorEastAsia"/>
          <w:iCs/>
          <w:color w:val="000000"/>
          <w:sz w:val="24"/>
          <w:szCs w:val="24"/>
          <w:lang w:eastAsia="sk-SK"/>
        </w:rPr>
        <w:lastRenderedPageBreak/>
        <w:t>Jednotlivé členy</w:t>
      </w:r>
      <w:r w:rsidR="002F729F">
        <w:rPr>
          <w:rFonts w:eastAsiaTheme="minorEastAsia"/>
          <w:iCs/>
          <w:color w:val="000000"/>
          <w:sz w:val="24"/>
          <w:szCs w:val="24"/>
          <w:lang w:eastAsia="sk-SK"/>
        </w:rPr>
        <w:t xml:space="preserve"> rovníc </w:t>
      </w:r>
      <w:r w:rsidR="00041D31">
        <w:rPr>
          <w:rFonts w:eastAsiaTheme="minorEastAsia"/>
          <w:iCs/>
          <w:color w:val="000000"/>
          <w:sz w:val="24"/>
          <w:szCs w:val="24"/>
          <w:lang w:eastAsia="sk-SK"/>
        </w:rPr>
        <w:t>boli</w:t>
      </w:r>
      <w:r w:rsidRPr="00EA4743">
        <w:rPr>
          <w:rFonts w:eastAsiaTheme="minorEastAsia"/>
          <w:iCs/>
          <w:color w:val="000000"/>
          <w:sz w:val="24"/>
          <w:szCs w:val="24"/>
          <w:lang w:eastAsia="sk-SK"/>
        </w:rPr>
        <w:t xml:space="preserve"> nahrad</w:t>
      </w:r>
      <w:r w:rsidR="00041D31">
        <w:rPr>
          <w:rFonts w:eastAsiaTheme="minorEastAsia"/>
          <w:iCs/>
          <w:color w:val="000000"/>
          <w:sz w:val="24"/>
          <w:szCs w:val="24"/>
          <w:lang w:eastAsia="sk-SK"/>
        </w:rPr>
        <w:t>ené</w:t>
      </w:r>
      <w:r w:rsidR="00EA4743" w:rsidRPr="00EA4743">
        <w:rPr>
          <w:rFonts w:eastAsiaTheme="minorEastAsia"/>
          <w:iCs/>
          <w:color w:val="000000"/>
          <w:sz w:val="24"/>
          <w:szCs w:val="24"/>
          <w:lang w:eastAsia="sk-SK"/>
        </w:rPr>
        <w:t>:</w:t>
      </w:r>
    </w:p>
    <w:p w14:paraId="63113D19" w14:textId="736F2066" w:rsidR="0040319A" w:rsidRPr="00EA4743" w:rsidRDefault="0040319A" w:rsidP="00DC6B1C">
      <w:pPr>
        <w:rPr>
          <w:rFonts w:eastAsiaTheme="minorEastAsia"/>
          <w:i/>
          <w:color w:val="000000"/>
          <w:sz w:val="24"/>
          <w:szCs w:val="24"/>
          <w:lang w:eastAsia="sk-SK"/>
        </w:rPr>
      </w:pPr>
      <m:oMathPara>
        <m:oMathParaPr>
          <m:jc m:val="left"/>
        </m:oMathParaPr>
        <m:oMath>
          <m:r>
            <w:rPr>
              <w:rFonts w:ascii="Cambria Math" w:eastAsiaTheme="minorEastAsia" w:hAnsi="Cambria Math"/>
              <w:color w:val="000000"/>
              <w:sz w:val="24"/>
              <w:szCs w:val="24"/>
              <w:lang w:eastAsia="sk-SK"/>
            </w:rPr>
            <m:t>j11=</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1</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+2</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d>
        </m:oMath>
      </m:oMathPara>
    </w:p>
    <w:p w14:paraId="188BD982" w14:textId="231A58B4" w:rsidR="0040319A" w:rsidRPr="00EA4743" w:rsidRDefault="0040319A" w:rsidP="00DC6B1C">
      <w:pPr>
        <w:rPr>
          <w:rFonts w:eastAsiaTheme="minorEastAsia"/>
          <w:i/>
          <w:color w:val="000000"/>
          <w:sz w:val="24"/>
          <w:szCs w:val="24"/>
          <w:lang w:eastAsia="sk-SK"/>
        </w:rPr>
      </w:pPr>
      <m:oMathPara>
        <m:oMathParaPr>
          <m:jc m:val="left"/>
        </m:oMathParaPr>
        <m:oMath>
          <m:r>
            <w:rPr>
              <w:rFonts w:ascii="Cambria Math" w:eastAsiaTheme="minorEastAsia" w:hAnsi="Cambria Math"/>
              <w:color w:val="000000"/>
              <w:sz w:val="24"/>
              <w:szCs w:val="24"/>
              <w:lang w:eastAsia="sk-SK"/>
            </w:rPr>
            <m:t>j12=</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d>
        </m:oMath>
      </m:oMathPara>
    </w:p>
    <w:p w14:paraId="244E9D9E" w14:textId="0514E052" w:rsidR="0040319A" w:rsidRPr="00EA4743" w:rsidRDefault="0040319A" w:rsidP="00DC6B1C">
      <w:pPr>
        <w:rPr>
          <w:rFonts w:eastAsiaTheme="minorEastAsia"/>
          <w:i/>
          <w:color w:val="000000"/>
          <w:sz w:val="24"/>
          <w:szCs w:val="24"/>
          <w:lang w:eastAsia="sk-SK"/>
        </w:rPr>
      </w:pPr>
      <m:oMathPara>
        <m:oMathParaPr>
          <m:jc m:val="left"/>
        </m:oMathParaPr>
        <m:oMath>
          <m:r>
            <w:rPr>
              <w:rFonts w:ascii="Cambria Math" w:eastAsiaTheme="minorEastAsia" w:hAnsi="Cambria Math"/>
              <w:color w:val="000000"/>
              <w:sz w:val="24"/>
              <w:szCs w:val="24"/>
              <w:lang w:eastAsia="sk-SK"/>
            </w:rPr>
            <m:t>c1=</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r>
                <w:rPr>
                  <w:rFonts w:ascii="Cambria Math" w:eastAsiaTheme="minorEastAsia" w:hAnsi="Cambria Math"/>
                  <w:color w:val="000000"/>
                  <w:sz w:val="24"/>
                  <w:szCs w:val="24"/>
                  <w:lang w:eastAsia="sk-SK"/>
                </w:rPr>
                <m:t>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(2</m:t>
                  </m:r>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m:t>
              </m:r>
            </m:e>
          </m:d>
        </m:oMath>
      </m:oMathPara>
    </w:p>
    <w:p w14:paraId="44A6CAD7" w14:textId="77777777" w:rsidR="008A2C1E" w:rsidRPr="008A2C1E" w:rsidRDefault="0040319A" w:rsidP="008A2C1E">
      <w:pPr>
        <w:keepNext/>
      </w:pPr>
      <m:oMathPara>
        <m:oMathParaPr>
          <m:jc m:val="left"/>
        </m:oMathParaPr>
        <m:oMath>
          <m:r>
            <w:rPr>
              <w:rFonts w:ascii="Cambria Math" w:eastAsiaTheme="minorEastAsia" w:hAnsi="Cambria Math"/>
              <w:color w:val="000000"/>
              <w:sz w:val="24"/>
              <w:szCs w:val="24"/>
              <w:lang w:eastAsia="sk-SK"/>
            </w:rPr>
            <m:t>g1=</m:t>
          </m:r>
          <m:d>
            <m:dPr>
              <m:begChr m:val="["/>
              <m:endChr m:val="]"/>
              <m:ctrlPr>
                <w:rPr>
                  <w:rFonts w:ascii="Cambria Math" w:eastAsiaTheme="minorEastAsia" w:hAnsi="Cambria Math"/>
                  <w:i/>
                  <w:color w:val="000000"/>
                  <w:sz w:val="24"/>
                  <w:szCs w:val="24"/>
                  <w:lang w:eastAsia="sk-SK"/>
                </w:rPr>
              </m:ctrlPr>
            </m:dPr>
            <m:e>
              <m:r>
                <w:rPr>
                  <w:rFonts w:ascii="Cambria Math" w:eastAsia="Times New Roman" w:hAnsi="Cambria Math" w:cs="Times New Roman"/>
                  <w:color w:val="000000"/>
                  <w:sz w:val="24"/>
                  <w:szCs w:val="24"/>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1</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g∙cos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e>
              </m:d>
              <m:r>
                <w:rPr>
                  <w:rFonts w:ascii="Cambria Math" w:eastAsia="Times New Roman" w:hAnsi="Cambria Math" w:cs="Times New Roman"/>
                  <w:color w:val="000000"/>
                  <w:sz w:val="24"/>
                  <w:szCs w:val="24"/>
                  <w:lang w:eastAsia="sk-SK"/>
                </w:rPr>
                <m:t>-</m:t>
              </m:r>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2</m:t>
                  </m:r>
                </m:sub>
              </m:sSub>
              <m:r>
                <w:rPr>
                  <w:rFonts w:ascii="Cambria Math" w:eastAsia="Times New Roman" w:hAnsi="Cambria Math" w:cs="Times New Roman"/>
                  <w:color w:val="000000"/>
                  <w:sz w:val="24"/>
                  <w:szCs w:val="24"/>
                  <w:lang w:eastAsia="sk-SK"/>
                </w:rPr>
                <m:t>g∙</m:t>
              </m:r>
              <m:d>
                <m:dPr>
                  <m:begChr m:val="["/>
                  <m:endChr m:val="]"/>
                  <m:ctrlPr>
                    <w:rPr>
                      <w:rFonts w:ascii="Cambria Math" w:eastAsia="Times New Roman" w:hAnsi="Cambria Math" w:cs="Times New Roman"/>
                      <w:i/>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e>
                  </m:d>
                  <m:r>
                    <w:rPr>
                      <w:rFonts w:ascii="Cambria Math" w:eastAsia="Times New Roman" w:hAnsi="Cambria Math" w:cs="Times New Roman"/>
                      <w:color w:val="000000"/>
                      <w:sz w:val="24"/>
                      <w:szCs w:val="24"/>
                      <w:lang w:eastAsia="sk-SK"/>
                    </w:rPr>
                    <m:t>+</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d>
                </m:e>
              </m:d>
            </m:e>
          </m:d>
        </m:oMath>
      </m:oMathPara>
    </w:p>
    <w:p w14:paraId="700A55E0" w14:textId="78705AFE" w:rsidR="0040319A" w:rsidRPr="00EA4743" w:rsidRDefault="008A2C1E" w:rsidP="008A2C1E">
      <w:pPr>
        <w:pStyle w:val="Popis"/>
        <w:jc w:val="left"/>
        <w:rPr>
          <w:rFonts w:eastAsiaTheme="minorEastAsia"/>
          <w:i w:val="0"/>
          <w:color w:val="000000"/>
          <w:sz w:val="24"/>
          <w:szCs w:val="24"/>
          <w:lang w:eastAsia="sk-SK"/>
        </w:rPr>
      </w:pPr>
      <w:bookmarkStart w:id="11" w:name="_Ref164878611"/>
      <w:r>
        <w:t xml:space="preserve">Rovnica </w:t>
      </w:r>
      <w:r>
        <w:fldChar w:fldCharType="begin"/>
      </w:r>
      <w:r>
        <w:instrText xml:space="preserve"> SEQ Rovnica \* ARABIC </w:instrText>
      </w:r>
      <w:r>
        <w:fldChar w:fldCharType="separate"/>
      </w:r>
      <w:r w:rsidR="00C04116">
        <w:rPr>
          <w:noProof/>
        </w:rPr>
        <w:t>14</w:t>
      </w:r>
      <w:r>
        <w:fldChar w:fldCharType="end"/>
      </w:r>
      <w:bookmarkEnd w:id="11"/>
      <w:r>
        <w:t xml:space="preserve"> </w:t>
      </w:r>
      <w:r w:rsidR="00EB5FD7">
        <w:t>–</w:t>
      </w:r>
      <w:r>
        <w:t xml:space="preserve"> Členy</w:t>
      </w:r>
      <w:r w:rsidR="00EB5FD7">
        <w:t xml:space="preserve"> </w:t>
      </w:r>
      <w:r>
        <w:t>prvej rovnice</w:t>
      </w:r>
    </w:p>
    <w:p w14:paraId="3932A3BC" w14:textId="77777777" w:rsidR="00EA4743" w:rsidRDefault="00EA4743" w:rsidP="00DC6B1C">
      <w:pPr>
        <w:rPr>
          <w:rFonts w:eastAsiaTheme="minorEastAsia"/>
          <w:i/>
          <w:color w:val="000000"/>
          <w:sz w:val="24"/>
          <w:szCs w:val="24"/>
          <w:lang w:eastAsia="sk-SK"/>
        </w:rPr>
      </w:pPr>
    </w:p>
    <w:p w14:paraId="4518F7A4" w14:textId="6F1F3E29" w:rsidR="00EA4743" w:rsidRPr="00EA4743" w:rsidRDefault="00EA4743" w:rsidP="00EA4743">
      <w:pPr>
        <w:rPr>
          <w:rFonts w:eastAsiaTheme="minorEastAsia"/>
          <w:i/>
          <w:color w:val="000000"/>
          <w:sz w:val="24"/>
          <w:szCs w:val="24"/>
          <w:lang w:eastAsia="sk-SK"/>
        </w:rPr>
      </w:pPr>
      <m:oMathPara>
        <m:oMathParaPr>
          <m:jc m:val="left"/>
        </m:oMathParaPr>
        <m:oMath>
          <m:r>
            <w:rPr>
              <w:rFonts w:ascii="Cambria Math" w:eastAsiaTheme="minorEastAsia" w:hAnsi="Cambria Math"/>
              <w:color w:val="000000"/>
              <w:sz w:val="24"/>
              <w:szCs w:val="24"/>
              <w:lang w:eastAsia="sk-SK"/>
            </w:rPr>
            <m:t>j21=</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r>
                <w:rPr>
                  <w:rFonts w:ascii="Cambria Math" w:eastAsiaTheme="minorEastAsia" w:hAnsi="Cambria Math"/>
                  <w:color w:val="000000"/>
                  <w:sz w:val="24"/>
                  <w:szCs w:val="24"/>
                  <w:lang w:eastAsia="sk-SK"/>
                </w:rPr>
                <m:t>+</m:t>
              </m:r>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e>
          </m:d>
        </m:oMath>
      </m:oMathPara>
    </w:p>
    <w:p w14:paraId="69E1371A" w14:textId="355C638F" w:rsidR="00EA4743" w:rsidRPr="00EA4743" w:rsidRDefault="00EA4743" w:rsidP="00EA4743">
      <w:pPr>
        <w:rPr>
          <w:rFonts w:eastAsiaTheme="minorEastAsia"/>
          <w:i/>
          <w:color w:val="000000"/>
          <w:sz w:val="24"/>
          <w:szCs w:val="24"/>
          <w:lang w:eastAsia="sk-SK"/>
        </w:rPr>
      </w:pPr>
      <m:oMathPara>
        <m:oMathParaPr>
          <m:jc m:val="left"/>
        </m:oMathParaPr>
        <m:oMath>
          <m:r>
            <w:rPr>
              <w:rFonts w:ascii="Cambria Math" w:eastAsiaTheme="minorEastAsia" w:hAnsi="Cambria Math"/>
              <w:color w:val="000000"/>
              <w:sz w:val="24"/>
              <w:szCs w:val="24"/>
              <w:lang w:eastAsia="sk-SK"/>
            </w:rPr>
            <m:t>j22=</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p>
                <m:sSupPr>
                  <m:ctrlPr>
                    <w:rPr>
                      <w:rFonts w:ascii="Cambria Math" w:eastAsiaTheme="minorEastAsia" w:hAnsi="Cambria Math"/>
                      <w:i/>
                      <w:color w:val="000000"/>
                      <w:sz w:val="24"/>
                      <w:szCs w:val="24"/>
                      <w:lang w:eastAsia="sk-SK"/>
                    </w:rPr>
                  </m:ctrlPr>
                </m:sSup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e>
                <m:sup>
                  <m:r>
                    <w:rPr>
                      <w:rFonts w:ascii="Cambria Math" w:eastAsiaTheme="minorEastAsia" w:hAnsi="Cambria Math"/>
                      <w:color w:val="000000"/>
                      <w:sz w:val="24"/>
                      <w:szCs w:val="24"/>
                      <w:lang w:eastAsia="sk-SK"/>
                    </w:rPr>
                    <m:t>2</m:t>
                  </m:r>
                </m:sup>
              </m:sSup>
              <m:r>
                <w:rPr>
                  <w:rFonts w:ascii="Cambria Math" w:eastAsia="Times New Roman" w:hAnsi="Cambria Math" w:cs="Times New Roman"/>
                  <w:color w:val="000000"/>
                  <w:sz w:val="24"/>
                  <w:szCs w:val="24"/>
                  <w:lang w:eastAsia="sk-SK"/>
                </w:rPr>
                <m:t>∙</m:t>
              </m:r>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acc>
            </m:e>
          </m:d>
        </m:oMath>
      </m:oMathPara>
    </w:p>
    <w:p w14:paraId="000BC933" w14:textId="25D80A93" w:rsidR="00EA4743" w:rsidRPr="00EA4743" w:rsidRDefault="00EA4743" w:rsidP="00EA4743">
      <w:pPr>
        <w:rPr>
          <w:rFonts w:eastAsiaTheme="minorEastAsia"/>
          <w:i/>
          <w:color w:val="000000"/>
          <w:sz w:val="24"/>
          <w:szCs w:val="24"/>
          <w:lang w:eastAsia="sk-SK"/>
        </w:rPr>
      </w:pPr>
      <m:oMathPara>
        <m:oMathParaPr>
          <m:jc m:val="left"/>
        </m:oMathParaPr>
        <m:oMath>
          <m:r>
            <w:rPr>
              <w:rFonts w:ascii="Cambria Math" w:eastAsiaTheme="minorEastAsia" w:hAnsi="Cambria Math"/>
              <w:color w:val="000000"/>
              <w:sz w:val="24"/>
              <w:szCs w:val="24"/>
              <w:lang w:eastAsia="sk-SK"/>
            </w:rPr>
            <m:t>c2=</m:t>
          </m:r>
          <m:d>
            <m:dPr>
              <m:begChr m:val="["/>
              <m:endChr m:val="]"/>
              <m:ctrlPr>
                <w:rPr>
                  <w:rFonts w:ascii="Cambria Math" w:eastAsiaTheme="minorEastAsia" w:hAnsi="Cambria Math"/>
                  <w:i/>
                  <w:color w:val="000000"/>
                  <w:sz w:val="24"/>
                  <w:szCs w:val="24"/>
                  <w:lang w:eastAsia="sk-SK"/>
                </w:rPr>
              </m:ctrlPr>
            </m:dPr>
            <m:e>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m</m:t>
                  </m:r>
                </m:e>
                <m:sub>
                  <m:r>
                    <w:rPr>
                      <w:rFonts w:ascii="Cambria Math" w:eastAsiaTheme="minorEastAsia" w:hAnsi="Cambria Math"/>
                      <w:color w:val="000000"/>
                      <w:sz w:val="24"/>
                      <w:szCs w:val="24"/>
                      <w:lang w:eastAsia="sk-SK"/>
                    </w:rPr>
                    <m:t>2</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1</m:t>
                  </m:r>
                </m:sub>
              </m:sSub>
              <m:sSub>
                <m:sSubPr>
                  <m:ctrlPr>
                    <w:rPr>
                      <w:rFonts w:ascii="Cambria Math" w:eastAsiaTheme="minorEastAsia" w:hAnsi="Cambria Math"/>
                      <w:i/>
                      <w:color w:val="000000"/>
                      <w:sz w:val="24"/>
                      <w:szCs w:val="24"/>
                      <w:lang w:eastAsia="sk-SK"/>
                    </w:rPr>
                  </m:ctrlPr>
                </m:sSubPr>
                <m:e>
                  <m:r>
                    <w:rPr>
                      <w:rFonts w:ascii="Cambria Math" w:eastAsiaTheme="minorEastAsia" w:hAnsi="Cambria Math"/>
                      <w:color w:val="000000"/>
                      <w:sz w:val="24"/>
                      <w:szCs w:val="24"/>
                      <w:lang w:eastAsia="sk-SK"/>
                    </w:rPr>
                    <m:t>l</m:t>
                  </m:r>
                </m:e>
                <m:sub>
                  <m:r>
                    <w:rPr>
                      <w:rFonts w:ascii="Cambria Math" w:eastAsiaTheme="minorEastAsia" w:hAnsi="Cambria Math"/>
                      <w:color w:val="000000"/>
                      <w:sz w:val="24"/>
                      <w:szCs w:val="24"/>
                      <w:lang w:eastAsia="sk-SK"/>
                    </w:rPr>
                    <m:t>2</m:t>
                  </m:r>
                </m:sub>
              </m:sSub>
              <m:r>
                <w:rPr>
                  <w:rFonts w:ascii="Cambria Math" w:eastAsia="Times New Roman" w:hAnsi="Cambria Math" w:cs="Times New Roman"/>
                  <w:color w:val="000000"/>
                  <w:sz w:val="24"/>
                  <w:szCs w:val="24"/>
                  <w:lang w:eastAsia="sk-SK"/>
                </w:rPr>
                <m:t>∙</m:t>
              </m:r>
              <m:sSup>
                <m:sSupPr>
                  <m:ctrlPr>
                    <w:rPr>
                      <w:rFonts w:ascii="Cambria Math" w:eastAsia="Times New Roman" w:hAnsi="Cambria Math" w:cs="Times New Roman"/>
                      <w:i/>
                      <w:iCs/>
                      <w:color w:val="000000"/>
                      <w:sz w:val="24"/>
                      <w:szCs w:val="24"/>
                      <w:lang w:eastAsia="sk-SK"/>
                    </w:rPr>
                  </m:ctrlPr>
                </m:sSupPr>
                <m:e>
                  <m:sSub>
                    <m:sSubPr>
                      <m:ctrlPr>
                        <w:rPr>
                          <w:rFonts w:ascii="Cambria Math" w:eastAsia="Times New Roman" w:hAnsi="Cambria Math" w:cs="Times New Roman"/>
                          <w:i/>
                          <w:iCs/>
                          <w:color w:val="000000"/>
                          <w:sz w:val="24"/>
                          <w:szCs w:val="24"/>
                          <w:lang w:eastAsia="sk-SK"/>
                        </w:rPr>
                      </m:ctrlPr>
                    </m:sSubPr>
                    <m:e>
                      <m:acc>
                        <m:accPr>
                          <m:chr m:val="̇"/>
                          <m:ctrlPr>
                            <w:rPr>
                              <w:rFonts w:ascii="Cambria Math" w:eastAsia="Times New Roman" w:hAnsi="Cambria Math" w:cs="Times New Roman"/>
                              <w:i/>
                              <w:iCs/>
                              <w:color w:val="000000"/>
                              <w:sz w:val="24"/>
                              <w:szCs w:val="24"/>
                              <w:lang w:eastAsia="sk-SK"/>
                            </w:rPr>
                          </m:ctrlPr>
                        </m:accPr>
                        <m:e>
                          <m:r>
                            <w:rPr>
                              <w:rFonts w:ascii="Cambria Math" w:eastAsia="Times New Roman" w:hAnsi="Cambria Math" w:cs="Times New Roman"/>
                              <w:color w:val="000000"/>
                              <w:sz w:val="24"/>
                              <w:szCs w:val="24"/>
                              <w:lang w:eastAsia="sk-SK"/>
                            </w:rPr>
                            <m:t>q</m:t>
                          </m:r>
                        </m:e>
                      </m:acc>
                    </m:e>
                    <m:sub>
                      <m:r>
                        <w:rPr>
                          <w:rFonts w:ascii="Cambria Math" w:eastAsia="Times New Roman" w:hAnsi="Cambria Math" w:cs="Times New Roman"/>
                          <w:color w:val="000000"/>
                          <w:sz w:val="24"/>
                          <w:szCs w:val="24"/>
                          <w:lang w:eastAsia="sk-SK"/>
                        </w:rPr>
                        <m:t>2</m:t>
                      </m:r>
                    </m:sub>
                  </m:sSub>
                </m:e>
                <m:sup>
                  <m:r>
                    <w:rPr>
                      <w:rFonts w:ascii="Cambria Math" w:eastAsia="Times New Roman" w:hAnsi="Cambria Math" w:cs="Times New Roman"/>
                      <w:color w:val="000000"/>
                      <w:sz w:val="24"/>
                      <w:szCs w:val="24"/>
                      <w:lang w:eastAsia="sk-SK"/>
                    </w:rPr>
                    <m:t>2</m:t>
                  </m:r>
                </m:sup>
              </m:sSup>
              <m:r>
                <w:rPr>
                  <w:rFonts w:ascii="Cambria Math" w:eastAsia="Times New Roman" w:hAnsi="Cambria Math" w:cs="Times New Roman"/>
                  <w:color w:val="000000"/>
                  <w:sz w:val="24"/>
                  <w:szCs w:val="24"/>
                  <w:lang w:eastAsia="sk-SK"/>
                </w:rPr>
                <m:t>∙</m:t>
              </m:r>
              <m:r>
                <w:rPr>
                  <w:rFonts w:ascii="Cambria Math" w:eastAsiaTheme="minorEastAsia" w:hAnsi="Cambria Math"/>
                  <w:color w:val="000000"/>
                  <w:sz w:val="24"/>
                  <w:szCs w:val="24"/>
                  <w:lang w:eastAsia="sk-SK"/>
                </w:rPr>
                <m:t>sin</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17"/>
                      <w:szCs w:val="17"/>
                      <w:lang w:eastAsia="sk-SK"/>
                    </w:rPr>
                    <m:t xml:space="preserve"> </m:t>
                  </m:r>
                </m:e>
              </m:d>
            </m:e>
          </m:d>
        </m:oMath>
      </m:oMathPara>
    </w:p>
    <w:p w14:paraId="3B08BE66" w14:textId="77777777" w:rsidR="008A2C1E" w:rsidRPr="008A2C1E" w:rsidRDefault="00EA4743" w:rsidP="008A2C1E">
      <w:pPr>
        <w:keepNext/>
      </w:pPr>
      <m:oMathPara>
        <m:oMathParaPr>
          <m:jc m:val="left"/>
        </m:oMathParaPr>
        <m:oMath>
          <m:r>
            <w:rPr>
              <w:rFonts w:ascii="Cambria Math" w:eastAsiaTheme="minorEastAsia" w:hAnsi="Cambria Math"/>
              <w:color w:val="000000"/>
              <w:sz w:val="24"/>
              <w:szCs w:val="24"/>
              <w:lang w:eastAsia="sk-SK"/>
            </w:rPr>
            <m:t>g2=</m:t>
          </m:r>
          <m:d>
            <m:dPr>
              <m:begChr m:val="["/>
              <m:endChr m:val="]"/>
              <m:ctrlPr>
                <w:rPr>
                  <w:rFonts w:ascii="Cambria Math" w:eastAsiaTheme="minorEastAsia" w:hAnsi="Cambria Math"/>
                  <w:i/>
                  <w:color w:val="000000"/>
                  <w:sz w:val="24"/>
                  <w:szCs w:val="24"/>
                  <w:lang w:eastAsia="sk-SK"/>
                </w:rPr>
              </m:ctrlPr>
            </m:dPr>
            <m:e>
              <m:sSub>
                <m:sSubPr>
                  <m:ctrlPr>
                    <w:rPr>
                      <w:rFonts w:ascii="Cambria Math" w:hAnsi="Cambria Math"/>
                      <w:i/>
                      <w:lang w:eastAsia="sk-SK"/>
                    </w:rPr>
                  </m:ctrlPr>
                </m:sSubPr>
                <m:e>
                  <m:r>
                    <w:rPr>
                      <w:rFonts w:ascii="Cambria Math" w:hAnsi="Cambria Math"/>
                      <w:lang w:eastAsia="sk-SK"/>
                    </w:rPr>
                    <m:t>m</m:t>
                  </m:r>
                </m:e>
                <m:sub>
                  <m:r>
                    <w:rPr>
                      <w:rFonts w:ascii="Cambria Math" w:hAnsi="Cambria Math"/>
                      <w:lang w:eastAsia="sk-SK"/>
                    </w:rPr>
                    <m:t>2</m:t>
                  </m:r>
                </m:sub>
              </m:sSub>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l</m:t>
                  </m:r>
                </m:e>
                <m:sub>
                  <m:r>
                    <w:rPr>
                      <w:rFonts w:ascii="Cambria Math" w:eastAsia="Times New Roman" w:hAnsi="Cambria Math" w:cs="Times New Roman"/>
                      <w:color w:val="000000"/>
                      <w:sz w:val="24"/>
                      <w:szCs w:val="24"/>
                      <w:lang w:eastAsia="sk-SK"/>
                    </w:rPr>
                    <m:t>2</m:t>
                  </m:r>
                </m:sub>
              </m:sSub>
              <m:r>
                <w:rPr>
                  <w:rFonts w:ascii="Cambria Math" w:eastAsia="Times New Roman" w:hAnsi="Cambria Math" w:cs="Times New Roman"/>
                  <w:color w:val="000000"/>
                  <w:sz w:val="24"/>
                  <w:szCs w:val="24"/>
                  <w:lang w:eastAsia="sk-SK"/>
                </w:rPr>
                <m:t>g∙cos</m:t>
              </m:r>
              <m:d>
                <m:dPr>
                  <m:ctrlPr>
                    <w:rPr>
                      <w:rFonts w:ascii="Cambria Math" w:eastAsia="Times New Roman" w:hAnsi="Cambria Math" w:cs="Times New Roman"/>
                      <w:i/>
                      <w:iCs/>
                      <w:color w:val="000000"/>
                      <w:sz w:val="24"/>
                      <w:szCs w:val="24"/>
                      <w:lang w:eastAsia="sk-SK"/>
                    </w:rPr>
                  </m:ctrlPr>
                </m:d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r>
                    <w:rPr>
                      <w:rFonts w:ascii="Cambria Math" w:eastAsia="Times New Roman" w:hAnsi="Cambria Math" w:cs="Times New Roman"/>
                      <w:color w:val="000000"/>
                      <w:sz w:val="17"/>
                      <w:szCs w:val="17"/>
                      <w:lang w:eastAsia="sk-SK"/>
                    </w:rPr>
                    <m:t xml:space="preserve">+ </m:t>
                  </m:r>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d>
            </m:e>
          </m:d>
        </m:oMath>
      </m:oMathPara>
    </w:p>
    <w:p w14:paraId="5F325A74" w14:textId="467DD739" w:rsidR="00EA4743" w:rsidRPr="003B1548" w:rsidRDefault="008A2C1E" w:rsidP="008A2C1E">
      <w:pPr>
        <w:pStyle w:val="Popis"/>
        <w:jc w:val="left"/>
        <w:rPr>
          <w:rFonts w:eastAsiaTheme="minorEastAsia"/>
          <w:i w:val="0"/>
          <w:color w:val="000000"/>
          <w:sz w:val="24"/>
          <w:szCs w:val="24"/>
          <w:lang w:eastAsia="sk-SK"/>
        </w:rPr>
      </w:pPr>
      <w:r>
        <w:t xml:space="preserve"> </w:t>
      </w:r>
      <w:bookmarkStart w:id="12" w:name="_Ref164878620"/>
      <w:r>
        <w:t xml:space="preserve">Rovnica </w:t>
      </w:r>
      <w:r>
        <w:fldChar w:fldCharType="begin"/>
      </w:r>
      <w:r>
        <w:instrText xml:space="preserve"> SEQ Rovnica \* ARABIC </w:instrText>
      </w:r>
      <w:r>
        <w:fldChar w:fldCharType="separate"/>
      </w:r>
      <w:r w:rsidR="00C04116">
        <w:rPr>
          <w:noProof/>
        </w:rPr>
        <w:t>15</w:t>
      </w:r>
      <w:r>
        <w:fldChar w:fldCharType="end"/>
      </w:r>
      <w:bookmarkEnd w:id="12"/>
      <w:r>
        <w:t xml:space="preserve"> </w:t>
      </w:r>
      <w:r w:rsidR="00EB5FD7">
        <w:t>–</w:t>
      </w:r>
      <w:r>
        <w:t xml:space="preserve"> Členy</w:t>
      </w:r>
      <w:r w:rsidR="00EB5FD7">
        <w:t xml:space="preserve"> </w:t>
      </w:r>
      <w:r>
        <w:t>druhej rovnice</w:t>
      </w:r>
    </w:p>
    <w:p w14:paraId="3BEE3F20" w14:textId="77777777" w:rsidR="003B1548" w:rsidRDefault="003B1548" w:rsidP="00EA4743">
      <w:pPr>
        <w:rPr>
          <w:rFonts w:eastAsiaTheme="minorEastAsia"/>
          <w:i/>
          <w:color w:val="000000"/>
          <w:sz w:val="24"/>
          <w:szCs w:val="24"/>
          <w:lang w:eastAsia="sk-SK"/>
        </w:rPr>
      </w:pPr>
    </w:p>
    <w:p w14:paraId="05247BDC" w14:textId="1BD13402" w:rsidR="00041D31" w:rsidRPr="00041D31" w:rsidRDefault="00041D31" w:rsidP="00EA4743">
      <w:pPr>
        <w:rPr>
          <w:rFonts w:eastAsiaTheme="minorEastAsia"/>
          <w:iCs/>
          <w:color w:val="000000"/>
          <w:sz w:val="24"/>
          <w:szCs w:val="24"/>
          <w:lang w:eastAsia="sk-SK"/>
        </w:rPr>
      </w:pPr>
      <w:r>
        <w:rPr>
          <w:rFonts w:eastAsiaTheme="minorEastAsia"/>
          <w:iCs/>
          <w:color w:val="000000"/>
          <w:sz w:val="24"/>
          <w:szCs w:val="24"/>
          <w:lang w:eastAsia="sk-SK"/>
        </w:rPr>
        <w:t>Týmto spôsobom sme získali tieto rovnice:</w:t>
      </w:r>
    </w:p>
    <w:p w14:paraId="56661293" w14:textId="77777777" w:rsidR="00041D31" w:rsidRDefault="00000000" w:rsidP="00041D31">
      <w:pPr>
        <w:keepNext/>
      </w:pPr>
      <m:oMathPara>
        <m:oMath>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1</m:t>
                  </m:r>
                </m:sub>
              </m:sSub>
            </m:e>
          </m:acc>
          <m:r>
            <w:rPr>
              <w:rFonts w:ascii="Cambria Math" w:eastAsiaTheme="minorEastAsia" w:hAnsi="Cambria Math"/>
              <w:color w:val="000000"/>
              <w:sz w:val="24"/>
              <w:szCs w:val="24"/>
              <w:lang w:eastAsia="sk-SK"/>
            </w:rPr>
            <m:t>=</m:t>
          </m:r>
          <m:f>
            <m:fPr>
              <m:ctrlPr>
                <w:rPr>
                  <w:rFonts w:ascii="Cambria Math" w:eastAsiaTheme="minorEastAsia" w:hAnsi="Cambria Math"/>
                  <w:i/>
                  <w:color w:val="000000"/>
                  <w:sz w:val="24"/>
                  <w:szCs w:val="24"/>
                  <w:lang w:eastAsia="sk-SK"/>
                </w:rPr>
              </m:ctrlPr>
            </m:fPr>
            <m:num>
              <m:sSub>
                <m:sSubPr>
                  <m:ctrlPr>
                    <w:rPr>
                      <w:rFonts w:ascii="Cambria Math" w:eastAsiaTheme="minorEastAsia" w:hAnsi="Cambria Math"/>
                      <w:i/>
                      <w:lang w:eastAsia="sk-SK"/>
                    </w:rPr>
                  </m:ctrlPr>
                </m:sSubPr>
                <m:e>
                  <m:r>
                    <w:rPr>
                      <w:rFonts w:ascii="Cambria Math" w:eastAsiaTheme="minorEastAsia" w:hAnsi="Cambria Math"/>
                      <w:lang w:eastAsia="sk-SK"/>
                    </w:rPr>
                    <m:t>τ</m:t>
                  </m:r>
                </m:e>
                <m:sub>
                  <m:r>
                    <w:rPr>
                      <w:rFonts w:ascii="Cambria Math" w:eastAsiaTheme="minorEastAsia" w:hAnsi="Cambria Math"/>
                      <w:lang w:eastAsia="sk-SK"/>
                    </w:rPr>
                    <m:t>1</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sSup>
                    <m:sSupPr>
                      <m:ctrlPr>
                        <w:rPr>
                          <w:rFonts w:ascii="Cambria Math" w:eastAsiaTheme="minorEastAsia" w:hAnsi="Cambria Math"/>
                          <w:i/>
                          <w:lang w:val="en-US" w:eastAsia="sk-SK"/>
                        </w:rPr>
                      </m:ctrlPr>
                    </m:sSupPr>
                    <m:e>
                      <m:r>
                        <w:rPr>
                          <w:rFonts w:ascii="Cambria Math" w:eastAsiaTheme="minorEastAsia" w:hAnsi="Cambria Math"/>
                          <w:lang w:eastAsia="sk-SK"/>
                        </w:rPr>
                        <m:t>B</m:t>
                      </m:r>
                      <m:ctrlPr>
                        <w:rPr>
                          <w:rFonts w:ascii="Cambria Math" w:eastAsiaTheme="minorEastAsia" w:hAnsi="Cambria Math"/>
                          <w:i/>
                          <w:lang w:eastAsia="sk-SK"/>
                        </w:rPr>
                      </m:ctrlPr>
                    </m:e>
                    <m:sup>
                      <m:r>
                        <w:rPr>
                          <w:rFonts w:ascii="Cambria Math" w:eastAsiaTheme="minorEastAsia" w:hAnsi="Cambria Math"/>
                          <w:lang w:val="en-US" w:eastAsia="sk-SK"/>
                        </w:rPr>
                        <m:t>'</m:t>
                      </m:r>
                    </m:sup>
                  </m:sSup>
                </m:e>
                <m:sub>
                  <m:r>
                    <w:rPr>
                      <w:rFonts w:ascii="Cambria Math" w:eastAsiaTheme="minorEastAsia" w:hAnsi="Cambria Math"/>
                      <w:lang w:eastAsia="sk-SK"/>
                    </w:rPr>
                    <m:t>1</m:t>
                  </m:r>
                </m:sub>
              </m:sSub>
              <m:sSub>
                <m:sSubPr>
                  <m:ctrlPr>
                    <w:rPr>
                      <w:rFonts w:ascii="Cambria Math" w:eastAsiaTheme="minorEastAsia" w:hAnsi="Cambria Math"/>
                      <w:i/>
                      <w:lang w:eastAsia="sk-SK"/>
                    </w:rPr>
                  </m:ctrlPr>
                </m:sSubPr>
                <m:e>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sub>
                  <m:r>
                    <w:rPr>
                      <w:rFonts w:ascii="Cambria Math" w:eastAsiaTheme="minorEastAsia" w:hAnsi="Cambria Math"/>
                      <w:lang w:eastAsia="sk-SK"/>
                    </w:rPr>
                    <m:t>1</m:t>
                  </m:r>
                </m:sub>
              </m:sSub>
              <m:r>
                <w:rPr>
                  <w:rFonts w:ascii="Cambria Math" w:eastAsiaTheme="minorEastAsia" w:hAnsi="Cambria Math"/>
                  <w:lang w:eastAsia="sk-SK"/>
                </w:rPr>
                <m:t>+c1</m:t>
              </m:r>
              <m:d>
                <m:dPr>
                  <m:ctrlPr>
                    <w:rPr>
                      <w:rFonts w:ascii="Cambria Math" w:eastAsiaTheme="minorEastAsia" w:hAnsi="Cambria Math"/>
                      <w:i/>
                      <w:lang w:eastAsia="sk-SK"/>
                    </w:rPr>
                  </m:ctrlPr>
                </m:dPr>
                <m:e>
                  <m:r>
                    <w:rPr>
                      <w:rFonts w:ascii="Cambria Math" w:eastAsiaTheme="minorEastAsia" w:hAnsi="Cambria Math"/>
                      <w:lang w:eastAsia="sk-SK"/>
                    </w:rPr>
                    <m:t>q,</m:t>
                  </m:r>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d>
              <m:r>
                <w:rPr>
                  <w:rFonts w:ascii="Cambria Math" w:eastAsiaTheme="minorEastAsia" w:hAnsi="Cambria Math"/>
                  <w:lang w:eastAsia="sk-SK"/>
                </w:rPr>
                <m:t>-g1</m:t>
              </m:r>
              <m:d>
                <m:dPr>
                  <m:ctrlPr>
                    <w:rPr>
                      <w:rFonts w:ascii="Cambria Math" w:eastAsiaTheme="minorEastAsia" w:hAnsi="Cambria Math"/>
                      <w:i/>
                      <w:lang w:eastAsia="sk-SK"/>
                    </w:rPr>
                  </m:ctrlPr>
                </m:dPr>
                <m:e>
                  <m:r>
                    <w:rPr>
                      <w:rFonts w:ascii="Cambria Math" w:eastAsiaTheme="minorEastAsia" w:hAnsi="Cambria Math"/>
                      <w:lang w:eastAsia="sk-SK"/>
                    </w:rPr>
                    <m:t>q</m:t>
                  </m:r>
                </m:e>
              </m:d>
              <m:r>
                <w:rPr>
                  <w:rFonts w:ascii="Cambria Math" w:eastAsiaTheme="minorEastAsia" w:hAnsi="Cambria Math"/>
                  <w:lang w:eastAsia="sk-SK"/>
                </w:rPr>
                <m:t>-j12(q)</m:t>
              </m:r>
              <m:r>
                <w:rPr>
                  <w:rFonts w:ascii="Cambria Math" w:eastAsia="Times New Roman" w:hAnsi="Cambria Math" w:cs="Times New Roman"/>
                  <w:color w:val="000000"/>
                  <w:sz w:val="24"/>
                  <w:szCs w:val="24"/>
                  <w:lang w:eastAsia="sk-SK"/>
                </w:rPr>
                <m:t>∙</m:t>
              </m:r>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acc>
            </m:num>
            <m:den>
              <m:r>
                <w:rPr>
                  <w:rFonts w:ascii="Cambria Math" w:eastAsiaTheme="minorEastAsia" w:hAnsi="Cambria Math"/>
                  <w:color w:val="000000"/>
                  <w:sz w:val="24"/>
                  <w:szCs w:val="24"/>
                  <w:lang w:eastAsia="sk-SK"/>
                </w:rPr>
                <m:t>j11(q)</m:t>
              </m:r>
            </m:den>
          </m:f>
        </m:oMath>
      </m:oMathPara>
    </w:p>
    <w:p w14:paraId="7A23A90B" w14:textId="4B97F1A5" w:rsidR="00EA4743" w:rsidRPr="00041D31" w:rsidRDefault="00041D31" w:rsidP="00041D31">
      <w:pPr>
        <w:pStyle w:val="Popis"/>
        <w:rPr>
          <w:rFonts w:eastAsiaTheme="minorEastAsia"/>
          <w:i w:val="0"/>
          <w:color w:val="000000"/>
          <w:sz w:val="24"/>
          <w:szCs w:val="24"/>
          <w:lang w:eastAsia="sk-SK"/>
        </w:rPr>
      </w:pPr>
      <w:bookmarkStart w:id="13" w:name="_Ref164867933"/>
      <w:bookmarkStart w:id="14" w:name="_Ref164867926"/>
      <w:r>
        <w:t xml:space="preserve">Rovnica </w:t>
      </w:r>
      <w:r>
        <w:fldChar w:fldCharType="begin"/>
      </w:r>
      <w:r>
        <w:instrText xml:space="preserve"> SEQ Rovnica \* ARABIC </w:instrText>
      </w:r>
      <w:r>
        <w:fldChar w:fldCharType="separate"/>
      </w:r>
      <w:r w:rsidR="00C04116">
        <w:rPr>
          <w:noProof/>
        </w:rPr>
        <w:t>16</w:t>
      </w:r>
      <w:r>
        <w:fldChar w:fldCharType="end"/>
      </w:r>
      <w:bookmarkEnd w:id="13"/>
      <w:r>
        <w:t xml:space="preserve"> – Rovnica pre výpočet Dynamických vlastností prvého ramena</w:t>
      </w:r>
      <w:bookmarkEnd w:id="14"/>
    </w:p>
    <w:p w14:paraId="264FD3FF" w14:textId="77777777" w:rsidR="00041D31" w:rsidRDefault="00000000" w:rsidP="00041D31">
      <w:pPr>
        <w:keepNext/>
      </w:pPr>
      <m:oMathPara>
        <m:oMath>
          <m:acc>
            <m:accPr>
              <m:chr m:val="̈"/>
              <m:ctrlPr>
                <w:rPr>
                  <w:rFonts w:ascii="Cambria Math" w:eastAsiaTheme="minorEastAsia" w:hAnsi="Cambria Math"/>
                  <w:i/>
                  <w:color w:val="000000"/>
                  <w:sz w:val="24"/>
                  <w:szCs w:val="24"/>
                  <w:lang w:eastAsia="sk-SK"/>
                </w:rPr>
              </m:ctrlPr>
            </m:accPr>
            <m:e>
              <m:sSub>
                <m:sSubPr>
                  <m:ctrlPr>
                    <w:rPr>
                      <w:rFonts w:ascii="Cambria Math" w:eastAsia="Times New Roman" w:hAnsi="Cambria Math" w:cs="Times New Roman"/>
                      <w:i/>
                      <w:iCs/>
                      <w:color w:val="000000"/>
                      <w:sz w:val="24"/>
                      <w:szCs w:val="24"/>
                      <w:lang w:eastAsia="sk-SK"/>
                    </w:rPr>
                  </m:ctrlPr>
                </m:sSubPr>
                <m:e>
                  <m:r>
                    <w:rPr>
                      <w:rFonts w:ascii="Cambria Math" w:eastAsia="Times New Roman" w:hAnsi="Cambria Math" w:cs="Times New Roman"/>
                      <w:color w:val="000000"/>
                      <w:sz w:val="24"/>
                      <w:szCs w:val="24"/>
                      <w:lang w:eastAsia="sk-SK"/>
                    </w:rPr>
                    <m:t>q</m:t>
                  </m:r>
                </m:e>
                <m:sub>
                  <m:r>
                    <w:rPr>
                      <w:rFonts w:ascii="Cambria Math" w:eastAsia="Times New Roman" w:hAnsi="Cambria Math" w:cs="Times New Roman"/>
                      <w:color w:val="000000"/>
                      <w:sz w:val="24"/>
                      <w:szCs w:val="24"/>
                      <w:lang w:eastAsia="sk-SK"/>
                    </w:rPr>
                    <m:t>2</m:t>
                  </m:r>
                </m:sub>
              </m:sSub>
            </m:e>
          </m:acc>
          <m:r>
            <w:rPr>
              <w:rFonts w:ascii="Cambria Math" w:eastAsiaTheme="minorEastAsia" w:hAnsi="Cambria Math"/>
              <w:color w:val="000000"/>
              <w:sz w:val="24"/>
              <w:szCs w:val="24"/>
              <w:lang w:eastAsia="sk-SK"/>
            </w:rPr>
            <m:t>=</m:t>
          </m:r>
          <m:f>
            <m:fPr>
              <m:ctrlPr>
                <w:rPr>
                  <w:rFonts w:ascii="Cambria Math" w:eastAsiaTheme="minorEastAsia" w:hAnsi="Cambria Math"/>
                  <w:i/>
                  <w:color w:val="000000"/>
                  <w:sz w:val="24"/>
                  <w:szCs w:val="24"/>
                  <w:lang w:eastAsia="sk-SK"/>
                </w:rPr>
              </m:ctrlPr>
            </m:fPr>
            <m:num>
              <m:sSub>
                <m:sSubPr>
                  <m:ctrlPr>
                    <w:rPr>
                      <w:rFonts w:ascii="Cambria Math" w:eastAsiaTheme="minorEastAsia" w:hAnsi="Cambria Math"/>
                      <w:i/>
                      <w:lang w:eastAsia="sk-SK"/>
                    </w:rPr>
                  </m:ctrlPr>
                </m:sSubPr>
                <m:e>
                  <m:r>
                    <w:rPr>
                      <w:rFonts w:ascii="Cambria Math" w:eastAsiaTheme="minorEastAsia" w:hAnsi="Cambria Math"/>
                      <w:lang w:eastAsia="sk-SK"/>
                    </w:rPr>
                    <m:t>τ</m:t>
                  </m:r>
                </m:e>
                <m:sub>
                  <m:r>
                    <w:rPr>
                      <w:rFonts w:ascii="Cambria Math" w:eastAsiaTheme="minorEastAsia" w:hAnsi="Cambria Math"/>
                      <w:lang w:eastAsia="sk-SK"/>
                    </w:rPr>
                    <m:t>2</m:t>
                  </m:r>
                </m:sub>
              </m:sSub>
              <m:r>
                <w:rPr>
                  <w:rFonts w:ascii="Cambria Math" w:eastAsiaTheme="minorEastAsia" w:hAnsi="Cambria Math"/>
                  <w:lang w:eastAsia="sk-SK"/>
                </w:rPr>
                <m:t>-</m:t>
              </m:r>
              <m:sSub>
                <m:sSubPr>
                  <m:ctrlPr>
                    <w:rPr>
                      <w:rFonts w:ascii="Cambria Math" w:eastAsiaTheme="minorEastAsia" w:hAnsi="Cambria Math"/>
                      <w:i/>
                      <w:lang w:eastAsia="sk-SK"/>
                    </w:rPr>
                  </m:ctrlPr>
                </m:sSubPr>
                <m:e>
                  <m:sSup>
                    <m:sSupPr>
                      <m:ctrlPr>
                        <w:rPr>
                          <w:rFonts w:ascii="Cambria Math" w:eastAsiaTheme="minorEastAsia" w:hAnsi="Cambria Math"/>
                          <w:i/>
                          <w:lang w:val="en-US" w:eastAsia="sk-SK"/>
                        </w:rPr>
                      </m:ctrlPr>
                    </m:sSupPr>
                    <m:e>
                      <m:r>
                        <w:rPr>
                          <w:rFonts w:ascii="Cambria Math" w:eastAsiaTheme="minorEastAsia" w:hAnsi="Cambria Math"/>
                          <w:lang w:eastAsia="sk-SK"/>
                        </w:rPr>
                        <m:t>B</m:t>
                      </m:r>
                      <m:ctrlPr>
                        <w:rPr>
                          <w:rFonts w:ascii="Cambria Math" w:eastAsiaTheme="minorEastAsia" w:hAnsi="Cambria Math"/>
                          <w:i/>
                          <w:lang w:eastAsia="sk-SK"/>
                        </w:rPr>
                      </m:ctrlPr>
                    </m:e>
                    <m:sup>
                      <m:r>
                        <w:rPr>
                          <w:rFonts w:ascii="Cambria Math" w:eastAsiaTheme="minorEastAsia" w:hAnsi="Cambria Math"/>
                          <w:lang w:val="en-US" w:eastAsia="sk-SK"/>
                        </w:rPr>
                        <m:t>'</m:t>
                      </m:r>
                    </m:sup>
                  </m:sSup>
                </m:e>
                <m:sub>
                  <m:r>
                    <w:rPr>
                      <w:rFonts w:ascii="Cambria Math" w:eastAsiaTheme="minorEastAsia" w:hAnsi="Cambria Math"/>
                      <w:lang w:eastAsia="sk-SK"/>
                    </w:rPr>
                    <m:t>2</m:t>
                  </m:r>
                </m:sub>
              </m:sSub>
              <m:sSub>
                <m:sSubPr>
                  <m:ctrlPr>
                    <w:rPr>
                      <w:rFonts w:ascii="Cambria Math" w:eastAsiaTheme="minorEastAsia" w:hAnsi="Cambria Math"/>
                      <w:i/>
                      <w:lang w:eastAsia="sk-SK"/>
                    </w:rPr>
                  </m:ctrlPr>
                </m:sSubPr>
                <m:e>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sub>
                  <m:r>
                    <w:rPr>
                      <w:rFonts w:ascii="Cambria Math" w:eastAsiaTheme="minorEastAsia" w:hAnsi="Cambria Math"/>
                      <w:lang w:eastAsia="sk-SK"/>
                    </w:rPr>
                    <m:t>2</m:t>
                  </m:r>
                </m:sub>
              </m:sSub>
              <m:r>
                <w:rPr>
                  <w:rFonts w:ascii="Cambria Math" w:eastAsiaTheme="minorEastAsia" w:hAnsi="Cambria Math"/>
                  <w:lang w:eastAsia="sk-SK"/>
                </w:rPr>
                <m:t>+c2</m:t>
              </m:r>
              <m:d>
                <m:dPr>
                  <m:ctrlPr>
                    <w:rPr>
                      <w:rFonts w:ascii="Cambria Math" w:eastAsiaTheme="minorEastAsia" w:hAnsi="Cambria Math"/>
                      <w:i/>
                      <w:lang w:eastAsia="sk-SK"/>
                    </w:rPr>
                  </m:ctrlPr>
                </m:dPr>
                <m:e>
                  <m:r>
                    <w:rPr>
                      <w:rFonts w:ascii="Cambria Math" w:eastAsiaTheme="minorEastAsia" w:hAnsi="Cambria Math"/>
                      <w:lang w:eastAsia="sk-SK"/>
                    </w:rPr>
                    <m:t>q,</m:t>
                  </m:r>
                  <m:acc>
                    <m:accPr>
                      <m:chr m:val="̇"/>
                      <m:ctrlPr>
                        <w:rPr>
                          <w:rFonts w:ascii="Cambria Math" w:eastAsiaTheme="minorEastAsia" w:hAnsi="Cambria Math"/>
                          <w:i/>
                          <w:lang w:eastAsia="sk-SK"/>
                        </w:rPr>
                      </m:ctrlPr>
                    </m:accPr>
                    <m:e>
                      <m:r>
                        <w:rPr>
                          <w:rFonts w:ascii="Cambria Math" w:eastAsiaTheme="minorEastAsia" w:hAnsi="Cambria Math"/>
                          <w:lang w:eastAsia="sk-SK"/>
                        </w:rPr>
                        <m:t>q</m:t>
                      </m:r>
                    </m:e>
                  </m:acc>
                </m:e>
              </m:d>
              <m:r>
                <w:rPr>
                  <w:rFonts w:ascii="Cambria Math" w:eastAsiaTheme="minorEastAsia" w:hAnsi="Cambria Math"/>
                  <w:lang w:eastAsia="sk-SK"/>
                </w:rPr>
                <m:t>-g2</m:t>
              </m:r>
              <m:d>
                <m:dPr>
                  <m:ctrlPr>
                    <w:rPr>
                      <w:rFonts w:ascii="Cambria Math" w:eastAsiaTheme="minorEastAsia" w:hAnsi="Cambria Math"/>
                      <w:i/>
                      <w:lang w:eastAsia="sk-SK"/>
                    </w:rPr>
                  </m:ctrlPr>
                </m:dPr>
                <m:e>
                  <m:r>
                    <w:rPr>
                      <w:rFonts w:ascii="Cambria Math" w:eastAsiaTheme="minorEastAsia" w:hAnsi="Cambria Math"/>
                      <w:lang w:eastAsia="sk-SK"/>
                    </w:rPr>
                    <m:t>q</m:t>
                  </m:r>
                </m:e>
              </m:d>
              <m:r>
                <w:rPr>
                  <w:rFonts w:ascii="Cambria Math" w:eastAsiaTheme="minorEastAsia" w:hAnsi="Cambria Math"/>
                  <w:lang w:eastAsia="sk-SK"/>
                </w:rPr>
                <m:t>-j21(q)</m:t>
              </m:r>
            </m:num>
            <m:den>
              <m:r>
                <w:rPr>
                  <w:rFonts w:ascii="Cambria Math" w:eastAsiaTheme="minorEastAsia" w:hAnsi="Cambria Math"/>
                  <w:color w:val="000000"/>
                  <w:sz w:val="24"/>
                  <w:szCs w:val="24"/>
                  <w:lang w:eastAsia="sk-SK"/>
                </w:rPr>
                <m:t>j22(q)</m:t>
              </m:r>
            </m:den>
          </m:f>
        </m:oMath>
      </m:oMathPara>
    </w:p>
    <w:p w14:paraId="0101BCBD" w14:textId="76C5A3F1" w:rsidR="00B1709C" w:rsidRDefault="00041D31" w:rsidP="00B1709C">
      <w:pPr>
        <w:pStyle w:val="Popis"/>
      </w:pPr>
      <w:bookmarkStart w:id="15" w:name="_Ref164867935"/>
      <w:r>
        <w:t xml:space="preserve">Rovnica </w:t>
      </w:r>
      <w:r>
        <w:fldChar w:fldCharType="begin"/>
      </w:r>
      <w:r>
        <w:instrText xml:space="preserve"> SEQ Rovnica \* ARABIC </w:instrText>
      </w:r>
      <w:r>
        <w:fldChar w:fldCharType="separate"/>
      </w:r>
      <w:r w:rsidR="00C04116">
        <w:rPr>
          <w:noProof/>
        </w:rPr>
        <w:t>17</w:t>
      </w:r>
      <w:r>
        <w:fldChar w:fldCharType="end"/>
      </w:r>
      <w:bookmarkEnd w:id="15"/>
      <w:r>
        <w:t xml:space="preserve"> </w:t>
      </w:r>
      <w:r w:rsidRPr="00092D80">
        <w:t xml:space="preserve">– Rovnica pre výpočet Dynamických vlastností </w:t>
      </w:r>
      <w:r>
        <w:t>druhého</w:t>
      </w:r>
      <w:r w:rsidRPr="00092D80">
        <w:t xml:space="preserve"> ramena</w:t>
      </w:r>
    </w:p>
    <w:p w14:paraId="79B2D026" w14:textId="77777777" w:rsidR="00E36C14" w:rsidRDefault="00E36C14" w:rsidP="00E36C14"/>
    <w:p w14:paraId="771C8533" w14:textId="77777777" w:rsidR="00E36C14" w:rsidRDefault="00E36C14" w:rsidP="00E36C14"/>
    <w:p w14:paraId="2BBF6BA2" w14:textId="77777777" w:rsidR="00E36C14" w:rsidRDefault="00E36C14" w:rsidP="00E36C14"/>
    <w:p w14:paraId="41ACFF79" w14:textId="77777777" w:rsidR="00E36C14" w:rsidRDefault="00E36C14" w:rsidP="00E36C14"/>
    <w:p w14:paraId="290507BD" w14:textId="77777777" w:rsidR="00E36C14" w:rsidRDefault="00E36C14" w:rsidP="00E36C14"/>
    <w:p w14:paraId="1CB4A230" w14:textId="77777777" w:rsidR="00E36C14" w:rsidRPr="00E36C14" w:rsidRDefault="00E36C14" w:rsidP="00E36C14"/>
    <w:p w14:paraId="382895C1" w14:textId="38AD59B3" w:rsidR="0006063B" w:rsidRDefault="0006063B" w:rsidP="0006063B">
      <w:pPr>
        <w:pStyle w:val="MyHeading2"/>
        <w:ind w:left="1090" w:hanging="870"/>
        <w:rPr>
          <w:lang w:eastAsia="sk-SK"/>
        </w:rPr>
      </w:pPr>
      <w:bookmarkStart w:id="16" w:name="_Toc165143719"/>
      <w:r>
        <w:rPr>
          <w:lang w:eastAsia="sk-SK"/>
        </w:rPr>
        <w:lastRenderedPageBreak/>
        <w:t>Výpočet obmedzeného momentu a rýchlosti</w:t>
      </w:r>
      <w:bookmarkEnd w:id="16"/>
    </w:p>
    <w:p w14:paraId="09901C8F" w14:textId="0E1F7E79" w:rsidR="0006063B" w:rsidRPr="00B1709C" w:rsidRDefault="0006063B" w:rsidP="0006063B">
      <w:pPr>
        <w:rPr>
          <w:b/>
          <w:bCs/>
          <w:lang w:val="en-US" w:eastAsia="sk-SK"/>
        </w:rPr>
      </w:pPr>
      <w:r>
        <w:rPr>
          <w:b/>
          <w:bCs/>
          <w:lang w:eastAsia="sk-SK"/>
        </w:rPr>
        <w:t>Katalógové hodnoty</w:t>
      </w:r>
      <w:r w:rsidR="00EB5FD7">
        <w:rPr>
          <w:b/>
          <w:bCs/>
          <w:lang w:eastAsia="sk-SK"/>
        </w:rPr>
        <w:t>:</w:t>
      </w:r>
      <w:r w:rsidR="00B1709C">
        <w:rPr>
          <w:b/>
          <w:bCs/>
          <w:lang w:eastAsia="sk-SK"/>
        </w:rPr>
        <w:t xml:space="preserve"> </w:t>
      </w:r>
      <w:r w:rsidR="00B1709C">
        <w:rPr>
          <w:b/>
          <w:bCs/>
          <w:lang w:val="en-US" w:eastAsia="sk-SK"/>
        </w:rPr>
        <w:t>[3.][4.]</w:t>
      </w:r>
    </w:p>
    <w:p w14:paraId="05317E3B" w14:textId="32F8CFCF" w:rsidR="0006063B" w:rsidRDefault="0006063B" w:rsidP="00EB5FD7">
      <w:pPr>
        <w:ind w:firstLine="720"/>
        <w:rPr>
          <w:lang w:eastAsia="sk-SK"/>
        </w:rPr>
      </w:pPr>
      <w:r>
        <w:rPr>
          <w:lang w:eastAsia="sk-SK"/>
        </w:rPr>
        <w:t xml:space="preserve">Hnací moment: </w:t>
      </w:r>
      <w:r>
        <w:rPr>
          <w:lang w:eastAsia="sk-SK"/>
        </w:rPr>
        <w:tab/>
      </w:r>
      <w:r>
        <w:rPr>
          <w:lang w:eastAsia="sk-SK"/>
        </w:rPr>
        <w:tab/>
        <w:t>M = 3.6 Nm</w:t>
      </w:r>
    </w:p>
    <w:p w14:paraId="7215EF39" w14:textId="70938FC4" w:rsidR="0006063B" w:rsidRDefault="00AE05E0" w:rsidP="00EB5FD7">
      <w:pPr>
        <w:ind w:firstLine="720"/>
        <w:rPr>
          <w:lang w:eastAsia="sk-SK"/>
        </w:rPr>
      </w:pPr>
      <w:r>
        <w:rPr>
          <w:lang w:eastAsia="sk-SK"/>
        </w:rPr>
        <w:t>Rýchlosť</w:t>
      </w:r>
      <w:r w:rsidR="0006063B">
        <w:rPr>
          <w:lang w:eastAsia="sk-SK"/>
        </w:rPr>
        <w:t>:</w:t>
      </w:r>
      <w:r w:rsidR="0006063B">
        <w:rPr>
          <w:lang w:eastAsia="sk-SK"/>
        </w:rPr>
        <w:tab/>
      </w:r>
      <w:r w:rsidR="0006063B">
        <w:rPr>
          <w:lang w:eastAsia="sk-SK"/>
        </w:rPr>
        <w:tab/>
      </w:r>
      <w:r>
        <w:rPr>
          <w:lang w:eastAsia="sk-SK"/>
        </w:rPr>
        <w:t xml:space="preserve">v = 2875/3450 </w:t>
      </w:r>
      <w:proofErr w:type="spellStart"/>
      <w:r>
        <w:rPr>
          <w:lang w:eastAsia="sk-SK"/>
        </w:rPr>
        <w:t>rpm</w:t>
      </w:r>
      <w:proofErr w:type="spellEnd"/>
    </w:p>
    <w:p w14:paraId="2DC059B6" w14:textId="327DD3E5" w:rsidR="0006063B" w:rsidRDefault="0006063B" w:rsidP="00EB5FD7">
      <w:pPr>
        <w:ind w:firstLine="720"/>
        <w:rPr>
          <w:lang w:eastAsia="sk-SK"/>
        </w:rPr>
      </w:pPr>
      <w:r>
        <w:rPr>
          <w:lang w:eastAsia="sk-SK"/>
        </w:rPr>
        <w:t xml:space="preserve">Prevodový pomer: </w:t>
      </w:r>
      <w:r>
        <w:rPr>
          <w:lang w:eastAsia="sk-SK"/>
        </w:rPr>
        <w:tab/>
        <w:t>i = 100</w:t>
      </w:r>
    </w:p>
    <w:p w14:paraId="7B839B35" w14:textId="2E975A84" w:rsidR="00AE05E0" w:rsidRPr="00AE05E0" w:rsidRDefault="00AE05E0" w:rsidP="0006063B">
      <w:pPr>
        <w:rPr>
          <w:lang w:eastAsia="sk-SK"/>
        </w:rPr>
      </w:pPr>
      <w:r w:rsidRPr="00AE05E0">
        <w:rPr>
          <w:lang w:eastAsia="sk-SK"/>
        </w:rPr>
        <w:t>Vypočítali sme obmedzený hnací moment, teda maximálne hodnoty</w:t>
      </w:r>
      <w:r w:rsidR="00EB5FD7">
        <w:rPr>
          <w:lang w:eastAsia="sk-SK"/>
        </w:rPr>
        <w:t>:</w:t>
      </w:r>
    </w:p>
    <w:p w14:paraId="4088FCB1" w14:textId="559F9B77" w:rsidR="00EB5FD7" w:rsidRDefault="00000000" w:rsidP="00EB5FD7">
      <w:pPr>
        <w:keepNext/>
      </w:pPr>
      <m:oMathPara>
        <m:oMath>
          <m:sSub>
            <m:sSubPr>
              <m:ctrlPr>
                <w:rPr>
                  <w:rFonts w:ascii="Cambria Math" w:hAnsi="Cambria Math"/>
                  <w:b/>
                  <w:bCs/>
                  <w:lang w:eastAsia="sk-SK"/>
                </w:rPr>
              </m:ctrlPr>
            </m:sSubPr>
            <m:e>
              <m:r>
                <m:rPr>
                  <m:sty m:val="bi"/>
                </m:rPr>
                <w:rPr>
                  <w:rFonts w:ascii="Cambria Math" w:hAnsi="Cambria Math"/>
                  <w:lang w:eastAsia="sk-SK"/>
                </w:rPr>
                <m:t>M</m:t>
              </m:r>
            </m:e>
            <m:sub>
              <m:r>
                <m:rPr>
                  <m:sty m:val="bi"/>
                </m:rPr>
                <w:rPr>
                  <w:rFonts w:ascii="Cambria Math" w:hAnsi="Cambria Math"/>
                  <w:lang w:eastAsia="sk-SK"/>
                </w:rPr>
                <m:t>red</m:t>
              </m:r>
            </m:sub>
          </m:sSub>
          <m:r>
            <m:rPr>
              <m:sty m:val="b"/>
            </m:rPr>
            <w:rPr>
              <w:rFonts w:ascii="Cambria Math" w:hAnsi="Cambria Math"/>
              <w:lang w:eastAsia="sk-SK"/>
            </w:rPr>
            <m:t xml:space="preserve"> </m:t>
          </m:r>
          <m:r>
            <m:rPr>
              <m:sty m:val="p"/>
            </m:rPr>
            <w:rPr>
              <w:rFonts w:ascii="Cambria Math" w:hAnsi="Cambria Math"/>
              <w:lang w:eastAsia="sk-SK"/>
            </w:rPr>
            <m:t xml:space="preserve">= M∙i </m:t>
          </m:r>
          <m:r>
            <w:rPr>
              <w:rFonts w:ascii="Cambria Math" w:eastAsiaTheme="minorEastAsia" w:hAnsi="Cambria Math"/>
              <w:lang w:eastAsia="sk-SK"/>
            </w:rPr>
            <m:t>=3.6*100=</m:t>
          </m:r>
          <m:r>
            <m:rPr>
              <m:sty m:val="bi"/>
            </m:rPr>
            <w:rPr>
              <w:rFonts w:ascii="Cambria Math" w:eastAsiaTheme="minorEastAsia" w:hAnsi="Cambria Math"/>
              <w:lang w:eastAsia="sk-SK"/>
            </w:rPr>
            <m:t>360 Nm</m:t>
          </m:r>
        </m:oMath>
      </m:oMathPara>
    </w:p>
    <w:p w14:paraId="54CB0B1E" w14:textId="31FD1CC2" w:rsidR="00AE05E0" w:rsidRPr="00AE05E0" w:rsidRDefault="00EB5FD7" w:rsidP="00EB5FD7">
      <w:pPr>
        <w:pStyle w:val="Popis"/>
        <w:rPr>
          <w:rFonts w:eastAsiaTheme="minorEastAsia"/>
          <w:b/>
          <w:bCs/>
          <w:lang w:eastAsia="sk-SK"/>
        </w:rPr>
      </w:pPr>
      <w:r>
        <w:t xml:space="preserve">Rovnica </w:t>
      </w:r>
      <w:r>
        <w:fldChar w:fldCharType="begin"/>
      </w:r>
      <w:r>
        <w:instrText xml:space="preserve"> SEQ Rovnica \* ARABIC </w:instrText>
      </w:r>
      <w:r>
        <w:fldChar w:fldCharType="separate"/>
      </w:r>
      <w:r w:rsidR="00C04116">
        <w:rPr>
          <w:noProof/>
        </w:rPr>
        <w:t>18</w:t>
      </w:r>
      <w:r>
        <w:fldChar w:fldCharType="end"/>
      </w:r>
      <w:r>
        <w:t xml:space="preserve"> – Výpočet maximálneho momentu</w:t>
      </w:r>
    </w:p>
    <w:p w14:paraId="2F2BEB3A" w14:textId="066AF746" w:rsidR="00AE05E0" w:rsidRPr="00AE05E0" w:rsidRDefault="00AE05E0" w:rsidP="0006063B">
      <w:pPr>
        <w:rPr>
          <w:rFonts w:eastAsiaTheme="minorEastAsia"/>
          <w:lang w:eastAsia="sk-SK"/>
        </w:rPr>
      </w:pPr>
      <w:r w:rsidRPr="00AE05E0">
        <w:rPr>
          <w:rFonts w:eastAsiaTheme="minorEastAsia"/>
          <w:lang w:eastAsia="sk-SK"/>
        </w:rPr>
        <w:t xml:space="preserve">Rovnako </w:t>
      </w:r>
      <w:r>
        <w:rPr>
          <w:rFonts w:eastAsiaTheme="minorEastAsia"/>
          <w:lang w:eastAsia="sk-SK"/>
        </w:rPr>
        <w:t>sme v</w:t>
      </w:r>
      <w:r w:rsidRPr="00AE05E0">
        <w:rPr>
          <w:rFonts w:eastAsiaTheme="minorEastAsia"/>
          <w:lang w:eastAsia="sk-SK"/>
        </w:rPr>
        <w:t>ypočítali obmedzen</w:t>
      </w:r>
      <w:r>
        <w:rPr>
          <w:rFonts w:eastAsiaTheme="minorEastAsia"/>
          <w:lang w:eastAsia="sk-SK"/>
        </w:rPr>
        <w:t xml:space="preserve">ú </w:t>
      </w:r>
      <w:r w:rsidR="00EB5FD7">
        <w:rPr>
          <w:rFonts w:eastAsiaTheme="minorEastAsia"/>
          <w:lang w:eastAsia="sk-SK"/>
        </w:rPr>
        <w:t xml:space="preserve">zmenu </w:t>
      </w:r>
      <w:r>
        <w:rPr>
          <w:rFonts w:eastAsiaTheme="minorEastAsia"/>
          <w:lang w:eastAsia="sk-SK"/>
        </w:rPr>
        <w:t>rýchlos</w:t>
      </w:r>
      <w:r w:rsidR="00EB5FD7">
        <w:rPr>
          <w:rFonts w:eastAsiaTheme="minorEastAsia"/>
          <w:lang w:eastAsia="sk-SK"/>
        </w:rPr>
        <w:t>ti:</w:t>
      </w:r>
    </w:p>
    <w:p w14:paraId="0C1515D6" w14:textId="61896F87" w:rsidR="00EB5FD7" w:rsidRDefault="00000000" w:rsidP="00EB5FD7">
      <w:pPr>
        <w:keepNext/>
      </w:pPr>
      <m:oMathPara>
        <m:oMath>
          <m:sSub>
            <m:sSubPr>
              <m:ctrlPr>
                <w:rPr>
                  <w:rFonts w:ascii="Cambria Math" w:hAnsi="Cambria Math"/>
                  <w:b/>
                  <w:bCs/>
                  <w:lang w:eastAsia="sk-SK"/>
                </w:rPr>
              </m:ctrlPr>
            </m:sSubPr>
            <m:e>
              <m:r>
                <m:rPr>
                  <m:sty m:val="bi"/>
                </m:rPr>
                <w:rPr>
                  <w:rFonts w:ascii="Cambria Math" w:hAnsi="Cambria Math"/>
                  <w:lang w:eastAsia="sk-SK"/>
                </w:rPr>
                <m:t>v</m:t>
              </m:r>
            </m:e>
            <m:sub>
              <m:r>
                <m:rPr>
                  <m:sty m:val="bi"/>
                </m:rPr>
                <w:rPr>
                  <w:rFonts w:ascii="Cambria Math" w:hAnsi="Cambria Math"/>
                  <w:lang w:eastAsia="sk-SK"/>
                </w:rPr>
                <m:t>red</m:t>
              </m:r>
            </m:sub>
          </m:sSub>
          <m:r>
            <m:rPr>
              <m:sty m:val="b"/>
            </m:rPr>
            <w:rPr>
              <w:rFonts w:ascii="Cambria Math" w:hAnsi="Cambria Math"/>
              <w:lang w:eastAsia="sk-SK"/>
            </w:rPr>
            <m:t xml:space="preserve"> </m:t>
          </m:r>
          <m:r>
            <m:rPr>
              <m:sty m:val="p"/>
            </m:rPr>
            <w:rPr>
              <w:rFonts w:ascii="Cambria Math" w:hAnsi="Cambria Math"/>
              <w:lang w:eastAsia="sk-SK"/>
            </w:rPr>
            <m:t xml:space="preserve">= </m:t>
          </m:r>
          <m:f>
            <m:fPr>
              <m:ctrlPr>
                <w:rPr>
                  <w:rFonts w:ascii="Cambria Math" w:hAnsi="Cambria Math"/>
                  <w:lang w:eastAsia="sk-SK"/>
                </w:rPr>
              </m:ctrlPr>
            </m:fPr>
            <m:num>
              <m:r>
                <w:rPr>
                  <w:rFonts w:ascii="Cambria Math" w:hAnsi="Cambria Math"/>
                  <w:lang w:eastAsia="sk-SK"/>
                </w:rPr>
                <m:t>v</m:t>
              </m:r>
            </m:num>
            <m:den>
              <m:r>
                <w:rPr>
                  <w:rFonts w:ascii="Cambria Math" w:hAnsi="Cambria Math"/>
                  <w:lang w:eastAsia="sk-SK"/>
                </w:rPr>
                <m:t>i</m:t>
              </m:r>
            </m:den>
          </m:f>
          <m:r>
            <w:rPr>
              <w:rFonts w:ascii="Cambria Math" w:eastAsiaTheme="minorEastAsia" w:hAnsi="Cambria Math"/>
              <w:lang w:eastAsia="sk-SK"/>
            </w:rPr>
            <m:t>=</m:t>
          </m:r>
          <m:f>
            <m:fPr>
              <m:ctrlPr>
                <w:rPr>
                  <w:rFonts w:ascii="Cambria Math" w:hAnsi="Cambria Math"/>
                  <w:lang w:eastAsia="sk-SK"/>
                </w:rPr>
              </m:ctrlPr>
            </m:fPr>
            <m:num>
              <m:r>
                <w:rPr>
                  <w:rFonts w:ascii="Cambria Math" w:hAnsi="Cambria Math"/>
                  <w:lang w:eastAsia="sk-SK"/>
                </w:rPr>
                <m:t>3000</m:t>
              </m:r>
            </m:num>
            <m:den>
              <m:r>
                <w:rPr>
                  <w:rFonts w:ascii="Cambria Math" w:hAnsi="Cambria Math"/>
                  <w:lang w:eastAsia="sk-SK"/>
                </w:rPr>
                <m:t>100</m:t>
              </m:r>
            </m:den>
          </m:f>
          <m:r>
            <w:rPr>
              <w:rFonts w:ascii="Cambria Math" w:eastAsiaTheme="minorEastAsia" w:hAnsi="Cambria Math"/>
              <w:lang w:eastAsia="sk-SK"/>
            </w:rPr>
            <m:t>=</m:t>
          </m:r>
          <m:r>
            <m:rPr>
              <m:sty m:val="bi"/>
            </m:rPr>
            <w:rPr>
              <w:rFonts w:ascii="Cambria Math" w:eastAsiaTheme="minorEastAsia" w:hAnsi="Cambria Math"/>
              <w:lang w:eastAsia="sk-SK"/>
            </w:rPr>
            <m:t>30 rpm</m:t>
          </m:r>
        </m:oMath>
      </m:oMathPara>
    </w:p>
    <w:p w14:paraId="7EDE8586" w14:textId="1D823AAD" w:rsidR="00AE05E0" w:rsidRPr="00AE05E0" w:rsidRDefault="00EB5FD7" w:rsidP="00EB5FD7">
      <w:pPr>
        <w:pStyle w:val="Popis"/>
        <w:rPr>
          <w:rFonts w:eastAsiaTheme="minorEastAsia"/>
          <w:lang w:eastAsia="sk-SK"/>
        </w:rPr>
      </w:pPr>
      <w:r>
        <w:t xml:space="preserve">Rovnica </w:t>
      </w:r>
      <w:r>
        <w:fldChar w:fldCharType="begin"/>
      </w:r>
      <w:r>
        <w:instrText xml:space="preserve"> SEQ Rovnica \* ARABIC </w:instrText>
      </w:r>
      <w:r>
        <w:fldChar w:fldCharType="separate"/>
      </w:r>
      <w:r w:rsidR="00C04116">
        <w:rPr>
          <w:noProof/>
        </w:rPr>
        <w:t>19</w:t>
      </w:r>
      <w:r>
        <w:fldChar w:fldCharType="end"/>
      </w:r>
      <w:r>
        <w:t xml:space="preserve"> – Výpočet maximálnej rýchlosti</w:t>
      </w:r>
    </w:p>
    <w:p w14:paraId="5DD57D9B" w14:textId="1DFD4978" w:rsidR="00AE05E0" w:rsidRDefault="00EB5FD7" w:rsidP="0006063B">
      <w:pPr>
        <w:rPr>
          <w:rFonts w:eastAsiaTheme="minorEastAsia"/>
          <w:lang w:eastAsia="sk-SK"/>
        </w:rPr>
      </w:pPr>
      <w:r>
        <w:rPr>
          <w:rFonts w:eastAsiaTheme="minorEastAsia"/>
          <w:lang w:eastAsia="sk-SK"/>
        </w:rPr>
        <w:t>Zmenu r</w:t>
      </w:r>
      <w:r w:rsidR="00AE05E0">
        <w:rPr>
          <w:rFonts w:eastAsiaTheme="minorEastAsia"/>
          <w:lang w:eastAsia="sk-SK"/>
        </w:rPr>
        <w:t>ýchlos</w:t>
      </w:r>
      <w:r>
        <w:rPr>
          <w:rFonts w:eastAsiaTheme="minorEastAsia"/>
          <w:lang w:eastAsia="sk-SK"/>
        </w:rPr>
        <w:t>ti</w:t>
      </w:r>
      <w:r w:rsidR="00AE05E0">
        <w:rPr>
          <w:rFonts w:eastAsiaTheme="minorEastAsia"/>
          <w:lang w:eastAsia="sk-SK"/>
        </w:rPr>
        <w:t xml:space="preserve"> sme previedli na </w:t>
      </w:r>
      <w:r w:rsidR="008A2C1E">
        <w:rPr>
          <w:rFonts w:eastAsiaTheme="minorEastAsia"/>
          <w:lang w:eastAsia="sk-SK"/>
        </w:rPr>
        <w:t>radi</w:t>
      </w:r>
      <w:r w:rsidR="008A2C1E" w:rsidRPr="00EB5FD7">
        <w:rPr>
          <w:rFonts w:eastAsiaTheme="minorEastAsia"/>
          <w:lang w:eastAsia="sk-SK"/>
        </w:rPr>
        <w:t>ány</w:t>
      </w:r>
      <w:r w:rsidR="00AE05E0">
        <w:rPr>
          <w:rFonts w:eastAsiaTheme="minorEastAsia"/>
          <w:lang w:eastAsia="sk-SK"/>
        </w:rPr>
        <w:t xml:space="preserve"> za sekundu</w:t>
      </w:r>
      <w:r>
        <w:rPr>
          <w:rFonts w:eastAsiaTheme="minorEastAsia"/>
          <w:lang w:eastAsia="sk-SK"/>
        </w:rPr>
        <w:t>:</w:t>
      </w:r>
    </w:p>
    <w:p w14:paraId="189F9065" w14:textId="20C1CFB8" w:rsidR="00EB5FD7" w:rsidRDefault="00000000" w:rsidP="00EB5FD7">
      <w:pPr>
        <w:keepNext/>
      </w:pPr>
      <m:oMathPara>
        <m:oMath>
          <m:sSub>
            <m:sSubPr>
              <m:ctrlPr>
                <w:rPr>
                  <w:rFonts w:ascii="Cambria Math" w:hAnsi="Cambria Math"/>
                  <w:b/>
                  <w:bCs/>
                  <w:lang w:eastAsia="sk-SK"/>
                </w:rPr>
              </m:ctrlPr>
            </m:sSubPr>
            <m:e>
              <m:r>
                <m:rPr>
                  <m:sty m:val="bi"/>
                </m:rPr>
                <w:rPr>
                  <w:rFonts w:ascii="Cambria Math" w:hAnsi="Cambria Math"/>
                  <w:lang w:eastAsia="sk-SK"/>
                </w:rPr>
                <m:t>v</m:t>
              </m:r>
            </m:e>
            <m:sub>
              <m:r>
                <m:rPr>
                  <m:sty m:val="bi"/>
                </m:rPr>
                <w:rPr>
                  <w:rFonts w:ascii="Cambria Math" w:hAnsi="Cambria Math"/>
                  <w:lang w:eastAsia="sk-SK"/>
                </w:rPr>
                <m:t>12</m:t>
              </m:r>
            </m:sub>
          </m:sSub>
          <m:r>
            <m:rPr>
              <m:sty m:val="b"/>
            </m:rPr>
            <w:rPr>
              <w:rFonts w:ascii="Cambria Math" w:hAnsi="Cambria Math"/>
              <w:lang w:eastAsia="sk-SK"/>
            </w:rPr>
            <m:t xml:space="preserve"> </m:t>
          </m:r>
          <m:r>
            <m:rPr>
              <m:sty m:val="p"/>
            </m:rPr>
            <w:rPr>
              <w:rFonts w:ascii="Cambria Math" w:hAnsi="Cambria Math"/>
              <w:lang w:eastAsia="sk-SK"/>
            </w:rPr>
            <m:t xml:space="preserve">= </m:t>
          </m:r>
          <m:sSub>
            <m:sSubPr>
              <m:ctrlPr>
                <w:rPr>
                  <w:rFonts w:ascii="Cambria Math" w:hAnsi="Cambria Math"/>
                  <w:lang w:eastAsia="sk-SK"/>
                </w:rPr>
              </m:ctrlPr>
            </m:sSubPr>
            <m:e>
              <m:r>
                <w:rPr>
                  <w:rFonts w:ascii="Cambria Math" w:hAnsi="Cambria Math"/>
                  <w:lang w:eastAsia="sk-SK"/>
                </w:rPr>
                <m:t>v</m:t>
              </m:r>
            </m:e>
            <m:sub>
              <m:r>
                <w:rPr>
                  <w:rFonts w:ascii="Cambria Math" w:hAnsi="Cambria Math"/>
                  <w:lang w:eastAsia="sk-SK"/>
                </w:rPr>
                <m:t>red</m:t>
              </m:r>
            </m:sub>
          </m:sSub>
          <m:r>
            <w:rPr>
              <w:rFonts w:ascii="Cambria Math" w:hAnsi="Cambria Math"/>
              <w:lang w:eastAsia="sk-SK"/>
            </w:rPr>
            <m:t>∙</m:t>
          </m:r>
          <m:f>
            <m:fPr>
              <m:ctrlPr>
                <w:rPr>
                  <w:rFonts w:ascii="Cambria Math" w:hAnsi="Cambria Math"/>
                  <w:lang w:eastAsia="sk-SK"/>
                </w:rPr>
              </m:ctrlPr>
            </m:fPr>
            <m:num>
              <m:r>
                <w:rPr>
                  <w:rFonts w:ascii="Cambria Math" w:hAnsi="Cambria Math"/>
                  <w:lang w:eastAsia="sk-SK"/>
                </w:rPr>
                <m:t>2∙π</m:t>
              </m:r>
            </m:num>
            <m:den>
              <m:r>
                <w:rPr>
                  <w:rFonts w:ascii="Cambria Math" w:hAnsi="Cambria Math"/>
                  <w:lang w:eastAsia="sk-SK"/>
                </w:rPr>
                <m:t>60</m:t>
              </m:r>
            </m:den>
          </m:f>
          <m:r>
            <w:rPr>
              <w:rFonts w:ascii="Cambria Math" w:eastAsiaTheme="minorEastAsia" w:hAnsi="Cambria Math"/>
              <w:lang w:eastAsia="sk-SK"/>
            </w:rPr>
            <m:t>=</m:t>
          </m:r>
          <m:r>
            <m:rPr>
              <m:sty m:val="bi"/>
            </m:rPr>
            <w:rPr>
              <w:rFonts w:ascii="Cambria Math" w:eastAsiaTheme="minorEastAsia" w:hAnsi="Cambria Math"/>
              <w:lang w:eastAsia="sk-SK"/>
            </w:rPr>
            <m:t xml:space="preserve">π </m:t>
          </m:r>
          <m:f>
            <m:fPr>
              <m:type m:val="skw"/>
              <m:ctrlPr>
                <w:rPr>
                  <w:rFonts w:ascii="Cambria Math" w:eastAsiaTheme="minorEastAsia" w:hAnsi="Cambria Math"/>
                  <w:b/>
                  <w:bCs/>
                  <w:i/>
                  <w:lang w:eastAsia="sk-SK"/>
                </w:rPr>
              </m:ctrlPr>
            </m:fPr>
            <m:num>
              <m:r>
                <m:rPr>
                  <m:sty m:val="bi"/>
                </m:rPr>
                <w:rPr>
                  <w:rFonts w:ascii="Cambria Math" w:eastAsiaTheme="minorEastAsia" w:hAnsi="Cambria Math"/>
                  <w:lang w:eastAsia="sk-SK"/>
                </w:rPr>
                <m:t>rad</m:t>
              </m:r>
            </m:num>
            <m:den>
              <m:r>
                <m:rPr>
                  <m:sty m:val="bi"/>
                </m:rPr>
                <w:rPr>
                  <w:rFonts w:ascii="Cambria Math" w:eastAsiaTheme="minorEastAsia" w:hAnsi="Cambria Math"/>
                  <w:lang w:eastAsia="sk-SK"/>
                </w:rPr>
                <m:t>s</m:t>
              </m:r>
            </m:den>
          </m:f>
          <m:r>
            <w:rPr>
              <w:rFonts w:ascii="Cambria Math" w:eastAsiaTheme="minorEastAsia" w:hAnsi="Cambria Math"/>
              <w:lang w:eastAsia="sk-SK"/>
            </w:rPr>
            <m:t xml:space="preserve"> </m:t>
          </m:r>
        </m:oMath>
      </m:oMathPara>
    </w:p>
    <w:p w14:paraId="42328350" w14:textId="35869C46" w:rsidR="00AE05E0" w:rsidRDefault="00EB5FD7" w:rsidP="00EB5FD7">
      <w:pPr>
        <w:pStyle w:val="Popis"/>
      </w:pPr>
      <w:r>
        <w:t xml:space="preserve">Rovnica </w:t>
      </w:r>
      <w:r>
        <w:fldChar w:fldCharType="begin"/>
      </w:r>
      <w:r>
        <w:instrText xml:space="preserve"> SEQ Rovnica \* ARABIC </w:instrText>
      </w:r>
      <w:r>
        <w:fldChar w:fldCharType="separate"/>
      </w:r>
      <w:r w:rsidR="00C04116">
        <w:rPr>
          <w:noProof/>
        </w:rPr>
        <w:t>20</w:t>
      </w:r>
      <w:r>
        <w:fldChar w:fldCharType="end"/>
      </w:r>
      <w:r>
        <w:t xml:space="preserve"> - Výsledná maximálna rýchlosť v radiánoch</w:t>
      </w:r>
    </w:p>
    <w:p w14:paraId="05C045C0" w14:textId="0B6C9FA4" w:rsidR="00EB5FD7" w:rsidRPr="00EB5FD7" w:rsidRDefault="00EB5FD7" w:rsidP="00EB5FD7">
      <w:r>
        <w:t>Získané rovnice sme následne vložili do simulačného programu (</w:t>
      </w:r>
      <w:proofErr w:type="spellStart"/>
      <w:r>
        <w:t>Matlab</w:t>
      </w:r>
      <w:proofErr w:type="spellEnd"/>
      <w:r>
        <w:t>) aby sme overili ich funkčnosť.</w:t>
      </w:r>
    </w:p>
    <w:p w14:paraId="2814C6E6" w14:textId="116E1166" w:rsidR="00AE05E0" w:rsidRDefault="008A2C1E" w:rsidP="008A2C1E">
      <w:pPr>
        <w:pStyle w:val="MyHeading"/>
        <w:ind w:left="419"/>
        <w:rPr>
          <w:lang w:eastAsia="sk-SK"/>
        </w:rPr>
      </w:pPr>
      <w:bookmarkStart w:id="17" w:name="_Toc165143720"/>
      <w:r>
        <w:rPr>
          <w:lang w:eastAsia="sk-SK"/>
        </w:rPr>
        <w:lastRenderedPageBreak/>
        <w:t>Zhodnotenie</w:t>
      </w:r>
      <w:bookmarkEnd w:id="17"/>
    </w:p>
    <w:p w14:paraId="078926BE" w14:textId="6FC9CA97" w:rsidR="007915F6" w:rsidRDefault="007915F6" w:rsidP="007915F6">
      <w:pPr>
        <w:pStyle w:val="MyHeading1"/>
        <w:ind w:left="419" w:hanging="419"/>
        <w:rPr>
          <w:lang w:eastAsia="sk-SK"/>
        </w:rPr>
      </w:pPr>
      <w:bookmarkStart w:id="18" w:name="_Toc165143721"/>
      <w:r>
        <w:rPr>
          <w:lang w:eastAsia="sk-SK"/>
        </w:rPr>
        <w:t>Prvá simulácia</w:t>
      </w:r>
      <w:r w:rsidR="00DD5C90">
        <w:rPr>
          <w:lang w:eastAsia="sk-SK"/>
        </w:rPr>
        <w:t xml:space="preserve"> (</w:t>
      </w:r>
      <w:proofErr w:type="spellStart"/>
      <w:r w:rsidR="00DD5C90">
        <w:rPr>
          <w:lang w:eastAsia="sk-SK"/>
        </w:rPr>
        <w:t>sk</w:t>
      </w:r>
      <w:proofErr w:type="spellEnd"/>
      <w:r w:rsidR="00B1709C">
        <w:rPr>
          <w:lang w:val="en-US" w:eastAsia="sk-SK"/>
        </w:rPr>
        <w:t>ú</w:t>
      </w:r>
      <w:proofErr w:type="spellStart"/>
      <w:r w:rsidR="00DD5C90">
        <w:rPr>
          <w:lang w:eastAsia="sk-SK"/>
        </w:rPr>
        <w:t>šobná</w:t>
      </w:r>
      <w:proofErr w:type="spellEnd"/>
      <w:r w:rsidR="00DD5C90">
        <w:rPr>
          <w:lang w:eastAsia="sk-SK"/>
        </w:rPr>
        <w:t>)</w:t>
      </w:r>
      <w:bookmarkEnd w:id="18"/>
    </w:p>
    <w:p w14:paraId="13155D93" w14:textId="738B74F9" w:rsidR="007915F6" w:rsidRDefault="007915F6" w:rsidP="00EB5FD7">
      <w:pPr>
        <w:rPr>
          <w:lang w:eastAsia="sk-SK"/>
        </w:rPr>
      </w:pPr>
      <w:r w:rsidRPr="007915F6">
        <w:rPr>
          <w:lang w:eastAsia="sk-SK"/>
        </w:rPr>
        <w:t>Začali sme tzv. "prázdnou" simuláciou</w:t>
      </w:r>
      <w:r w:rsidR="00E36C14">
        <w:rPr>
          <w:lang w:eastAsia="sk-SK"/>
        </w:rPr>
        <w:t xml:space="preserve"> </w:t>
      </w:r>
      <w:r w:rsidR="00153243">
        <w:rPr>
          <w:lang w:eastAsia="sk-SK"/>
        </w:rPr>
        <w:t>(</w:t>
      </w:r>
      <w:r w:rsidR="00153243">
        <w:rPr>
          <w:lang w:eastAsia="sk-SK"/>
        </w:rPr>
        <w:fldChar w:fldCharType="begin"/>
      </w:r>
      <w:r w:rsidR="00153243">
        <w:rPr>
          <w:lang w:eastAsia="sk-SK"/>
        </w:rPr>
        <w:instrText xml:space="preserve"> REF _Ref164886610 \h </w:instrText>
      </w:r>
      <w:r w:rsidR="00153243">
        <w:rPr>
          <w:lang w:eastAsia="sk-SK"/>
        </w:rPr>
      </w:r>
      <w:r w:rsidR="00153243">
        <w:rPr>
          <w:lang w:eastAsia="sk-SK"/>
        </w:rPr>
        <w:fldChar w:fldCharType="separate"/>
      </w:r>
      <w:r w:rsidR="00C04116">
        <w:t xml:space="preserve">Obrázok </w:t>
      </w:r>
      <w:r w:rsidR="00C04116">
        <w:rPr>
          <w:noProof/>
        </w:rPr>
        <w:t>5</w:t>
      </w:r>
      <w:r w:rsidR="00153243">
        <w:rPr>
          <w:lang w:eastAsia="sk-SK"/>
        </w:rPr>
        <w:fldChar w:fldCharType="end"/>
      </w:r>
      <w:r w:rsidR="00153243">
        <w:rPr>
          <w:lang w:eastAsia="sk-SK"/>
        </w:rPr>
        <w:t>)</w:t>
      </w:r>
      <w:r w:rsidRPr="007915F6">
        <w:rPr>
          <w:lang w:eastAsia="sk-SK"/>
        </w:rPr>
        <w:t>, pri ktorej sme na vstupe privedené momenty nastavili na hodnotu 0 a všetko ostatné sme tiež zanedbali, aby sme videli, čo sa stane s ramenom vplyvom gravitačných síl.</w:t>
      </w:r>
    </w:p>
    <w:p w14:paraId="0CF6E996" w14:textId="10719710" w:rsidR="00DD5C90" w:rsidRDefault="007915F6" w:rsidP="00DD5C90">
      <w:pPr>
        <w:keepNext/>
        <w:spacing w:after="0" w:line="240" w:lineRule="auto"/>
      </w:pPr>
      <w:r w:rsidRPr="007915F6">
        <w:rPr>
          <w:rFonts w:ascii="Times New Roman" w:eastAsia="Times New Roman" w:hAnsi="Times New Roman" w:cs="Times New Roman"/>
          <w:noProof/>
          <w:sz w:val="24"/>
          <w:szCs w:val="24"/>
          <w:lang w:eastAsia="sk-SK"/>
        </w:rPr>
        <w:drawing>
          <wp:inline distT="0" distB="0" distL="0" distR="0" wp14:anchorId="109EE126" wp14:editId="2D152657">
            <wp:extent cx="2705479" cy="2032000"/>
            <wp:effectExtent l="0" t="0" r="0" b="6350"/>
            <wp:docPr id="206889388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636" cy="2059156"/>
                    </a:xfrm>
                    <a:prstGeom prst="rect">
                      <a:avLst/>
                    </a:prstGeom>
                    <a:noFill/>
                    <a:ln>
                      <a:noFill/>
                    </a:ln>
                  </pic:spPr>
                </pic:pic>
              </a:graphicData>
            </a:graphic>
          </wp:inline>
        </w:drawing>
      </w:r>
      <w:r w:rsidR="00DD5C90" w:rsidRPr="007915F6">
        <w:rPr>
          <w:rFonts w:ascii="Times New Roman" w:eastAsia="Times New Roman" w:hAnsi="Times New Roman" w:cs="Times New Roman"/>
          <w:noProof/>
          <w:sz w:val="24"/>
          <w:szCs w:val="24"/>
          <w:lang w:eastAsia="sk-SK"/>
        </w:rPr>
        <w:drawing>
          <wp:inline distT="0" distB="0" distL="0" distR="0" wp14:anchorId="70BCF410" wp14:editId="09A8D58D">
            <wp:extent cx="2715916" cy="2039839"/>
            <wp:effectExtent l="0" t="0" r="8255" b="0"/>
            <wp:docPr id="216775117"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0550" cy="2050830"/>
                    </a:xfrm>
                    <a:prstGeom prst="rect">
                      <a:avLst/>
                    </a:prstGeom>
                    <a:noFill/>
                    <a:ln>
                      <a:noFill/>
                    </a:ln>
                  </pic:spPr>
                </pic:pic>
              </a:graphicData>
            </a:graphic>
          </wp:inline>
        </w:drawing>
      </w:r>
    </w:p>
    <w:p w14:paraId="16EEA4AE" w14:textId="6CD22254" w:rsidR="007915F6" w:rsidRPr="007915F6" w:rsidRDefault="00DD5C90" w:rsidP="00DD5C90">
      <w:pPr>
        <w:pStyle w:val="Popis"/>
      </w:pPr>
      <w:r>
        <w:t xml:space="preserve">Obrázok </w:t>
      </w:r>
      <w:r>
        <w:fldChar w:fldCharType="begin"/>
      </w:r>
      <w:r>
        <w:instrText xml:space="preserve"> SEQ Obrázok \* ARABIC </w:instrText>
      </w:r>
      <w:r>
        <w:fldChar w:fldCharType="separate"/>
      </w:r>
      <w:r w:rsidR="00C04116">
        <w:rPr>
          <w:noProof/>
        </w:rPr>
        <w:t>2</w:t>
      </w:r>
      <w:r>
        <w:fldChar w:fldCharType="end"/>
      </w:r>
      <w:r>
        <w:t xml:space="preserve"> – Prechodové charakteristiky polohy ramien </w:t>
      </w:r>
      <w:proofErr w:type="spellStart"/>
      <w:r>
        <w:t>skušobnej</w:t>
      </w:r>
      <w:proofErr w:type="spellEnd"/>
      <w:r>
        <w:t xml:space="preserve"> simulácie</w:t>
      </w:r>
    </w:p>
    <w:p w14:paraId="399B1668" w14:textId="1DB8981B" w:rsidR="007915F6" w:rsidRDefault="007915F6" w:rsidP="00EB5FD7">
      <w:pPr>
        <w:rPr>
          <w:lang w:eastAsia="sk-SK"/>
        </w:rPr>
      </w:pPr>
      <w:r w:rsidRPr="007915F6">
        <w:rPr>
          <w:lang w:eastAsia="sk-SK"/>
        </w:rPr>
        <w:t xml:space="preserve">Z grafov sme videli, že nám prvé rameno padlo zvislo dole a druhé tiež. Rameno nám kmitalo a ustálilo sa po </w:t>
      </w:r>
      <w:r>
        <w:rPr>
          <w:lang w:eastAsia="sk-SK"/>
        </w:rPr>
        <w:t xml:space="preserve">veľmi </w:t>
      </w:r>
      <w:r w:rsidRPr="007915F6">
        <w:rPr>
          <w:lang w:eastAsia="sk-SK"/>
        </w:rPr>
        <w:t>dlh</w:t>
      </w:r>
      <w:r>
        <w:rPr>
          <w:lang w:eastAsia="sk-SK"/>
        </w:rPr>
        <w:t>om</w:t>
      </w:r>
      <w:r w:rsidRPr="007915F6">
        <w:rPr>
          <w:lang w:eastAsia="sk-SK"/>
        </w:rPr>
        <w:t xml:space="preserve"> čase.</w:t>
      </w:r>
    </w:p>
    <w:p w14:paraId="2C95A902" w14:textId="77777777" w:rsidR="00DD5C90" w:rsidRDefault="00DD5C90" w:rsidP="00EB5FD7">
      <w:pPr>
        <w:rPr>
          <w:lang w:eastAsia="sk-SK"/>
        </w:rPr>
      </w:pPr>
    </w:p>
    <w:p w14:paraId="76E2C1B8" w14:textId="77777777" w:rsidR="00DD5C90" w:rsidRDefault="00DD5C90" w:rsidP="00EB5FD7">
      <w:pPr>
        <w:rPr>
          <w:lang w:eastAsia="sk-SK"/>
        </w:rPr>
      </w:pPr>
    </w:p>
    <w:p w14:paraId="3BAF0A5B" w14:textId="77777777" w:rsidR="00DD5C90" w:rsidRDefault="00DD5C90" w:rsidP="00EB5FD7">
      <w:pPr>
        <w:rPr>
          <w:lang w:eastAsia="sk-SK"/>
        </w:rPr>
      </w:pPr>
    </w:p>
    <w:p w14:paraId="6C3E4F4C" w14:textId="77777777" w:rsidR="00DD5C90" w:rsidRDefault="00DD5C90" w:rsidP="00EB5FD7">
      <w:pPr>
        <w:rPr>
          <w:lang w:eastAsia="sk-SK"/>
        </w:rPr>
      </w:pPr>
    </w:p>
    <w:p w14:paraId="7DD6D3E1" w14:textId="77777777" w:rsidR="00DD5C90" w:rsidRDefault="00DD5C90" w:rsidP="00EB5FD7">
      <w:pPr>
        <w:rPr>
          <w:lang w:eastAsia="sk-SK"/>
        </w:rPr>
      </w:pPr>
    </w:p>
    <w:p w14:paraId="3C5C1107" w14:textId="77777777" w:rsidR="00DD5C90" w:rsidRDefault="00DD5C90" w:rsidP="00EB5FD7">
      <w:pPr>
        <w:rPr>
          <w:lang w:eastAsia="sk-SK"/>
        </w:rPr>
      </w:pPr>
    </w:p>
    <w:p w14:paraId="0B9E02B7" w14:textId="77777777" w:rsidR="00DD5C90" w:rsidRDefault="00DD5C90" w:rsidP="00EB5FD7">
      <w:pPr>
        <w:rPr>
          <w:lang w:eastAsia="sk-SK"/>
        </w:rPr>
      </w:pPr>
    </w:p>
    <w:p w14:paraId="3407A53C" w14:textId="77777777" w:rsidR="00DD5C90" w:rsidRDefault="00DD5C90" w:rsidP="00EB5FD7">
      <w:pPr>
        <w:rPr>
          <w:lang w:eastAsia="sk-SK"/>
        </w:rPr>
      </w:pPr>
    </w:p>
    <w:p w14:paraId="48011BB5" w14:textId="77777777" w:rsidR="00DD5C90" w:rsidRDefault="00DD5C90" w:rsidP="00EB5FD7">
      <w:pPr>
        <w:rPr>
          <w:lang w:eastAsia="sk-SK"/>
        </w:rPr>
      </w:pPr>
    </w:p>
    <w:p w14:paraId="680D0E23" w14:textId="77777777" w:rsidR="00DD5C90" w:rsidRDefault="00DD5C90" w:rsidP="00EB5FD7">
      <w:pPr>
        <w:rPr>
          <w:lang w:eastAsia="sk-SK"/>
        </w:rPr>
      </w:pPr>
    </w:p>
    <w:p w14:paraId="6A3C33D7" w14:textId="77777777" w:rsidR="00DD5C90" w:rsidRDefault="00DD5C90" w:rsidP="00EB5FD7">
      <w:pPr>
        <w:rPr>
          <w:lang w:eastAsia="sk-SK"/>
        </w:rPr>
      </w:pPr>
    </w:p>
    <w:p w14:paraId="143D7F5D" w14:textId="77777777" w:rsidR="00DD5C90" w:rsidRDefault="00DD5C90" w:rsidP="00EB5FD7">
      <w:pPr>
        <w:rPr>
          <w:lang w:eastAsia="sk-SK"/>
        </w:rPr>
      </w:pPr>
    </w:p>
    <w:p w14:paraId="0478BACD" w14:textId="1404B9F0" w:rsidR="007915F6" w:rsidRDefault="007915F6" w:rsidP="007915F6">
      <w:pPr>
        <w:pStyle w:val="MyHeading1"/>
        <w:ind w:left="419" w:hanging="419"/>
        <w:rPr>
          <w:lang w:eastAsia="sk-SK"/>
        </w:rPr>
      </w:pPr>
      <w:bookmarkStart w:id="19" w:name="_Toc165143722"/>
      <w:r>
        <w:rPr>
          <w:lang w:eastAsia="sk-SK"/>
        </w:rPr>
        <w:lastRenderedPageBreak/>
        <w:t>Druhá simulácia</w:t>
      </w:r>
      <w:r w:rsidR="00DD5C90">
        <w:rPr>
          <w:lang w:eastAsia="sk-SK"/>
        </w:rPr>
        <w:t xml:space="preserve"> (skutočná)</w:t>
      </w:r>
      <w:bookmarkEnd w:id="19"/>
    </w:p>
    <w:p w14:paraId="6827E09A" w14:textId="11A22961" w:rsidR="007915F6" w:rsidRDefault="007915F6" w:rsidP="007915F6">
      <w:pPr>
        <w:rPr>
          <w:lang w:eastAsia="sk-SK"/>
        </w:rPr>
      </w:pPr>
      <w:r>
        <w:rPr>
          <w:lang w:eastAsia="sk-SK"/>
        </w:rPr>
        <w:t>Zadefinovali sme maximálne hodnoty</w:t>
      </w:r>
      <w:r w:rsidR="00303CBC">
        <w:rPr>
          <w:lang w:eastAsia="sk-SK"/>
        </w:rPr>
        <w:t xml:space="preserve"> otáčania ramena a berieme ich do úvahy</w:t>
      </w:r>
      <w:r w:rsidR="00B1709C">
        <w:rPr>
          <w:lang w:eastAsia="sk-SK"/>
        </w:rPr>
        <w:t xml:space="preserve"> aby rameno nenabúralo samo do seba.</w:t>
      </w:r>
    </w:p>
    <w:p w14:paraId="308E11AF" w14:textId="5A38D778" w:rsidR="00303CBC" w:rsidRPr="00303CBC" w:rsidRDefault="00000000" w:rsidP="007915F6">
      <w:pPr>
        <w:rPr>
          <w:rFonts w:eastAsiaTheme="minorEastAsia"/>
          <w:iCs/>
          <w:lang w:eastAsia="sk-SK"/>
        </w:rPr>
      </w:pPr>
      <m:oMathPara>
        <m:oMathParaPr>
          <m:jc m:val="left"/>
        </m:oMathParaPr>
        <m:oMath>
          <m:sSub>
            <m:sSubPr>
              <m:ctrlPr>
                <w:rPr>
                  <w:rFonts w:ascii="Cambria Math" w:hAnsi="Cambria Math"/>
                  <w:iCs/>
                  <w:lang w:eastAsia="sk-SK"/>
                </w:rPr>
              </m:ctrlPr>
            </m:sSubPr>
            <m:e>
              <m:r>
                <w:rPr>
                  <w:rFonts w:ascii="Cambria Math" w:hAnsi="Cambria Math"/>
                  <w:lang w:eastAsia="sk-SK"/>
                </w:rPr>
                <m:t>q</m:t>
              </m:r>
            </m:e>
            <m:sub>
              <m:r>
                <w:rPr>
                  <w:rFonts w:ascii="Cambria Math" w:hAnsi="Cambria Math"/>
                  <w:lang w:eastAsia="sk-SK"/>
                </w:rPr>
                <m:t>1</m:t>
              </m:r>
            </m:sub>
          </m:sSub>
          <m:r>
            <m:rPr>
              <m:sty m:val="p"/>
            </m:rPr>
            <w:rPr>
              <w:rFonts w:ascii="Cambria Math" w:hAnsi="Cambria Math"/>
              <w:lang w:eastAsia="sk-SK"/>
            </w:rPr>
            <m:t xml:space="preserve"> = </m:t>
          </m:r>
          <m:d>
            <m:dPr>
              <m:begChr m:val="⟨"/>
              <m:endChr m:val=""/>
              <m:ctrlPr>
                <w:rPr>
                  <w:rFonts w:ascii="Cambria Math" w:hAnsi="Cambria Math"/>
                  <w:iCs/>
                  <w:lang w:eastAsia="sk-SK"/>
                </w:rPr>
              </m:ctrlPr>
            </m:dPr>
            <m:e>
              <m:r>
                <m:rPr>
                  <m:sty m:val="p"/>
                </m:rPr>
                <w:rPr>
                  <w:rFonts w:ascii="Cambria Math" w:hAnsi="Cambria Math"/>
                  <w:lang w:eastAsia="sk-SK"/>
                </w:rPr>
                <m:t>-0.9π</m:t>
              </m:r>
            </m:e>
          </m:d>
          <m:r>
            <w:rPr>
              <w:rFonts w:ascii="Cambria Math" w:hAnsi="Cambria Math"/>
              <w:lang w:val="en-US" w:eastAsia="sk-SK"/>
            </w:rPr>
            <m:t>;</m:t>
          </m:r>
          <m:d>
            <m:dPr>
              <m:begChr m:val=""/>
              <m:endChr m:val="⟩"/>
              <m:ctrlPr>
                <w:rPr>
                  <w:rFonts w:ascii="Cambria Math" w:hAnsi="Cambria Math"/>
                  <w:i/>
                  <w:iCs/>
                  <w:lang w:eastAsia="sk-SK"/>
                </w:rPr>
              </m:ctrlPr>
            </m:dPr>
            <m:e>
              <m:r>
                <w:rPr>
                  <w:rFonts w:ascii="Cambria Math" w:hAnsi="Cambria Math"/>
                  <w:lang w:eastAsia="sk-SK"/>
                </w:rPr>
                <m:t>0.9</m:t>
              </m:r>
              <m:r>
                <m:rPr>
                  <m:sty m:val="p"/>
                </m:rPr>
                <w:rPr>
                  <w:rFonts w:ascii="Cambria Math" w:hAnsi="Cambria Math"/>
                  <w:lang w:eastAsia="sk-SK"/>
                </w:rPr>
                <m:t>π</m:t>
              </m:r>
            </m:e>
          </m:d>
        </m:oMath>
      </m:oMathPara>
    </w:p>
    <w:p w14:paraId="1DA557F7" w14:textId="1FF57D89" w:rsidR="00303CBC" w:rsidRPr="00303CBC" w:rsidRDefault="00000000" w:rsidP="007915F6">
      <w:pPr>
        <w:rPr>
          <w:rFonts w:eastAsiaTheme="minorEastAsia"/>
          <w:iCs/>
          <w:lang w:eastAsia="sk-SK"/>
        </w:rPr>
      </w:pPr>
      <m:oMathPara>
        <m:oMathParaPr>
          <m:jc m:val="left"/>
        </m:oMathParaPr>
        <m:oMath>
          <m:sSub>
            <m:sSubPr>
              <m:ctrlPr>
                <w:rPr>
                  <w:rFonts w:ascii="Cambria Math" w:hAnsi="Cambria Math"/>
                  <w:iCs/>
                  <w:lang w:eastAsia="sk-SK"/>
                </w:rPr>
              </m:ctrlPr>
            </m:sSubPr>
            <m:e>
              <m:r>
                <w:rPr>
                  <w:rFonts w:ascii="Cambria Math" w:hAnsi="Cambria Math"/>
                  <w:lang w:eastAsia="sk-SK"/>
                </w:rPr>
                <m:t>q</m:t>
              </m:r>
            </m:e>
            <m:sub>
              <m:r>
                <w:rPr>
                  <w:rFonts w:ascii="Cambria Math" w:hAnsi="Cambria Math"/>
                  <w:lang w:eastAsia="sk-SK"/>
                </w:rPr>
                <m:t>2</m:t>
              </m:r>
            </m:sub>
          </m:sSub>
          <m:r>
            <m:rPr>
              <m:sty m:val="p"/>
            </m:rPr>
            <w:rPr>
              <w:rFonts w:ascii="Cambria Math" w:hAnsi="Cambria Math"/>
              <w:lang w:eastAsia="sk-SK"/>
            </w:rPr>
            <m:t xml:space="preserve"> = </m:t>
          </m:r>
          <m:d>
            <m:dPr>
              <m:begChr m:val="⟨"/>
              <m:endChr m:val=""/>
              <m:ctrlPr>
                <w:rPr>
                  <w:rFonts w:ascii="Cambria Math" w:hAnsi="Cambria Math"/>
                  <w:iCs/>
                  <w:lang w:eastAsia="sk-SK"/>
                </w:rPr>
              </m:ctrlPr>
            </m:dPr>
            <m:e>
              <m:r>
                <m:rPr>
                  <m:sty m:val="p"/>
                </m:rPr>
                <w:rPr>
                  <w:rFonts w:ascii="Cambria Math" w:hAnsi="Cambria Math"/>
                  <w:lang w:eastAsia="sk-SK"/>
                </w:rPr>
                <m:t>-0.9π</m:t>
              </m:r>
            </m:e>
          </m:d>
          <m:r>
            <w:rPr>
              <w:rFonts w:ascii="Cambria Math" w:hAnsi="Cambria Math"/>
              <w:lang w:val="en-US" w:eastAsia="sk-SK"/>
            </w:rPr>
            <m:t>;</m:t>
          </m:r>
          <m:d>
            <m:dPr>
              <m:begChr m:val=""/>
              <m:endChr m:val="⟩"/>
              <m:ctrlPr>
                <w:rPr>
                  <w:rFonts w:ascii="Cambria Math" w:hAnsi="Cambria Math"/>
                  <w:i/>
                  <w:iCs/>
                  <w:lang w:eastAsia="sk-SK"/>
                </w:rPr>
              </m:ctrlPr>
            </m:dPr>
            <m:e>
              <m:r>
                <w:rPr>
                  <w:rFonts w:ascii="Cambria Math" w:hAnsi="Cambria Math"/>
                  <w:lang w:eastAsia="sk-SK"/>
                </w:rPr>
                <m:t>0.9</m:t>
              </m:r>
              <m:r>
                <m:rPr>
                  <m:sty m:val="p"/>
                </m:rPr>
                <w:rPr>
                  <w:rFonts w:ascii="Cambria Math" w:hAnsi="Cambria Math"/>
                  <w:lang w:eastAsia="sk-SK"/>
                </w:rPr>
                <m:t>π</m:t>
              </m:r>
            </m:e>
          </m:d>
        </m:oMath>
      </m:oMathPara>
    </w:p>
    <w:p w14:paraId="3322B891" w14:textId="666ACBCF" w:rsidR="00303CBC" w:rsidRDefault="00303CBC" w:rsidP="007915F6">
      <w:pPr>
        <w:rPr>
          <w:rFonts w:eastAsiaTheme="minorEastAsia"/>
          <w:iCs/>
          <w:lang w:eastAsia="sk-SK"/>
        </w:rPr>
      </w:pPr>
      <w:r w:rsidRPr="00303CBC">
        <w:rPr>
          <w:rFonts w:eastAsiaTheme="minorEastAsia"/>
          <w:iCs/>
          <w:lang w:eastAsia="sk-SK"/>
        </w:rPr>
        <w:t>Následne sme upravili schému</w:t>
      </w:r>
      <w:r w:rsidR="00153243">
        <w:rPr>
          <w:rFonts w:eastAsiaTheme="minorEastAsia"/>
          <w:iCs/>
          <w:lang w:eastAsia="sk-SK"/>
        </w:rPr>
        <w:t xml:space="preserve"> (</w:t>
      </w:r>
      <w:r w:rsidR="00153243">
        <w:rPr>
          <w:rFonts w:eastAsiaTheme="minorEastAsia"/>
          <w:iCs/>
          <w:lang w:eastAsia="sk-SK"/>
        </w:rPr>
        <w:fldChar w:fldCharType="begin"/>
      </w:r>
      <w:r w:rsidR="00153243">
        <w:rPr>
          <w:rFonts w:eastAsiaTheme="minorEastAsia"/>
          <w:iCs/>
          <w:lang w:eastAsia="sk-SK"/>
        </w:rPr>
        <w:instrText xml:space="preserve"> REF _Ref164886587 \h </w:instrText>
      </w:r>
      <w:r w:rsidR="00153243">
        <w:rPr>
          <w:rFonts w:eastAsiaTheme="minorEastAsia"/>
          <w:iCs/>
          <w:lang w:eastAsia="sk-SK"/>
        </w:rPr>
      </w:r>
      <w:r w:rsidR="00153243">
        <w:rPr>
          <w:rFonts w:eastAsiaTheme="minorEastAsia"/>
          <w:iCs/>
          <w:lang w:eastAsia="sk-SK"/>
        </w:rPr>
        <w:fldChar w:fldCharType="separate"/>
      </w:r>
      <w:r w:rsidR="00C04116">
        <w:t xml:space="preserve">Obrázok </w:t>
      </w:r>
      <w:r w:rsidR="00C04116">
        <w:rPr>
          <w:noProof/>
        </w:rPr>
        <w:t>6</w:t>
      </w:r>
      <w:r w:rsidR="00153243">
        <w:rPr>
          <w:rFonts w:eastAsiaTheme="minorEastAsia"/>
          <w:iCs/>
          <w:lang w:eastAsia="sk-SK"/>
        </w:rPr>
        <w:fldChar w:fldCharType="end"/>
      </w:r>
      <w:r w:rsidR="00153243">
        <w:rPr>
          <w:rFonts w:eastAsiaTheme="minorEastAsia"/>
          <w:iCs/>
          <w:lang w:eastAsia="sk-SK"/>
        </w:rPr>
        <w:t>)</w:t>
      </w:r>
      <w:r w:rsidRPr="00303CBC">
        <w:rPr>
          <w:rFonts w:eastAsiaTheme="minorEastAsia"/>
          <w:iCs/>
          <w:lang w:eastAsia="sk-SK"/>
        </w:rPr>
        <w:t xml:space="preserve"> a spustili sme ju s rôznymi hodnotami</w:t>
      </w:r>
      <w:r>
        <w:rPr>
          <w:rFonts w:eastAsiaTheme="minorEastAsia"/>
          <w:iCs/>
          <w:lang w:eastAsia="sk-SK"/>
        </w:rPr>
        <w:t xml:space="preserve"> q1 </w:t>
      </w:r>
      <w:r w:rsidRPr="00303CBC">
        <w:rPr>
          <w:rFonts w:eastAsiaTheme="minorEastAsia"/>
          <w:iCs/>
          <w:lang w:eastAsia="sk-SK"/>
        </w:rPr>
        <w:t>a</w:t>
      </w:r>
      <w:r>
        <w:rPr>
          <w:rFonts w:eastAsiaTheme="minorEastAsia"/>
          <w:iCs/>
          <w:lang w:eastAsia="sk-SK"/>
        </w:rPr>
        <w:t> q2</w:t>
      </w:r>
      <w:r w:rsidRPr="00303CBC">
        <w:rPr>
          <w:rFonts w:eastAsiaTheme="minorEastAsia"/>
          <w:iCs/>
          <w:lang w:eastAsia="sk-SK"/>
        </w:rPr>
        <w:t>. PID hodnoty sme upravili tak, aby sa nám ramená ustálili čo najrýchlejšie bez zbytočného kmitania.</w:t>
      </w:r>
      <w:r w:rsidR="00DD5C90">
        <w:rPr>
          <w:rFonts w:eastAsiaTheme="minorEastAsia"/>
          <w:iCs/>
          <w:lang w:eastAsia="sk-SK"/>
        </w:rPr>
        <w:t xml:space="preserve"> </w:t>
      </w:r>
    </w:p>
    <w:p w14:paraId="157395A4" w14:textId="77777777" w:rsidR="00DD5C90" w:rsidRDefault="00303CBC" w:rsidP="00DD5C90">
      <w:pPr>
        <w:keepNext/>
        <w:spacing w:after="0" w:line="240" w:lineRule="auto"/>
      </w:pPr>
      <w:r w:rsidRPr="00303CBC">
        <w:rPr>
          <w:rFonts w:ascii="Times New Roman" w:eastAsia="Times New Roman" w:hAnsi="Times New Roman" w:cs="Times New Roman"/>
          <w:noProof/>
          <w:sz w:val="24"/>
          <w:szCs w:val="24"/>
          <w:lang w:eastAsia="sk-SK"/>
        </w:rPr>
        <w:drawing>
          <wp:inline distT="0" distB="0" distL="0" distR="0" wp14:anchorId="7290D421" wp14:editId="4F0ECC95">
            <wp:extent cx="2876550" cy="2160487"/>
            <wp:effectExtent l="0" t="0" r="0" b="0"/>
            <wp:docPr id="43298506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4693" cy="2181624"/>
                    </a:xfrm>
                    <a:prstGeom prst="rect">
                      <a:avLst/>
                    </a:prstGeom>
                    <a:noFill/>
                    <a:ln>
                      <a:noFill/>
                    </a:ln>
                  </pic:spPr>
                </pic:pic>
              </a:graphicData>
            </a:graphic>
          </wp:inline>
        </w:drawing>
      </w:r>
      <w:r w:rsidRPr="00303CBC">
        <w:rPr>
          <w:rFonts w:ascii="Times New Roman" w:eastAsia="Times New Roman" w:hAnsi="Times New Roman" w:cs="Times New Roman"/>
          <w:noProof/>
          <w:sz w:val="24"/>
          <w:szCs w:val="24"/>
          <w:lang w:eastAsia="sk-SK"/>
        </w:rPr>
        <w:drawing>
          <wp:inline distT="0" distB="0" distL="0" distR="0" wp14:anchorId="7E899427" wp14:editId="77C2F3E1">
            <wp:extent cx="2872034" cy="2157095"/>
            <wp:effectExtent l="0" t="0" r="5080" b="0"/>
            <wp:docPr id="991611037"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5784" cy="2167422"/>
                    </a:xfrm>
                    <a:prstGeom prst="rect">
                      <a:avLst/>
                    </a:prstGeom>
                    <a:noFill/>
                    <a:ln>
                      <a:noFill/>
                    </a:ln>
                  </pic:spPr>
                </pic:pic>
              </a:graphicData>
            </a:graphic>
          </wp:inline>
        </w:drawing>
      </w:r>
    </w:p>
    <w:p w14:paraId="3926EB67" w14:textId="045BBA35" w:rsidR="00303CBC" w:rsidRPr="00303CBC" w:rsidRDefault="00DD5C90" w:rsidP="00DD5C90">
      <w:pPr>
        <w:pStyle w:val="Popis"/>
        <w:rPr>
          <w:rFonts w:ascii="Times New Roman" w:eastAsia="Times New Roman" w:hAnsi="Times New Roman" w:cs="Times New Roman"/>
          <w:sz w:val="24"/>
          <w:szCs w:val="24"/>
          <w:lang w:eastAsia="sk-SK"/>
        </w:rPr>
      </w:pPr>
      <w:r>
        <w:t xml:space="preserve">Obrázok </w:t>
      </w:r>
      <w:r>
        <w:fldChar w:fldCharType="begin"/>
      </w:r>
      <w:r>
        <w:instrText xml:space="preserve"> SEQ Obrázok \* ARABIC </w:instrText>
      </w:r>
      <w:r>
        <w:fldChar w:fldCharType="separate"/>
      </w:r>
      <w:r w:rsidR="00C04116">
        <w:rPr>
          <w:noProof/>
        </w:rPr>
        <w:t>3</w:t>
      </w:r>
      <w:r>
        <w:fldChar w:fldCharType="end"/>
      </w:r>
      <w:r>
        <w:t xml:space="preserve"> </w:t>
      </w:r>
      <w:r w:rsidRPr="002E7DA3">
        <w:t>– Prechodové charakteristiky polohy ramien sku</w:t>
      </w:r>
      <w:r>
        <w:t>točnej</w:t>
      </w:r>
      <w:r w:rsidRPr="002E7DA3">
        <w:t xml:space="preserve"> simulácie</w:t>
      </w:r>
    </w:p>
    <w:p w14:paraId="1E595EA6" w14:textId="3610326C" w:rsidR="00303CBC" w:rsidRPr="00DD5C90" w:rsidRDefault="00DD5C90" w:rsidP="00DD5C90">
      <w:pPr>
        <w:rPr>
          <w:lang w:eastAsia="sk-SK"/>
        </w:rPr>
      </w:pPr>
      <w:r>
        <w:rPr>
          <w:lang w:eastAsia="sk-SK"/>
        </w:rPr>
        <w:t xml:space="preserve">Pomocou bloku </w:t>
      </w:r>
      <w:r w:rsidRPr="00DD5C90">
        <w:rPr>
          <w:lang w:eastAsia="sk-SK"/>
        </w:rPr>
        <w:t>“</w:t>
      </w:r>
      <w:proofErr w:type="spellStart"/>
      <w:r w:rsidRPr="00DD5C90">
        <w:rPr>
          <w:lang w:eastAsia="sk-SK"/>
        </w:rPr>
        <w:t>Saturation</w:t>
      </w:r>
      <w:proofErr w:type="spellEnd"/>
      <w:r w:rsidRPr="00DD5C90">
        <w:rPr>
          <w:lang w:eastAsia="sk-SK"/>
        </w:rPr>
        <w:t>” sme zabezpečili maximáln</w:t>
      </w:r>
      <w:r>
        <w:rPr>
          <w:lang w:eastAsia="sk-SK"/>
        </w:rPr>
        <w:t>e hodnoty momentov</w:t>
      </w:r>
      <w:r w:rsidR="00B1709C">
        <w:rPr>
          <w:lang w:eastAsia="sk-SK"/>
        </w:rPr>
        <w:t xml:space="preserve"> aby sme prevodovku nezničil</w:t>
      </w:r>
      <w:r w:rsidR="00E36C14">
        <w:rPr>
          <w:lang w:eastAsia="sk-SK"/>
        </w:rPr>
        <w:t>i</w:t>
      </w:r>
      <w:r w:rsidR="00B1709C">
        <w:rPr>
          <w:lang w:eastAsia="sk-SK"/>
        </w:rPr>
        <w:t>.</w:t>
      </w:r>
    </w:p>
    <w:p w14:paraId="3A7E446D" w14:textId="77777777" w:rsidR="001A0027" w:rsidRDefault="00DD5C90" w:rsidP="001A0027">
      <w:pPr>
        <w:keepNext/>
        <w:spacing w:after="0" w:line="240" w:lineRule="auto"/>
      </w:pPr>
      <w:r w:rsidRPr="00DD5C90">
        <w:rPr>
          <w:rFonts w:ascii="Times New Roman" w:eastAsia="Times New Roman" w:hAnsi="Times New Roman" w:cs="Times New Roman"/>
          <w:noProof/>
          <w:sz w:val="24"/>
          <w:szCs w:val="24"/>
          <w:lang w:eastAsia="sk-SK"/>
        </w:rPr>
        <w:drawing>
          <wp:inline distT="0" distB="0" distL="0" distR="0" wp14:anchorId="7C47F803" wp14:editId="7E4466F8">
            <wp:extent cx="2876550" cy="2160488"/>
            <wp:effectExtent l="0" t="0" r="0" b="0"/>
            <wp:docPr id="1837100757"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8388" cy="2191911"/>
                    </a:xfrm>
                    <a:prstGeom prst="rect">
                      <a:avLst/>
                    </a:prstGeom>
                    <a:noFill/>
                    <a:ln>
                      <a:noFill/>
                    </a:ln>
                  </pic:spPr>
                </pic:pic>
              </a:graphicData>
            </a:graphic>
          </wp:inline>
        </w:drawing>
      </w:r>
      <w:r w:rsidRPr="00DD5C90">
        <w:rPr>
          <w:rFonts w:ascii="Times New Roman" w:eastAsia="Times New Roman" w:hAnsi="Times New Roman" w:cs="Times New Roman"/>
          <w:noProof/>
          <w:sz w:val="24"/>
          <w:szCs w:val="24"/>
          <w:lang w:eastAsia="sk-SK"/>
        </w:rPr>
        <w:drawing>
          <wp:inline distT="0" distB="0" distL="0" distR="0" wp14:anchorId="2D9844A7" wp14:editId="21317574">
            <wp:extent cx="2886075" cy="2167638"/>
            <wp:effectExtent l="0" t="0" r="0" b="4445"/>
            <wp:docPr id="137912152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0807" cy="2178703"/>
                    </a:xfrm>
                    <a:prstGeom prst="rect">
                      <a:avLst/>
                    </a:prstGeom>
                    <a:noFill/>
                    <a:ln>
                      <a:noFill/>
                    </a:ln>
                  </pic:spPr>
                </pic:pic>
              </a:graphicData>
            </a:graphic>
          </wp:inline>
        </w:drawing>
      </w:r>
    </w:p>
    <w:p w14:paraId="7002848C" w14:textId="2B81BCB3" w:rsidR="00DD5C90" w:rsidRDefault="001A0027" w:rsidP="001A0027">
      <w:pPr>
        <w:pStyle w:val="Popis"/>
      </w:pPr>
      <w:r>
        <w:t xml:space="preserve">Obrázok </w:t>
      </w:r>
      <w:r>
        <w:fldChar w:fldCharType="begin"/>
      </w:r>
      <w:r>
        <w:instrText xml:space="preserve"> SEQ Obrázok \* ARABIC </w:instrText>
      </w:r>
      <w:r>
        <w:fldChar w:fldCharType="separate"/>
      </w:r>
      <w:r w:rsidR="00C04116">
        <w:rPr>
          <w:noProof/>
        </w:rPr>
        <w:t>4</w:t>
      </w:r>
      <w:r>
        <w:fldChar w:fldCharType="end"/>
      </w:r>
      <w:r>
        <w:t xml:space="preserve"> </w:t>
      </w:r>
      <w:r w:rsidRPr="002E7DA3">
        <w:t xml:space="preserve">– </w:t>
      </w:r>
      <w:r>
        <w:t>Momenty na jednotlivých ramenách</w:t>
      </w:r>
    </w:p>
    <w:p w14:paraId="75C0F4F5" w14:textId="77777777" w:rsidR="001A0027" w:rsidRPr="00DD5C90" w:rsidRDefault="001A0027" w:rsidP="001A0027">
      <w:pPr>
        <w:rPr>
          <w:lang w:eastAsia="sk-SK"/>
        </w:rPr>
      </w:pPr>
    </w:p>
    <w:p w14:paraId="26F29D26" w14:textId="2488F177" w:rsidR="00DD5C90" w:rsidRPr="00DD5C90" w:rsidRDefault="00DD5C90" w:rsidP="00DD5C90">
      <w:pPr>
        <w:spacing w:after="0" w:line="240" w:lineRule="auto"/>
        <w:rPr>
          <w:rFonts w:ascii="Times New Roman" w:eastAsia="Times New Roman" w:hAnsi="Times New Roman" w:cs="Times New Roman"/>
          <w:sz w:val="24"/>
          <w:szCs w:val="24"/>
          <w:lang w:eastAsia="sk-SK"/>
        </w:rPr>
      </w:pPr>
    </w:p>
    <w:p w14:paraId="285E3A27" w14:textId="77777777" w:rsidR="00303CBC" w:rsidRPr="00303CBC" w:rsidRDefault="00303CBC" w:rsidP="007915F6">
      <w:pPr>
        <w:rPr>
          <w:rFonts w:eastAsiaTheme="minorEastAsia"/>
          <w:iCs/>
          <w:lang w:eastAsia="sk-SK"/>
        </w:rPr>
      </w:pPr>
    </w:p>
    <w:p w14:paraId="583D9BBB" w14:textId="77777777" w:rsidR="00303CBC" w:rsidRPr="00303CBC" w:rsidRDefault="00303CBC" w:rsidP="007915F6">
      <w:pPr>
        <w:rPr>
          <w:rFonts w:eastAsiaTheme="minorEastAsia"/>
          <w:iCs/>
          <w:lang w:eastAsia="sk-SK"/>
        </w:rPr>
      </w:pPr>
    </w:p>
    <w:p w14:paraId="0F93D2B8" w14:textId="77777777" w:rsidR="008A1294" w:rsidRDefault="00000000">
      <w:pPr>
        <w:pStyle w:val="MyHeading"/>
        <w:ind w:left="419"/>
      </w:pPr>
      <w:bookmarkStart w:id="20" w:name="_Toc28077"/>
      <w:bookmarkStart w:id="21" w:name="_Toc31104"/>
      <w:bookmarkStart w:id="22" w:name="_Toc4074"/>
      <w:bookmarkStart w:id="23" w:name="_Toc165143723"/>
      <w:r>
        <w:lastRenderedPageBreak/>
        <w:t>KÓD</w:t>
      </w:r>
      <w:bookmarkEnd w:id="23"/>
    </w:p>
    <w:p w14:paraId="35078887" w14:textId="77777777" w:rsidR="008A1294" w:rsidRDefault="00000000">
      <w:pPr>
        <w:pStyle w:val="MyHeading1"/>
        <w:ind w:left="419" w:hanging="419"/>
      </w:pPr>
      <w:bookmarkStart w:id="24" w:name="_Toc165143724"/>
      <w:r>
        <w:t>Kód aplikácie</w:t>
      </w:r>
      <w:bookmarkEnd w:id="24"/>
    </w:p>
    <w:p w14:paraId="7D0D78E8" w14:textId="05B8325C" w:rsidR="008A1294" w:rsidRDefault="00767F11">
      <w:r w:rsidRPr="00767F11">
        <w:rPr>
          <w:shd w:val="clear" w:color="auto" w:fill="FFFFFF"/>
        </w:rPr>
        <w:t>Na začiatku kódu boli zadefinované zadané hodnoty. Následne boli z vybra</w:t>
      </w:r>
      <w:r w:rsidR="00E36C14">
        <w:rPr>
          <w:shd w:val="clear" w:color="auto" w:fill="FFFFFF"/>
        </w:rPr>
        <w:t>nej</w:t>
      </w:r>
      <w:r w:rsidRPr="00767F11">
        <w:rPr>
          <w:shd w:val="clear" w:color="auto" w:fill="FFFFFF"/>
        </w:rPr>
        <w:t xml:space="preserve"> prevodovky a motora odčítané hodnoty, ktoré boli potom prepočítané</w:t>
      </w:r>
      <w:r w:rsidR="00E36C14">
        <w:rPr>
          <w:shd w:val="clear" w:color="auto" w:fill="FFFFFF"/>
        </w:rPr>
        <w:t xml:space="preserve"> na maximálne</w:t>
      </w:r>
      <w:r w:rsidRPr="00767F11">
        <w:rPr>
          <w:shd w:val="clear" w:color="auto" w:fill="FFFFFF"/>
        </w:rPr>
        <w:t>.</w:t>
      </w:r>
    </w:p>
    <w:p w14:paraId="00FC0598"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l1 = 1;</w:t>
      </w:r>
    </w:p>
    <w:p w14:paraId="5F6F4D44"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l2 = 2;</w:t>
      </w:r>
    </w:p>
    <w:p w14:paraId="4BF41A9F"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m1 = 5;</w:t>
      </w:r>
    </w:p>
    <w:p w14:paraId="6EAE20CC"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m2 = 5;</w:t>
      </w:r>
    </w:p>
    <w:p w14:paraId="292D268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B1 = 2;</w:t>
      </w:r>
    </w:p>
    <w:p w14:paraId="442CAD30"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B2 = 2;</w:t>
      </w:r>
    </w:p>
    <w:p w14:paraId="4BFA5FD9" w14:textId="72B4541E" w:rsid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g = 9.81;</w:t>
      </w:r>
    </w:p>
    <w:p w14:paraId="67CB8396"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
    <w:p w14:paraId="6479C4C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Mr</w:t>
      </w:r>
      <w:proofErr w:type="spellEnd"/>
      <w:r w:rsidRPr="00767F11">
        <w:rPr>
          <w:rFonts w:ascii="Consolas" w:eastAsia="Times New Roman" w:hAnsi="Consolas" w:cs="Times New Roman"/>
          <w:color w:val="212121"/>
          <w:sz w:val="21"/>
          <w:szCs w:val="21"/>
          <w:lang w:eastAsia="sk-SK"/>
        </w:rPr>
        <w:t xml:space="preserve"> = 3.6*100;</w:t>
      </w:r>
    </w:p>
    <w:p w14:paraId="2E7FE735"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vr = 3000/100;</w:t>
      </w:r>
    </w:p>
    <w:p w14:paraId="7BD5A3F5" w14:textId="7A631478" w:rsid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 xml:space="preserve">v12 = vr * </w:t>
      </w:r>
      <w:r w:rsidR="00924B97">
        <w:rPr>
          <w:rFonts w:ascii="Consolas" w:eastAsia="Times New Roman" w:hAnsi="Consolas" w:cs="Times New Roman"/>
          <w:color w:val="212121"/>
          <w:sz w:val="21"/>
          <w:szCs w:val="21"/>
          <w:lang w:eastAsia="sk-SK"/>
        </w:rPr>
        <w:t>(2*pi/60)</w:t>
      </w:r>
      <w:r w:rsidRPr="00767F11">
        <w:rPr>
          <w:rFonts w:ascii="Consolas" w:eastAsia="Times New Roman" w:hAnsi="Consolas" w:cs="Times New Roman"/>
          <w:color w:val="212121"/>
          <w:sz w:val="21"/>
          <w:szCs w:val="21"/>
          <w:lang w:eastAsia="sk-SK"/>
        </w:rPr>
        <w:t>;</w:t>
      </w:r>
    </w:p>
    <w:p w14:paraId="152B2DBB" w14:textId="0583F932"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k = 1.2*pi;</w:t>
      </w:r>
    </w:p>
    <w:p w14:paraId="71D00489" w14:textId="77777777" w:rsidR="008A1294" w:rsidRDefault="008A1294">
      <w:pPr>
        <w:rPr>
          <w:lang w:eastAsia="sk-SK"/>
        </w:rPr>
      </w:pPr>
    </w:p>
    <w:p w14:paraId="37076F64" w14:textId="61045D97" w:rsidR="00767F11" w:rsidRDefault="003B42E7">
      <w:pPr>
        <w:rPr>
          <w:lang w:eastAsia="sk-SK"/>
        </w:rPr>
      </w:pPr>
      <w:r w:rsidRPr="003B42E7">
        <w:rPr>
          <w:lang w:eastAsia="sk-SK"/>
        </w:rPr>
        <w:t>Bola spustená prvá simulácia bez vstupných parametrov na otestovanie základnej funkčnosti ramien.</w:t>
      </w:r>
    </w:p>
    <w:p w14:paraId="00801488"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simTime</w:t>
      </w:r>
      <w:proofErr w:type="spellEnd"/>
      <w:r w:rsidRPr="00767F11">
        <w:rPr>
          <w:rFonts w:ascii="Consolas" w:eastAsia="Times New Roman" w:hAnsi="Consolas" w:cs="Times New Roman"/>
          <w:color w:val="212121"/>
          <w:sz w:val="21"/>
          <w:szCs w:val="21"/>
          <w:lang w:eastAsia="sk-SK"/>
        </w:rPr>
        <w:t xml:space="preserve"> = 100;</w:t>
      </w:r>
    </w:p>
    <w:p w14:paraId="4CA0604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 xml:space="preserve">sim1 = </w:t>
      </w:r>
      <w:proofErr w:type="spellStart"/>
      <w:r w:rsidRPr="00767F11">
        <w:rPr>
          <w:rFonts w:ascii="Consolas" w:eastAsia="Times New Roman" w:hAnsi="Consolas" w:cs="Times New Roman"/>
          <w:color w:val="212121"/>
          <w:sz w:val="21"/>
          <w:szCs w:val="21"/>
          <w:lang w:eastAsia="sk-SK"/>
        </w:rPr>
        <w:t>sim</w:t>
      </w:r>
      <w:proofErr w:type="spellEnd"/>
      <w:r w:rsidRPr="00767F11">
        <w:rPr>
          <w:rFonts w:ascii="Consolas" w:eastAsia="Times New Roman" w:hAnsi="Consolas" w:cs="Times New Roman"/>
          <w:color w:val="212121"/>
          <w:sz w:val="21"/>
          <w:szCs w:val="21"/>
          <w:lang w:eastAsia="sk-SK"/>
        </w:rPr>
        <w:t>(</w:t>
      </w:r>
      <w:r w:rsidRPr="00767F11">
        <w:rPr>
          <w:rFonts w:ascii="Consolas" w:eastAsia="Times New Roman" w:hAnsi="Consolas" w:cs="Times New Roman"/>
          <w:color w:val="A709F5"/>
          <w:sz w:val="21"/>
          <w:szCs w:val="21"/>
          <w:lang w:eastAsia="sk-SK"/>
        </w:rPr>
        <w:t>"rob_zadanie2_sim1.slx"</w:t>
      </w:r>
      <w:r w:rsidRPr="00767F11">
        <w:rPr>
          <w:rFonts w:ascii="Consolas" w:eastAsia="Times New Roman" w:hAnsi="Consolas" w:cs="Times New Roman"/>
          <w:color w:val="212121"/>
          <w:sz w:val="21"/>
          <w:szCs w:val="21"/>
          <w:lang w:eastAsia="sk-SK"/>
        </w:rPr>
        <w:t xml:space="preserve">, </w:t>
      </w:r>
      <w:r w:rsidRPr="00767F11">
        <w:rPr>
          <w:rFonts w:ascii="Consolas" w:eastAsia="Times New Roman" w:hAnsi="Consolas" w:cs="Times New Roman"/>
          <w:color w:val="A709F5"/>
          <w:sz w:val="21"/>
          <w:szCs w:val="21"/>
          <w:lang w:eastAsia="sk-SK"/>
        </w:rPr>
        <w:t>'</w:t>
      </w:r>
      <w:proofErr w:type="spellStart"/>
      <w:r w:rsidRPr="00767F11">
        <w:rPr>
          <w:rFonts w:ascii="Consolas" w:eastAsia="Times New Roman" w:hAnsi="Consolas" w:cs="Times New Roman"/>
          <w:color w:val="A709F5"/>
          <w:sz w:val="21"/>
          <w:szCs w:val="21"/>
          <w:lang w:eastAsia="sk-SK"/>
        </w:rPr>
        <w:t>StopTime</w:t>
      </w:r>
      <w:proofErr w:type="spellEnd"/>
      <w:r w:rsidRPr="00767F11">
        <w:rPr>
          <w:rFonts w:ascii="Consolas" w:eastAsia="Times New Roman" w:hAnsi="Consolas" w:cs="Times New Roman"/>
          <w:color w:val="A709F5"/>
          <w:sz w:val="21"/>
          <w:szCs w:val="21"/>
          <w:lang w:eastAsia="sk-SK"/>
        </w:rPr>
        <w:t>'</w:t>
      </w:r>
      <w:r w:rsidRPr="00767F11">
        <w:rPr>
          <w:rFonts w:ascii="Consolas" w:eastAsia="Times New Roman" w:hAnsi="Consolas" w:cs="Times New Roman"/>
          <w:color w:val="212121"/>
          <w:sz w:val="21"/>
          <w:szCs w:val="21"/>
          <w:lang w:eastAsia="sk-SK"/>
        </w:rPr>
        <w:t>, num2str(</w:t>
      </w:r>
      <w:proofErr w:type="spellStart"/>
      <w:r w:rsidRPr="00767F11">
        <w:rPr>
          <w:rFonts w:ascii="Consolas" w:eastAsia="Times New Roman" w:hAnsi="Consolas" w:cs="Times New Roman"/>
          <w:color w:val="212121"/>
          <w:sz w:val="21"/>
          <w:szCs w:val="21"/>
          <w:lang w:eastAsia="sk-SK"/>
        </w:rPr>
        <w:t>simTime</w:t>
      </w:r>
      <w:proofErr w:type="spellEnd"/>
      <w:r w:rsidRPr="00767F11">
        <w:rPr>
          <w:rFonts w:ascii="Consolas" w:eastAsia="Times New Roman" w:hAnsi="Consolas" w:cs="Times New Roman"/>
          <w:color w:val="212121"/>
          <w:sz w:val="21"/>
          <w:szCs w:val="21"/>
          <w:lang w:eastAsia="sk-SK"/>
        </w:rPr>
        <w:t>));</w:t>
      </w:r>
    </w:p>
    <w:p w14:paraId="3F9B3AF9"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sk-SK"/>
        </w:rPr>
      </w:pPr>
    </w:p>
    <w:p w14:paraId="41322EF6"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figure</w:t>
      </w:r>
      <w:proofErr w:type="spellEnd"/>
      <w:r w:rsidRPr="00767F11">
        <w:rPr>
          <w:rFonts w:ascii="Consolas" w:eastAsia="Times New Roman" w:hAnsi="Consolas" w:cs="Times New Roman"/>
          <w:color w:val="212121"/>
          <w:sz w:val="21"/>
          <w:szCs w:val="21"/>
          <w:lang w:eastAsia="sk-SK"/>
        </w:rPr>
        <w:t>;</w:t>
      </w:r>
    </w:p>
    <w:p w14:paraId="3D40584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plot(sim1.tout,sim1.q1)</w:t>
      </w:r>
    </w:p>
    <w:p w14:paraId="68886001"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grid</w:t>
      </w:r>
      <w:proofErr w:type="spellEnd"/>
      <w:r w:rsidRPr="00767F11">
        <w:rPr>
          <w:rFonts w:ascii="Consolas" w:eastAsia="Times New Roman" w:hAnsi="Consolas" w:cs="Times New Roman"/>
          <w:color w:val="212121"/>
          <w:sz w:val="21"/>
          <w:szCs w:val="21"/>
          <w:lang w:eastAsia="sk-SK"/>
        </w:rPr>
        <w:t xml:space="preserve"> </w:t>
      </w:r>
      <w:r w:rsidRPr="00767F11">
        <w:rPr>
          <w:rFonts w:ascii="Consolas" w:eastAsia="Times New Roman" w:hAnsi="Consolas" w:cs="Times New Roman"/>
          <w:color w:val="A709F5"/>
          <w:sz w:val="21"/>
          <w:szCs w:val="21"/>
          <w:lang w:eastAsia="sk-SK"/>
        </w:rPr>
        <w:t>on</w:t>
      </w:r>
      <w:r w:rsidRPr="00767F11">
        <w:rPr>
          <w:rFonts w:ascii="Consolas" w:eastAsia="Times New Roman" w:hAnsi="Consolas" w:cs="Times New Roman"/>
          <w:color w:val="212121"/>
          <w:sz w:val="21"/>
          <w:szCs w:val="21"/>
          <w:lang w:eastAsia="sk-SK"/>
        </w:rPr>
        <w:t>;</w:t>
      </w:r>
    </w:p>
    <w:p w14:paraId="52D804FE"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title(</w:t>
      </w:r>
      <w:r w:rsidRPr="00767F11">
        <w:rPr>
          <w:rFonts w:ascii="Consolas" w:eastAsia="Times New Roman" w:hAnsi="Consolas" w:cs="Times New Roman"/>
          <w:color w:val="A709F5"/>
          <w:sz w:val="21"/>
          <w:szCs w:val="21"/>
          <w:lang w:eastAsia="sk-SK"/>
        </w:rPr>
        <w:t>'q1'</w:t>
      </w:r>
      <w:r w:rsidRPr="00767F11">
        <w:rPr>
          <w:rFonts w:ascii="Consolas" w:eastAsia="Times New Roman" w:hAnsi="Consolas" w:cs="Times New Roman"/>
          <w:color w:val="212121"/>
          <w:sz w:val="21"/>
          <w:szCs w:val="21"/>
          <w:lang w:eastAsia="sk-SK"/>
        </w:rPr>
        <w:t>);</w:t>
      </w:r>
    </w:p>
    <w:p w14:paraId="44445D10"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ylim</w:t>
      </w:r>
      <w:proofErr w:type="spellEnd"/>
      <w:r w:rsidRPr="00767F11">
        <w:rPr>
          <w:rFonts w:ascii="Consolas" w:eastAsia="Times New Roman" w:hAnsi="Consolas" w:cs="Times New Roman"/>
          <w:color w:val="212121"/>
          <w:sz w:val="21"/>
          <w:szCs w:val="21"/>
          <w:lang w:eastAsia="sk-SK"/>
        </w:rPr>
        <w:t>([-k, k]);</w:t>
      </w:r>
    </w:p>
    <w:p w14:paraId="0DB31205"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xlabel</w:t>
      </w:r>
      <w:proofErr w:type="spellEnd"/>
      <w:r w:rsidRPr="00767F11">
        <w:rPr>
          <w:rFonts w:ascii="Consolas" w:eastAsia="Times New Roman" w:hAnsi="Consolas" w:cs="Times New Roman"/>
          <w:color w:val="212121"/>
          <w:sz w:val="21"/>
          <w:szCs w:val="21"/>
          <w:lang w:eastAsia="sk-SK"/>
        </w:rPr>
        <w:t>(</w:t>
      </w:r>
      <w:r w:rsidRPr="00767F11">
        <w:rPr>
          <w:rFonts w:ascii="Consolas" w:eastAsia="Times New Roman" w:hAnsi="Consolas" w:cs="Times New Roman"/>
          <w:color w:val="A709F5"/>
          <w:sz w:val="21"/>
          <w:szCs w:val="21"/>
          <w:lang w:eastAsia="sk-SK"/>
        </w:rPr>
        <w:t>'t [s]'</w:t>
      </w:r>
      <w:r w:rsidRPr="00767F11">
        <w:rPr>
          <w:rFonts w:ascii="Consolas" w:eastAsia="Times New Roman" w:hAnsi="Consolas" w:cs="Times New Roman"/>
          <w:color w:val="212121"/>
          <w:sz w:val="21"/>
          <w:szCs w:val="21"/>
          <w:lang w:eastAsia="sk-SK"/>
        </w:rPr>
        <w:t>);</w:t>
      </w:r>
    </w:p>
    <w:p w14:paraId="29C7102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ylabel</w:t>
      </w:r>
      <w:proofErr w:type="spellEnd"/>
      <w:r w:rsidRPr="00767F11">
        <w:rPr>
          <w:rFonts w:ascii="Consolas" w:eastAsia="Times New Roman" w:hAnsi="Consolas" w:cs="Times New Roman"/>
          <w:color w:val="212121"/>
          <w:sz w:val="21"/>
          <w:szCs w:val="21"/>
          <w:lang w:eastAsia="sk-SK"/>
        </w:rPr>
        <w:t>(</w:t>
      </w:r>
      <w:r w:rsidRPr="00767F11">
        <w:rPr>
          <w:rFonts w:ascii="Consolas" w:eastAsia="Times New Roman" w:hAnsi="Consolas" w:cs="Times New Roman"/>
          <w:color w:val="A709F5"/>
          <w:sz w:val="21"/>
          <w:szCs w:val="21"/>
          <w:lang w:eastAsia="sk-SK"/>
        </w:rPr>
        <w:t>'q [rad]'</w:t>
      </w:r>
      <w:r w:rsidRPr="00767F11">
        <w:rPr>
          <w:rFonts w:ascii="Consolas" w:eastAsia="Times New Roman" w:hAnsi="Consolas" w:cs="Times New Roman"/>
          <w:color w:val="212121"/>
          <w:sz w:val="21"/>
          <w:szCs w:val="21"/>
          <w:lang w:eastAsia="sk-SK"/>
        </w:rPr>
        <w:t>);</w:t>
      </w:r>
    </w:p>
    <w:p w14:paraId="54C45754"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sk-SK"/>
        </w:rPr>
      </w:pPr>
    </w:p>
    <w:p w14:paraId="0B570836"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figure</w:t>
      </w:r>
      <w:proofErr w:type="spellEnd"/>
      <w:r w:rsidRPr="00767F11">
        <w:rPr>
          <w:rFonts w:ascii="Consolas" w:eastAsia="Times New Roman" w:hAnsi="Consolas" w:cs="Times New Roman"/>
          <w:color w:val="212121"/>
          <w:sz w:val="21"/>
          <w:szCs w:val="21"/>
          <w:lang w:eastAsia="sk-SK"/>
        </w:rPr>
        <w:t>;</w:t>
      </w:r>
    </w:p>
    <w:p w14:paraId="24E2B92A"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plot(sim1.tout,sim1.q2)</w:t>
      </w:r>
    </w:p>
    <w:p w14:paraId="28E646EB"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grid</w:t>
      </w:r>
      <w:proofErr w:type="spellEnd"/>
      <w:r w:rsidRPr="00767F11">
        <w:rPr>
          <w:rFonts w:ascii="Consolas" w:eastAsia="Times New Roman" w:hAnsi="Consolas" w:cs="Times New Roman"/>
          <w:color w:val="212121"/>
          <w:sz w:val="21"/>
          <w:szCs w:val="21"/>
          <w:lang w:eastAsia="sk-SK"/>
        </w:rPr>
        <w:t xml:space="preserve"> </w:t>
      </w:r>
      <w:r w:rsidRPr="00767F11">
        <w:rPr>
          <w:rFonts w:ascii="Consolas" w:eastAsia="Times New Roman" w:hAnsi="Consolas" w:cs="Times New Roman"/>
          <w:color w:val="A709F5"/>
          <w:sz w:val="21"/>
          <w:szCs w:val="21"/>
          <w:lang w:eastAsia="sk-SK"/>
        </w:rPr>
        <w:t>on</w:t>
      </w:r>
      <w:r w:rsidRPr="00767F11">
        <w:rPr>
          <w:rFonts w:ascii="Consolas" w:eastAsia="Times New Roman" w:hAnsi="Consolas" w:cs="Times New Roman"/>
          <w:color w:val="212121"/>
          <w:sz w:val="21"/>
          <w:szCs w:val="21"/>
          <w:lang w:eastAsia="sk-SK"/>
        </w:rPr>
        <w:t>;</w:t>
      </w:r>
    </w:p>
    <w:p w14:paraId="253B63D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767F11">
        <w:rPr>
          <w:rFonts w:ascii="Consolas" w:eastAsia="Times New Roman" w:hAnsi="Consolas" w:cs="Times New Roman"/>
          <w:color w:val="212121"/>
          <w:sz w:val="21"/>
          <w:szCs w:val="21"/>
          <w:lang w:eastAsia="sk-SK"/>
        </w:rPr>
        <w:t>title(</w:t>
      </w:r>
      <w:r w:rsidRPr="00767F11">
        <w:rPr>
          <w:rFonts w:ascii="Consolas" w:eastAsia="Times New Roman" w:hAnsi="Consolas" w:cs="Times New Roman"/>
          <w:color w:val="A709F5"/>
          <w:sz w:val="21"/>
          <w:szCs w:val="21"/>
          <w:lang w:eastAsia="sk-SK"/>
        </w:rPr>
        <w:t>'q2'</w:t>
      </w:r>
      <w:r w:rsidRPr="00767F11">
        <w:rPr>
          <w:rFonts w:ascii="Consolas" w:eastAsia="Times New Roman" w:hAnsi="Consolas" w:cs="Times New Roman"/>
          <w:color w:val="212121"/>
          <w:sz w:val="21"/>
          <w:szCs w:val="21"/>
          <w:lang w:eastAsia="sk-SK"/>
        </w:rPr>
        <w:t>);</w:t>
      </w:r>
    </w:p>
    <w:p w14:paraId="7272DB7D"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ylim</w:t>
      </w:r>
      <w:proofErr w:type="spellEnd"/>
      <w:r w:rsidRPr="00767F11">
        <w:rPr>
          <w:rFonts w:ascii="Consolas" w:eastAsia="Times New Roman" w:hAnsi="Consolas" w:cs="Times New Roman"/>
          <w:color w:val="212121"/>
          <w:sz w:val="21"/>
          <w:szCs w:val="21"/>
          <w:lang w:eastAsia="sk-SK"/>
        </w:rPr>
        <w:t>([-k, k]);</w:t>
      </w:r>
    </w:p>
    <w:p w14:paraId="3B5B522E"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xlabel</w:t>
      </w:r>
      <w:proofErr w:type="spellEnd"/>
      <w:r w:rsidRPr="00767F11">
        <w:rPr>
          <w:rFonts w:ascii="Consolas" w:eastAsia="Times New Roman" w:hAnsi="Consolas" w:cs="Times New Roman"/>
          <w:color w:val="212121"/>
          <w:sz w:val="21"/>
          <w:szCs w:val="21"/>
          <w:lang w:eastAsia="sk-SK"/>
        </w:rPr>
        <w:t>(</w:t>
      </w:r>
      <w:r w:rsidRPr="00767F11">
        <w:rPr>
          <w:rFonts w:ascii="Consolas" w:eastAsia="Times New Roman" w:hAnsi="Consolas" w:cs="Times New Roman"/>
          <w:color w:val="A709F5"/>
          <w:sz w:val="21"/>
          <w:szCs w:val="21"/>
          <w:lang w:eastAsia="sk-SK"/>
        </w:rPr>
        <w:t>'t [s]'</w:t>
      </w:r>
      <w:r w:rsidRPr="00767F11">
        <w:rPr>
          <w:rFonts w:ascii="Consolas" w:eastAsia="Times New Roman" w:hAnsi="Consolas" w:cs="Times New Roman"/>
          <w:color w:val="212121"/>
          <w:sz w:val="21"/>
          <w:szCs w:val="21"/>
          <w:lang w:eastAsia="sk-SK"/>
        </w:rPr>
        <w:t>);</w:t>
      </w:r>
    </w:p>
    <w:p w14:paraId="396C8DA5" w14:textId="77777777" w:rsidR="00767F11" w:rsidRPr="00767F11" w:rsidRDefault="00767F11" w:rsidP="00767F11">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eastAsia="sk-SK"/>
        </w:rPr>
      </w:pPr>
      <w:proofErr w:type="spellStart"/>
      <w:r w:rsidRPr="00767F11">
        <w:rPr>
          <w:rFonts w:ascii="Consolas" w:eastAsia="Times New Roman" w:hAnsi="Consolas" w:cs="Times New Roman"/>
          <w:color w:val="212121"/>
          <w:sz w:val="21"/>
          <w:szCs w:val="21"/>
          <w:lang w:eastAsia="sk-SK"/>
        </w:rPr>
        <w:t>ylabel</w:t>
      </w:r>
      <w:proofErr w:type="spellEnd"/>
      <w:r w:rsidRPr="00767F11">
        <w:rPr>
          <w:rFonts w:ascii="Consolas" w:eastAsia="Times New Roman" w:hAnsi="Consolas" w:cs="Times New Roman"/>
          <w:color w:val="212121"/>
          <w:sz w:val="21"/>
          <w:szCs w:val="21"/>
          <w:lang w:eastAsia="sk-SK"/>
        </w:rPr>
        <w:t>(</w:t>
      </w:r>
      <w:r w:rsidRPr="00767F11">
        <w:rPr>
          <w:rFonts w:ascii="Consolas" w:eastAsia="Times New Roman" w:hAnsi="Consolas" w:cs="Times New Roman"/>
          <w:color w:val="A709F5"/>
          <w:sz w:val="21"/>
          <w:szCs w:val="21"/>
          <w:lang w:eastAsia="sk-SK"/>
        </w:rPr>
        <w:t>'q [rad]'</w:t>
      </w:r>
      <w:r w:rsidRPr="00767F11">
        <w:rPr>
          <w:rFonts w:ascii="Consolas" w:eastAsia="Times New Roman" w:hAnsi="Consolas" w:cs="Times New Roman"/>
          <w:color w:val="212121"/>
          <w:sz w:val="21"/>
          <w:szCs w:val="21"/>
          <w:lang w:eastAsia="sk-SK"/>
        </w:rPr>
        <w:t>);</w:t>
      </w:r>
    </w:p>
    <w:p w14:paraId="71D660E5" w14:textId="77777777" w:rsidR="00767F11" w:rsidRDefault="00767F11">
      <w:pPr>
        <w:rPr>
          <w:lang w:eastAsia="sk-SK"/>
        </w:rPr>
      </w:pPr>
    </w:p>
    <w:p w14:paraId="0747A6C8" w14:textId="77777777" w:rsidR="003B42E7" w:rsidRDefault="003B42E7">
      <w:pPr>
        <w:rPr>
          <w:lang w:eastAsia="sk-SK"/>
        </w:rPr>
      </w:pPr>
    </w:p>
    <w:p w14:paraId="6C1A0948" w14:textId="53EB21F8" w:rsidR="001A0027" w:rsidRDefault="001A0027">
      <w:pPr>
        <w:rPr>
          <w:lang w:eastAsia="sk-SK"/>
        </w:rPr>
      </w:pPr>
      <w:r>
        <w:rPr>
          <w:lang w:eastAsia="sk-SK"/>
        </w:rPr>
        <w:lastRenderedPageBreak/>
        <w:t>Nastavili sme vstupné hodnoty a</w:t>
      </w:r>
      <w:r w:rsidR="00E36C14">
        <w:rPr>
          <w:lang w:eastAsia="sk-SK"/>
        </w:rPr>
        <w:t> </w:t>
      </w:r>
      <w:r>
        <w:rPr>
          <w:lang w:eastAsia="sk-SK"/>
        </w:rPr>
        <w:t>maxim</w:t>
      </w:r>
      <w:r w:rsidR="00E36C14">
        <w:rPr>
          <w:lang w:eastAsia="sk-SK"/>
        </w:rPr>
        <w:t>álne</w:t>
      </w:r>
      <w:r>
        <w:rPr>
          <w:lang w:eastAsia="sk-SK"/>
        </w:rPr>
        <w:t xml:space="preserve"> hodnoty.</w:t>
      </w:r>
    </w:p>
    <w:p w14:paraId="6CCD4577"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1A0027">
        <w:rPr>
          <w:rFonts w:ascii="Consolas" w:eastAsia="Times New Roman" w:hAnsi="Consolas" w:cs="Times New Roman"/>
          <w:color w:val="212121"/>
          <w:sz w:val="21"/>
          <w:szCs w:val="21"/>
          <w:lang w:eastAsia="sk-SK"/>
        </w:rPr>
        <w:t>maxq</w:t>
      </w:r>
      <w:proofErr w:type="spellEnd"/>
      <w:r w:rsidRPr="001A0027">
        <w:rPr>
          <w:rFonts w:ascii="Consolas" w:eastAsia="Times New Roman" w:hAnsi="Consolas" w:cs="Times New Roman"/>
          <w:color w:val="212121"/>
          <w:sz w:val="21"/>
          <w:szCs w:val="21"/>
          <w:lang w:eastAsia="sk-SK"/>
        </w:rPr>
        <w:t xml:space="preserve"> = </w:t>
      </w:r>
      <w:proofErr w:type="spellStart"/>
      <w:r w:rsidRPr="001A0027">
        <w:rPr>
          <w:rFonts w:ascii="Consolas" w:eastAsia="Times New Roman" w:hAnsi="Consolas" w:cs="Times New Roman"/>
          <w:color w:val="212121"/>
          <w:sz w:val="21"/>
          <w:szCs w:val="21"/>
          <w:lang w:eastAsia="sk-SK"/>
        </w:rPr>
        <w:t>ones</w:t>
      </w:r>
      <w:proofErr w:type="spellEnd"/>
      <w:r w:rsidRPr="001A0027">
        <w:rPr>
          <w:rFonts w:ascii="Consolas" w:eastAsia="Times New Roman" w:hAnsi="Consolas" w:cs="Times New Roman"/>
          <w:color w:val="212121"/>
          <w:sz w:val="21"/>
          <w:szCs w:val="21"/>
          <w:lang w:eastAsia="sk-SK"/>
        </w:rPr>
        <w:t>(1,60)*3</w:t>
      </w:r>
    </w:p>
    <w:p w14:paraId="19EED427"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1A0027">
        <w:rPr>
          <w:rFonts w:ascii="Consolas" w:eastAsia="Times New Roman" w:hAnsi="Consolas" w:cs="Times New Roman"/>
          <w:color w:val="212121"/>
          <w:sz w:val="21"/>
          <w:szCs w:val="21"/>
          <w:lang w:eastAsia="sk-SK"/>
        </w:rPr>
        <w:t>maxM</w:t>
      </w:r>
      <w:proofErr w:type="spellEnd"/>
      <w:r w:rsidRPr="001A0027">
        <w:rPr>
          <w:rFonts w:ascii="Consolas" w:eastAsia="Times New Roman" w:hAnsi="Consolas" w:cs="Times New Roman"/>
          <w:color w:val="212121"/>
          <w:sz w:val="21"/>
          <w:szCs w:val="21"/>
          <w:lang w:eastAsia="sk-SK"/>
        </w:rPr>
        <w:t xml:space="preserve"> = </w:t>
      </w:r>
      <w:proofErr w:type="spellStart"/>
      <w:r w:rsidRPr="001A0027">
        <w:rPr>
          <w:rFonts w:ascii="Consolas" w:eastAsia="Times New Roman" w:hAnsi="Consolas" w:cs="Times New Roman"/>
          <w:color w:val="212121"/>
          <w:sz w:val="21"/>
          <w:szCs w:val="21"/>
          <w:lang w:eastAsia="sk-SK"/>
        </w:rPr>
        <w:t>ones</w:t>
      </w:r>
      <w:proofErr w:type="spellEnd"/>
      <w:r w:rsidRPr="001A0027">
        <w:rPr>
          <w:rFonts w:ascii="Consolas" w:eastAsia="Times New Roman" w:hAnsi="Consolas" w:cs="Times New Roman"/>
          <w:color w:val="212121"/>
          <w:sz w:val="21"/>
          <w:szCs w:val="21"/>
          <w:lang w:eastAsia="sk-SK"/>
        </w:rPr>
        <w:t>(1,60)*</w:t>
      </w:r>
      <w:proofErr w:type="spellStart"/>
      <w:r w:rsidRPr="001A0027">
        <w:rPr>
          <w:rFonts w:ascii="Consolas" w:eastAsia="Times New Roman" w:hAnsi="Consolas" w:cs="Times New Roman"/>
          <w:color w:val="212121"/>
          <w:sz w:val="21"/>
          <w:szCs w:val="21"/>
          <w:lang w:eastAsia="sk-SK"/>
        </w:rPr>
        <w:t>Mr</w:t>
      </w:r>
      <w:proofErr w:type="spellEnd"/>
    </w:p>
    <w:p w14:paraId="7A4DA1A0"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1A0027">
        <w:rPr>
          <w:rFonts w:ascii="Consolas" w:eastAsia="Times New Roman" w:hAnsi="Consolas" w:cs="Times New Roman"/>
          <w:color w:val="212121"/>
          <w:sz w:val="21"/>
          <w:szCs w:val="21"/>
          <w:lang w:eastAsia="sk-SK"/>
        </w:rPr>
        <w:t>z1 = [0 1/2 0.9 -0.9 1/2 0]*pi;</w:t>
      </w:r>
    </w:p>
    <w:p w14:paraId="0F3E5F94"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1A0027">
        <w:rPr>
          <w:rFonts w:ascii="Consolas" w:eastAsia="Times New Roman" w:hAnsi="Consolas" w:cs="Times New Roman"/>
          <w:color w:val="212121"/>
          <w:sz w:val="21"/>
          <w:szCs w:val="21"/>
          <w:lang w:eastAsia="sk-SK"/>
        </w:rPr>
        <w:t>z2 = [0 0.9 1/2 0 -0.9 0]*pi;</w:t>
      </w:r>
    </w:p>
    <w:p w14:paraId="66E56C55"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1A0027">
        <w:rPr>
          <w:rFonts w:ascii="Consolas" w:eastAsia="Times New Roman" w:hAnsi="Consolas" w:cs="Times New Roman"/>
          <w:color w:val="212121"/>
          <w:sz w:val="21"/>
          <w:szCs w:val="21"/>
          <w:lang w:eastAsia="sk-SK"/>
        </w:rPr>
        <w:t>t = 0:10:50;</w:t>
      </w:r>
    </w:p>
    <w:p w14:paraId="0A79E23B"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1A0027">
        <w:rPr>
          <w:rFonts w:ascii="Consolas" w:eastAsia="Times New Roman" w:hAnsi="Consolas" w:cs="Times New Roman"/>
          <w:color w:val="212121"/>
          <w:sz w:val="21"/>
          <w:szCs w:val="21"/>
          <w:lang w:eastAsia="sk-SK"/>
        </w:rPr>
        <w:t xml:space="preserve">q1z = </w:t>
      </w:r>
      <w:proofErr w:type="spellStart"/>
      <w:r w:rsidRPr="001A0027">
        <w:rPr>
          <w:rFonts w:ascii="Consolas" w:eastAsia="Times New Roman" w:hAnsi="Consolas" w:cs="Times New Roman"/>
          <w:color w:val="212121"/>
          <w:sz w:val="21"/>
          <w:szCs w:val="21"/>
          <w:lang w:eastAsia="sk-SK"/>
        </w:rPr>
        <w:t>transpose</w:t>
      </w:r>
      <w:proofErr w:type="spellEnd"/>
      <w:r w:rsidRPr="001A0027">
        <w:rPr>
          <w:rFonts w:ascii="Consolas" w:eastAsia="Times New Roman" w:hAnsi="Consolas" w:cs="Times New Roman"/>
          <w:color w:val="212121"/>
          <w:sz w:val="21"/>
          <w:szCs w:val="21"/>
          <w:lang w:eastAsia="sk-SK"/>
        </w:rPr>
        <w:t>([t;z1])</w:t>
      </w:r>
    </w:p>
    <w:p w14:paraId="00E8B3C0" w14:textId="77777777" w:rsidR="001A0027" w:rsidRPr="001A0027" w:rsidRDefault="001A0027" w:rsidP="001A0027">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eastAsia="sk-SK"/>
        </w:rPr>
      </w:pPr>
      <w:r w:rsidRPr="001A0027">
        <w:rPr>
          <w:rFonts w:ascii="Consolas" w:eastAsia="Times New Roman" w:hAnsi="Consolas" w:cs="Times New Roman"/>
          <w:color w:val="212121"/>
          <w:sz w:val="21"/>
          <w:szCs w:val="21"/>
          <w:lang w:eastAsia="sk-SK"/>
        </w:rPr>
        <w:t xml:space="preserve">q2z = </w:t>
      </w:r>
      <w:proofErr w:type="spellStart"/>
      <w:r w:rsidRPr="001A0027">
        <w:rPr>
          <w:rFonts w:ascii="Consolas" w:eastAsia="Times New Roman" w:hAnsi="Consolas" w:cs="Times New Roman"/>
          <w:color w:val="212121"/>
          <w:sz w:val="21"/>
          <w:szCs w:val="21"/>
          <w:lang w:eastAsia="sk-SK"/>
        </w:rPr>
        <w:t>transpose</w:t>
      </w:r>
      <w:proofErr w:type="spellEnd"/>
      <w:r w:rsidRPr="001A0027">
        <w:rPr>
          <w:rFonts w:ascii="Consolas" w:eastAsia="Times New Roman" w:hAnsi="Consolas" w:cs="Times New Roman"/>
          <w:color w:val="212121"/>
          <w:sz w:val="21"/>
          <w:szCs w:val="21"/>
          <w:lang w:eastAsia="sk-SK"/>
        </w:rPr>
        <w:t>([t;z2])</w:t>
      </w:r>
    </w:p>
    <w:p w14:paraId="4AE8D387" w14:textId="77777777" w:rsidR="001A0027" w:rsidRDefault="001A0027">
      <w:pPr>
        <w:rPr>
          <w:lang w:eastAsia="sk-SK"/>
        </w:rPr>
      </w:pPr>
    </w:p>
    <w:p w14:paraId="10D81F7B" w14:textId="28413577" w:rsidR="003B42E7" w:rsidRDefault="003B42E7">
      <w:pPr>
        <w:rPr>
          <w:lang w:eastAsia="sk-SK"/>
        </w:rPr>
      </w:pPr>
      <w:r w:rsidRPr="003B42E7">
        <w:rPr>
          <w:lang w:eastAsia="sk-SK"/>
        </w:rPr>
        <w:t>Boli nastavené hodnoty PID regulátorov a začiatočné polohy</w:t>
      </w:r>
      <w:r w:rsidR="00E36C14">
        <w:rPr>
          <w:lang w:eastAsia="sk-SK"/>
        </w:rPr>
        <w:t xml:space="preserve"> ramien</w:t>
      </w:r>
      <w:r w:rsidRPr="003B42E7">
        <w:rPr>
          <w:lang w:eastAsia="sk-SK"/>
        </w:rPr>
        <w:t>.</w:t>
      </w:r>
    </w:p>
    <w:p w14:paraId="76DF3E09" w14:textId="5E4E7AEA"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008013"/>
          <w:sz w:val="21"/>
          <w:szCs w:val="21"/>
          <w:lang w:eastAsia="sk-SK"/>
        </w:rPr>
        <w:t xml:space="preserve">% </w:t>
      </w:r>
      <w:proofErr w:type="spellStart"/>
      <w:r w:rsidRPr="003B42E7">
        <w:rPr>
          <w:rFonts w:ascii="Consolas" w:eastAsia="Times New Roman" w:hAnsi="Consolas" w:cs="Times New Roman"/>
          <w:color w:val="008013"/>
          <w:sz w:val="21"/>
          <w:szCs w:val="21"/>
          <w:lang w:eastAsia="sk-SK"/>
        </w:rPr>
        <w:t>Starting</w:t>
      </w:r>
      <w:proofErr w:type="spellEnd"/>
      <w:r w:rsidRPr="003B42E7">
        <w:rPr>
          <w:rFonts w:ascii="Consolas" w:eastAsia="Times New Roman" w:hAnsi="Consolas" w:cs="Times New Roman"/>
          <w:color w:val="008013"/>
          <w:sz w:val="21"/>
          <w:szCs w:val="21"/>
          <w:lang w:eastAsia="sk-SK"/>
        </w:rPr>
        <w:t xml:space="preserve"> </w:t>
      </w:r>
      <w:proofErr w:type="spellStart"/>
      <w:r w:rsidRPr="003B42E7">
        <w:rPr>
          <w:rFonts w:ascii="Consolas" w:eastAsia="Times New Roman" w:hAnsi="Consolas" w:cs="Times New Roman"/>
          <w:color w:val="008013"/>
          <w:sz w:val="21"/>
          <w:szCs w:val="21"/>
          <w:lang w:eastAsia="sk-SK"/>
        </w:rPr>
        <w:t>positions</w:t>
      </w:r>
      <w:proofErr w:type="spellEnd"/>
    </w:p>
    <w:p w14:paraId="6D5BCE9C"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sp1 = -1/2*pi;</w:t>
      </w:r>
    </w:p>
    <w:p w14:paraId="335D064C" w14:textId="435D0589" w:rsid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sp2 = 0;</w:t>
      </w:r>
    </w:p>
    <w:p w14:paraId="528BF54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
    <w:p w14:paraId="12C75712"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008013"/>
          <w:sz w:val="21"/>
          <w:szCs w:val="21"/>
          <w:lang w:eastAsia="sk-SK"/>
        </w:rPr>
        <w:t>% PID 1</w:t>
      </w:r>
    </w:p>
    <w:p w14:paraId="04640FA1"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P1 = 3400;</w:t>
      </w:r>
    </w:p>
    <w:p w14:paraId="0DB84EE9"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I1 = 40;</w:t>
      </w:r>
    </w:p>
    <w:p w14:paraId="72B7F5B1"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D1 = 1800;</w:t>
      </w:r>
    </w:p>
    <w:p w14:paraId="16597838" w14:textId="3710D496"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N1 = 250;</w:t>
      </w:r>
    </w:p>
    <w:p w14:paraId="0165CBFF"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sk-SK"/>
        </w:rPr>
      </w:pPr>
    </w:p>
    <w:p w14:paraId="394FAC56"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008013"/>
          <w:sz w:val="21"/>
          <w:szCs w:val="21"/>
          <w:lang w:eastAsia="sk-SK"/>
        </w:rPr>
        <w:t>% PID 2</w:t>
      </w:r>
    </w:p>
    <w:p w14:paraId="409329A6"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P2 = 2000;</w:t>
      </w:r>
    </w:p>
    <w:p w14:paraId="68B19267"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I2 = 60;</w:t>
      </w:r>
    </w:p>
    <w:p w14:paraId="7F4A7618"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D2 = 1200;</w:t>
      </w:r>
    </w:p>
    <w:p w14:paraId="66A18083" w14:textId="5F555E6C"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N2 = 250;</w:t>
      </w:r>
    </w:p>
    <w:p w14:paraId="47C126D0" w14:textId="73350A75" w:rsidR="003B42E7" w:rsidRDefault="003B42E7">
      <w:pPr>
        <w:rPr>
          <w:lang w:eastAsia="sk-SK"/>
        </w:rPr>
      </w:pPr>
      <w:r w:rsidRPr="003B42E7">
        <w:rPr>
          <w:lang w:eastAsia="sk-SK"/>
        </w:rPr>
        <w:t>Následne bola spustená druhá simulácia a sledoval sa vývoj našich ramien</w:t>
      </w:r>
      <w:r>
        <w:rPr>
          <w:lang w:eastAsia="sk-SK"/>
        </w:rPr>
        <w:t>.</w:t>
      </w:r>
    </w:p>
    <w:p w14:paraId="3D5AF68E"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simTime</w:t>
      </w:r>
      <w:proofErr w:type="spellEnd"/>
      <w:r w:rsidRPr="003B42E7">
        <w:rPr>
          <w:rFonts w:ascii="Consolas" w:eastAsia="Times New Roman" w:hAnsi="Consolas" w:cs="Times New Roman"/>
          <w:color w:val="212121"/>
          <w:sz w:val="21"/>
          <w:szCs w:val="21"/>
          <w:lang w:eastAsia="sk-SK"/>
        </w:rPr>
        <w:t xml:space="preserve"> = 60;</w:t>
      </w:r>
    </w:p>
    <w:p w14:paraId="65B169D8"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 xml:space="preserve">sim2 = </w:t>
      </w:r>
      <w:proofErr w:type="spellStart"/>
      <w:r w:rsidRPr="003B42E7">
        <w:rPr>
          <w:rFonts w:ascii="Consolas" w:eastAsia="Times New Roman" w:hAnsi="Consolas" w:cs="Times New Roman"/>
          <w:color w:val="212121"/>
          <w:sz w:val="21"/>
          <w:szCs w:val="21"/>
          <w:lang w:eastAsia="sk-SK"/>
        </w:rPr>
        <w:t>sim</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"rob_zadanie2_sim2.slx"</w:t>
      </w:r>
      <w:r w:rsidRPr="003B42E7">
        <w:rPr>
          <w:rFonts w:ascii="Consolas" w:eastAsia="Times New Roman" w:hAnsi="Consolas" w:cs="Times New Roman"/>
          <w:color w:val="212121"/>
          <w:sz w:val="21"/>
          <w:szCs w:val="21"/>
          <w:lang w:eastAsia="sk-SK"/>
        </w:rPr>
        <w:t xml:space="preserve">, </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StopTime</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 num2str(</w:t>
      </w:r>
      <w:proofErr w:type="spellStart"/>
      <w:r w:rsidRPr="003B42E7">
        <w:rPr>
          <w:rFonts w:ascii="Consolas" w:eastAsia="Times New Roman" w:hAnsi="Consolas" w:cs="Times New Roman"/>
          <w:color w:val="212121"/>
          <w:sz w:val="21"/>
          <w:szCs w:val="21"/>
          <w:lang w:eastAsia="sk-SK"/>
        </w:rPr>
        <w:t>simTime</w:t>
      </w:r>
      <w:proofErr w:type="spellEnd"/>
      <w:r w:rsidRPr="003B42E7">
        <w:rPr>
          <w:rFonts w:ascii="Consolas" w:eastAsia="Times New Roman" w:hAnsi="Consolas" w:cs="Times New Roman"/>
          <w:color w:val="212121"/>
          <w:sz w:val="21"/>
          <w:szCs w:val="21"/>
          <w:lang w:eastAsia="sk-SK"/>
        </w:rPr>
        <w:t>));</w:t>
      </w:r>
    </w:p>
    <w:p w14:paraId="62366F83"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sk-SK"/>
        </w:rPr>
      </w:pPr>
    </w:p>
    <w:p w14:paraId="5D60F1F2"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figure</w:t>
      </w:r>
      <w:proofErr w:type="spellEnd"/>
      <w:r w:rsidRPr="003B42E7">
        <w:rPr>
          <w:rFonts w:ascii="Consolas" w:eastAsia="Times New Roman" w:hAnsi="Consolas" w:cs="Times New Roman"/>
          <w:color w:val="212121"/>
          <w:sz w:val="21"/>
          <w:szCs w:val="21"/>
          <w:lang w:eastAsia="sk-SK"/>
        </w:rPr>
        <w:t>;</w:t>
      </w:r>
    </w:p>
    <w:p w14:paraId="6B2EA654"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plot(sim2.tout,sim2.q1)</w:t>
      </w:r>
    </w:p>
    <w:p w14:paraId="77AFE76A"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 xml:space="preserve">hold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324DB3F0"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plot(sim2.tout,sim2.q1z)</w:t>
      </w:r>
    </w:p>
    <w:p w14:paraId="69FCBD5A"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maxq</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1FF90442"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maxq</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2F25144C"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grid</w:t>
      </w:r>
      <w:proofErr w:type="spellEnd"/>
      <w:r w:rsidRPr="003B42E7">
        <w:rPr>
          <w:rFonts w:ascii="Consolas" w:eastAsia="Times New Roman" w:hAnsi="Consolas" w:cs="Times New Roman"/>
          <w:color w:val="212121"/>
          <w:sz w:val="21"/>
          <w:szCs w:val="21"/>
          <w:lang w:eastAsia="sk-SK"/>
        </w:rPr>
        <w:t xml:space="preserve">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3C88638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title(</w:t>
      </w:r>
      <w:r w:rsidRPr="003B42E7">
        <w:rPr>
          <w:rFonts w:ascii="Consolas" w:eastAsia="Times New Roman" w:hAnsi="Consolas" w:cs="Times New Roman"/>
          <w:color w:val="A709F5"/>
          <w:sz w:val="21"/>
          <w:szCs w:val="21"/>
          <w:lang w:eastAsia="sk-SK"/>
        </w:rPr>
        <w:t>'q1'</w:t>
      </w:r>
      <w:r w:rsidRPr="003B42E7">
        <w:rPr>
          <w:rFonts w:ascii="Consolas" w:eastAsia="Times New Roman" w:hAnsi="Consolas" w:cs="Times New Roman"/>
          <w:color w:val="212121"/>
          <w:sz w:val="21"/>
          <w:szCs w:val="21"/>
          <w:lang w:eastAsia="sk-SK"/>
        </w:rPr>
        <w:t>);</w:t>
      </w:r>
    </w:p>
    <w:p w14:paraId="575FFE0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ylim</w:t>
      </w:r>
      <w:proofErr w:type="spellEnd"/>
      <w:r w:rsidRPr="003B42E7">
        <w:rPr>
          <w:rFonts w:ascii="Consolas" w:eastAsia="Times New Roman" w:hAnsi="Consolas" w:cs="Times New Roman"/>
          <w:color w:val="212121"/>
          <w:sz w:val="21"/>
          <w:szCs w:val="21"/>
          <w:lang w:eastAsia="sk-SK"/>
        </w:rPr>
        <w:t>([-k, k]);</w:t>
      </w:r>
    </w:p>
    <w:p w14:paraId="18A20CCC"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xlabel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't [s]'</w:t>
      </w:r>
      <w:r w:rsidRPr="003B42E7">
        <w:rPr>
          <w:rFonts w:ascii="Consolas" w:eastAsia="Times New Roman" w:hAnsi="Consolas" w:cs="Times New Roman"/>
          <w:color w:val="212121"/>
          <w:sz w:val="21"/>
          <w:szCs w:val="21"/>
          <w:lang w:eastAsia="sk-SK"/>
        </w:rPr>
        <w:t>);</w:t>
      </w:r>
    </w:p>
    <w:p w14:paraId="1BD199F2"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ylabel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'q [rad]'</w:t>
      </w:r>
      <w:r w:rsidRPr="003B42E7">
        <w:rPr>
          <w:rFonts w:ascii="Consolas" w:eastAsia="Times New Roman" w:hAnsi="Consolas" w:cs="Times New Roman"/>
          <w:color w:val="212121"/>
          <w:sz w:val="21"/>
          <w:szCs w:val="21"/>
          <w:lang w:eastAsia="sk-SK"/>
        </w:rPr>
        <w:t>);</w:t>
      </w:r>
    </w:p>
    <w:p w14:paraId="530B965B"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sk-SK"/>
        </w:rPr>
      </w:pPr>
    </w:p>
    <w:p w14:paraId="7E93F8CC"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lastRenderedPageBreak/>
        <w:t>figure</w:t>
      </w:r>
      <w:proofErr w:type="spellEnd"/>
      <w:r w:rsidRPr="003B42E7">
        <w:rPr>
          <w:rFonts w:ascii="Consolas" w:eastAsia="Times New Roman" w:hAnsi="Consolas" w:cs="Times New Roman"/>
          <w:color w:val="212121"/>
          <w:sz w:val="21"/>
          <w:szCs w:val="21"/>
          <w:lang w:eastAsia="sk-SK"/>
        </w:rPr>
        <w:t>;</w:t>
      </w:r>
    </w:p>
    <w:p w14:paraId="0DBC9EDA"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plot(sim2.tout,sim2.q2)</w:t>
      </w:r>
    </w:p>
    <w:p w14:paraId="1826C4AC"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 xml:space="preserve">hold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2253CC29"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plot(sim2.tout,sim2.q2z)</w:t>
      </w:r>
    </w:p>
    <w:p w14:paraId="03CBF3E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maxq</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425972F6"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maxq</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7C9C131E"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grid</w:t>
      </w:r>
      <w:proofErr w:type="spellEnd"/>
      <w:r w:rsidRPr="003B42E7">
        <w:rPr>
          <w:rFonts w:ascii="Consolas" w:eastAsia="Times New Roman" w:hAnsi="Consolas" w:cs="Times New Roman"/>
          <w:color w:val="212121"/>
          <w:sz w:val="21"/>
          <w:szCs w:val="21"/>
          <w:lang w:eastAsia="sk-SK"/>
        </w:rPr>
        <w:t xml:space="preserve">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0A96583E"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title(</w:t>
      </w:r>
      <w:r w:rsidRPr="003B42E7">
        <w:rPr>
          <w:rFonts w:ascii="Consolas" w:eastAsia="Times New Roman" w:hAnsi="Consolas" w:cs="Times New Roman"/>
          <w:color w:val="A709F5"/>
          <w:sz w:val="21"/>
          <w:szCs w:val="21"/>
          <w:lang w:eastAsia="sk-SK"/>
        </w:rPr>
        <w:t>'q2'</w:t>
      </w:r>
      <w:r w:rsidRPr="003B42E7">
        <w:rPr>
          <w:rFonts w:ascii="Consolas" w:eastAsia="Times New Roman" w:hAnsi="Consolas" w:cs="Times New Roman"/>
          <w:color w:val="212121"/>
          <w:sz w:val="21"/>
          <w:szCs w:val="21"/>
          <w:lang w:eastAsia="sk-SK"/>
        </w:rPr>
        <w:t>);</w:t>
      </w:r>
    </w:p>
    <w:p w14:paraId="44C3FD31"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ylim</w:t>
      </w:r>
      <w:proofErr w:type="spellEnd"/>
      <w:r w:rsidRPr="003B42E7">
        <w:rPr>
          <w:rFonts w:ascii="Consolas" w:eastAsia="Times New Roman" w:hAnsi="Consolas" w:cs="Times New Roman"/>
          <w:color w:val="212121"/>
          <w:sz w:val="21"/>
          <w:szCs w:val="21"/>
          <w:lang w:eastAsia="sk-SK"/>
        </w:rPr>
        <w:t>([-k, k]);</w:t>
      </w:r>
    </w:p>
    <w:p w14:paraId="2DD52342"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xlabel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't [s]'</w:t>
      </w:r>
      <w:r w:rsidRPr="003B42E7">
        <w:rPr>
          <w:rFonts w:ascii="Consolas" w:eastAsia="Times New Roman" w:hAnsi="Consolas" w:cs="Times New Roman"/>
          <w:color w:val="212121"/>
          <w:sz w:val="21"/>
          <w:szCs w:val="21"/>
          <w:lang w:eastAsia="sk-SK"/>
        </w:rPr>
        <w:t>);</w:t>
      </w:r>
    </w:p>
    <w:p w14:paraId="64B66860"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ylabel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'q [rad]'</w:t>
      </w:r>
      <w:r w:rsidRPr="003B42E7">
        <w:rPr>
          <w:rFonts w:ascii="Consolas" w:eastAsia="Times New Roman" w:hAnsi="Consolas" w:cs="Times New Roman"/>
          <w:color w:val="212121"/>
          <w:sz w:val="21"/>
          <w:szCs w:val="21"/>
          <w:lang w:eastAsia="sk-SK"/>
        </w:rPr>
        <w:t>);</w:t>
      </w:r>
    </w:p>
    <w:p w14:paraId="589AE81F"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figure</w:t>
      </w:r>
      <w:proofErr w:type="spellEnd"/>
      <w:r w:rsidRPr="003B42E7">
        <w:rPr>
          <w:rFonts w:ascii="Consolas" w:eastAsia="Times New Roman" w:hAnsi="Consolas" w:cs="Times New Roman"/>
          <w:color w:val="212121"/>
          <w:sz w:val="21"/>
          <w:szCs w:val="21"/>
          <w:lang w:eastAsia="sk-SK"/>
        </w:rPr>
        <w:t>;</w:t>
      </w:r>
    </w:p>
    <w:p w14:paraId="49C7CA06"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plot(sim2.tout,sim2.Tau1)</w:t>
      </w:r>
    </w:p>
    <w:p w14:paraId="109E1D14"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 xml:space="preserve">hold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1CCE3407"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maxM</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2DAEA704"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maxM</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204A2051"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grid</w:t>
      </w:r>
      <w:proofErr w:type="spellEnd"/>
      <w:r w:rsidRPr="003B42E7">
        <w:rPr>
          <w:rFonts w:ascii="Consolas" w:eastAsia="Times New Roman" w:hAnsi="Consolas" w:cs="Times New Roman"/>
          <w:color w:val="212121"/>
          <w:sz w:val="21"/>
          <w:szCs w:val="21"/>
          <w:lang w:eastAsia="sk-SK"/>
        </w:rPr>
        <w:t xml:space="preserve">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56C6916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title(</w:t>
      </w:r>
      <w:r w:rsidRPr="003B42E7">
        <w:rPr>
          <w:rFonts w:ascii="Consolas" w:eastAsia="Times New Roman" w:hAnsi="Consolas" w:cs="Times New Roman"/>
          <w:color w:val="A709F5"/>
          <w:sz w:val="21"/>
          <w:szCs w:val="21"/>
          <w:lang w:eastAsia="sk-SK"/>
        </w:rPr>
        <w:t>'Tau1'</w:t>
      </w:r>
      <w:r w:rsidRPr="003B42E7">
        <w:rPr>
          <w:rFonts w:ascii="Consolas" w:eastAsia="Times New Roman" w:hAnsi="Consolas" w:cs="Times New Roman"/>
          <w:color w:val="212121"/>
          <w:sz w:val="21"/>
          <w:szCs w:val="21"/>
          <w:lang w:eastAsia="sk-SK"/>
        </w:rPr>
        <w:t>);</w:t>
      </w:r>
    </w:p>
    <w:p w14:paraId="1AC5DFD0"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xlabel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't [s]'</w:t>
      </w:r>
      <w:r w:rsidRPr="003B42E7">
        <w:rPr>
          <w:rFonts w:ascii="Consolas" w:eastAsia="Times New Roman" w:hAnsi="Consolas" w:cs="Times New Roman"/>
          <w:color w:val="212121"/>
          <w:sz w:val="21"/>
          <w:szCs w:val="21"/>
          <w:lang w:eastAsia="sk-SK"/>
        </w:rPr>
        <w:t>);</w:t>
      </w:r>
    </w:p>
    <w:p w14:paraId="3427E08A"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ylabel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'M [Nm]'</w:t>
      </w:r>
      <w:r w:rsidRPr="003B42E7">
        <w:rPr>
          <w:rFonts w:ascii="Consolas" w:eastAsia="Times New Roman" w:hAnsi="Consolas" w:cs="Times New Roman"/>
          <w:color w:val="212121"/>
          <w:sz w:val="21"/>
          <w:szCs w:val="21"/>
          <w:lang w:eastAsia="sk-SK"/>
        </w:rPr>
        <w:t>);</w:t>
      </w:r>
    </w:p>
    <w:p w14:paraId="78DDEDE3"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sk-SK"/>
        </w:rPr>
      </w:pPr>
    </w:p>
    <w:p w14:paraId="74FC22E9"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figure</w:t>
      </w:r>
      <w:proofErr w:type="spellEnd"/>
      <w:r w:rsidRPr="003B42E7">
        <w:rPr>
          <w:rFonts w:ascii="Consolas" w:eastAsia="Times New Roman" w:hAnsi="Consolas" w:cs="Times New Roman"/>
          <w:color w:val="212121"/>
          <w:sz w:val="21"/>
          <w:szCs w:val="21"/>
          <w:lang w:eastAsia="sk-SK"/>
        </w:rPr>
        <w:t>;</w:t>
      </w:r>
    </w:p>
    <w:p w14:paraId="07D431D2"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plot(sim2.tout,sim2.Tau2)</w:t>
      </w:r>
    </w:p>
    <w:p w14:paraId="7287EB6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 xml:space="preserve">hold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635F9FE5"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maxM</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6685F239"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plot(-</w:t>
      </w:r>
      <w:proofErr w:type="spellStart"/>
      <w:r w:rsidRPr="003B42E7">
        <w:rPr>
          <w:rFonts w:ascii="Consolas" w:eastAsia="Times New Roman" w:hAnsi="Consolas" w:cs="Times New Roman"/>
          <w:color w:val="212121"/>
          <w:sz w:val="21"/>
          <w:szCs w:val="21"/>
          <w:lang w:eastAsia="sk-SK"/>
        </w:rPr>
        <w:t>maxM</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Color</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w:t>
      </w:r>
      <w:proofErr w:type="spellStart"/>
      <w:r w:rsidRPr="003B42E7">
        <w:rPr>
          <w:rFonts w:ascii="Consolas" w:eastAsia="Times New Roman" w:hAnsi="Consolas" w:cs="Times New Roman"/>
          <w:color w:val="A709F5"/>
          <w:sz w:val="21"/>
          <w:szCs w:val="21"/>
          <w:lang w:eastAsia="sk-SK"/>
        </w:rPr>
        <w:t>red</w:t>
      </w:r>
      <w:proofErr w:type="spellEnd"/>
      <w:r w:rsidRPr="003B42E7">
        <w:rPr>
          <w:rFonts w:ascii="Consolas" w:eastAsia="Times New Roman" w:hAnsi="Consolas" w:cs="Times New Roman"/>
          <w:color w:val="A709F5"/>
          <w:sz w:val="21"/>
          <w:szCs w:val="21"/>
          <w:lang w:eastAsia="sk-SK"/>
        </w:rPr>
        <w:t>'</w:t>
      </w:r>
      <w:r w:rsidRPr="003B42E7">
        <w:rPr>
          <w:rFonts w:ascii="Consolas" w:eastAsia="Times New Roman" w:hAnsi="Consolas" w:cs="Times New Roman"/>
          <w:color w:val="212121"/>
          <w:sz w:val="21"/>
          <w:szCs w:val="21"/>
          <w:lang w:eastAsia="sk-SK"/>
        </w:rPr>
        <w:t>)</w:t>
      </w:r>
    </w:p>
    <w:p w14:paraId="3BAA7356"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grid</w:t>
      </w:r>
      <w:proofErr w:type="spellEnd"/>
      <w:r w:rsidRPr="003B42E7">
        <w:rPr>
          <w:rFonts w:ascii="Consolas" w:eastAsia="Times New Roman" w:hAnsi="Consolas" w:cs="Times New Roman"/>
          <w:color w:val="212121"/>
          <w:sz w:val="21"/>
          <w:szCs w:val="21"/>
          <w:lang w:eastAsia="sk-SK"/>
        </w:rPr>
        <w:t xml:space="preserve"> </w:t>
      </w:r>
      <w:r w:rsidRPr="003B42E7">
        <w:rPr>
          <w:rFonts w:ascii="Consolas" w:eastAsia="Times New Roman" w:hAnsi="Consolas" w:cs="Times New Roman"/>
          <w:color w:val="A709F5"/>
          <w:sz w:val="21"/>
          <w:szCs w:val="21"/>
          <w:lang w:eastAsia="sk-SK"/>
        </w:rPr>
        <w:t>on</w:t>
      </w:r>
      <w:r w:rsidRPr="003B42E7">
        <w:rPr>
          <w:rFonts w:ascii="Consolas" w:eastAsia="Times New Roman" w:hAnsi="Consolas" w:cs="Times New Roman"/>
          <w:color w:val="212121"/>
          <w:sz w:val="21"/>
          <w:szCs w:val="21"/>
          <w:lang w:eastAsia="sk-SK"/>
        </w:rPr>
        <w:t>;</w:t>
      </w:r>
    </w:p>
    <w:p w14:paraId="15178309"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r w:rsidRPr="003B42E7">
        <w:rPr>
          <w:rFonts w:ascii="Consolas" w:eastAsia="Times New Roman" w:hAnsi="Consolas" w:cs="Times New Roman"/>
          <w:color w:val="212121"/>
          <w:sz w:val="21"/>
          <w:szCs w:val="21"/>
          <w:lang w:eastAsia="sk-SK"/>
        </w:rPr>
        <w:t>title(</w:t>
      </w:r>
      <w:r w:rsidRPr="003B42E7">
        <w:rPr>
          <w:rFonts w:ascii="Consolas" w:eastAsia="Times New Roman" w:hAnsi="Consolas" w:cs="Times New Roman"/>
          <w:color w:val="A709F5"/>
          <w:sz w:val="21"/>
          <w:szCs w:val="21"/>
          <w:lang w:eastAsia="sk-SK"/>
        </w:rPr>
        <w:t>'Tau2'</w:t>
      </w:r>
      <w:r w:rsidRPr="003B42E7">
        <w:rPr>
          <w:rFonts w:ascii="Consolas" w:eastAsia="Times New Roman" w:hAnsi="Consolas" w:cs="Times New Roman"/>
          <w:color w:val="212121"/>
          <w:sz w:val="21"/>
          <w:szCs w:val="21"/>
          <w:lang w:eastAsia="sk-SK"/>
        </w:rPr>
        <w:t>);</w:t>
      </w:r>
    </w:p>
    <w:p w14:paraId="420AAD1D" w14:textId="77777777" w:rsidR="003B42E7" w:rsidRPr="003B42E7" w:rsidRDefault="003B42E7" w:rsidP="003B42E7">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xlabel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't [s]'</w:t>
      </w:r>
      <w:r w:rsidRPr="003B42E7">
        <w:rPr>
          <w:rFonts w:ascii="Consolas" w:eastAsia="Times New Roman" w:hAnsi="Consolas" w:cs="Times New Roman"/>
          <w:color w:val="212121"/>
          <w:sz w:val="21"/>
          <w:szCs w:val="21"/>
          <w:lang w:eastAsia="sk-SK"/>
        </w:rPr>
        <w:t>);</w:t>
      </w:r>
    </w:p>
    <w:p w14:paraId="76677372" w14:textId="4B0FAEFD" w:rsidR="001A0027" w:rsidRDefault="003B42E7" w:rsidP="001A0027">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eastAsia="sk-SK"/>
        </w:rPr>
      </w:pPr>
      <w:proofErr w:type="spellStart"/>
      <w:r w:rsidRPr="003B42E7">
        <w:rPr>
          <w:rFonts w:ascii="Consolas" w:eastAsia="Times New Roman" w:hAnsi="Consolas" w:cs="Times New Roman"/>
          <w:color w:val="212121"/>
          <w:sz w:val="21"/>
          <w:szCs w:val="21"/>
          <w:lang w:eastAsia="sk-SK"/>
        </w:rPr>
        <w:t>ylabel</w:t>
      </w:r>
      <w:proofErr w:type="spellEnd"/>
      <w:r w:rsidRPr="003B42E7">
        <w:rPr>
          <w:rFonts w:ascii="Consolas" w:eastAsia="Times New Roman" w:hAnsi="Consolas" w:cs="Times New Roman"/>
          <w:color w:val="212121"/>
          <w:sz w:val="21"/>
          <w:szCs w:val="21"/>
          <w:lang w:eastAsia="sk-SK"/>
        </w:rPr>
        <w:t>(</w:t>
      </w:r>
      <w:r w:rsidRPr="003B42E7">
        <w:rPr>
          <w:rFonts w:ascii="Consolas" w:eastAsia="Times New Roman" w:hAnsi="Consolas" w:cs="Times New Roman"/>
          <w:color w:val="A709F5"/>
          <w:sz w:val="21"/>
          <w:szCs w:val="21"/>
          <w:lang w:eastAsia="sk-SK"/>
        </w:rPr>
        <w:t>'M [Nm]'</w:t>
      </w:r>
      <w:r w:rsidRPr="003B42E7">
        <w:rPr>
          <w:rFonts w:ascii="Consolas" w:eastAsia="Times New Roman" w:hAnsi="Consolas" w:cs="Times New Roman"/>
          <w:color w:val="212121"/>
          <w:sz w:val="21"/>
          <w:szCs w:val="21"/>
          <w:lang w:eastAsia="sk-SK"/>
        </w:rPr>
        <w:t>);</w:t>
      </w:r>
    </w:p>
    <w:p w14:paraId="5B381914" w14:textId="77777777" w:rsidR="001A0027" w:rsidRDefault="001A0027" w:rsidP="001A0027">
      <w:pPr>
        <w:rPr>
          <w:lang w:eastAsia="sk-SK"/>
        </w:rPr>
      </w:pPr>
    </w:p>
    <w:p w14:paraId="179B0624" w14:textId="77777777" w:rsidR="001A0027" w:rsidRDefault="001A0027" w:rsidP="001A0027">
      <w:pPr>
        <w:rPr>
          <w:lang w:eastAsia="sk-SK"/>
        </w:rPr>
      </w:pPr>
    </w:p>
    <w:p w14:paraId="199802A9" w14:textId="77777777" w:rsidR="001A0027" w:rsidRDefault="001A0027" w:rsidP="001A0027">
      <w:pPr>
        <w:rPr>
          <w:lang w:eastAsia="sk-SK"/>
        </w:rPr>
      </w:pPr>
    </w:p>
    <w:p w14:paraId="701735C1" w14:textId="77777777" w:rsidR="001A0027" w:rsidRDefault="001A0027" w:rsidP="001A0027">
      <w:pPr>
        <w:rPr>
          <w:lang w:eastAsia="sk-SK"/>
        </w:rPr>
      </w:pPr>
    </w:p>
    <w:p w14:paraId="5FBB64EF" w14:textId="77777777" w:rsidR="001A0027" w:rsidRDefault="001A0027" w:rsidP="001A0027">
      <w:pPr>
        <w:rPr>
          <w:lang w:eastAsia="sk-SK"/>
        </w:rPr>
      </w:pPr>
    </w:p>
    <w:p w14:paraId="5475AC63" w14:textId="77777777" w:rsidR="001A0027" w:rsidRDefault="001A0027" w:rsidP="001A0027">
      <w:pPr>
        <w:rPr>
          <w:lang w:eastAsia="sk-SK"/>
        </w:rPr>
      </w:pPr>
    </w:p>
    <w:p w14:paraId="136C3CD5" w14:textId="77777777" w:rsidR="001A0027" w:rsidRPr="001A0027" w:rsidRDefault="001A0027" w:rsidP="001A0027">
      <w:pPr>
        <w:rPr>
          <w:lang w:eastAsia="sk-SK"/>
        </w:rPr>
      </w:pPr>
    </w:p>
    <w:p w14:paraId="09DCFF36" w14:textId="79F9921E" w:rsidR="008A1294" w:rsidRDefault="003B42E7" w:rsidP="001A0027">
      <w:pPr>
        <w:pStyle w:val="MyHeading1"/>
        <w:ind w:left="419" w:hanging="419"/>
        <w:rPr>
          <w:lang w:eastAsia="sk-SK"/>
        </w:rPr>
      </w:pPr>
      <w:bookmarkStart w:id="25" w:name="_Toc165143725"/>
      <w:proofErr w:type="spellStart"/>
      <w:r>
        <w:rPr>
          <w:lang w:eastAsia="sk-SK"/>
        </w:rPr>
        <w:lastRenderedPageBreak/>
        <w:t>Simulink</w:t>
      </w:r>
      <w:proofErr w:type="spellEnd"/>
      <w:r>
        <w:rPr>
          <w:lang w:eastAsia="sk-SK"/>
        </w:rPr>
        <w:t xml:space="preserve"> schéma</w:t>
      </w:r>
      <w:bookmarkEnd w:id="25"/>
    </w:p>
    <w:p w14:paraId="40832BD9" w14:textId="2DCF129B" w:rsidR="008A2C1E" w:rsidRPr="008A2C1E" w:rsidRDefault="008A2C1E" w:rsidP="008A2C1E">
      <w:pPr>
        <w:pStyle w:val="MyHeading2"/>
        <w:ind w:left="1090" w:hanging="870"/>
        <w:rPr>
          <w:lang w:eastAsia="sk-SK"/>
        </w:rPr>
      </w:pPr>
      <w:bookmarkStart w:id="26" w:name="_Toc165143726"/>
      <w:r>
        <w:rPr>
          <w:lang w:eastAsia="sk-SK"/>
        </w:rPr>
        <w:t>Prvá simulácia</w:t>
      </w:r>
      <w:bookmarkEnd w:id="26"/>
      <w:r>
        <w:rPr>
          <w:lang w:eastAsia="sk-SK"/>
        </w:rPr>
        <w:t xml:space="preserve"> </w:t>
      </w:r>
    </w:p>
    <w:p w14:paraId="70B25344" w14:textId="5B64DFE8" w:rsidR="008A2C1E" w:rsidRPr="00C04116" w:rsidRDefault="000B4084" w:rsidP="000B4084">
      <w:pPr>
        <w:rPr>
          <w:b/>
          <w:bCs/>
        </w:rPr>
      </w:pPr>
      <w:proofErr w:type="spellStart"/>
      <w:r w:rsidRPr="000B4084">
        <w:rPr>
          <w:lang w:eastAsia="sk-SK"/>
        </w:rPr>
        <w:t>Simulink</w:t>
      </w:r>
      <w:proofErr w:type="spellEnd"/>
      <w:r w:rsidRPr="000B4084">
        <w:rPr>
          <w:lang w:eastAsia="sk-SK"/>
        </w:rPr>
        <w:t xml:space="preserve"> schému sme navrhovali na základe získaných rovníc</w:t>
      </w:r>
      <w:r w:rsidR="00E563D7">
        <w:rPr>
          <w:lang w:eastAsia="sk-SK"/>
        </w:rPr>
        <w:t xml:space="preserve"> (</w:t>
      </w:r>
      <w:r w:rsidR="00E563D7">
        <w:rPr>
          <w:lang w:eastAsia="sk-SK"/>
        </w:rPr>
        <w:fldChar w:fldCharType="begin"/>
      </w:r>
      <w:r w:rsidR="00E563D7">
        <w:rPr>
          <w:lang w:eastAsia="sk-SK"/>
        </w:rPr>
        <w:instrText xml:space="preserve"> REF _Ref164867933 \h </w:instrText>
      </w:r>
      <w:r w:rsidR="00E563D7">
        <w:rPr>
          <w:lang w:eastAsia="sk-SK"/>
        </w:rPr>
      </w:r>
      <w:r w:rsidR="00E563D7">
        <w:rPr>
          <w:lang w:eastAsia="sk-SK"/>
        </w:rPr>
        <w:fldChar w:fldCharType="separate"/>
      </w:r>
      <w:r w:rsidR="00C04116">
        <w:t xml:space="preserve">Rovnica </w:t>
      </w:r>
      <w:r w:rsidR="00C04116">
        <w:rPr>
          <w:noProof/>
        </w:rPr>
        <w:t>16</w:t>
      </w:r>
      <w:r w:rsidR="00E563D7">
        <w:rPr>
          <w:lang w:eastAsia="sk-SK"/>
        </w:rPr>
        <w:fldChar w:fldCharType="end"/>
      </w:r>
      <w:r w:rsidR="00E563D7">
        <w:rPr>
          <w:lang w:eastAsia="sk-SK"/>
        </w:rPr>
        <w:t xml:space="preserve"> </w:t>
      </w:r>
      <w:r w:rsidR="00E563D7">
        <w:rPr>
          <w:lang w:eastAsia="sk-SK"/>
        </w:rPr>
        <w:fldChar w:fldCharType="begin"/>
      </w:r>
      <w:r w:rsidR="00E563D7">
        <w:rPr>
          <w:lang w:eastAsia="sk-SK"/>
        </w:rPr>
        <w:instrText xml:space="preserve"> REF _Ref164867935 \h </w:instrText>
      </w:r>
      <w:r w:rsidR="00E563D7">
        <w:rPr>
          <w:lang w:eastAsia="sk-SK"/>
        </w:rPr>
      </w:r>
      <w:r w:rsidR="00E563D7">
        <w:rPr>
          <w:lang w:eastAsia="sk-SK"/>
        </w:rPr>
        <w:fldChar w:fldCharType="separate"/>
      </w:r>
      <w:r w:rsidR="00C04116">
        <w:t xml:space="preserve">Rovnica </w:t>
      </w:r>
      <w:r w:rsidR="00C04116">
        <w:rPr>
          <w:noProof/>
        </w:rPr>
        <w:t>17</w:t>
      </w:r>
      <w:r w:rsidR="00E563D7">
        <w:rPr>
          <w:lang w:eastAsia="sk-SK"/>
        </w:rPr>
        <w:fldChar w:fldCharType="end"/>
      </w:r>
      <w:r w:rsidR="00E563D7">
        <w:rPr>
          <w:lang w:eastAsia="sk-SK"/>
        </w:rPr>
        <w:t>)</w:t>
      </w:r>
      <w:r w:rsidRPr="000B4084">
        <w:rPr>
          <w:lang w:eastAsia="sk-SK"/>
        </w:rPr>
        <w:t>.</w:t>
      </w:r>
      <w:r w:rsidR="00E36C14">
        <w:rPr>
          <w:lang w:eastAsia="sk-SK"/>
        </w:rPr>
        <w:t xml:space="preserve"> Namiesto Momentov a spätnej väzby sme priviedli na vstup 0</w:t>
      </w:r>
      <w:r w:rsidR="00E36C14" w:rsidRPr="00C04116">
        <w:rPr>
          <w:lang w:eastAsia="sk-SK"/>
        </w:rPr>
        <w:t>.</w:t>
      </w:r>
    </w:p>
    <w:p w14:paraId="4FCBA1CB" w14:textId="77777777" w:rsidR="00153243" w:rsidRDefault="000B4084" w:rsidP="00153243">
      <w:pPr>
        <w:keepNext/>
        <w:jc w:val="center"/>
      </w:pPr>
      <w:r>
        <w:rPr>
          <w:noProof/>
        </w:rPr>
        <w:drawing>
          <wp:inline distT="0" distB="0" distL="0" distR="0" wp14:anchorId="0077575D" wp14:editId="0A83E185">
            <wp:extent cx="5205518" cy="2886392"/>
            <wp:effectExtent l="0" t="0" r="0" b="9525"/>
            <wp:docPr id="161681836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18362" name=""/>
                    <pic:cNvPicPr/>
                  </pic:nvPicPr>
                  <pic:blipFill>
                    <a:blip r:embed="rId16"/>
                    <a:stretch>
                      <a:fillRect/>
                    </a:stretch>
                  </pic:blipFill>
                  <pic:spPr>
                    <a:xfrm>
                      <a:off x="0" y="0"/>
                      <a:ext cx="5221464" cy="2895234"/>
                    </a:xfrm>
                    <a:prstGeom prst="rect">
                      <a:avLst/>
                    </a:prstGeom>
                  </pic:spPr>
                </pic:pic>
              </a:graphicData>
            </a:graphic>
          </wp:inline>
        </w:drawing>
      </w:r>
    </w:p>
    <w:p w14:paraId="7E377728" w14:textId="793019FE" w:rsidR="008A1294" w:rsidRDefault="00153243" w:rsidP="00153243">
      <w:pPr>
        <w:pStyle w:val="Popis"/>
        <w:rPr>
          <w:b/>
          <w:bCs/>
        </w:rPr>
      </w:pPr>
      <w:bookmarkStart w:id="27" w:name="_Ref164886610"/>
      <w:r>
        <w:t xml:space="preserve">Obrázok </w:t>
      </w:r>
      <w:r>
        <w:fldChar w:fldCharType="begin"/>
      </w:r>
      <w:r>
        <w:instrText xml:space="preserve"> SEQ Obrázok \* ARABIC </w:instrText>
      </w:r>
      <w:r>
        <w:fldChar w:fldCharType="separate"/>
      </w:r>
      <w:r w:rsidR="00C04116">
        <w:rPr>
          <w:noProof/>
        </w:rPr>
        <w:t>5</w:t>
      </w:r>
      <w:r>
        <w:fldChar w:fldCharType="end"/>
      </w:r>
      <w:bookmarkEnd w:id="27"/>
      <w:r>
        <w:t xml:space="preserve"> – </w:t>
      </w:r>
      <w:proofErr w:type="spellStart"/>
      <w:r>
        <w:t>Simulink</w:t>
      </w:r>
      <w:proofErr w:type="spellEnd"/>
      <w:r>
        <w:t xml:space="preserve"> prvej simulácie</w:t>
      </w:r>
    </w:p>
    <w:p w14:paraId="71B04BED" w14:textId="285DB3FF" w:rsidR="008A2C1E" w:rsidRDefault="008A2C1E" w:rsidP="008A2C1E">
      <w:pPr>
        <w:pStyle w:val="MyHeading2"/>
        <w:ind w:left="1090" w:hanging="870"/>
      </w:pPr>
      <w:bookmarkStart w:id="28" w:name="_Toc165143727"/>
      <w:r>
        <w:t>Druhá simulácia</w:t>
      </w:r>
      <w:bookmarkEnd w:id="28"/>
    </w:p>
    <w:p w14:paraId="7E041C5A" w14:textId="1C80B8FA" w:rsidR="008A2C1E" w:rsidRDefault="008A2C1E" w:rsidP="008A2C1E">
      <w:pPr>
        <w:rPr>
          <w:b/>
          <w:bCs/>
        </w:rPr>
      </w:pPr>
      <w:proofErr w:type="spellStart"/>
      <w:r w:rsidRPr="000B4084">
        <w:rPr>
          <w:lang w:eastAsia="sk-SK"/>
        </w:rPr>
        <w:t>Simulink</w:t>
      </w:r>
      <w:proofErr w:type="spellEnd"/>
      <w:r w:rsidRPr="000B4084">
        <w:rPr>
          <w:lang w:eastAsia="sk-SK"/>
        </w:rPr>
        <w:t xml:space="preserve"> schému sme navrhovali na základe získaných rovníc</w:t>
      </w:r>
      <w:r>
        <w:rPr>
          <w:lang w:eastAsia="sk-SK"/>
        </w:rPr>
        <w:t xml:space="preserve"> (</w:t>
      </w:r>
      <w:r>
        <w:rPr>
          <w:lang w:eastAsia="sk-SK"/>
        </w:rPr>
        <w:fldChar w:fldCharType="begin"/>
      </w:r>
      <w:r>
        <w:rPr>
          <w:lang w:eastAsia="sk-SK"/>
        </w:rPr>
        <w:instrText xml:space="preserve"> REF _Ref164867933 \h </w:instrText>
      </w:r>
      <w:r>
        <w:rPr>
          <w:lang w:eastAsia="sk-SK"/>
        </w:rPr>
      </w:r>
      <w:r>
        <w:rPr>
          <w:lang w:eastAsia="sk-SK"/>
        </w:rPr>
        <w:fldChar w:fldCharType="separate"/>
      </w:r>
      <w:r w:rsidR="00C04116">
        <w:t xml:space="preserve">Rovnica </w:t>
      </w:r>
      <w:r w:rsidR="00C04116">
        <w:rPr>
          <w:noProof/>
        </w:rPr>
        <w:t>16</w:t>
      </w:r>
      <w:r>
        <w:rPr>
          <w:lang w:eastAsia="sk-SK"/>
        </w:rPr>
        <w:fldChar w:fldCharType="end"/>
      </w:r>
      <w:r>
        <w:rPr>
          <w:lang w:eastAsia="sk-SK"/>
        </w:rPr>
        <w:t xml:space="preserve"> </w:t>
      </w:r>
      <w:r>
        <w:rPr>
          <w:lang w:eastAsia="sk-SK"/>
        </w:rPr>
        <w:fldChar w:fldCharType="begin"/>
      </w:r>
      <w:r>
        <w:rPr>
          <w:lang w:eastAsia="sk-SK"/>
        </w:rPr>
        <w:instrText xml:space="preserve"> REF _Ref164867935 \h </w:instrText>
      </w:r>
      <w:r>
        <w:rPr>
          <w:lang w:eastAsia="sk-SK"/>
        </w:rPr>
      </w:r>
      <w:r>
        <w:rPr>
          <w:lang w:eastAsia="sk-SK"/>
        </w:rPr>
        <w:fldChar w:fldCharType="separate"/>
      </w:r>
      <w:r w:rsidR="00C04116">
        <w:t xml:space="preserve">Rovnica </w:t>
      </w:r>
      <w:r w:rsidR="00C04116">
        <w:rPr>
          <w:noProof/>
        </w:rPr>
        <w:t>17</w:t>
      </w:r>
      <w:r>
        <w:rPr>
          <w:lang w:eastAsia="sk-SK"/>
        </w:rPr>
        <w:fldChar w:fldCharType="end"/>
      </w:r>
      <w:r>
        <w:rPr>
          <w:lang w:eastAsia="sk-SK"/>
        </w:rPr>
        <w:t>)</w:t>
      </w:r>
      <w:r w:rsidRPr="000B4084">
        <w:rPr>
          <w:lang w:eastAsia="sk-SK"/>
        </w:rPr>
        <w:t>.</w:t>
      </w:r>
    </w:p>
    <w:p w14:paraId="20EAAD0F" w14:textId="77777777" w:rsidR="00153243" w:rsidRDefault="000B4084" w:rsidP="00153243">
      <w:pPr>
        <w:keepNext/>
        <w:jc w:val="center"/>
      </w:pPr>
      <w:r>
        <w:rPr>
          <w:noProof/>
        </w:rPr>
        <w:drawing>
          <wp:inline distT="0" distB="0" distL="0" distR="0" wp14:anchorId="02D43344" wp14:editId="09200A4C">
            <wp:extent cx="5319712" cy="2540503"/>
            <wp:effectExtent l="0" t="0" r="0" b="0"/>
            <wp:docPr id="81703238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2387" name=""/>
                    <pic:cNvPicPr/>
                  </pic:nvPicPr>
                  <pic:blipFill rotWithShape="1">
                    <a:blip r:embed="rId17"/>
                    <a:srcRect b="1237"/>
                    <a:stretch/>
                  </pic:blipFill>
                  <pic:spPr bwMode="auto">
                    <a:xfrm>
                      <a:off x="0" y="0"/>
                      <a:ext cx="5341866" cy="2551083"/>
                    </a:xfrm>
                    <a:prstGeom prst="rect">
                      <a:avLst/>
                    </a:prstGeom>
                    <a:ln>
                      <a:noFill/>
                    </a:ln>
                    <a:extLst>
                      <a:ext uri="{53640926-AAD7-44D8-BBD7-CCE9431645EC}">
                        <a14:shadowObscured xmlns:a14="http://schemas.microsoft.com/office/drawing/2010/main"/>
                      </a:ext>
                    </a:extLst>
                  </pic:spPr>
                </pic:pic>
              </a:graphicData>
            </a:graphic>
          </wp:inline>
        </w:drawing>
      </w:r>
    </w:p>
    <w:p w14:paraId="362F4F98" w14:textId="4D862AD1" w:rsidR="000B4084" w:rsidRDefault="00153243" w:rsidP="00153243">
      <w:pPr>
        <w:pStyle w:val="Popis"/>
        <w:rPr>
          <w:b/>
          <w:bCs/>
        </w:rPr>
      </w:pPr>
      <w:bookmarkStart w:id="29" w:name="_Ref164886587"/>
      <w:bookmarkStart w:id="30" w:name="_Ref164886582"/>
      <w:r>
        <w:t xml:space="preserve">Obrázok </w:t>
      </w:r>
      <w:r>
        <w:fldChar w:fldCharType="begin"/>
      </w:r>
      <w:r>
        <w:instrText xml:space="preserve"> SEQ Obrázok \* ARABIC </w:instrText>
      </w:r>
      <w:r>
        <w:fldChar w:fldCharType="separate"/>
      </w:r>
      <w:r w:rsidR="00C04116">
        <w:rPr>
          <w:noProof/>
        </w:rPr>
        <w:t>6</w:t>
      </w:r>
      <w:r>
        <w:fldChar w:fldCharType="end"/>
      </w:r>
      <w:bookmarkEnd w:id="29"/>
      <w:r>
        <w:t xml:space="preserve"> </w:t>
      </w:r>
      <w:r w:rsidRPr="00FC7E83">
        <w:t xml:space="preserve">– </w:t>
      </w:r>
      <w:proofErr w:type="spellStart"/>
      <w:r w:rsidRPr="00FC7E83">
        <w:t>Simulink</w:t>
      </w:r>
      <w:proofErr w:type="spellEnd"/>
      <w:r w:rsidRPr="00FC7E83">
        <w:t xml:space="preserve"> </w:t>
      </w:r>
      <w:r>
        <w:t>druhej</w:t>
      </w:r>
      <w:r w:rsidRPr="00FC7E83">
        <w:t xml:space="preserve"> simulácie</w:t>
      </w:r>
      <w:bookmarkEnd w:id="30"/>
    </w:p>
    <w:p w14:paraId="29FA0ACC" w14:textId="053BB3DF" w:rsidR="008A2C1E" w:rsidRDefault="008A2C1E" w:rsidP="008A2C1E">
      <w:pPr>
        <w:pStyle w:val="MyHeading2"/>
        <w:ind w:left="1090" w:hanging="870"/>
      </w:pPr>
      <w:bookmarkStart w:id="31" w:name="_Toc165143728"/>
      <w:proofErr w:type="spellStart"/>
      <w:r>
        <w:lastRenderedPageBreak/>
        <w:t>Podsystémi</w:t>
      </w:r>
      <w:proofErr w:type="spellEnd"/>
      <w:r>
        <w:t xml:space="preserve"> </w:t>
      </w:r>
      <w:proofErr w:type="spellStart"/>
      <w:r>
        <w:t>simulinku</w:t>
      </w:r>
      <w:bookmarkEnd w:id="31"/>
      <w:proofErr w:type="spellEnd"/>
    </w:p>
    <w:p w14:paraId="11018B13" w14:textId="6FCEEF0F" w:rsidR="008A2C1E" w:rsidRPr="008A2C1E" w:rsidRDefault="008A2C1E" w:rsidP="008A2C1E">
      <w:pPr>
        <w:rPr>
          <w:b/>
          <w:bCs/>
        </w:rPr>
      </w:pPr>
      <w:proofErr w:type="spellStart"/>
      <w:r w:rsidRPr="000B4084">
        <w:rPr>
          <w:lang w:eastAsia="sk-SK"/>
        </w:rPr>
        <w:t>Simulink</w:t>
      </w:r>
      <w:proofErr w:type="spellEnd"/>
      <w:r w:rsidRPr="000B4084">
        <w:rPr>
          <w:lang w:eastAsia="sk-SK"/>
        </w:rPr>
        <w:t xml:space="preserve"> </w:t>
      </w:r>
      <w:proofErr w:type="spellStart"/>
      <w:r>
        <w:rPr>
          <w:lang w:eastAsia="sk-SK"/>
        </w:rPr>
        <w:t>podsystémi</w:t>
      </w:r>
      <w:proofErr w:type="spellEnd"/>
      <w:r w:rsidRPr="000B4084">
        <w:rPr>
          <w:lang w:eastAsia="sk-SK"/>
        </w:rPr>
        <w:t xml:space="preserve"> sme navrhovali na základe získaných rovníc</w:t>
      </w:r>
      <w:r>
        <w:rPr>
          <w:lang w:eastAsia="sk-SK"/>
        </w:rPr>
        <w:t xml:space="preserve"> (</w:t>
      </w:r>
      <w:r>
        <w:rPr>
          <w:lang w:eastAsia="sk-SK"/>
        </w:rPr>
        <w:fldChar w:fldCharType="begin"/>
      </w:r>
      <w:r>
        <w:rPr>
          <w:lang w:eastAsia="sk-SK"/>
        </w:rPr>
        <w:instrText xml:space="preserve"> REF _Ref164867933 \h </w:instrText>
      </w:r>
      <w:r>
        <w:rPr>
          <w:lang w:eastAsia="sk-SK"/>
        </w:rPr>
      </w:r>
      <w:r w:rsidR="00000000">
        <w:rPr>
          <w:lang w:eastAsia="sk-SK"/>
        </w:rPr>
        <w:fldChar w:fldCharType="separate"/>
      </w:r>
      <w:r w:rsidR="00C04116">
        <w:t xml:space="preserve">Rovnica </w:t>
      </w:r>
      <w:r w:rsidR="00C04116">
        <w:rPr>
          <w:noProof/>
        </w:rPr>
        <w:t>16</w:t>
      </w:r>
      <w:r>
        <w:rPr>
          <w:lang w:eastAsia="sk-SK"/>
        </w:rPr>
        <w:fldChar w:fldCharType="end"/>
      </w:r>
      <w:r>
        <w:rPr>
          <w:lang w:eastAsia="sk-SK"/>
        </w:rPr>
        <w:fldChar w:fldCharType="begin"/>
      </w:r>
      <w:r>
        <w:rPr>
          <w:lang w:eastAsia="sk-SK"/>
        </w:rPr>
        <w:instrText xml:space="preserve"> REF _Ref164878611 \h </w:instrText>
      </w:r>
      <w:r>
        <w:rPr>
          <w:lang w:eastAsia="sk-SK"/>
        </w:rPr>
      </w:r>
      <w:r>
        <w:rPr>
          <w:lang w:eastAsia="sk-SK"/>
        </w:rPr>
        <w:fldChar w:fldCharType="separate"/>
      </w:r>
      <w:r w:rsidR="00C04116">
        <w:t xml:space="preserve">Rovnica </w:t>
      </w:r>
      <w:r w:rsidR="00C04116">
        <w:rPr>
          <w:noProof/>
        </w:rPr>
        <w:t>14</w:t>
      </w:r>
      <w:r>
        <w:rPr>
          <w:lang w:eastAsia="sk-SK"/>
        </w:rPr>
        <w:fldChar w:fldCharType="end"/>
      </w:r>
      <w:r>
        <w:rPr>
          <w:lang w:eastAsia="sk-SK"/>
        </w:rPr>
        <w:t xml:space="preserve"> </w:t>
      </w:r>
      <w:r>
        <w:rPr>
          <w:lang w:eastAsia="sk-SK"/>
        </w:rPr>
        <w:fldChar w:fldCharType="begin"/>
      </w:r>
      <w:r>
        <w:rPr>
          <w:lang w:eastAsia="sk-SK"/>
        </w:rPr>
        <w:instrText xml:space="preserve"> REF _Ref164878620 \h </w:instrText>
      </w:r>
      <w:r>
        <w:rPr>
          <w:lang w:eastAsia="sk-SK"/>
        </w:rPr>
      </w:r>
      <w:r>
        <w:rPr>
          <w:lang w:eastAsia="sk-SK"/>
        </w:rPr>
        <w:fldChar w:fldCharType="separate"/>
      </w:r>
      <w:r w:rsidR="00C04116">
        <w:t xml:space="preserve">Rovnica </w:t>
      </w:r>
      <w:r w:rsidR="00C04116">
        <w:rPr>
          <w:noProof/>
        </w:rPr>
        <w:t>15</w:t>
      </w:r>
      <w:r>
        <w:rPr>
          <w:lang w:eastAsia="sk-SK"/>
        </w:rPr>
        <w:fldChar w:fldCharType="end"/>
      </w:r>
      <w:r>
        <w:rPr>
          <w:lang w:eastAsia="sk-SK"/>
        </w:rPr>
        <w:t>)</w:t>
      </w:r>
      <w:r w:rsidRPr="000B4084">
        <w:rPr>
          <w:lang w:eastAsia="sk-SK"/>
        </w:rPr>
        <w:t>.</w:t>
      </w:r>
    </w:p>
    <w:p w14:paraId="457E093D" w14:textId="77777777" w:rsidR="001A0027" w:rsidRDefault="000B4084" w:rsidP="001A0027">
      <w:pPr>
        <w:keepNext/>
        <w:jc w:val="center"/>
      </w:pPr>
      <w:r>
        <w:rPr>
          <w:noProof/>
        </w:rPr>
        <w:drawing>
          <wp:inline distT="0" distB="0" distL="0" distR="0" wp14:anchorId="53F65BAE" wp14:editId="52B0C712">
            <wp:extent cx="3290504" cy="1009650"/>
            <wp:effectExtent l="0" t="0" r="5715" b="0"/>
            <wp:docPr id="59704968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49681" name=""/>
                    <pic:cNvPicPr/>
                  </pic:nvPicPr>
                  <pic:blipFill>
                    <a:blip r:embed="rId18"/>
                    <a:stretch>
                      <a:fillRect/>
                    </a:stretch>
                  </pic:blipFill>
                  <pic:spPr>
                    <a:xfrm>
                      <a:off x="0" y="0"/>
                      <a:ext cx="3305788" cy="1014340"/>
                    </a:xfrm>
                    <a:prstGeom prst="rect">
                      <a:avLst/>
                    </a:prstGeom>
                  </pic:spPr>
                </pic:pic>
              </a:graphicData>
            </a:graphic>
          </wp:inline>
        </w:drawing>
      </w:r>
    </w:p>
    <w:p w14:paraId="582D9E14" w14:textId="46EFFC59" w:rsidR="000B4084" w:rsidRDefault="001A0027" w:rsidP="001A0027">
      <w:pPr>
        <w:pStyle w:val="Popis"/>
        <w:rPr>
          <w:b/>
          <w:bCs/>
        </w:rPr>
      </w:pPr>
      <w:r>
        <w:t xml:space="preserve">Obrázok </w:t>
      </w:r>
      <w:r>
        <w:fldChar w:fldCharType="begin"/>
      </w:r>
      <w:r>
        <w:instrText xml:space="preserve"> SEQ Obrázok \* ARABIC </w:instrText>
      </w:r>
      <w:r>
        <w:fldChar w:fldCharType="separate"/>
      </w:r>
      <w:r w:rsidR="00C04116">
        <w:rPr>
          <w:noProof/>
        </w:rPr>
        <w:t>7</w:t>
      </w:r>
      <w:r>
        <w:fldChar w:fldCharType="end"/>
      </w:r>
      <w:r>
        <w:t xml:space="preserve"> – Podsystém g1</w:t>
      </w:r>
    </w:p>
    <w:p w14:paraId="6A12BD9A" w14:textId="77777777" w:rsidR="001A0027" w:rsidRDefault="000B4084" w:rsidP="001A0027">
      <w:pPr>
        <w:keepNext/>
        <w:jc w:val="center"/>
      </w:pPr>
      <w:r>
        <w:rPr>
          <w:noProof/>
        </w:rPr>
        <w:drawing>
          <wp:inline distT="0" distB="0" distL="0" distR="0" wp14:anchorId="71B49076" wp14:editId="576A19A4">
            <wp:extent cx="3376612" cy="1317817"/>
            <wp:effectExtent l="0" t="0" r="0" b="0"/>
            <wp:docPr id="210590341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3418" name=""/>
                    <pic:cNvPicPr/>
                  </pic:nvPicPr>
                  <pic:blipFill>
                    <a:blip r:embed="rId19"/>
                    <a:stretch>
                      <a:fillRect/>
                    </a:stretch>
                  </pic:blipFill>
                  <pic:spPr>
                    <a:xfrm>
                      <a:off x="0" y="0"/>
                      <a:ext cx="3422381" cy="1335680"/>
                    </a:xfrm>
                    <a:prstGeom prst="rect">
                      <a:avLst/>
                    </a:prstGeom>
                  </pic:spPr>
                </pic:pic>
              </a:graphicData>
            </a:graphic>
          </wp:inline>
        </w:drawing>
      </w:r>
    </w:p>
    <w:p w14:paraId="5E04304F" w14:textId="61BAE59E" w:rsidR="000B4084" w:rsidRDefault="001A0027" w:rsidP="001A0027">
      <w:pPr>
        <w:pStyle w:val="Popis"/>
        <w:rPr>
          <w:b/>
          <w:bCs/>
        </w:rPr>
      </w:pPr>
      <w:r>
        <w:t xml:space="preserve">Obrázok </w:t>
      </w:r>
      <w:r>
        <w:fldChar w:fldCharType="begin"/>
      </w:r>
      <w:r>
        <w:instrText xml:space="preserve"> SEQ Obrázok \* ARABIC </w:instrText>
      </w:r>
      <w:r>
        <w:fldChar w:fldCharType="separate"/>
      </w:r>
      <w:r w:rsidR="00C04116">
        <w:rPr>
          <w:noProof/>
        </w:rPr>
        <w:t>8</w:t>
      </w:r>
      <w:r>
        <w:fldChar w:fldCharType="end"/>
      </w:r>
      <w:r>
        <w:t xml:space="preserve"> </w:t>
      </w:r>
      <w:r w:rsidRPr="00716244">
        <w:t xml:space="preserve">– Podsystém </w:t>
      </w:r>
      <w:r>
        <w:t>c</w:t>
      </w:r>
      <w:r w:rsidRPr="00716244">
        <w:t>1</w:t>
      </w:r>
    </w:p>
    <w:p w14:paraId="56B1E603" w14:textId="77777777" w:rsidR="001A0027" w:rsidRDefault="000B4084" w:rsidP="001A0027">
      <w:pPr>
        <w:keepNext/>
        <w:jc w:val="center"/>
      </w:pPr>
      <w:r>
        <w:rPr>
          <w:noProof/>
        </w:rPr>
        <w:drawing>
          <wp:inline distT="0" distB="0" distL="0" distR="0" wp14:anchorId="3465ED16" wp14:editId="132478BE">
            <wp:extent cx="3285807" cy="1527058"/>
            <wp:effectExtent l="0" t="0" r="0" b="0"/>
            <wp:docPr id="154033214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32140" name=""/>
                    <pic:cNvPicPr/>
                  </pic:nvPicPr>
                  <pic:blipFill>
                    <a:blip r:embed="rId20"/>
                    <a:stretch>
                      <a:fillRect/>
                    </a:stretch>
                  </pic:blipFill>
                  <pic:spPr>
                    <a:xfrm>
                      <a:off x="0" y="0"/>
                      <a:ext cx="3319760" cy="1542837"/>
                    </a:xfrm>
                    <a:prstGeom prst="rect">
                      <a:avLst/>
                    </a:prstGeom>
                  </pic:spPr>
                </pic:pic>
              </a:graphicData>
            </a:graphic>
          </wp:inline>
        </w:drawing>
      </w:r>
    </w:p>
    <w:p w14:paraId="12F42987" w14:textId="64A5BC2A" w:rsidR="000B4084" w:rsidRDefault="001A0027" w:rsidP="001A0027">
      <w:pPr>
        <w:pStyle w:val="Popis"/>
        <w:rPr>
          <w:b/>
          <w:bCs/>
        </w:rPr>
      </w:pPr>
      <w:r>
        <w:t xml:space="preserve">Obrázok </w:t>
      </w:r>
      <w:r>
        <w:fldChar w:fldCharType="begin"/>
      </w:r>
      <w:r>
        <w:instrText xml:space="preserve"> SEQ Obrázok \* ARABIC </w:instrText>
      </w:r>
      <w:r>
        <w:fldChar w:fldCharType="separate"/>
      </w:r>
      <w:r w:rsidR="00C04116">
        <w:rPr>
          <w:noProof/>
        </w:rPr>
        <w:t>9</w:t>
      </w:r>
      <w:r>
        <w:fldChar w:fldCharType="end"/>
      </w:r>
      <w:r>
        <w:t xml:space="preserve"> </w:t>
      </w:r>
      <w:r w:rsidRPr="00C97A93">
        <w:t xml:space="preserve">– Podsystém </w:t>
      </w:r>
      <w:r>
        <w:t>1/j11</w:t>
      </w:r>
    </w:p>
    <w:p w14:paraId="3FFF0E1D" w14:textId="77777777" w:rsidR="001A0027" w:rsidRDefault="000B4084" w:rsidP="001A0027">
      <w:pPr>
        <w:keepNext/>
        <w:jc w:val="center"/>
      </w:pPr>
      <w:r>
        <w:rPr>
          <w:noProof/>
        </w:rPr>
        <w:drawing>
          <wp:inline distT="0" distB="0" distL="0" distR="0" wp14:anchorId="39E06732" wp14:editId="3332B10F">
            <wp:extent cx="3371532" cy="1033072"/>
            <wp:effectExtent l="0" t="0" r="635" b="0"/>
            <wp:docPr id="58557908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9082" name=""/>
                    <pic:cNvPicPr/>
                  </pic:nvPicPr>
                  <pic:blipFill>
                    <a:blip r:embed="rId21"/>
                    <a:stretch>
                      <a:fillRect/>
                    </a:stretch>
                  </pic:blipFill>
                  <pic:spPr>
                    <a:xfrm>
                      <a:off x="0" y="0"/>
                      <a:ext cx="3394390" cy="1040076"/>
                    </a:xfrm>
                    <a:prstGeom prst="rect">
                      <a:avLst/>
                    </a:prstGeom>
                  </pic:spPr>
                </pic:pic>
              </a:graphicData>
            </a:graphic>
          </wp:inline>
        </w:drawing>
      </w:r>
    </w:p>
    <w:p w14:paraId="36CD4F88" w14:textId="57556EA3" w:rsidR="001A0027" w:rsidRDefault="001A0027" w:rsidP="001A0027">
      <w:pPr>
        <w:pStyle w:val="Popis"/>
      </w:pPr>
      <w:r>
        <w:t xml:space="preserve">Obrázok </w:t>
      </w:r>
      <w:r>
        <w:fldChar w:fldCharType="begin"/>
      </w:r>
      <w:r>
        <w:instrText xml:space="preserve"> SEQ Obrázok \* ARABIC </w:instrText>
      </w:r>
      <w:r>
        <w:fldChar w:fldCharType="separate"/>
      </w:r>
      <w:r w:rsidR="00C04116">
        <w:rPr>
          <w:noProof/>
        </w:rPr>
        <w:t>10</w:t>
      </w:r>
      <w:r>
        <w:fldChar w:fldCharType="end"/>
      </w:r>
      <w:r>
        <w:t xml:space="preserve"> </w:t>
      </w:r>
      <w:r w:rsidRPr="0048505D">
        <w:t xml:space="preserve">– Podsystém </w:t>
      </w:r>
      <w:r>
        <w:t>j12</w:t>
      </w:r>
    </w:p>
    <w:p w14:paraId="24BF6211" w14:textId="77777777" w:rsidR="001A0027" w:rsidRDefault="000B4084" w:rsidP="001A0027">
      <w:pPr>
        <w:keepNext/>
        <w:jc w:val="center"/>
      </w:pPr>
      <w:r w:rsidRPr="000B4084">
        <w:rPr>
          <w:noProof/>
        </w:rPr>
        <w:lastRenderedPageBreak/>
        <w:t xml:space="preserve"> </w:t>
      </w:r>
      <w:r>
        <w:rPr>
          <w:noProof/>
        </w:rPr>
        <w:drawing>
          <wp:inline distT="0" distB="0" distL="0" distR="0" wp14:anchorId="01C7F06B" wp14:editId="73D3CB9A">
            <wp:extent cx="3483818" cy="1047750"/>
            <wp:effectExtent l="0" t="0" r="2540" b="0"/>
            <wp:docPr id="172336052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60528" name=""/>
                    <pic:cNvPicPr/>
                  </pic:nvPicPr>
                  <pic:blipFill>
                    <a:blip r:embed="rId22"/>
                    <a:stretch>
                      <a:fillRect/>
                    </a:stretch>
                  </pic:blipFill>
                  <pic:spPr>
                    <a:xfrm>
                      <a:off x="0" y="0"/>
                      <a:ext cx="3516251" cy="1057504"/>
                    </a:xfrm>
                    <a:prstGeom prst="rect">
                      <a:avLst/>
                    </a:prstGeom>
                  </pic:spPr>
                </pic:pic>
              </a:graphicData>
            </a:graphic>
          </wp:inline>
        </w:drawing>
      </w:r>
    </w:p>
    <w:p w14:paraId="3E66CB8D" w14:textId="1950DC15" w:rsidR="000B4084" w:rsidRDefault="001A0027" w:rsidP="001A0027">
      <w:pPr>
        <w:pStyle w:val="Popis"/>
        <w:rPr>
          <w:noProof/>
        </w:rPr>
      </w:pPr>
      <w:r>
        <w:t xml:space="preserve">Obrázok </w:t>
      </w:r>
      <w:r>
        <w:fldChar w:fldCharType="begin"/>
      </w:r>
      <w:r>
        <w:instrText xml:space="preserve"> SEQ Obrázok \* ARABIC </w:instrText>
      </w:r>
      <w:r>
        <w:fldChar w:fldCharType="separate"/>
      </w:r>
      <w:r w:rsidR="00C04116">
        <w:rPr>
          <w:noProof/>
        </w:rPr>
        <w:t>11</w:t>
      </w:r>
      <w:r>
        <w:fldChar w:fldCharType="end"/>
      </w:r>
      <w:r>
        <w:t xml:space="preserve"> </w:t>
      </w:r>
      <w:r w:rsidRPr="001648AD">
        <w:t>– Podsystém g</w:t>
      </w:r>
      <w:r>
        <w:t>2</w:t>
      </w:r>
    </w:p>
    <w:p w14:paraId="2F26041C" w14:textId="77777777" w:rsidR="001A0027" w:rsidRDefault="000B4084" w:rsidP="001A0027">
      <w:pPr>
        <w:keepNext/>
        <w:jc w:val="center"/>
      </w:pPr>
      <w:r>
        <w:rPr>
          <w:noProof/>
        </w:rPr>
        <w:drawing>
          <wp:inline distT="0" distB="0" distL="0" distR="0" wp14:anchorId="3EBB2560" wp14:editId="6CD0D329">
            <wp:extent cx="3574178" cy="1216977"/>
            <wp:effectExtent l="0" t="0" r="7620" b="2540"/>
            <wp:docPr id="45267252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2529" name=""/>
                    <pic:cNvPicPr/>
                  </pic:nvPicPr>
                  <pic:blipFill>
                    <a:blip r:embed="rId23"/>
                    <a:stretch>
                      <a:fillRect/>
                    </a:stretch>
                  </pic:blipFill>
                  <pic:spPr>
                    <a:xfrm>
                      <a:off x="0" y="0"/>
                      <a:ext cx="3602339" cy="1226565"/>
                    </a:xfrm>
                    <a:prstGeom prst="rect">
                      <a:avLst/>
                    </a:prstGeom>
                  </pic:spPr>
                </pic:pic>
              </a:graphicData>
            </a:graphic>
          </wp:inline>
        </w:drawing>
      </w:r>
    </w:p>
    <w:p w14:paraId="1365A492" w14:textId="170E2ACA" w:rsidR="000B4084" w:rsidRDefault="001A0027" w:rsidP="001A0027">
      <w:pPr>
        <w:pStyle w:val="Popis"/>
        <w:rPr>
          <w:b/>
          <w:bCs/>
        </w:rPr>
      </w:pPr>
      <w:r>
        <w:t xml:space="preserve">Obrázok </w:t>
      </w:r>
      <w:r>
        <w:fldChar w:fldCharType="begin"/>
      </w:r>
      <w:r>
        <w:instrText xml:space="preserve"> SEQ Obrázok \* ARABIC </w:instrText>
      </w:r>
      <w:r>
        <w:fldChar w:fldCharType="separate"/>
      </w:r>
      <w:r w:rsidR="00C04116">
        <w:rPr>
          <w:noProof/>
        </w:rPr>
        <w:t>12</w:t>
      </w:r>
      <w:r>
        <w:fldChar w:fldCharType="end"/>
      </w:r>
      <w:r>
        <w:t xml:space="preserve"> </w:t>
      </w:r>
      <w:r w:rsidRPr="00903418">
        <w:t xml:space="preserve">– Podsystém </w:t>
      </w:r>
      <w:r>
        <w:t>c2</w:t>
      </w:r>
    </w:p>
    <w:p w14:paraId="6FFFCCBB" w14:textId="77777777" w:rsidR="001A0027" w:rsidRDefault="000B4084" w:rsidP="001A0027">
      <w:pPr>
        <w:keepNext/>
        <w:jc w:val="center"/>
      </w:pPr>
      <w:r>
        <w:rPr>
          <w:noProof/>
        </w:rPr>
        <w:drawing>
          <wp:inline distT="0" distB="0" distL="0" distR="0" wp14:anchorId="37202862" wp14:editId="0978E55E">
            <wp:extent cx="3667125" cy="1591829"/>
            <wp:effectExtent l="0" t="0" r="0" b="8890"/>
            <wp:docPr id="74738134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1341" name=""/>
                    <pic:cNvPicPr/>
                  </pic:nvPicPr>
                  <pic:blipFill>
                    <a:blip r:embed="rId24"/>
                    <a:stretch>
                      <a:fillRect/>
                    </a:stretch>
                  </pic:blipFill>
                  <pic:spPr>
                    <a:xfrm>
                      <a:off x="0" y="0"/>
                      <a:ext cx="3702400" cy="1607141"/>
                    </a:xfrm>
                    <a:prstGeom prst="rect">
                      <a:avLst/>
                    </a:prstGeom>
                  </pic:spPr>
                </pic:pic>
              </a:graphicData>
            </a:graphic>
          </wp:inline>
        </w:drawing>
      </w:r>
    </w:p>
    <w:p w14:paraId="4FC4C87A" w14:textId="44AA632B" w:rsidR="000B4084" w:rsidRDefault="001A0027" w:rsidP="001A0027">
      <w:pPr>
        <w:pStyle w:val="Popis"/>
        <w:rPr>
          <w:b/>
          <w:bCs/>
        </w:rPr>
      </w:pPr>
      <w:r>
        <w:t xml:space="preserve">Obrázok </w:t>
      </w:r>
      <w:r>
        <w:fldChar w:fldCharType="begin"/>
      </w:r>
      <w:r>
        <w:instrText xml:space="preserve"> SEQ Obrázok \* ARABIC </w:instrText>
      </w:r>
      <w:r>
        <w:fldChar w:fldCharType="separate"/>
      </w:r>
      <w:r w:rsidR="00C04116">
        <w:rPr>
          <w:noProof/>
        </w:rPr>
        <w:t>13</w:t>
      </w:r>
      <w:r>
        <w:fldChar w:fldCharType="end"/>
      </w:r>
      <w:r>
        <w:t xml:space="preserve"> </w:t>
      </w:r>
      <w:r w:rsidRPr="00F46C77">
        <w:t xml:space="preserve">– Podsystém </w:t>
      </w:r>
      <w:r>
        <w:t>j21</w:t>
      </w:r>
    </w:p>
    <w:p w14:paraId="7B5F4157" w14:textId="77777777" w:rsidR="001A0027" w:rsidRDefault="000B4084" w:rsidP="001A0027">
      <w:pPr>
        <w:keepNext/>
        <w:jc w:val="center"/>
      </w:pPr>
      <w:r>
        <w:rPr>
          <w:noProof/>
        </w:rPr>
        <w:drawing>
          <wp:inline distT="0" distB="0" distL="0" distR="0" wp14:anchorId="3E640054" wp14:editId="3FE8A2D6">
            <wp:extent cx="3914775" cy="1228804"/>
            <wp:effectExtent l="0" t="0" r="0" b="9525"/>
            <wp:docPr id="148649155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1550" name=""/>
                    <pic:cNvPicPr/>
                  </pic:nvPicPr>
                  <pic:blipFill>
                    <a:blip r:embed="rId25"/>
                    <a:stretch>
                      <a:fillRect/>
                    </a:stretch>
                  </pic:blipFill>
                  <pic:spPr>
                    <a:xfrm>
                      <a:off x="0" y="0"/>
                      <a:ext cx="3935465" cy="1235298"/>
                    </a:xfrm>
                    <a:prstGeom prst="rect">
                      <a:avLst/>
                    </a:prstGeom>
                  </pic:spPr>
                </pic:pic>
              </a:graphicData>
            </a:graphic>
          </wp:inline>
        </w:drawing>
      </w:r>
    </w:p>
    <w:p w14:paraId="03BD4CEE" w14:textId="4E7C09C4" w:rsidR="000B4084" w:rsidRDefault="001A0027" w:rsidP="001A0027">
      <w:pPr>
        <w:pStyle w:val="Popis"/>
        <w:rPr>
          <w:b/>
          <w:bCs/>
        </w:rPr>
      </w:pPr>
      <w:r>
        <w:t xml:space="preserve">Obrázok </w:t>
      </w:r>
      <w:r>
        <w:fldChar w:fldCharType="begin"/>
      </w:r>
      <w:r>
        <w:instrText xml:space="preserve"> SEQ Obrázok \* ARABIC </w:instrText>
      </w:r>
      <w:r>
        <w:fldChar w:fldCharType="separate"/>
      </w:r>
      <w:r w:rsidR="00C04116">
        <w:rPr>
          <w:noProof/>
        </w:rPr>
        <w:t>14</w:t>
      </w:r>
      <w:r>
        <w:fldChar w:fldCharType="end"/>
      </w:r>
      <w:r>
        <w:t xml:space="preserve"> </w:t>
      </w:r>
      <w:r w:rsidRPr="00484A95">
        <w:t xml:space="preserve">– Podsystém </w:t>
      </w:r>
      <w:r>
        <w:t>1/j22</w:t>
      </w:r>
    </w:p>
    <w:p w14:paraId="30E330BE" w14:textId="77777777" w:rsidR="008A1294" w:rsidRDefault="00000000">
      <w:pPr>
        <w:pStyle w:val="MyHeading"/>
        <w:ind w:left="419"/>
      </w:pPr>
      <w:bookmarkStart w:id="32" w:name="_Toc165143729"/>
      <w:r>
        <w:lastRenderedPageBreak/>
        <w:t>ZÁVER</w:t>
      </w:r>
      <w:bookmarkEnd w:id="20"/>
      <w:bookmarkEnd w:id="21"/>
      <w:bookmarkEnd w:id="22"/>
      <w:bookmarkEnd w:id="32"/>
    </w:p>
    <w:p w14:paraId="08A808B1" w14:textId="48A87671" w:rsidR="00153243" w:rsidRDefault="00153243" w:rsidP="00153243">
      <w:r>
        <w:t>Cieľom tohto projektu bolo odsimulovať dynamické vlastnosti manipulátora, čo sme úspešne dosiahli. Z grafov je vidieť, že po správnom nastavení PID regulátora dosiahneme žiadaný priebeh.</w:t>
      </w:r>
    </w:p>
    <w:p w14:paraId="487EEF20" w14:textId="77777777" w:rsidR="00153243" w:rsidRDefault="00153243" w:rsidP="00153243">
      <w:r>
        <w:t>V zadaní sme však zanedbali hmotnosti motorov a prevodovky z dôvodu jednoduchosti, avšak tieto faktory by výrazne ovplyvnili naše zadanie. Pre úplnosť by bolo vhodné zohľadniť aj tieto hmotnosti. Výsledky by sa mohli ďalej zlepšiť precíznejším vybratím hodnôt pre PID regulátor a vhodnejšími motormi alebo prevodovkami.</w:t>
      </w:r>
    </w:p>
    <w:p w14:paraId="41209F36" w14:textId="1E26906A" w:rsidR="008A1294" w:rsidRDefault="00153243" w:rsidP="00153243">
      <w:r>
        <w:t xml:space="preserve"> </w:t>
      </w:r>
      <w:r>
        <w:rPr>
          <w:lang w:eastAsia="sk-SK"/>
        </w:rPr>
        <w:t xml:space="preserve">„Zadanie som vypracoval sám. Čestne prehlasujem, že som ho neskopíroval a nikomu inému neposkytol. Nech mi je </w:t>
      </w:r>
      <w:proofErr w:type="spellStart"/>
      <w:r>
        <w:rPr>
          <w:lang w:eastAsia="sk-SK"/>
        </w:rPr>
        <w:t>Isaac</w:t>
      </w:r>
      <w:proofErr w:type="spellEnd"/>
      <w:r>
        <w:rPr>
          <w:lang w:eastAsia="sk-SK"/>
        </w:rPr>
        <w:t xml:space="preserve"> </w:t>
      </w:r>
      <w:proofErr w:type="spellStart"/>
      <w:r>
        <w:rPr>
          <w:lang w:eastAsia="sk-SK"/>
        </w:rPr>
        <w:t>Asimov</w:t>
      </w:r>
      <w:proofErr w:type="spellEnd"/>
      <w:r>
        <w:rPr>
          <w:lang w:eastAsia="sk-SK"/>
        </w:rPr>
        <w:t xml:space="preserve"> svedkom.“</w:t>
      </w:r>
    </w:p>
    <w:p w14:paraId="1B88A8EB" w14:textId="77777777" w:rsidR="008A1294" w:rsidRDefault="008A1294">
      <w:pPr>
        <w:spacing w:after="0"/>
        <w:jc w:val="both"/>
        <w:rPr>
          <w:rFonts w:eastAsiaTheme="minorEastAsia"/>
          <w:lang w:eastAsia="sk-SK"/>
        </w:rPr>
      </w:pPr>
    </w:p>
    <w:p w14:paraId="64C51217" w14:textId="77777777" w:rsidR="008A1294" w:rsidRDefault="00000000">
      <w:pPr>
        <w:pStyle w:val="MyHeading"/>
        <w:ind w:left="419"/>
      </w:pPr>
      <w:bookmarkStart w:id="33" w:name="_Toc165143730"/>
      <w:r>
        <w:lastRenderedPageBreak/>
        <w:t>ZDROJE</w:t>
      </w:r>
      <w:bookmarkEnd w:id="33"/>
    </w:p>
    <w:p w14:paraId="5D93F1C6" w14:textId="4674A658" w:rsidR="00C34E46" w:rsidRDefault="00000000" w:rsidP="00C34E46">
      <w:pPr>
        <w:pStyle w:val="Odsekzoznamu"/>
        <w:numPr>
          <w:ilvl w:val="0"/>
          <w:numId w:val="3"/>
        </w:numPr>
      </w:pPr>
      <w:proofErr w:type="spellStart"/>
      <w:r>
        <w:t>MathWorks</w:t>
      </w:r>
      <w:proofErr w:type="spellEnd"/>
      <w:r>
        <w:t>. (</w:t>
      </w:r>
      <w:proofErr w:type="spellStart"/>
      <w:r>
        <w:t>n.d</w:t>
      </w:r>
      <w:proofErr w:type="spellEnd"/>
      <w:r>
        <w:t xml:space="preserve">.). MATLAB </w:t>
      </w:r>
      <w:proofErr w:type="spellStart"/>
      <w:r>
        <w:t>Documentation</w:t>
      </w:r>
      <w:proofErr w:type="spellEnd"/>
      <w:r>
        <w:t xml:space="preserve">. </w:t>
      </w:r>
      <w:r w:rsidR="00767F11">
        <w:t xml:space="preserve">Dostupné z: </w:t>
      </w:r>
      <w:r>
        <w:t xml:space="preserve"> </w:t>
      </w:r>
      <w:hyperlink r:id="rId26" w:history="1">
        <w:r w:rsidR="00C34E46" w:rsidRPr="00AA063F">
          <w:rPr>
            <w:rStyle w:val="Hypertextovprepojenie"/>
          </w:rPr>
          <w:t>https://www.mathworks.com/help/matlab/</w:t>
        </w:r>
      </w:hyperlink>
    </w:p>
    <w:p w14:paraId="3F733D23" w14:textId="37E32636" w:rsidR="00C34E46" w:rsidRDefault="00000000" w:rsidP="00C34E46">
      <w:pPr>
        <w:pStyle w:val="Odsekzoznamu"/>
        <w:numPr>
          <w:ilvl w:val="0"/>
          <w:numId w:val="3"/>
        </w:numPr>
      </w:pPr>
      <w:proofErr w:type="spellStart"/>
      <w:r>
        <w:t>OpenAI</w:t>
      </w:r>
      <w:proofErr w:type="spellEnd"/>
      <w:r>
        <w:t>. (</w:t>
      </w:r>
      <w:proofErr w:type="spellStart"/>
      <w:r>
        <w:t>n.d</w:t>
      </w:r>
      <w:proofErr w:type="spellEnd"/>
      <w:r>
        <w:t xml:space="preserve">.). </w:t>
      </w:r>
      <w:proofErr w:type="spellStart"/>
      <w:r>
        <w:t>ChatGPT</w:t>
      </w:r>
      <w:proofErr w:type="spellEnd"/>
      <w:r>
        <w:t>: A State-of-</w:t>
      </w:r>
      <w:proofErr w:type="spellStart"/>
      <w:r>
        <w:t>the</w:t>
      </w:r>
      <w:proofErr w:type="spellEnd"/>
      <w:r>
        <w:t xml:space="preserve">-Art </w:t>
      </w:r>
      <w:proofErr w:type="spellStart"/>
      <w:r>
        <w:t>Conversational</w:t>
      </w:r>
      <w:proofErr w:type="spellEnd"/>
      <w:r>
        <w:t xml:space="preserve"> AI. </w:t>
      </w:r>
      <w:r w:rsidR="00767F11">
        <w:t xml:space="preserve">Dostupné z: </w:t>
      </w:r>
      <w:hyperlink r:id="rId27" w:history="1">
        <w:r w:rsidR="00C34E46" w:rsidRPr="00AA063F">
          <w:rPr>
            <w:rStyle w:val="Hypertextovprepojenie"/>
          </w:rPr>
          <w:t>https://openai.com/chatgpt/</w:t>
        </w:r>
      </w:hyperlink>
    </w:p>
    <w:p w14:paraId="585D09BC" w14:textId="47801293" w:rsidR="00C34E46" w:rsidRDefault="00C34E46" w:rsidP="000D0986">
      <w:pPr>
        <w:pStyle w:val="Odsekzoznamu"/>
        <w:numPr>
          <w:ilvl w:val="0"/>
          <w:numId w:val="3"/>
        </w:numPr>
      </w:pPr>
      <w:r>
        <w:t>Elektromotory.sk. (</w:t>
      </w:r>
      <w:proofErr w:type="spellStart"/>
      <w:r>
        <w:t>n.d</w:t>
      </w:r>
      <w:proofErr w:type="spellEnd"/>
      <w:r>
        <w:t xml:space="preserve">.). </w:t>
      </w:r>
      <w:proofErr w:type="spellStart"/>
      <w:r>
        <w:t>Sneková</w:t>
      </w:r>
      <w:proofErr w:type="spellEnd"/>
      <w:r>
        <w:t xml:space="preserve"> </w:t>
      </w:r>
      <w:proofErr w:type="spellStart"/>
      <w:r>
        <w:t>elektropřevodovka</w:t>
      </w:r>
      <w:proofErr w:type="spellEnd"/>
      <w:r>
        <w:t xml:space="preserve"> WGM130. [Online]. Dostupné z: </w:t>
      </w:r>
      <w:hyperlink r:id="rId28" w:history="1">
        <w:r w:rsidR="00767F11" w:rsidRPr="00AA063F">
          <w:rPr>
            <w:rStyle w:val="Hypertextovprepojenie"/>
            <w:rFonts w:ascii="Segoe UI" w:hAnsi="Segoe UI" w:cs="Segoe UI"/>
            <w:bdr w:val="single" w:sz="2" w:space="0" w:color="E3E3E3" w:frame="1"/>
          </w:rPr>
          <w:t>https://www.elektromotory.sk/obchod/snekova-elektroprevodovka-wgm130/</w:t>
        </w:r>
      </w:hyperlink>
    </w:p>
    <w:p w14:paraId="43482435" w14:textId="2601AC7F" w:rsidR="00A653E0" w:rsidRDefault="00C34E46" w:rsidP="00E563D7">
      <w:pPr>
        <w:pStyle w:val="Odsekzoznamu"/>
        <w:numPr>
          <w:ilvl w:val="0"/>
          <w:numId w:val="3"/>
        </w:numPr>
      </w:pPr>
      <w:r>
        <w:t xml:space="preserve"> Elektromotory.sk. (</w:t>
      </w:r>
      <w:proofErr w:type="spellStart"/>
      <w:r>
        <w:t>n.d</w:t>
      </w:r>
      <w:proofErr w:type="spellEnd"/>
      <w:r>
        <w:t xml:space="preserve">.). Elektromotor 1.1kW 2875RPM 1 AL 80 M/2. [Online]. Dostupné z: </w:t>
      </w:r>
      <w:hyperlink r:id="rId29" w:tgtFrame="_new" w:history="1">
        <w:r w:rsidRPr="00C34E46">
          <w:rPr>
            <w:rStyle w:val="Hypertextovprepojenie"/>
            <w:rFonts w:ascii="Segoe UI" w:hAnsi="Segoe UI" w:cs="Segoe UI"/>
            <w:bdr w:val="single" w:sz="2" w:space="0" w:color="E3E3E3" w:frame="1"/>
          </w:rPr>
          <w:t>https://www.elektromotory.sk/obchod/elektromotor-1-1kw-2875rpm-1-al-80-m-2/</w:t>
        </w:r>
      </w:hyperlink>
    </w:p>
    <w:sectPr w:rsidR="00A653E0">
      <w:headerReference w:type="default"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668A8" w14:textId="77777777" w:rsidR="00303445" w:rsidRDefault="00303445">
      <w:pPr>
        <w:spacing w:line="240" w:lineRule="auto"/>
      </w:pPr>
      <w:r>
        <w:separator/>
      </w:r>
    </w:p>
  </w:endnote>
  <w:endnote w:type="continuationSeparator" w:id="0">
    <w:p w14:paraId="335C083A" w14:textId="77777777" w:rsidR="00303445" w:rsidRDefault="0030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scadia Code Light">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484725"/>
    </w:sdtPr>
    <w:sdtContent>
      <w:p w14:paraId="1244ED98" w14:textId="77777777" w:rsidR="008A1294" w:rsidRDefault="00000000">
        <w:pPr>
          <w:pStyle w:val="Pta"/>
          <w:jc w:val="center"/>
        </w:pPr>
        <w:r>
          <w:fldChar w:fldCharType="begin"/>
        </w:r>
        <w:r>
          <w:instrText>PAGE   \* MERGEFORMAT</w:instrText>
        </w:r>
        <w:r>
          <w:fldChar w:fldCharType="separate"/>
        </w:r>
        <w:r>
          <w:t>2</w:t>
        </w:r>
        <w:r>
          <w:fldChar w:fldCharType="end"/>
        </w:r>
      </w:p>
    </w:sdtContent>
  </w:sdt>
  <w:p w14:paraId="795B9FFB" w14:textId="77777777" w:rsidR="008A1294" w:rsidRDefault="008A12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7FF6B" w14:textId="77777777" w:rsidR="00303445" w:rsidRDefault="00303445">
      <w:pPr>
        <w:spacing w:after="0"/>
      </w:pPr>
      <w:r>
        <w:separator/>
      </w:r>
    </w:p>
  </w:footnote>
  <w:footnote w:type="continuationSeparator" w:id="0">
    <w:p w14:paraId="1FB19573" w14:textId="77777777" w:rsidR="00303445" w:rsidRDefault="003034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9B0D5" w14:textId="77777777" w:rsidR="008A1294" w:rsidRDefault="00000000">
    <w:r>
      <w:rPr>
        <w:noProof/>
        <w:lang w:eastAsia="zh-CN"/>
      </w:rPr>
      <mc:AlternateContent>
        <mc:Choice Requires="wps">
          <w:drawing>
            <wp:anchor distT="45720" distB="45720" distL="114300" distR="114300" simplePos="0" relativeHeight="251659264" behindDoc="0" locked="0" layoutInCell="1" allowOverlap="1" wp14:anchorId="70F94F12" wp14:editId="275B4D51">
              <wp:simplePos x="0" y="0"/>
              <wp:positionH relativeFrom="column">
                <wp:posOffset>4063365</wp:posOffset>
              </wp:positionH>
              <wp:positionV relativeFrom="paragraph">
                <wp:posOffset>-37465</wp:posOffset>
              </wp:positionV>
              <wp:extent cx="1518285" cy="1404620"/>
              <wp:effectExtent l="0" t="0" r="5715" b="0"/>
              <wp:wrapSquare wrapText="bothSides"/>
              <wp:docPr id="78142817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1404620"/>
                      </a:xfrm>
                      <a:prstGeom prst="rect">
                        <a:avLst/>
                      </a:prstGeom>
                      <a:solidFill>
                        <a:srgbClr val="FFFFFF"/>
                      </a:solidFill>
                      <a:ln w="9525">
                        <a:noFill/>
                        <a:miter lim="800000"/>
                      </a:ln>
                    </wps:spPr>
                    <wps:txbx>
                      <w:txbxContent>
                        <w:p w14:paraId="1619F3DB" w14:textId="77777777" w:rsidR="008A1294" w:rsidRDefault="00000000">
                          <w:pPr>
                            <w:jc w:val="right"/>
                          </w:pPr>
                          <w:r>
                            <w:t>Filip Dubovský</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0F94F12" id="_x0000_t202" coordsize="21600,21600" o:spt="202" path="m,l,21600r21600,l21600,xe">
              <v:stroke joinstyle="miter"/>
              <v:path gradientshapeok="t" o:connecttype="rect"/>
            </v:shapetype>
            <v:shape id="_x0000_s1027" type="#_x0000_t202" style="position:absolute;margin-left:319.95pt;margin-top:-2.95pt;width:119.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" stroked="f">
              <v:textbox style="mso-fit-shape-to-text:t">
                <w:txbxContent>
                  <w:p w14:paraId="1619F3DB" w14:textId="77777777" w:rsidR="008A1294" w:rsidRDefault="00000000">
                    <w:pPr>
                      <w:jc w:val="right"/>
                    </w:pPr>
                    <w:r>
                      <w:t>Filip Dubovský</w:t>
                    </w:r>
                  </w:p>
                </w:txbxContent>
              </v:textbox>
              <w10:wrap type="square"/>
            </v:shape>
          </w:pict>
        </mc:Fallback>
      </mc:AlternateContent>
    </w:r>
    <w:r>
      <w:rPr>
        <w:lang w:eastAsia="sk-SK"/>
      </w:rPr>
      <w:t xml:space="preserve"> Dynamický model dvojramenného manipulátora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F9C838"/>
    <w:multiLevelType w:val="multilevel"/>
    <w:tmpl w:val="E0F9C838"/>
    <w:lvl w:ilvl="0">
      <w:start w:val="1"/>
      <w:numFmt w:val="decimal"/>
      <w:pStyle w:val="MyHeading"/>
      <w:lvlText w:val="%1."/>
      <w:lvlJc w:val="left"/>
      <w:pPr>
        <w:ind w:left="644" w:hanging="360"/>
      </w:pPr>
    </w:lvl>
    <w:lvl w:ilvl="1">
      <w:start w:val="1"/>
      <w:numFmt w:val="decimal"/>
      <w:pStyle w:val="MyHeading1"/>
      <w:lvlText w:val="%1.%2."/>
      <w:lvlJc w:val="left"/>
      <w:pPr>
        <w:ind w:left="792" w:hanging="432"/>
      </w:pPr>
    </w:lvl>
    <w:lvl w:ilvl="2">
      <w:start w:val="1"/>
      <w:numFmt w:val="decimal"/>
      <w:pStyle w:val="My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466942"/>
    <w:multiLevelType w:val="multilevel"/>
    <w:tmpl w:val="274669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E9D504B"/>
    <w:multiLevelType w:val="multilevel"/>
    <w:tmpl w:val="3E9D50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18924275">
    <w:abstractNumId w:val="0"/>
  </w:num>
  <w:num w:numId="2" w16cid:durableId="1117219403">
    <w:abstractNumId w:val="1"/>
  </w:num>
  <w:num w:numId="3" w16cid:durableId="19217953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90E"/>
    <w:rsid w:val="00002082"/>
    <w:rsid w:val="00003E73"/>
    <w:rsid w:val="00041D31"/>
    <w:rsid w:val="00045ECC"/>
    <w:rsid w:val="00055CD6"/>
    <w:rsid w:val="0006063B"/>
    <w:rsid w:val="00082EDF"/>
    <w:rsid w:val="00087C65"/>
    <w:rsid w:val="00092FCA"/>
    <w:rsid w:val="00097115"/>
    <w:rsid w:val="000B4084"/>
    <w:rsid w:val="000B539F"/>
    <w:rsid w:val="000F263E"/>
    <w:rsid w:val="00153243"/>
    <w:rsid w:val="00170D92"/>
    <w:rsid w:val="001806D5"/>
    <w:rsid w:val="001837EC"/>
    <w:rsid w:val="00185586"/>
    <w:rsid w:val="00193D37"/>
    <w:rsid w:val="001A0027"/>
    <w:rsid w:val="001A5E91"/>
    <w:rsid w:val="001B5AFD"/>
    <w:rsid w:val="001C6A82"/>
    <w:rsid w:val="001E5246"/>
    <w:rsid w:val="001F61E9"/>
    <w:rsid w:val="00202603"/>
    <w:rsid w:val="00205621"/>
    <w:rsid w:val="00213442"/>
    <w:rsid w:val="002204A4"/>
    <w:rsid w:val="00221D4D"/>
    <w:rsid w:val="00225508"/>
    <w:rsid w:val="00231E50"/>
    <w:rsid w:val="00232C62"/>
    <w:rsid w:val="00235DB2"/>
    <w:rsid w:val="0023645D"/>
    <w:rsid w:val="002441EB"/>
    <w:rsid w:val="0027039C"/>
    <w:rsid w:val="002740A7"/>
    <w:rsid w:val="0029262B"/>
    <w:rsid w:val="002C3CDA"/>
    <w:rsid w:val="002C7D4D"/>
    <w:rsid w:val="002F138B"/>
    <w:rsid w:val="002F729F"/>
    <w:rsid w:val="00301C55"/>
    <w:rsid w:val="00303445"/>
    <w:rsid w:val="00303CBC"/>
    <w:rsid w:val="00344334"/>
    <w:rsid w:val="0034648A"/>
    <w:rsid w:val="00352BED"/>
    <w:rsid w:val="0036287E"/>
    <w:rsid w:val="00374144"/>
    <w:rsid w:val="003B06B3"/>
    <w:rsid w:val="003B0D9C"/>
    <w:rsid w:val="003B1548"/>
    <w:rsid w:val="003B42E7"/>
    <w:rsid w:val="003B456D"/>
    <w:rsid w:val="003B59A1"/>
    <w:rsid w:val="003B76B1"/>
    <w:rsid w:val="003C1069"/>
    <w:rsid w:val="003C3A31"/>
    <w:rsid w:val="003E338B"/>
    <w:rsid w:val="0040319A"/>
    <w:rsid w:val="004129DB"/>
    <w:rsid w:val="00415CED"/>
    <w:rsid w:val="00421500"/>
    <w:rsid w:val="00425C3E"/>
    <w:rsid w:val="004343DD"/>
    <w:rsid w:val="004514CF"/>
    <w:rsid w:val="00455ED8"/>
    <w:rsid w:val="00472D93"/>
    <w:rsid w:val="004918B3"/>
    <w:rsid w:val="00495E20"/>
    <w:rsid w:val="004A1EE9"/>
    <w:rsid w:val="004C4B65"/>
    <w:rsid w:val="004D06D4"/>
    <w:rsid w:val="004D5B6E"/>
    <w:rsid w:val="004E6A30"/>
    <w:rsid w:val="005013B0"/>
    <w:rsid w:val="00506DD4"/>
    <w:rsid w:val="00514702"/>
    <w:rsid w:val="0053223E"/>
    <w:rsid w:val="00543DCB"/>
    <w:rsid w:val="00551869"/>
    <w:rsid w:val="00560839"/>
    <w:rsid w:val="00574114"/>
    <w:rsid w:val="005A4AD6"/>
    <w:rsid w:val="005A5D47"/>
    <w:rsid w:val="005D0EBC"/>
    <w:rsid w:val="005D2D7F"/>
    <w:rsid w:val="005F2460"/>
    <w:rsid w:val="005F750D"/>
    <w:rsid w:val="0060322A"/>
    <w:rsid w:val="006100C0"/>
    <w:rsid w:val="00666BE7"/>
    <w:rsid w:val="00675D9C"/>
    <w:rsid w:val="00685A7F"/>
    <w:rsid w:val="006A1E5B"/>
    <w:rsid w:val="006A4423"/>
    <w:rsid w:val="006A65BF"/>
    <w:rsid w:val="006D7295"/>
    <w:rsid w:val="006F7213"/>
    <w:rsid w:val="0070485D"/>
    <w:rsid w:val="00715A88"/>
    <w:rsid w:val="0073015F"/>
    <w:rsid w:val="00734971"/>
    <w:rsid w:val="00740A95"/>
    <w:rsid w:val="007631CB"/>
    <w:rsid w:val="007651F4"/>
    <w:rsid w:val="00767F11"/>
    <w:rsid w:val="00774A96"/>
    <w:rsid w:val="007758D1"/>
    <w:rsid w:val="007848B8"/>
    <w:rsid w:val="007915F6"/>
    <w:rsid w:val="007B0396"/>
    <w:rsid w:val="007C419E"/>
    <w:rsid w:val="007E2C6D"/>
    <w:rsid w:val="0080349A"/>
    <w:rsid w:val="0082693E"/>
    <w:rsid w:val="00831646"/>
    <w:rsid w:val="00832C92"/>
    <w:rsid w:val="008913D8"/>
    <w:rsid w:val="00896E85"/>
    <w:rsid w:val="008A1294"/>
    <w:rsid w:val="008A2C1E"/>
    <w:rsid w:val="008B5440"/>
    <w:rsid w:val="008C342E"/>
    <w:rsid w:val="008C3B5D"/>
    <w:rsid w:val="008C63AC"/>
    <w:rsid w:val="008F1601"/>
    <w:rsid w:val="008F538D"/>
    <w:rsid w:val="008F7AF3"/>
    <w:rsid w:val="00911111"/>
    <w:rsid w:val="00923CE3"/>
    <w:rsid w:val="00924B97"/>
    <w:rsid w:val="00930545"/>
    <w:rsid w:val="00946719"/>
    <w:rsid w:val="009515FA"/>
    <w:rsid w:val="00957C38"/>
    <w:rsid w:val="009633D5"/>
    <w:rsid w:val="00975818"/>
    <w:rsid w:val="00977069"/>
    <w:rsid w:val="00985336"/>
    <w:rsid w:val="009C2D54"/>
    <w:rsid w:val="009E52A4"/>
    <w:rsid w:val="009F26D7"/>
    <w:rsid w:val="00A16899"/>
    <w:rsid w:val="00A203F7"/>
    <w:rsid w:val="00A63D71"/>
    <w:rsid w:val="00A653E0"/>
    <w:rsid w:val="00A74B3C"/>
    <w:rsid w:val="00A770A8"/>
    <w:rsid w:val="00A8590E"/>
    <w:rsid w:val="00A979B9"/>
    <w:rsid w:val="00AA1279"/>
    <w:rsid w:val="00AB409B"/>
    <w:rsid w:val="00AB5C23"/>
    <w:rsid w:val="00AB6A85"/>
    <w:rsid w:val="00AC5F9B"/>
    <w:rsid w:val="00AD12C8"/>
    <w:rsid w:val="00AD3F9A"/>
    <w:rsid w:val="00AD55A4"/>
    <w:rsid w:val="00AE05E0"/>
    <w:rsid w:val="00B023C8"/>
    <w:rsid w:val="00B1485D"/>
    <w:rsid w:val="00B1709C"/>
    <w:rsid w:val="00B237E2"/>
    <w:rsid w:val="00B2608F"/>
    <w:rsid w:val="00B262B8"/>
    <w:rsid w:val="00B5106D"/>
    <w:rsid w:val="00B84085"/>
    <w:rsid w:val="00BF5EB3"/>
    <w:rsid w:val="00C04116"/>
    <w:rsid w:val="00C31873"/>
    <w:rsid w:val="00C33464"/>
    <w:rsid w:val="00C33D29"/>
    <w:rsid w:val="00C34E46"/>
    <w:rsid w:val="00C34E47"/>
    <w:rsid w:val="00C37130"/>
    <w:rsid w:val="00C4259E"/>
    <w:rsid w:val="00C473BE"/>
    <w:rsid w:val="00C56A88"/>
    <w:rsid w:val="00C72900"/>
    <w:rsid w:val="00C836A2"/>
    <w:rsid w:val="00C94456"/>
    <w:rsid w:val="00CC469A"/>
    <w:rsid w:val="00D023E3"/>
    <w:rsid w:val="00D037EA"/>
    <w:rsid w:val="00D12255"/>
    <w:rsid w:val="00D742C4"/>
    <w:rsid w:val="00D85647"/>
    <w:rsid w:val="00D93B3F"/>
    <w:rsid w:val="00D9725B"/>
    <w:rsid w:val="00D97CF2"/>
    <w:rsid w:val="00DC6B1C"/>
    <w:rsid w:val="00DD5C90"/>
    <w:rsid w:val="00DE4327"/>
    <w:rsid w:val="00DF5258"/>
    <w:rsid w:val="00E03A7E"/>
    <w:rsid w:val="00E11630"/>
    <w:rsid w:val="00E11E0C"/>
    <w:rsid w:val="00E35D59"/>
    <w:rsid w:val="00E36C14"/>
    <w:rsid w:val="00E5140D"/>
    <w:rsid w:val="00E563D7"/>
    <w:rsid w:val="00E57A99"/>
    <w:rsid w:val="00E709E9"/>
    <w:rsid w:val="00E71AF7"/>
    <w:rsid w:val="00E73479"/>
    <w:rsid w:val="00E83734"/>
    <w:rsid w:val="00E846CD"/>
    <w:rsid w:val="00EA4743"/>
    <w:rsid w:val="00EB5FD7"/>
    <w:rsid w:val="00EB63DA"/>
    <w:rsid w:val="00ED6B5E"/>
    <w:rsid w:val="00EE0C04"/>
    <w:rsid w:val="00EE140D"/>
    <w:rsid w:val="00EF534B"/>
    <w:rsid w:val="00F04B80"/>
    <w:rsid w:val="00F1165D"/>
    <w:rsid w:val="00F24A20"/>
    <w:rsid w:val="00F24CCF"/>
    <w:rsid w:val="00F3092E"/>
    <w:rsid w:val="00F3116B"/>
    <w:rsid w:val="00F3798A"/>
    <w:rsid w:val="00F47909"/>
    <w:rsid w:val="00F86E44"/>
    <w:rsid w:val="00FB6278"/>
    <w:rsid w:val="00FD2C6B"/>
    <w:rsid w:val="00FE70BF"/>
    <w:rsid w:val="00FF1086"/>
    <w:rsid w:val="00FF2C24"/>
    <w:rsid w:val="045E7479"/>
    <w:rsid w:val="0A166DC5"/>
    <w:rsid w:val="0B9867CB"/>
    <w:rsid w:val="10877714"/>
    <w:rsid w:val="115B7AD0"/>
    <w:rsid w:val="12C22C81"/>
    <w:rsid w:val="16254513"/>
    <w:rsid w:val="1628184C"/>
    <w:rsid w:val="16792632"/>
    <w:rsid w:val="32A43884"/>
    <w:rsid w:val="33C047A2"/>
    <w:rsid w:val="3C2705D9"/>
    <w:rsid w:val="3E664693"/>
    <w:rsid w:val="40F77968"/>
    <w:rsid w:val="420A4979"/>
    <w:rsid w:val="48D54492"/>
    <w:rsid w:val="4CF814B8"/>
    <w:rsid w:val="5057407A"/>
    <w:rsid w:val="51AD2F4C"/>
    <w:rsid w:val="58273D2E"/>
    <w:rsid w:val="59934285"/>
    <w:rsid w:val="59F10F69"/>
    <w:rsid w:val="5C673612"/>
    <w:rsid w:val="5CD51736"/>
    <w:rsid w:val="5E434B63"/>
    <w:rsid w:val="6BB661F5"/>
    <w:rsid w:val="721D31C3"/>
    <w:rsid w:val="7304127A"/>
    <w:rsid w:val="741A32B3"/>
    <w:rsid w:val="74433910"/>
    <w:rsid w:val="795B53DC"/>
    <w:rsid w:val="7D2C7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ED18F0"/>
  <w15:docId w15:val="{44870289-43D2-431D-A0A0-79E195A59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153243"/>
    <w:pPr>
      <w:spacing w:after="160" w:line="259" w:lineRule="auto"/>
    </w:pPr>
    <w:rPr>
      <w:rFonts w:asciiTheme="minorHAnsi" w:eastAsiaTheme="minorHAnsi" w:hAnsiTheme="minorHAnsi" w:cstheme="minorBidi"/>
      <w:sz w:val="22"/>
      <w:szCs w:val="22"/>
      <w:lang w:eastAsia="en-US"/>
    </w:rPr>
  </w:style>
  <w:style w:type="paragraph" w:styleId="Nadpis1">
    <w:name w:val="heading 1"/>
    <w:basedOn w:val="Normlny"/>
    <w:next w:val="Normlny"/>
    <w:link w:val="Nadpis1Char"/>
    <w:uiPriority w:val="9"/>
    <w:qFormat/>
    <w:pPr>
      <w:keepNext/>
      <w:keepLines/>
      <w:spacing w:before="340" w:after="330" w:line="578" w:lineRule="auto"/>
      <w:outlineLvl w:val="0"/>
    </w:pPr>
    <w:rPr>
      <w:b/>
      <w:bCs/>
      <w:kern w:val="44"/>
      <w:sz w:val="44"/>
      <w:szCs w:val="44"/>
    </w:rPr>
  </w:style>
  <w:style w:type="paragraph" w:styleId="Nadpis2">
    <w:name w:val="heading 2"/>
    <w:basedOn w:val="Normlny"/>
    <w:next w:val="Normlny"/>
    <w:uiPriority w:val="9"/>
    <w:unhideWhenUsed/>
    <w:qFormat/>
    <w:pPr>
      <w:keepNext/>
      <w:keepLines/>
      <w:spacing w:before="260" w:after="260" w:line="416" w:lineRule="auto"/>
      <w:ind w:left="644" w:hanging="360"/>
      <w:outlineLvl w:val="1"/>
    </w:pPr>
    <w:rPr>
      <w:b/>
      <w:bCs/>
      <w:sz w:val="32"/>
      <w:szCs w:val="32"/>
    </w:rPr>
  </w:style>
  <w:style w:type="paragraph" w:styleId="Nadpis3">
    <w:name w:val="heading 3"/>
    <w:basedOn w:val="Normlny"/>
    <w:next w:val="Normlny"/>
    <w:uiPriority w:val="9"/>
    <w:unhideWhenUsed/>
    <w:qFormat/>
    <w:pPr>
      <w:keepNext/>
      <w:keepLines/>
      <w:spacing w:before="260" w:after="260" w:line="416" w:lineRule="auto"/>
      <w:outlineLvl w:val="2"/>
    </w:pPr>
    <w:rPr>
      <w:b/>
      <w:bCs/>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opis">
    <w:name w:val="caption"/>
    <w:basedOn w:val="Normlny"/>
    <w:next w:val="Normlny"/>
    <w:uiPriority w:val="35"/>
    <w:unhideWhenUsed/>
    <w:qFormat/>
    <w:pPr>
      <w:spacing w:after="200" w:line="240" w:lineRule="auto"/>
      <w:jc w:val="center"/>
    </w:pPr>
    <w:rPr>
      <w:i/>
      <w:iCs/>
      <w:color w:val="44546A" w:themeColor="text2"/>
      <w:sz w:val="18"/>
      <w:szCs w:val="18"/>
    </w:rPr>
  </w:style>
  <w:style w:type="character" w:styleId="Odkaznakomentr">
    <w:name w:val="annotation reference"/>
    <w:basedOn w:val="Predvolenpsmoodseku"/>
    <w:uiPriority w:val="99"/>
    <w:semiHidden/>
    <w:unhideWhenUsed/>
    <w:rPr>
      <w:sz w:val="16"/>
      <w:szCs w:val="16"/>
    </w:rPr>
  </w:style>
  <w:style w:type="paragraph" w:styleId="Textkomentra">
    <w:name w:val="annotation text"/>
    <w:basedOn w:val="Normlny"/>
    <w:link w:val="TextkomentraChar"/>
    <w:uiPriority w:val="99"/>
    <w:semiHidden/>
    <w:unhideWhenUsed/>
    <w:pPr>
      <w:spacing w:line="240" w:lineRule="auto"/>
    </w:pPr>
    <w:rPr>
      <w:sz w:val="20"/>
      <w:szCs w:val="20"/>
    </w:rPr>
  </w:style>
  <w:style w:type="paragraph" w:styleId="Predmetkomentra">
    <w:name w:val="annotation subject"/>
    <w:basedOn w:val="Textkomentra"/>
    <w:next w:val="Textkomentra"/>
    <w:link w:val="PredmetkomentraChar"/>
    <w:uiPriority w:val="99"/>
    <w:semiHidden/>
    <w:unhideWhenUsed/>
    <w:rPr>
      <w:b/>
      <w:bCs/>
    </w:rPr>
  </w:style>
  <w:style w:type="paragraph" w:styleId="Pta">
    <w:name w:val="footer"/>
    <w:basedOn w:val="Normlny"/>
    <w:link w:val="PtaChar"/>
    <w:uiPriority w:val="99"/>
    <w:unhideWhenUsed/>
    <w:qFormat/>
    <w:pPr>
      <w:tabs>
        <w:tab w:val="center" w:pos="4680"/>
        <w:tab w:val="right" w:pos="9360"/>
      </w:tabs>
      <w:spacing w:after="0" w:line="240" w:lineRule="auto"/>
    </w:pPr>
  </w:style>
  <w:style w:type="paragraph" w:styleId="Hlavika">
    <w:name w:val="header"/>
    <w:basedOn w:val="Normlny"/>
    <w:link w:val="HlavikaChar"/>
    <w:uiPriority w:val="99"/>
    <w:unhideWhenUsed/>
    <w:qFormat/>
    <w:pPr>
      <w:tabs>
        <w:tab w:val="center" w:pos="4680"/>
        <w:tab w:val="right" w:pos="9360"/>
      </w:tabs>
      <w:spacing w:after="0" w:line="240" w:lineRule="auto"/>
    </w:pPr>
  </w:style>
  <w:style w:type="character" w:styleId="Hypertextovprepojenie">
    <w:name w:val="Hyperlink"/>
    <w:basedOn w:val="Predvolenpsmoodseku"/>
    <w:uiPriority w:val="99"/>
    <w:unhideWhenUsed/>
    <w:qFormat/>
    <w:rPr>
      <w:color w:val="0000FF"/>
      <w:u w:val="single"/>
    </w:rPr>
  </w:style>
  <w:style w:type="character" w:styleId="sloriadka">
    <w:name w:val="line number"/>
    <w:basedOn w:val="Predvolenpsmoodseku"/>
    <w:autoRedefine/>
    <w:uiPriority w:val="99"/>
    <w:semiHidden/>
    <w:unhideWhenUsed/>
    <w:qFormat/>
  </w:style>
  <w:style w:type="paragraph" w:styleId="Normlnywebov">
    <w:name w:val="Normal (Web)"/>
    <w:basedOn w:val="Normlny"/>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Mriekatabuky">
    <w:name w:val="Table Grid"/>
    <w:basedOn w:val="Normlnatabuka"/>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uiPriority w:val="39"/>
    <w:unhideWhenUsed/>
    <w:qFormat/>
  </w:style>
  <w:style w:type="paragraph" w:styleId="Obsah2">
    <w:name w:val="toc 2"/>
    <w:basedOn w:val="Normlny"/>
    <w:next w:val="Normlny"/>
    <w:autoRedefine/>
    <w:uiPriority w:val="39"/>
    <w:unhideWhenUsed/>
    <w:qFormat/>
    <w:pPr>
      <w:ind w:leftChars="200" w:left="420"/>
    </w:pPr>
  </w:style>
  <w:style w:type="paragraph" w:styleId="Obsah3">
    <w:name w:val="toc 3"/>
    <w:basedOn w:val="Normlny"/>
    <w:next w:val="Normlny"/>
    <w:autoRedefine/>
    <w:uiPriority w:val="39"/>
    <w:unhideWhenUsed/>
    <w:qFormat/>
    <w:pPr>
      <w:spacing w:after="100"/>
      <w:ind w:left="440"/>
    </w:pPr>
    <w:rPr>
      <w:rFonts w:eastAsiaTheme="minorEastAsia" w:cs="Times New Roman"/>
    </w:rPr>
  </w:style>
  <w:style w:type="character" w:styleId="Zstupntext">
    <w:name w:val="Placeholder Text"/>
    <w:basedOn w:val="Predvolenpsmoodseku"/>
    <w:autoRedefine/>
    <w:uiPriority w:val="99"/>
    <w:semiHidden/>
    <w:qFormat/>
    <w:rPr>
      <w:color w:val="808080"/>
    </w:rPr>
  </w:style>
  <w:style w:type="character" w:customStyle="1" w:styleId="HlavikaChar">
    <w:name w:val="Hlavička Char"/>
    <w:basedOn w:val="Predvolenpsmoodseku"/>
    <w:link w:val="Hlavika"/>
    <w:uiPriority w:val="99"/>
    <w:qFormat/>
  </w:style>
  <w:style w:type="character" w:customStyle="1" w:styleId="PtaChar">
    <w:name w:val="Päta Char"/>
    <w:basedOn w:val="Predvolenpsmoodseku"/>
    <w:link w:val="Pta"/>
    <w:autoRedefine/>
    <w:uiPriority w:val="99"/>
    <w:qFormat/>
  </w:style>
  <w:style w:type="paragraph" w:customStyle="1" w:styleId="WPSOffice1">
    <w:name w:val="WPSOffice手动目录 1"/>
    <w:qFormat/>
    <w:rPr>
      <w:rFonts w:asciiTheme="minorHAnsi" w:eastAsiaTheme="minorHAnsi" w:hAnsiTheme="minorHAnsi" w:cstheme="minorBidi"/>
      <w:lang w:val="en-US" w:eastAsia="en-US"/>
    </w:rPr>
  </w:style>
  <w:style w:type="paragraph" w:customStyle="1" w:styleId="WPSOffice2">
    <w:name w:val="WPSOffice手动目录 2"/>
    <w:qFormat/>
    <w:pPr>
      <w:ind w:leftChars="200" w:left="200"/>
    </w:pPr>
    <w:rPr>
      <w:rFonts w:asciiTheme="minorHAnsi" w:eastAsiaTheme="minorHAnsi" w:hAnsiTheme="minorHAnsi" w:cstheme="minorBidi"/>
      <w:lang w:val="en-US" w:eastAsia="en-US"/>
    </w:rPr>
  </w:style>
  <w:style w:type="paragraph" w:customStyle="1" w:styleId="MyHeading">
    <w:name w:val="My Heading"/>
    <w:basedOn w:val="Normlny"/>
    <w:next w:val="MyHeading1"/>
    <w:qFormat/>
    <w:pPr>
      <w:keepNext/>
      <w:keepLines/>
      <w:pageBreakBefore/>
      <w:numPr>
        <w:numId w:val="1"/>
      </w:numPr>
      <w:spacing w:before="260" w:after="260" w:line="240" w:lineRule="auto"/>
      <w:ind w:left="0" w:hangingChars="131" w:hanging="419"/>
      <w:outlineLvl w:val="0"/>
    </w:pPr>
    <w:rPr>
      <w:rFonts w:eastAsiaTheme="minorEastAsia"/>
      <w:b/>
      <w:bCs/>
      <w:sz w:val="32"/>
      <w:szCs w:val="32"/>
    </w:rPr>
  </w:style>
  <w:style w:type="paragraph" w:customStyle="1" w:styleId="MyHeading1">
    <w:name w:val="My Heading 1"/>
    <w:basedOn w:val="MyHeading"/>
    <w:next w:val="MyHeading2"/>
    <w:qFormat/>
    <w:pPr>
      <w:pageBreakBefore w:val="0"/>
      <w:numPr>
        <w:ilvl w:val="1"/>
      </w:numPr>
      <w:ind w:left="0"/>
    </w:pPr>
  </w:style>
  <w:style w:type="paragraph" w:customStyle="1" w:styleId="MyHeading2">
    <w:name w:val="My Heading2"/>
    <w:basedOn w:val="MyHeading1"/>
    <w:qFormat/>
    <w:pPr>
      <w:numPr>
        <w:ilvl w:val="2"/>
      </w:numPr>
      <w:ind w:leftChars="100" w:left="1091" w:hangingChars="272" w:hanging="871"/>
    </w:pPr>
  </w:style>
  <w:style w:type="paragraph" w:customStyle="1" w:styleId="MyTitle">
    <w:name w:val="My Title"/>
    <w:basedOn w:val="Normlny"/>
    <w:next w:val="MyHeading"/>
    <w:qFormat/>
    <w:pPr>
      <w:jc w:val="center"/>
    </w:pPr>
    <w:rPr>
      <w:rFonts w:ascii="Calibri" w:eastAsiaTheme="minorEastAsia" w:hAnsi="Calibri"/>
      <w:b/>
      <w:bCs/>
      <w:sz w:val="44"/>
      <w:szCs w:val="44"/>
    </w:rPr>
  </w:style>
  <w:style w:type="paragraph" w:customStyle="1" w:styleId="MyTitle1">
    <w:name w:val="My Title1"/>
    <w:basedOn w:val="Normlny"/>
    <w:qFormat/>
    <w:pPr>
      <w:jc w:val="center"/>
    </w:pPr>
    <w:rPr>
      <w:rFonts w:ascii="Calibri" w:eastAsiaTheme="minorEastAsia" w:hAnsi="Calibri"/>
      <w:color w:val="7F7F7F" w:themeColor="text1" w:themeTint="80"/>
      <w:sz w:val="32"/>
      <w:szCs w:val="32"/>
    </w:rPr>
  </w:style>
  <w:style w:type="paragraph" w:customStyle="1" w:styleId="Matlab">
    <w:name w:val="Matlab"/>
    <w:basedOn w:val="Normlny"/>
    <w:qFormat/>
    <w:rPr>
      <w:rFonts w:ascii="Cascadia Code Light" w:eastAsia="Consolas" w:hAnsi="Cascadia Code Light" w:cs="Times New Roman"/>
      <w:sz w:val="18"/>
      <w:szCs w:val="18"/>
      <w:lang w:eastAsia="zh-CN"/>
    </w:rPr>
  </w:style>
  <w:style w:type="paragraph" w:customStyle="1" w:styleId="Hlavikaobsahu1">
    <w:name w:val="Hlavička obsahu1"/>
    <w:basedOn w:val="Nadpis1"/>
    <w:next w:val="Normlny"/>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Odsekzoznamu">
    <w:name w:val="List Paragraph"/>
    <w:basedOn w:val="Normlny"/>
    <w:uiPriority w:val="34"/>
    <w:qFormat/>
    <w:pPr>
      <w:ind w:left="720"/>
      <w:contextualSpacing/>
    </w:pPr>
    <w:rPr>
      <w:kern w:val="2"/>
      <w14:ligatures w14:val="standardContextual"/>
    </w:rPr>
  </w:style>
  <w:style w:type="character" w:customStyle="1" w:styleId="Nevyrieenzmienka1">
    <w:name w:val="Nevyriešená zmienka1"/>
    <w:basedOn w:val="Predvolenpsmoodseku"/>
    <w:uiPriority w:val="99"/>
    <w:semiHidden/>
    <w:unhideWhenUsed/>
    <w:rPr>
      <w:color w:val="605E5C"/>
      <w:shd w:val="clear" w:color="auto" w:fill="E1DFDD"/>
    </w:rPr>
  </w:style>
  <w:style w:type="character" w:customStyle="1" w:styleId="TextkomentraChar">
    <w:name w:val="Text komentára Char"/>
    <w:basedOn w:val="Predvolenpsmoodseku"/>
    <w:link w:val="Textkomentra"/>
    <w:uiPriority w:val="99"/>
    <w:semiHidden/>
    <w:rPr>
      <w:rFonts w:asciiTheme="minorHAnsi" w:eastAsiaTheme="minorHAnsi" w:hAnsiTheme="minorHAnsi" w:cstheme="minorBidi"/>
      <w:lang w:eastAsia="en-US"/>
    </w:rPr>
  </w:style>
  <w:style w:type="character" w:customStyle="1" w:styleId="PredmetkomentraChar">
    <w:name w:val="Predmet komentára Char"/>
    <w:basedOn w:val="TextkomentraChar"/>
    <w:link w:val="Predmetkomentra"/>
    <w:uiPriority w:val="99"/>
    <w:semiHidden/>
    <w:rPr>
      <w:rFonts w:asciiTheme="minorHAnsi" w:eastAsiaTheme="minorHAnsi" w:hAnsiTheme="minorHAnsi" w:cstheme="minorBidi"/>
      <w:b/>
      <w:bCs/>
      <w:lang w:eastAsia="en-US"/>
    </w:rPr>
  </w:style>
  <w:style w:type="character" w:customStyle="1" w:styleId="katex-mathml">
    <w:name w:val="katex-mathml"/>
    <w:basedOn w:val="Predvolenpsmoodseku"/>
  </w:style>
  <w:style w:type="character" w:customStyle="1" w:styleId="mord">
    <w:name w:val="mord"/>
    <w:basedOn w:val="Predvolenpsmoodseku"/>
  </w:style>
  <w:style w:type="character" w:customStyle="1" w:styleId="vlist-s">
    <w:name w:val="vlist-s"/>
    <w:basedOn w:val="Predvolenpsmoodseku"/>
  </w:style>
  <w:style w:type="character" w:customStyle="1" w:styleId="mrel">
    <w:name w:val="mrel"/>
    <w:basedOn w:val="Predvolenpsmoodseku"/>
  </w:style>
  <w:style w:type="character" w:customStyle="1" w:styleId="mpunct">
    <w:name w:val="mpunct"/>
    <w:basedOn w:val="Predvolenpsmoodseku"/>
  </w:style>
  <w:style w:type="character" w:customStyle="1" w:styleId="mbin">
    <w:name w:val="mbin"/>
    <w:basedOn w:val="Predvolenpsmoodseku"/>
  </w:style>
  <w:style w:type="character" w:customStyle="1" w:styleId="minner">
    <w:name w:val="minner"/>
    <w:basedOn w:val="Predvolenpsmoodseku"/>
    <w:autoRedefine/>
    <w:qFormat/>
  </w:style>
  <w:style w:type="character" w:styleId="Nevyrieenzmienka">
    <w:name w:val="Unresolved Mention"/>
    <w:basedOn w:val="Predvolenpsmoodseku"/>
    <w:uiPriority w:val="99"/>
    <w:semiHidden/>
    <w:unhideWhenUsed/>
    <w:rsid w:val="00C34E46"/>
    <w:rPr>
      <w:color w:val="605E5C"/>
      <w:shd w:val="clear" w:color="auto" w:fill="E1DFDD"/>
    </w:rPr>
  </w:style>
  <w:style w:type="character" w:customStyle="1" w:styleId="s2495bb560">
    <w:name w:val="s2495bb560"/>
    <w:basedOn w:val="Predvolenpsmoodseku"/>
    <w:rsid w:val="00767F11"/>
  </w:style>
  <w:style w:type="character" w:customStyle="1" w:styleId="s2495bb5641">
    <w:name w:val="s2495bb5641"/>
    <w:basedOn w:val="Predvolenpsmoodseku"/>
    <w:rsid w:val="00767F11"/>
    <w:rPr>
      <w:strike w:val="0"/>
      <w:dstrike w:val="0"/>
      <w:color w:val="A709F5"/>
      <w:u w:val="none"/>
      <w:effect w:val="none"/>
    </w:rPr>
  </w:style>
  <w:style w:type="character" w:customStyle="1" w:styleId="s0d2ba7aa41">
    <w:name w:val="s0d2ba7aa41"/>
    <w:basedOn w:val="Predvolenpsmoodseku"/>
    <w:rsid w:val="003B42E7"/>
    <w:rPr>
      <w:strike w:val="0"/>
      <w:dstrike w:val="0"/>
      <w:color w:val="008013"/>
      <w:u w:val="none"/>
      <w:effect w:val="none"/>
    </w:rPr>
  </w:style>
  <w:style w:type="character" w:customStyle="1" w:styleId="s0d2ba7aa0">
    <w:name w:val="s0d2ba7aa0"/>
    <w:basedOn w:val="Predvolenpsmoodseku"/>
    <w:rsid w:val="003B42E7"/>
  </w:style>
  <w:style w:type="character" w:customStyle="1" w:styleId="s37f47b7b0">
    <w:name w:val="s37f47b7b0"/>
    <w:basedOn w:val="Predvolenpsmoodseku"/>
    <w:rsid w:val="003B42E7"/>
  </w:style>
  <w:style w:type="character" w:customStyle="1" w:styleId="s37f47b7b41">
    <w:name w:val="s37f47b7b41"/>
    <w:basedOn w:val="Predvolenpsmoodseku"/>
    <w:rsid w:val="003B42E7"/>
    <w:rPr>
      <w:strike w:val="0"/>
      <w:dstrike w:val="0"/>
      <w:color w:val="A709F5"/>
      <w:u w:val="none"/>
      <w:effect w:val="none"/>
    </w:rPr>
  </w:style>
  <w:style w:type="character" w:customStyle="1" w:styleId="s508be5e60">
    <w:name w:val="s508be5e60"/>
    <w:basedOn w:val="Predvolenpsmoodseku"/>
    <w:rsid w:val="00924B97"/>
  </w:style>
  <w:style w:type="character" w:customStyle="1" w:styleId="Nadpis1Char">
    <w:name w:val="Nadpis 1 Char"/>
    <w:basedOn w:val="Predvolenpsmoodseku"/>
    <w:link w:val="Nadpis1"/>
    <w:uiPriority w:val="9"/>
    <w:rsid w:val="00B1709C"/>
    <w:rPr>
      <w:rFonts w:asciiTheme="minorHAnsi" w:eastAsiaTheme="minorHAnsi" w:hAnsiTheme="minorHAnsi" w:cstheme="minorBidi"/>
      <w:b/>
      <w:bCs/>
      <w:kern w:val="44"/>
      <w:sz w:val="44"/>
      <w:szCs w:val="4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997079">
      <w:bodyDiv w:val="1"/>
      <w:marLeft w:val="0"/>
      <w:marRight w:val="0"/>
      <w:marTop w:val="0"/>
      <w:marBottom w:val="0"/>
      <w:divBdr>
        <w:top w:val="none" w:sz="0" w:space="0" w:color="auto"/>
        <w:left w:val="none" w:sz="0" w:space="0" w:color="auto"/>
        <w:bottom w:val="none" w:sz="0" w:space="0" w:color="auto"/>
        <w:right w:val="none" w:sz="0" w:space="0" w:color="auto"/>
      </w:divBdr>
      <w:divsChild>
        <w:div w:id="1640650211">
          <w:marLeft w:val="0"/>
          <w:marRight w:val="0"/>
          <w:marTop w:val="0"/>
          <w:marBottom w:val="0"/>
          <w:divBdr>
            <w:top w:val="none" w:sz="0" w:space="0" w:color="auto"/>
            <w:left w:val="none" w:sz="0" w:space="0" w:color="auto"/>
            <w:bottom w:val="none" w:sz="0" w:space="0" w:color="auto"/>
            <w:right w:val="none" w:sz="0" w:space="0" w:color="auto"/>
          </w:divBdr>
        </w:div>
      </w:divsChild>
    </w:div>
    <w:div w:id="295332240">
      <w:bodyDiv w:val="1"/>
      <w:marLeft w:val="0"/>
      <w:marRight w:val="0"/>
      <w:marTop w:val="0"/>
      <w:marBottom w:val="0"/>
      <w:divBdr>
        <w:top w:val="none" w:sz="0" w:space="0" w:color="auto"/>
        <w:left w:val="none" w:sz="0" w:space="0" w:color="auto"/>
        <w:bottom w:val="none" w:sz="0" w:space="0" w:color="auto"/>
        <w:right w:val="none" w:sz="0" w:space="0" w:color="auto"/>
      </w:divBdr>
      <w:divsChild>
        <w:div w:id="381561506">
          <w:marLeft w:val="0"/>
          <w:marRight w:val="0"/>
          <w:marTop w:val="0"/>
          <w:marBottom w:val="0"/>
          <w:divBdr>
            <w:top w:val="none" w:sz="0" w:space="0" w:color="auto"/>
            <w:left w:val="none" w:sz="0" w:space="0" w:color="auto"/>
            <w:bottom w:val="none" w:sz="0" w:space="0" w:color="auto"/>
            <w:right w:val="none" w:sz="0" w:space="0" w:color="auto"/>
          </w:divBdr>
          <w:divsChild>
            <w:div w:id="1078945383">
              <w:marLeft w:val="0"/>
              <w:marRight w:val="0"/>
              <w:marTop w:val="0"/>
              <w:marBottom w:val="0"/>
              <w:divBdr>
                <w:top w:val="none" w:sz="0" w:space="0" w:color="auto"/>
                <w:left w:val="none" w:sz="0" w:space="0" w:color="auto"/>
                <w:bottom w:val="none" w:sz="0" w:space="0" w:color="auto"/>
                <w:right w:val="none" w:sz="0" w:space="0" w:color="auto"/>
              </w:divBdr>
              <w:divsChild>
                <w:div w:id="30737807">
                  <w:marLeft w:val="0"/>
                  <w:marRight w:val="0"/>
                  <w:marTop w:val="150"/>
                  <w:marBottom w:val="150"/>
                  <w:divBdr>
                    <w:top w:val="none" w:sz="0" w:space="0" w:color="auto"/>
                    <w:left w:val="none" w:sz="0" w:space="0" w:color="auto"/>
                    <w:bottom w:val="none" w:sz="0" w:space="0" w:color="auto"/>
                    <w:right w:val="none" w:sz="0" w:space="0" w:color="auto"/>
                  </w:divBdr>
                  <w:divsChild>
                    <w:div w:id="964386181">
                      <w:marLeft w:val="0"/>
                      <w:marRight w:val="0"/>
                      <w:marTop w:val="0"/>
                      <w:marBottom w:val="0"/>
                      <w:divBdr>
                        <w:top w:val="none" w:sz="0" w:space="0" w:color="auto"/>
                        <w:left w:val="none" w:sz="0" w:space="0" w:color="auto"/>
                        <w:bottom w:val="none" w:sz="0" w:space="0" w:color="auto"/>
                        <w:right w:val="none" w:sz="0" w:space="0" w:color="auto"/>
                      </w:divBdr>
                      <w:divsChild>
                        <w:div w:id="479424701">
                          <w:marLeft w:val="240"/>
                          <w:marRight w:val="0"/>
                          <w:marTop w:val="0"/>
                          <w:marBottom w:val="0"/>
                          <w:divBdr>
                            <w:top w:val="none" w:sz="0" w:space="0" w:color="auto"/>
                            <w:left w:val="none" w:sz="0" w:space="0" w:color="auto"/>
                            <w:bottom w:val="none" w:sz="0" w:space="0" w:color="auto"/>
                            <w:right w:val="none" w:sz="0" w:space="0" w:color="auto"/>
                          </w:divBdr>
                        </w:div>
                      </w:divsChild>
                    </w:div>
                    <w:div w:id="258489364">
                      <w:marLeft w:val="0"/>
                      <w:marRight w:val="0"/>
                      <w:marTop w:val="0"/>
                      <w:marBottom w:val="0"/>
                      <w:divBdr>
                        <w:top w:val="none" w:sz="0" w:space="0" w:color="auto"/>
                        <w:left w:val="none" w:sz="0" w:space="0" w:color="auto"/>
                        <w:bottom w:val="none" w:sz="0" w:space="0" w:color="auto"/>
                        <w:right w:val="none" w:sz="0" w:space="0" w:color="auto"/>
                      </w:divBdr>
                      <w:divsChild>
                        <w:div w:id="1544445392">
                          <w:marLeft w:val="240"/>
                          <w:marRight w:val="0"/>
                          <w:marTop w:val="0"/>
                          <w:marBottom w:val="0"/>
                          <w:divBdr>
                            <w:top w:val="none" w:sz="0" w:space="0" w:color="auto"/>
                            <w:left w:val="none" w:sz="0" w:space="0" w:color="auto"/>
                            <w:bottom w:val="none" w:sz="0" w:space="0" w:color="auto"/>
                            <w:right w:val="none" w:sz="0" w:space="0" w:color="auto"/>
                          </w:divBdr>
                        </w:div>
                      </w:divsChild>
                    </w:div>
                    <w:div w:id="1782066410">
                      <w:marLeft w:val="0"/>
                      <w:marRight w:val="0"/>
                      <w:marTop w:val="0"/>
                      <w:marBottom w:val="0"/>
                      <w:divBdr>
                        <w:top w:val="none" w:sz="0" w:space="0" w:color="auto"/>
                        <w:left w:val="none" w:sz="0" w:space="0" w:color="auto"/>
                        <w:bottom w:val="none" w:sz="0" w:space="0" w:color="auto"/>
                        <w:right w:val="none" w:sz="0" w:space="0" w:color="auto"/>
                      </w:divBdr>
                      <w:divsChild>
                        <w:div w:id="1957711240">
                          <w:marLeft w:val="240"/>
                          <w:marRight w:val="0"/>
                          <w:marTop w:val="0"/>
                          <w:marBottom w:val="0"/>
                          <w:divBdr>
                            <w:top w:val="none" w:sz="0" w:space="0" w:color="auto"/>
                            <w:left w:val="none" w:sz="0" w:space="0" w:color="auto"/>
                            <w:bottom w:val="none" w:sz="0" w:space="0" w:color="auto"/>
                            <w:right w:val="none" w:sz="0" w:space="0" w:color="auto"/>
                          </w:divBdr>
                        </w:div>
                      </w:divsChild>
                    </w:div>
                    <w:div w:id="1959875904">
                      <w:marLeft w:val="0"/>
                      <w:marRight w:val="0"/>
                      <w:marTop w:val="0"/>
                      <w:marBottom w:val="0"/>
                      <w:divBdr>
                        <w:top w:val="none" w:sz="0" w:space="0" w:color="auto"/>
                        <w:left w:val="none" w:sz="0" w:space="0" w:color="auto"/>
                        <w:bottom w:val="none" w:sz="0" w:space="0" w:color="auto"/>
                        <w:right w:val="none" w:sz="0" w:space="0" w:color="auto"/>
                      </w:divBdr>
                      <w:divsChild>
                        <w:div w:id="732193101">
                          <w:marLeft w:val="240"/>
                          <w:marRight w:val="0"/>
                          <w:marTop w:val="0"/>
                          <w:marBottom w:val="0"/>
                          <w:divBdr>
                            <w:top w:val="none" w:sz="0" w:space="0" w:color="auto"/>
                            <w:left w:val="none" w:sz="0" w:space="0" w:color="auto"/>
                            <w:bottom w:val="none" w:sz="0" w:space="0" w:color="auto"/>
                            <w:right w:val="none" w:sz="0" w:space="0" w:color="auto"/>
                          </w:divBdr>
                        </w:div>
                      </w:divsChild>
                    </w:div>
                    <w:div w:id="1540438958">
                      <w:marLeft w:val="0"/>
                      <w:marRight w:val="0"/>
                      <w:marTop w:val="0"/>
                      <w:marBottom w:val="0"/>
                      <w:divBdr>
                        <w:top w:val="none" w:sz="0" w:space="0" w:color="auto"/>
                        <w:left w:val="none" w:sz="0" w:space="0" w:color="auto"/>
                        <w:bottom w:val="none" w:sz="0" w:space="0" w:color="auto"/>
                        <w:right w:val="none" w:sz="0" w:space="0" w:color="auto"/>
                      </w:divBdr>
                      <w:divsChild>
                        <w:div w:id="341664200">
                          <w:marLeft w:val="240"/>
                          <w:marRight w:val="0"/>
                          <w:marTop w:val="0"/>
                          <w:marBottom w:val="0"/>
                          <w:divBdr>
                            <w:top w:val="none" w:sz="0" w:space="0" w:color="auto"/>
                            <w:left w:val="none" w:sz="0" w:space="0" w:color="auto"/>
                            <w:bottom w:val="none" w:sz="0" w:space="0" w:color="auto"/>
                            <w:right w:val="none" w:sz="0" w:space="0" w:color="auto"/>
                          </w:divBdr>
                        </w:div>
                      </w:divsChild>
                    </w:div>
                    <w:div w:id="1503737762">
                      <w:marLeft w:val="0"/>
                      <w:marRight w:val="0"/>
                      <w:marTop w:val="0"/>
                      <w:marBottom w:val="0"/>
                      <w:divBdr>
                        <w:top w:val="none" w:sz="0" w:space="0" w:color="auto"/>
                        <w:left w:val="none" w:sz="0" w:space="0" w:color="auto"/>
                        <w:bottom w:val="none" w:sz="0" w:space="0" w:color="auto"/>
                        <w:right w:val="none" w:sz="0" w:space="0" w:color="auto"/>
                      </w:divBdr>
                      <w:divsChild>
                        <w:div w:id="340399852">
                          <w:marLeft w:val="240"/>
                          <w:marRight w:val="0"/>
                          <w:marTop w:val="0"/>
                          <w:marBottom w:val="0"/>
                          <w:divBdr>
                            <w:top w:val="none" w:sz="0" w:space="0" w:color="auto"/>
                            <w:left w:val="none" w:sz="0" w:space="0" w:color="auto"/>
                            <w:bottom w:val="none" w:sz="0" w:space="0" w:color="auto"/>
                            <w:right w:val="none" w:sz="0" w:space="0" w:color="auto"/>
                          </w:divBdr>
                        </w:div>
                      </w:divsChild>
                    </w:div>
                    <w:div w:id="576405498">
                      <w:marLeft w:val="0"/>
                      <w:marRight w:val="0"/>
                      <w:marTop w:val="0"/>
                      <w:marBottom w:val="0"/>
                      <w:divBdr>
                        <w:top w:val="none" w:sz="0" w:space="0" w:color="auto"/>
                        <w:left w:val="none" w:sz="0" w:space="0" w:color="auto"/>
                        <w:bottom w:val="none" w:sz="0" w:space="0" w:color="auto"/>
                        <w:right w:val="none" w:sz="0" w:space="0" w:color="auto"/>
                      </w:divBdr>
                      <w:divsChild>
                        <w:div w:id="1515530814">
                          <w:marLeft w:val="240"/>
                          <w:marRight w:val="0"/>
                          <w:marTop w:val="0"/>
                          <w:marBottom w:val="0"/>
                          <w:divBdr>
                            <w:top w:val="none" w:sz="0" w:space="0" w:color="auto"/>
                            <w:left w:val="none" w:sz="0" w:space="0" w:color="auto"/>
                            <w:bottom w:val="none" w:sz="0" w:space="0" w:color="auto"/>
                            <w:right w:val="none" w:sz="0" w:space="0" w:color="auto"/>
                          </w:divBdr>
                        </w:div>
                      </w:divsChild>
                    </w:div>
                    <w:div w:id="134375298">
                      <w:marLeft w:val="0"/>
                      <w:marRight w:val="0"/>
                      <w:marTop w:val="0"/>
                      <w:marBottom w:val="0"/>
                      <w:divBdr>
                        <w:top w:val="none" w:sz="0" w:space="0" w:color="auto"/>
                        <w:left w:val="none" w:sz="0" w:space="0" w:color="auto"/>
                        <w:bottom w:val="none" w:sz="0" w:space="0" w:color="auto"/>
                        <w:right w:val="none" w:sz="0" w:space="0" w:color="auto"/>
                      </w:divBdr>
                    </w:div>
                    <w:div w:id="2059284349">
                      <w:marLeft w:val="0"/>
                      <w:marRight w:val="0"/>
                      <w:marTop w:val="0"/>
                      <w:marBottom w:val="0"/>
                      <w:divBdr>
                        <w:top w:val="none" w:sz="0" w:space="0" w:color="auto"/>
                        <w:left w:val="none" w:sz="0" w:space="0" w:color="auto"/>
                        <w:bottom w:val="none" w:sz="0" w:space="0" w:color="auto"/>
                        <w:right w:val="none" w:sz="0" w:space="0" w:color="auto"/>
                      </w:divBdr>
                      <w:divsChild>
                        <w:div w:id="275064357">
                          <w:marLeft w:val="240"/>
                          <w:marRight w:val="0"/>
                          <w:marTop w:val="0"/>
                          <w:marBottom w:val="0"/>
                          <w:divBdr>
                            <w:top w:val="none" w:sz="0" w:space="0" w:color="auto"/>
                            <w:left w:val="none" w:sz="0" w:space="0" w:color="auto"/>
                            <w:bottom w:val="none" w:sz="0" w:space="0" w:color="auto"/>
                            <w:right w:val="none" w:sz="0" w:space="0" w:color="auto"/>
                          </w:divBdr>
                        </w:div>
                      </w:divsChild>
                    </w:div>
                    <w:div w:id="1587421955">
                      <w:marLeft w:val="0"/>
                      <w:marRight w:val="0"/>
                      <w:marTop w:val="0"/>
                      <w:marBottom w:val="0"/>
                      <w:divBdr>
                        <w:top w:val="none" w:sz="0" w:space="0" w:color="auto"/>
                        <w:left w:val="none" w:sz="0" w:space="0" w:color="auto"/>
                        <w:bottom w:val="none" w:sz="0" w:space="0" w:color="auto"/>
                        <w:right w:val="none" w:sz="0" w:space="0" w:color="auto"/>
                      </w:divBdr>
                    </w:div>
                    <w:div w:id="227376038">
                      <w:marLeft w:val="0"/>
                      <w:marRight w:val="0"/>
                      <w:marTop w:val="0"/>
                      <w:marBottom w:val="0"/>
                      <w:divBdr>
                        <w:top w:val="none" w:sz="0" w:space="0" w:color="auto"/>
                        <w:left w:val="none" w:sz="0" w:space="0" w:color="auto"/>
                        <w:bottom w:val="none" w:sz="0" w:space="0" w:color="auto"/>
                        <w:right w:val="none" w:sz="0" w:space="0" w:color="auto"/>
                      </w:divBdr>
                      <w:divsChild>
                        <w:div w:id="1231388244">
                          <w:marLeft w:val="240"/>
                          <w:marRight w:val="0"/>
                          <w:marTop w:val="0"/>
                          <w:marBottom w:val="0"/>
                          <w:divBdr>
                            <w:top w:val="none" w:sz="0" w:space="0" w:color="auto"/>
                            <w:left w:val="none" w:sz="0" w:space="0" w:color="auto"/>
                            <w:bottom w:val="none" w:sz="0" w:space="0" w:color="auto"/>
                            <w:right w:val="none" w:sz="0" w:space="0" w:color="auto"/>
                          </w:divBdr>
                        </w:div>
                      </w:divsChild>
                    </w:div>
                    <w:div w:id="1710060481">
                      <w:marLeft w:val="0"/>
                      <w:marRight w:val="0"/>
                      <w:marTop w:val="0"/>
                      <w:marBottom w:val="0"/>
                      <w:divBdr>
                        <w:top w:val="none" w:sz="0" w:space="0" w:color="auto"/>
                        <w:left w:val="none" w:sz="0" w:space="0" w:color="auto"/>
                        <w:bottom w:val="none" w:sz="0" w:space="0" w:color="auto"/>
                        <w:right w:val="none" w:sz="0" w:space="0" w:color="auto"/>
                      </w:divBdr>
                      <w:divsChild>
                        <w:div w:id="983923790">
                          <w:marLeft w:val="240"/>
                          <w:marRight w:val="0"/>
                          <w:marTop w:val="0"/>
                          <w:marBottom w:val="0"/>
                          <w:divBdr>
                            <w:top w:val="none" w:sz="0" w:space="0" w:color="auto"/>
                            <w:left w:val="none" w:sz="0" w:space="0" w:color="auto"/>
                            <w:bottom w:val="none" w:sz="0" w:space="0" w:color="auto"/>
                            <w:right w:val="none" w:sz="0" w:space="0" w:color="auto"/>
                          </w:divBdr>
                        </w:div>
                      </w:divsChild>
                    </w:div>
                    <w:div w:id="1975912048">
                      <w:marLeft w:val="0"/>
                      <w:marRight w:val="0"/>
                      <w:marTop w:val="0"/>
                      <w:marBottom w:val="0"/>
                      <w:divBdr>
                        <w:top w:val="none" w:sz="0" w:space="0" w:color="auto"/>
                        <w:left w:val="none" w:sz="0" w:space="0" w:color="auto"/>
                        <w:bottom w:val="none" w:sz="0" w:space="0" w:color="auto"/>
                        <w:right w:val="none" w:sz="0" w:space="0" w:color="auto"/>
                      </w:divBdr>
                      <w:divsChild>
                        <w:div w:id="1621523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851011">
      <w:bodyDiv w:val="1"/>
      <w:marLeft w:val="0"/>
      <w:marRight w:val="0"/>
      <w:marTop w:val="0"/>
      <w:marBottom w:val="0"/>
      <w:divBdr>
        <w:top w:val="none" w:sz="0" w:space="0" w:color="auto"/>
        <w:left w:val="none" w:sz="0" w:space="0" w:color="auto"/>
        <w:bottom w:val="none" w:sz="0" w:space="0" w:color="auto"/>
        <w:right w:val="none" w:sz="0" w:space="0" w:color="auto"/>
      </w:divBdr>
      <w:divsChild>
        <w:div w:id="1358387774">
          <w:marLeft w:val="0"/>
          <w:marRight w:val="0"/>
          <w:marTop w:val="0"/>
          <w:marBottom w:val="0"/>
          <w:divBdr>
            <w:top w:val="none" w:sz="0" w:space="0" w:color="auto"/>
            <w:left w:val="none" w:sz="0" w:space="0" w:color="auto"/>
            <w:bottom w:val="none" w:sz="0" w:space="0" w:color="auto"/>
            <w:right w:val="none" w:sz="0" w:space="0" w:color="auto"/>
          </w:divBdr>
        </w:div>
      </w:divsChild>
    </w:div>
    <w:div w:id="395124669">
      <w:bodyDiv w:val="1"/>
      <w:marLeft w:val="0"/>
      <w:marRight w:val="0"/>
      <w:marTop w:val="0"/>
      <w:marBottom w:val="0"/>
      <w:divBdr>
        <w:top w:val="none" w:sz="0" w:space="0" w:color="auto"/>
        <w:left w:val="none" w:sz="0" w:space="0" w:color="auto"/>
        <w:bottom w:val="none" w:sz="0" w:space="0" w:color="auto"/>
        <w:right w:val="none" w:sz="0" w:space="0" w:color="auto"/>
      </w:divBdr>
      <w:divsChild>
        <w:div w:id="2048721517">
          <w:marLeft w:val="0"/>
          <w:marRight w:val="0"/>
          <w:marTop w:val="0"/>
          <w:marBottom w:val="0"/>
          <w:divBdr>
            <w:top w:val="none" w:sz="0" w:space="0" w:color="auto"/>
            <w:left w:val="none" w:sz="0" w:space="0" w:color="auto"/>
            <w:bottom w:val="none" w:sz="0" w:space="0" w:color="auto"/>
            <w:right w:val="none" w:sz="0" w:space="0" w:color="auto"/>
          </w:divBdr>
        </w:div>
      </w:divsChild>
    </w:div>
    <w:div w:id="512382281">
      <w:bodyDiv w:val="1"/>
      <w:marLeft w:val="0"/>
      <w:marRight w:val="0"/>
      <w:marTop w:val="0"/>
      <w:marBottom w:val="0"/>
      <w:divBdr>
        <w:top w:val="none" w:sz="0" w:space="0" w:color="auto"/>
        <w:left w:val="none" w:sz="0" w:space="0" w:color="auto"/>
        <w:bottom w:val="none" w:sz="0" w:space="0" w:color="auto"/>
        <w:right w:val="none" w:sz="0" w:space="0" w:color="auto"/>
      </w:divBdr>
      <w:divsChild>
        <w:div w:id="1791245070">
          <w:marLeft w:val="0"/>
          <w:marRight w:val="0"/>
          <w:marTop w:val="0"/>
          <w:marBottom w:val="0"/>
          <w:divBdr>
            <w:top w:val="none" w:sz="0" w:space="0" w:color="auto"/>
            <w:left w:val="none" w:sz="0" w:space="0" w:color="auto"/>
            <w:bottom w:val="none" w:sz="0" w:space="0" w:color="auto"/>
            <w:right w:val="none" w:sz="0" w:space="0" w:color="auto"/>
          </w:divBdr>
          <w:divsChild>
            <w:div w:id="626014672">
              <w:marLeft w:val="0"/>
              <w:marRight w:val="0"/>
              <w:marTop w:val="0"/>
              <w:marBottom w:val="0"/>
              <w:divBdr>
                <w:top w:val="none" w:sz="0" w:space="0" w:color="auto"/>
                <w:left w:val="none" w:sz="0" w:space="0" w:color="auto"/>
                <w:bottom w:val="none" w:sz="0" w:space="0" w:color="auto"/>
                <w:right w:val="none" w:sz="0" w:space="0" w:color="auto"/>
              </w:divBdr>
              <w:divsChild>
                <w:div w:id="1764184494">
                  <w:marLeft w:val="0"/>
                  <w:marRight w:val="0"/>
                  <w:marTop w:val="150"/>
                  <w:marBottom w:val="150"/>
                  <w:divBdr>
                    <w:top w:val="none" w:sz="0" w:space="0" w:color="auto"/>
                    <w:left w:val="none" w:sz="0" w:space="0" w:color="auto"/>
                    <w:bottom w:val="none" w:sz="0" w:space="0" w:color="auto"/>
                    <w:right w:val="none" w:sz="0" w:space="0" w:color="auto"/>
                  </w:divBdr>
                  <w:divsChild>
                    <w:div w:id="29260362">
                      <w:marLeft w:val="0"/>
                      <w:marRight w:val="0"/>
                      <w:marTop w:val="0"/>
                      <w:marBottom w:val="0"/>
                      <w:divBdr>
                        <w:top w:val="none" w:sz="0" w:space="0" w:color="auto"/>
                        <w:left w:val="none" w:sz="0" w:space="0" w:color="auto"/>
                        <w:bottom w:val="none" w:sz="0" w:space="0" w:color="auto"/>
                        <w:right w:val="none" w:sz="0" w:space="0" w:color="auto"/>
                      </w:divBdr>
                      <w:divsChild>
                        <w:div w:id="495151865">
                          <w:marLeft w:val="240"/>
                          <w:marRight w:val="0"/>
                          <w:marTop w:val="0"/>
                          <w:marBottom w:val="0"/>
                          <w:divBdr>
                            <w:top w:val="none" w:sz="0" w:space="0" w:color="auto"/>
                            <w:left w:val="none" w:sz="0" w:space="0" w:color="auto"/>
                            <w:bottom w:val="none" w:sz="0" w:space="0" w:color="auto"/>
                            <w:right w:val="none" w:sz="0" w:space="0" w:color="auto"/>
                          </w:divBdr>
                        </w:div>
                      </w:divsChild>
                    </w:div>
                    <w:div w:id="1524396870">
                      <w:marLeft w:val="0"/>
                      <w:marRight w:val="0"/>
                      <w:marTop w:val="0"/>
                      <w:marBottom w:val="0"/>
                      <w:divBdr>
                        <w:top w:val="none" w:sz="0" w:space="0" w:color="auto"/>
                        <w:left w:val="none" w:sz="0" w:space="0" w:color="auto"/>
                        <w:bottom w:val="none" w:sz="0" w:space="0" w:color="auto"/>
                        <w:right w:val="none" w:sz="0" w:space="0" w:color="auto"/>
                      </w:divBdr>
                      <w:divsChild>
                        <w:div w:id="415323234">
                          <w:marLeft w:val="240"/>
                          <w:marRight w:val="0"/>
                          <w:marTop w:val="0"/>
                          <w:marBottom w:val="0"/>
                          <w:divBdr>
                            <w:top w:val="none" w:sz="0" w:space="0" w:color="auto"/>
                            <w:left w:val="none" w:sz="0" w:space="0" w:color="auto"/>
                            <w:bottom w:val="none" w:sz="0" w:space="0" w:color="auto"/>
                            <w:right w:val="none" w:sz="0" w:space="0" w:color="auto"/>
                          </w:divBdr>
                        </w:div>
                      </w:divsChild>
                    </w:div>
                    <w:div w:id="1710840272">
                      <w:marLeft w:val="0"/>
                      <w:marRight w:val="0"/>
                      <w:marTop w:val="0"/>
                      <w:marBottom w:val="0"/>
                      <w:divBdr>
                        <w:top w:val="none" w:sz="0" w:space="0" w:color="auto"/>
                        <w:left w:val="none" w:sz="0" w:space="0" w:color="auto"/>
                        <w:bottom w:val="none" w:sz="0" w:space="0" w:color="auto"/>
                        <w:right w:val="none" w:sz="0" w:space="0" w:color="auto"/>
                      </w:divBdr>
                    </w:div>
                    <w:div w:id="1291087737">
                      <w:marLeft w:val="0"/>
                      <w:marRight w:val="0"/>
                      <w:marTop w:val="0"/>
                      <w:marBottom w:val="0"/>
                      <w:divBdr>
                        <w:top w:val="none" w:sz="0" w:space="0" w:color="auto"/>
                        <w:left w:val="none" w:sz="0" w:space="0" w:color="auto"/>
                        <w:bottom w:val="none" w:sz="0" w:space="0" w:color="auto"/>
                        <w:right w:val="none" w:sz="0" w:space="0" w:color="auto"/>
                      </w:divBdr>
                      <w:divsChild>
                        <w:div w:id="705258522">
                          <w:marLeft w:val="240"/>
                          <w:marRight w:val="0"/>
                          <w:marTop w:val="0"/>
                          <w:marBottom w:val="0"/>
                          <w:divBdr>
                            <w:top w:val="none" w:sz="0" w:space="0" w:color="auto"/>
                            <w:left w:val="none" w:sz="0" w:space="0" w:color="auto"/>
                            <w:bottom w:val="none" w:sz="0" w:space="0" w:color="auto"/>
                            <w:right w:val="none" w:sz="0" w:space="0" w:color="auto"/>
                          </w:divBdr>
                        </w:div>
                      </w:divsChild>
                    </w:div>
                    <w:div w:id="1096444970">
                      <w:marLeft w:val="0"/>
                      <w:marRight w:val="0"/>
                      <w:marTop w:val="0"/>
                      <w:marBottom w:val="0"/>
                      <w:divBdr>
                        <w:top w:val="none" w:sz="0" w:space="0" w:color="auto"/>
                        <w:left w:val="none" w:sz="0" w:space="0" w:color="auto"/>
                        <w:bottom w:val="none" w:sz="0" w:space="0" w:color="auto"/>
                        <w:right w:val="none" w:sz="0" w:space="0" w:color="auto"/>
                      </w:divBdr>
                      <w:divsChild>
                        <w:div w:id="329717900">
                          <w:marLeft w:val="240"/>
                          <w:marRight w:val="0"/>
                          <w:marTop w:val="0"/>
                          <w:marBottom w:val="0"/>
                          <w:divBdr>
                            <w:top w:val="none" w:sz="0" w:space="0" w:color="auto"/>
                            <w:left w:val="none" w:sz="0" w:space="0" w:color="auto"/>
                            <w:bottom w:val="none" w:sz="0" w:space="0" w:color="auto"/>
                            <w:right w:val="none" w:sz="0" w:space="0" w:color="auto"/>
                          </w:divBdr>
                        </w:div>
                      </w:divsChild>
                    </w:div>
                    <w:div w:id="932979994">
                      <w:marLeft w:val="0"/>
                      <w:marRight w:val="0"/>
                      <w:marTop w:val="0"/>
                      <w:marBottom w:val="0"/>
                      <w:divBdr>
                        <w:top w:val="none" w:sz="0" w:space="0" w:color="auto"/>
                        <w:left w:val="none" w:sz="0" w:space="0" w:color="auto"/>
                        <w:bottom w:val="none" w:sz="0" w:space="0" w:color="auto"/>
                        <w:right w:val="none" w:sz="0" w:space="0" w:color="auto"/>
                      </w:divBdr>
                      <w:divsChild>
                        <w:div w:id="1102920393">
                          <w:marLeft w:val="240"/>
                          <w:marRight w:val="0"/>
                          <w:marTop w:val="0"/>
                          <w:marBottom w:val="0"/>
                          <w:divBdr>
                            <w:top w:val="none" w:sz="0" w:space="0" w:color="auto"/>
                            <w:left w:val="none" w:sz="0" w:space="0" w:color="auto"/>
                            <w:bottom w:val="none" w:sz="0" w:space="0" w:color="auto"/>
                            <w:right w:val="none" w:sz="0" w:space="0" w:color="auto"/>
                          </w:divBdr>
                        </w:div>
                      </w:divsChild>
                    </w:div>
                    <w:div w:id="1106534819">
                      <w:marLeft w:val="0"/>
                      <w:marRight w:val="0"/>
                      <w:marTop w:val="0"/>
                      <w:marBottom w:val="0"/>
                      <w:divBdr>
                        <w:top w:val="none" w:sz="0" w:space="0" w:color="auto"/>
                        <w:left w:val="none" w:sz="0" w:space="0" w:color="auto"/>
                        <w:bottom w:val="none" w:sz="0" w:space="0" w:color="auto"/>
                        <w:right w:val="none" w:sz="0" w:space="0" w:color="auto"/>
                      </w:divBdr>
                      <w:divsChild>
                        <w:div w:id="1527479146">
                          <w:marLeft w:val="240"/>
                          <w:marRight w:val="0"/>
                          <w:marTop w:val="0"/>
                          <w:marBottom w:val="0"/>
                          <w:divBdr>
                            <w:top w:val="none" w:sz="0" w:space="0" w:color="auto"/>
                            <w:left w:val="none" w:sz="0" w:space="0" w:color="auto"/>
                            <w:bottom w:val="none" w:sz="0" w:space="0" w:color="auto"/>
                            <w:right w:val="none" w:sz="0" w:space="0" w:color="auto"/>
                          </w:divBdr>
                        </w:div>
                      </w:divsChild>
                    </w:div>
                    <w:div w:id="1987583564">
                      <w:marLeft w:val="0"/>
                      <w:marRight w:val="0"/>
                      <w:marTop w:val="0"/>
                      <w:marBottom w:val="0"/>
                      <w:divBdr>
                        <w:top w:val="none" w:sz="0" w:space="0" w:color="auto"/>
                        <w:left w:val="none" w:sz="0" w:space="0" w:color="auto"/>
                        <w:bottom w:val="none" w:sz="0" w:space="0" w:color="auto"/>
                        <w:right w:val="none" w:sz="0" w:space="0" w:color="auto"/>
                      </w:divBdr>
                      <w:divsChild>
                        <w:div w:id="1058941528">
                          <w:marLeft w:val="240"/>
                          <w:marRight w:val="0"/>
                          <w:marTop w:val="0"/>
                          <w:marBottom w:val="0"/>
                          <w:divBdr>
                            <w:top w:val="none" w:sz="0" w:space="0" w:color="auto"/>
                            <w:left w:val="none" w:sz="0" w:space="0" w:color="auto"/>
                            <w:bottom w:val="none" w:sz="0" w:space="0" w:color="auto"/>
                            <w:right w:val="none" w:sz="0" w:space="0" w:color="auto"/>
                          </w:divBdr>
                        </w:div>
                      </w:divsChild>
                    </w:div>
                    <w:div w:id="244461386">
                      <w:marLeft w:val="0"/>
                      <w:marRight w:val="0"/>
                      <w:marTop w:val="0"/>
                      <w:marBottom w:val="0"/>
                      <w:divBdr>
                        <w:top w:val="none" w:sz="0" w:space="0" w:color="auto"/>
                        <w:left w:val="none" w:sz="0" w:space="0" w:color="auto"/>
                        <w:bottom w:val="none" w:sz="0" w:space="0" w:color="auto"/>
                        <w:right w:val="none" w:sz="0" w:space="0" w:color="auto"/>
                      </w:divBdr>
                      <w:divsChild>
                        <w:div w:id="1550268300">
                          <w:marLeft w:val="240"/>
                          <w:marRight w:val="0"/>
                          <w:marTop w:val="0"/>
                          <w:marBottom w:val="0"/>
                          <w:divBdr>
                            <w:top w:val="none" w:sz="0" w:space="0" w:color="auto"/>
                            <w:left w:val="none" w:sz="0" w:space="0" w:color="auto"/>
                            <w:bottom w:val="none" w:sz="0" w:space="0" w:color="auto"/>
                            <w:right w:val="none" w:sz="0" w:space="0" w:color="auto"/>
                          </w:divBdr>
                        </w:div>
                      </w:divsChild>
                    </w:div>
                    <w:div w:id="1525436707">
                      <w:marLeft w:val="0"/>
                      <w:marRight w:val="0"/>
                      <w:marTop w:val="0"/>
                      <w:marBottom w:val="0"/>
                      <w:divBdr>
                        <w:top w:val="none" w:sz="0" w:space="0" w:color="auto"/>
                        <w:left w:val="none" w:sz="0" w:space="0" w:color="auto"/>
                        <w:bottom w:val="none" w:sz="0" w:space="0" w:color="auto"/>
                        <w:right w:val="none" w:sz="0" w:space="0" w:color="auto"/>
                      </w:divBdr>
                      <w:divsChild>
                        <w:div w:id="783498727">
                          <w:marLeft w:val="240"/>
                          <w:marRight w:val="0"/>
                          <w:marTop w:val="0"/>
                          <w:marBottom w:val="0"/>
                          <w:divBdr>
                            <w:top w:val="none" w:sz="0" w:space="0" w:color="auto"/>
                            <w:left w:val="none" w:sz="0" w:space="0" w:color="auto"/>
                            <w:bottom w:val="none" w:sz="0" w:space="0" w:color="auto"/>
                            <w:right w:val="none" w:sz="0" w:space="0" w:color="auto"/>
                          </w:divBdr>
                        </w:div>
                      </w:divsChild>
                    </w:div>
                    <w:div w:id="1220749851">
                      <w:marLeft w:val="0"/>
                      <w:marRight w:val="0"/>
                      <w:marTop w:val="0"/>
                      <w:marBottom w:val="0"/>
                      <w:divBdr>
                        <w:top w:val="none" w:sz="0" w:space="0" w:color="auto"/>
                        <w:left w:val="none" w:sz="0" w:space="0" w:color="auto"/>
                        <w:bottom w:val="none" w:sz="0" w:space="0" w:color="auto"/>
                        <w:right w:val="none" w:sz="0" w:space="0" w:color="auto"/>
                      </w:divBdr>
                      <w:divsChild>
                        <w:div w:id="1401446529">
                          <w:marLeft w:val="240"/>
                          <w:marRight w:val="0"/>
                          <w:marTop w:val="0"/>
                          <w:marBottom w:val="0"/>
                          <w:divBdr>
                            <w:top w:val="none" w:sz="0" w:space="0" w:color="auto"/>
                            <w:left w:val="none" w:sz="0" w:space="0" w:color="auto"/>
                            <w:bottom w:val="none" w:sz="0" w:space="0" w:color="auto"/>
                            <w:right w:val="none" w:sz="0" w:space="0" w:color="auto"/>
                          </w:divBdr>
                        </w:div>
                      </w:divsChild>
                    </w:div>
                    <w:div w:id="318534028">
                      <w:marLeft w:val="0"/>
                      <w:marRight w:val="0"/>
                      <w:marTop w:val="0"/>
                      <w:marBottom w:val="0"/>
                      <w:divBdr>
                        <w:top w:val="none" w:sz="0" w:space="0" w:color="auto"/>
                        <w:left w:val="none" w:sz="0" w:space="0" w:color="auto"/>
                        <w:bottom w:val="none" w:sz="0" w:space="0" w:color="auto"/>
                        <w:right w:val="none" w:sz="0" w:space="0" w:color="auto"/>
                      </w:divBdr>
                      <w:divsChild>
                        <w:div w:id="1811359714">
                          <w:marLeft w:val="240"/>
                          <w:marRight w:val="0"/>
                          <w:marTop w:val="0"/>
                          <w:marBottom w:val="0"/>
                          <w:divBdr>
                            <w:top w:val="none" w:sz="0" w:space="0" w:color="auto"/>
                            <w:left w:val="none" w:sz="0" w:space="0" w:color="auto"/>
                            <w:bottom w:val="none" w:sz="0" w:space="0" w:color="auto"/>
                            <w:right w:val="none" w:sz="0" w:space="0" w:color="auto"/>
                          </w:divBdr>
                        </w:div>
                      </w:divsChild>
                    </w:div>
                    <w:div w:id="274756013">
                      <w:marLeft w:val="0"/>
                      <w:marRight w:val="0"/>
                      <w:marTop w:val="0"/>
                      <w:marBottom w:val="0"/>
                      <w:divBdr>
                        <w:top w:val="none" w:sz="0" w:space="0" w:color="auto"/>
                        <w:left w:val="none" w:sz="0" w:space="0" w:color="auto"/>
                        <w:bottom w:val="none" w:sz="0" w:space="0" w:color="auto"/>
                        <w:right w:val="none" w:sz="0" w:space="0" w:color="auto"/>
                      </w:divBdr>
                      <w:divsChild>
                        <w:div w:id="881477537">
                          <w:marLeft w:val="240"/>
                          <w:marRight w:val="0"/>
                          <w:marTop w:val="0"/>
                          <w:marBottom w:val="0"/>
                          <w:divBdr>
                            <w:top w:val="none" w:sz="0" w:space="0" w:color="auto"/>
                            <w:left w:val="none" w:sz="0" w:space="0" w:color="auto"/>
                            <w:bottom w:val="none" w:sz="0" w:space="0" w:color="auto"/>
                            <w:right w:val="none" w:sz="0" w:space="0" w:color="auto"/>
                          </w:divBdr>
                        </w:div>
                      </w:divsChild>
                    </w:div>
                    <w:div w:id="83186317">
                      <w:marLeft w:val="0"/>
                      <w:marRight w:val="0"/>
                      <w:marTop w:val="0"/>
                      <w:marBottom w:val="0"/>
                      <w:divBdr>
                        <w:top w:val="none" w:sz="0" w:space="0" w:color="auto"/>
                        <w:left w:val="none" w:sz="0" w:space="0" w:color="auto"/>
                        <w:bottom w:val="none" w:sz="0" w:space="0" w:color="auto"/>
                        <w:right w:val="none" w:sz="0" w:space="0" w:color="auto"/>
                      </w:divBdr>
                      <w:divsChild>
                        <w:div w:id="558564632">
                          <w:marLeft w:val="240"/>
                          <w:marRight w:val="0"/>
                          <w:marTop w:val="0"/>
                          <w:marBottom w:val="0"/>
                          <w:divBdr>
                            <w:top w:val="none" w:sz="0" w:space="0" w:color="auto"/>
                            <w:left w:val="none" w:sz="0" w:space="0" w:color="auto"/>
                            <w:bottom w:val="none" w:sz="0" w:space="0" w:color="auto"/>
                            <w:right w:val="none" w:sz="0" w:space="0" w:color="auto"/>
                          </w:divBdr>
                        </w:div>
                      </w:divsChild>
                    </w:div>
                    <w:div w:id="2141916222">
                      <w:marLeft w:val="0"/>
                      <w:marRight w:val="0"/>
                      <w:marTop w:val="0"/>
                      <w:marBottom w:val="0"/>
                      <w:divBdr>
                        <w:top w:val="none" w:sz="0" w:space="0" w:color="auto"/>
                        <w:left w:val="none" w:sz="0" w:space="0" w:color="auto"/>
                        <w:bottom w:val="none" w:sz="0" w:space="0" w:color="auto"/>
                        <w:right w:val="none" w:sz="0" w:space="0" w:color="auto"/>
                      </w:divBdr>
                    </w:div>
                    <w:div w:id="882518361">
                      <w:marLeft w:val="0"/>
                      <w:marRight w:val="0"/>
                      <w:marTop w:val="0"/>
                      <w:marBottom w:val="0"/>
                      <w:divBdr>
                        <w:top w:val="none" w:sz="0" w:space="0" w:color="auto"/>
                        <w:left w:val="none" w:sz="0" w:space="0" w:color="auto"/>
                        <w:bottom w:val="none" w:sz="0" w:space="0" w:color="auto"/>
                        <w:right w:val="none" w:sz="0" w:space="0" w:color="auto"/>
                      </w:divBdr>
                      <w:divsChild>
                        <w:div w:id="825509023">
                          <w:marLeft w:val="240"/>
                          <w:marRight w:val="0"/>
                          <w:marTop w:val="0"/>
                          <w:marBottom w:val="0"/>
                          <w:divBdr>
                            <w:top w:val="none" w:sz="0" w:space="0" w:color="auto"/>
                            <w:left w:val="none" w:sz="0" w:space="0" w:color="auto"/>
                            <w:bottom w:val="none" w:sz="0" w:space="0" w:color="auto"/>
                            <w:right w:val="none" w:sz="0" w:space="0" w:color="auto"/>
                          </w:divBdr>
                        </w:div>
                      </w:divsChild>
                    </w:div>
                    <w:div w:id="2017078798">
                      <w:marLeft w:val="0"/>
                      <w:marRight w:val="0"/>
                      <w:marTop w:val="0"/>
                      <w:marBottom w:val="0"/>
                      <w:divBdr>
                        <w:top w:val="none" w:sz="0" w:space="0" w:color="auto"/>
                        <w:left w:val="none" w:sz="0" w:space="0" w:color="auto"/>
                        <w:bottom w:val="none" w:sz="0" w:space="0" w:color="auto"/>
                        <w:right w:val="none" w:sz="0" w:space="0" w:color="auto"/>
                      </w:divBdr>
                      <w:divsChild>
                        <w:div w:id="1561557013">
                          <w:marLeft w:val="240"/>
                          <w:marRight w:val="0"/>
                          <w:marTop w:val="0"/>
                          <w:marBottom w:val="0"/>
                          <w:divBdr>
                            <w:top w:val="none" w:sz="0" w:space="0" w:color="auto"/>
                            <w:left w:val="none" w:sz="0" w:space="0" w:color="auto"/>
                            <w:bottom w:val="none" w:sz="0" w:space="0" w:color="auto"/>
                            <w:right w:val="none" w:sz="0" w:space="0" w:color="auto"/>
                          </w:divBdr>
                        </w:div>
                      </w:divsChild>
                    </w:div>
                    <w:div w:id="1681157870">
                      <w:marLeft w:val="0"/>
                      <w:marRight w:val="0"/>
                      <w:marTop w:val="0"/>
                      <w:marBottom w:val="0"/>
                      <w:divBdr>
                        <w:top w:val="none" w:sz="0" w:space="0" w:color="auto"/>
                        <w:left w:val="none" w:sz="0" w:space="0" w:color="auto"/>
                        <w:bottom w:val="none" w:sz="0" w:space="0" w:color="auto"/>
                        <w:right w:val="none" w:sz="0" w:space="0" w:color="auto"/>
                      </w:divBdr>
                      <w:divsChild>
                        <w:div w:id="1393624907">
                          <w:marLeft w:val="240"/>
                          <w:marRight w:val="0"/>
                          <w:marTop w:val="0"/>
                          <w:marBottom w:val="0"/>
                          <w:divBdr>
                            <w:top w:val="none" w:sz="0" w:space="0" w:color="auto"/>
                            <w:left w:val="none" w:sz="0" w:space="0" w:color="auto"/>
                            <w:bottom w:val="none" w:sz="0" w:space="0" w:color="auto"/>
                            <w:right w:val="none" w:sz="0" w:space="0" w:color="auto"/>
                          </w:divBdr>
                        </w:div>
                      </w:divsChild>
                    </w:div>
                    <w:div w:id="89543639">
                      <w:marLeft w:val="0"/>
                      <w:marRight w:val="0"/>
                      <w:marTop w:val="0"/>
                      <w:marBottom w:val="0"/>
                      <w:divBdr>
                        <w:top w:val="none" w:sz="0" w:space="0" w:color="auto"/>
                        <w:left w:val="none" w:sz="0" w:space="0" w:color="auto"/>
                        <w:bottom w:val="none" w:sz="0" w:space="0" w:color="auto"/>
                        <w:right w:val="none" w:sz="0" w:space="0" w:color="auto"/>
                      </w:divBdr>
                      <w:divsChild>
                        <w:div w:id="1511942175">
                          <w:marLeft w:val="240"/>
                          <w:marRight w:val="0"/>
                          <w:marTop w:val="0"/>
                          <w:marBottom w:val="0"/>
                          <w:divBdr>
                            <w:top w:val="none" w:sz="0" w:space="0" w:color="auto"/>
                            <w:left w:val="none" w:sz="0" w:space="0" w:color="auto"/>
                            <w:bottom w:val="none" w:sz="0" w:space="0" w:color="auto"/>
                            <w:right w:val="none" w:sz="0" w:space="0" w:color="auto"/>
                          </w:divBdr>
                        </w:div>
                      </w:divsChild>
                    </w:div>
                    <w:div w:id="763915749">
                      <w:marLeft w:val="0"/>
                      <w:marRight w:val="0"/>
                      <w:marTop w:val="0"/>
                      <w:marBottom w:val="0"/>
                      <w:divBdr>
                        <w:top w:val="none" w:sz="0" w:space="0" w:color="auto"/>
                        <w:left w:val="none" w:sz="0" w:space="0" w:color="auto"/>
                        <w:bottom w:val="none" w:sz="0" w:space="0" w:color="auto"/>
                        <w:right w:val="none" w:sz="0" w:space="0" w:color="auto"/>
                      </w:divBdr>
                      <w:divsChild>
                        <w:div w:id="218368148">
                          <w:marLeft w:val="240"/>
                          <w:marRight w:val="0"/>
                          <w:marTop w:val="0"/>
                          <w:marBottom w:val="0"/>
                          <w:divBdr>
                            <w:top w:val="none" w:sz="0" w:space="0" w:color="auto"/>
                            <w:left w:val="none" w:sz="0" w:space="0" w:color="auto"/>
                            <w:bottom w:val="none" w:sz="0" w:space="0" w:color="auto"/>
                            <w:right w:val="none" w:sz="0" w:space="0" w:color="auto"/>
                          </w:divBdr>
                        </w:div>
                      </w:divsChild>
                    </w:div>
                    <w:div w:id="154222360">
                      <w:marLeft w:val="0"/>
                      <w:marRight w:val="0"/>
                      <w:marTop w:val="0"/>
                      <w:marBottom w:val="0"/>
                      <w:divBdr>
                        <w:top w:val="none" w:sz="0" w:space="0" w:color="auto"/>
                        <w:left w:val="none" w:sz="0" w:space="0" w:color="auto"/>
                        <w:bottom w:val="none" w:sz="0" w:space="0" w:color="auto"/>
                        <w:right w:val="none" w:sz="0" w:space="0" w:color="auto"/>
                      </w:divBdr>
                      <w:divsChild>
                        <w:div w:id="377821923">
                          <w:marLeft w:val="240"/>
                          <w:marRight w:val="0"/>
                          <w:marTop w:val="0"/>
                          <w:marBottom w:val="0"/>
                          <w:divBdr>
                            <w:top w:val="none" w:sz="0" w:space="0" w:color="auto"/>
                            <w:left w:val="none" w:sz="0" w:space="0" w:color="auto"/>
                            <w:bottom w:val="none" w:sz="0" w:space="0" w:color="auto"/>
                            <w:right w:val="none" w:sz="0" w:space="0" w:color="auto"/>
                          </w:divBdr>
                        </w:div>
                      </w:divsChild>
                    </w:div>
                    <w:div w:id="873538994">
                      <w:marLeft w:val="0"/>
                      <w:marRight w:val="0"/>
                      <w:marTop w:val="0"/>
                      <w:marBottom w:val="0"/>
                      <w:divBdr>
                        <w:top w:val="none" w:sz="0" w:space="0" w:color="auto"/>
                        <w:left w:val="none" w:sz="0" w:space="0" w:color="auto"/>
                        <w:bottom w:val="none" w:sz="0" w:space="0" w:color="auto"/>
                        <w:right w:val="none" w:sz="0" w:space="0" w:color="auto"/>
                      </w:divBdr>
                      <w:divsChild>
                        <w:div w:id="387187427">
                          <w:marLeft w:val="240"/>
                          <w:marRight w:val="0"/>
                          <w:marTop w:val="0"/>
                          <w:marBottom w:val="0"/>
                          <w:divBdr>
                            <w:top w:val="none" w:sz="0" w:space="0" w:color="auto"/>
                            <w:left w:val="none" w:sz="0" w:space="0" w:color="auto"/>
                            <w:bottom w:val="none" w:sz="0" w:space="0" w:color="auto"/>
                            <w:right w:val="none" w:sz="0" w:space="0" w:color="auto"/>
                          </w:divBdr>
                        </w:div>
                      </w:divsChild>
                    </w:div>
                    <w:div w:id="1436487119">
                      <w:marLeft w:val="0"/>
                      <w:marRight w:val="0"/>
                      <w:marTop w:val="0"/>
                      <w:marBottom w:val="0"/>
                      <w:divBdr>
                        <w:top w:val="none" w:sz="0" w:space="0" w:color="auto"/>
                        <w:left w:val="none" w:sz="0" w:space="0" w:color="auto"/>
                        <w:bottom w:val="none" w:sz="0" w:space="0" w:color="auto"/>
                        <w:right w:val="none" w:sz="0" w:space="0" w:color="auto"/>
                      </w:divBdr>
                      <w:divsChild>
                        <w:div w:id="735325349">
                          <w:marLeft w:val="240"/>
                          <w:marRight w:val="0"/>
                          <w:marTop w:val="0"/>
                          <w:marBottom w:val="0"/>
                          <w:divBdr>
                            <w:top w:val="none" w:sz="0" w:space="0" w:color="auto"/>
                            <w:left w:val="none" w:sz="0" w:space="0" w:color="auto"/>
                            <w:bottom w:val="none" w:sz="0" w:space="0" w:color="auto"/>
                            <w:right w:val="none" w:sz="0" w:space="0" w:color="auto"/>
                          </w:divBdr>
                        </w:div>
                      </w:divsChild>
                    </w:div>
                    <w:div w:id="2117091404">
                      <w:marLeft w:val="0"/>
                      <w:marRight w:val="0"/>
                      <w:marTop w:val="0"/>
                      <w:marBottom w:val="0"/>
                      <w:divBdr>
                        <w:top w:val="none" w:sz="0" w:space="0" w:color="auto"/>
                        <w:left w:val="none" w:sz="0" w:space="0" w:color="auto"/>
                        <w:bottom w:val="none" w:sz="0" w:space="0" w:color="auto"/>
                        <w:right w:val="none" w:sz="0" w:space="0" w:color="auto"/>
                      </w:divBdr>
                      <w:divsChild>
                        <w:div w:id="1348756817">
                          <w:marLeft w:val="240"/>
                          <w:marRight w:val="0"/>
                          <w:marTop w:val="0"/>
                          <w:marBottom w:val="0"/>
                          <w:divBdr>
                            <w:top w:val="none" w:sz="0" w:space="0" w:color="auto"/>
                            <w:left w:val="none" w:sz="0" w:space="0" w:color="auto"/>
                            <w:bottom w:val="none" w:sz="0" w:space="0" w:color="auto"/>
                            <w:right w:val="none" w:sz="0" w:space="0" w:color="auto"/>
                          </w:divBdr>
                        </w:div>
                      </w:divsChild>
                    </w:div>
                    <w:div w:id="844252061">
                      <w:marLeft w:val="0"/>
                      <w:marRight w:val="0"/>
                      <w:marTop w:val="0"/>
                      <w:marBottom w:val="0"/>
                      <w:divBdr>
                        <w:top w:val="none" w:sz="0" w:space="0" w:color="auto"/>
                        <w:left w:val="none" w:sz="0" w:space="0" w:color="auto"/>
                        <w:bottom w:val="none" w:sz="0" w:space="0" w:color="auto"/>
                        <w:right w:val="none" w:sz="0" w:space="0" w:color="auto"/>
                      </w:divBdr>
                      <w:divsChild>
                        <w:div w:id="1182204009">
                          <w:marLeft w:val="240"/>
                          <w:marRight w:val="0"/>
                          <w:marTop w:val="0"/>
                          <w:marBottom w:val="0"/>
                          <w:divBdr>
                            <w:top w:val="none" w:sz="0" w:space="0" w:color="auto"/>
                            <w:left w:val="none" w:sz="0" w:space="0" w:color="auto"/>
                            <w:bottom w:val="none" w:sz="0" w:space="0" w:color="auto"/>
                            <w:right w:val="none" w:sz="0" w:space="0" w:color="auto"/>
                          </w:divBdr>
                        </w:div>
                      </w:divsChild>
                    </w:div>
                    <w:div w:id="1906181263">
                      <w:marLeft w:val="0"/>
                      <w:marRight w:val="0"/>
                      <w:marTop w:val="0"/>
                      <w:marBottom w:val="0"/>
                      <w:divBdr>
                        <w:top w:val="none" w:sz="0" w:space="0" w:color="auto"/>
                        <w:left w:val="none" w:sz="0" w:space="0" w:color="auto"/>
                        <w:bottom w:val="none" w:sz="0" w:space="0" w:color="auto"/>
                        <w:right w:val="none" w:sz="0" w:space="0" w:color="auto"/>
                      </w:divBdr>
                      <w:divsChild>
                        <w:div w:id="1956983894">
                          <w:marLeft w:val="240"/>
                          <w:marRight w:val="0"/>
                          <w:marTop w:val="0"/>
                          <w:marBottom w:val="0"/>
                          <w:divBdr>
                            <w:top w:val="none" w:sz="0" w:space="0" w:color="auto"/>
                            <w:left w:val="none" w:sz="0" w:space="0" w:color="auto"/>
                            <w:bottom w:val="none" w:sz="0" w:space="0" w:color="auto"/>
                            <w:right w:val="none" w:sz="0" w:space="0" w:color="auto"/>
                          </w:divBdr>
                        </w:div>
                      </w:divsChild>
                    </w:div>
                    <w:div w:id="2041586963">
                      <w:marLeft w:val="0"/>
                      <w:marRight w:val="0"/>
                      <w:marTop w:val="0"/>
                      <w:marBottom w:val="0"/>
                      <w:divBdr>
                        <w:top w:val="none" w:sz="0" w:space="0" w:color="auto"/>
                        <w:left w:val="none" w:sz="0" w:space="0" w:color="auto"/>
                        <w:bottom w:val="none" w:sz="0" w:space="0" w:color="auto"/>
                        <w:right w:val="none" w:sz="0" w:space="0" w:color="auto"/>
                      </w:divBdr>
                    </w:div>
                    <w:div w:id="1405105721">
                      <w:marLeft w:val="0"/>
                      <w:marRight w:val="0"/>
                      <w:marTop w:val="0"/>
                      <w:marBottom w:val="0"/>
                      <w:divBdr>
                        <w:top w:val="none" w:sz="0" w:space="0" w:color="auto"/>
                        <w:left w:val="none" w:sz="0" w:space="0" w:color="auto"/>
                        <w:bottom w:val="none" w:sz="0" w:space="0" w:color="auto"/>
                        <w:right w:val="none" w:sz="0" w:space="0" w:color="auto"/>
                      </w:divBdr>
                      <w:divsChild>
                        <w:div w:id="1609043954">
                          <w:marLeft w:val="240"/>
                          <w:marRight w:val="0"/>
                          <w:marTop w:val="0"/>
                          <w:marBottom w:val="0"/>
                          <w:divBdr>
                            <w:top w:val="none" w:sz="0" w:space="0" w:color="auto"/>
                            <w:left w:val="none" w:sz="0" w:space="0" w:color="auto"/>
                            <w:bottom w:val="none" w:sz="0" w:space="0" w:color="auto"/>
                            <w:right w:val="none" w:sz="0" w:space="0" w:color="auto"/>
                          </w:divBdr>
                        </w:div>
                      </w:divsChild>
                    </w:div>
                    <w:div w:id="1778792923">
                      <w:marLeft w:val="0"/>
                      <w:marRight w:val="0"/>
                      <w:marTop w:val="0"/>
                      <w:marBottom w:val="0"/>
                      <w:divBdr>
                        <w:top w:val="none" w:sz="0" w:space="0" w:color="auto"/>
                        <w:left w:val="none" w:sz="0" w:space="0" w:color="auto"/>
                        <w:bottom w:val="none" w:sz="0" w:space="0" w:color="auto"/>
                        <w:right w:val="none" w:sz="0" w:space="0" w:color="auto"/>
                      </w:divBdr>
                      <w:divsChild>
                        <w:div w:id="1133208589">
                          <w:marLeft w:val="240"/>
                          <w:marRight w:val="0"/>
                          <w:marTop w:val="0"/>
                          <w:marBottom w:val="0"/>
                          <w:divBdr>
                            <w:top w:val="none" w:sz="0" w:space="0" w:color="auto"/>
                            <w:left w:val="none" w:sz="0" w:space="0" w:color="auto"/>
                            <w:bottom w:val="none" w:sz="0" w:space="0" w:color="auto"/>
                            <w:right w:val="none" w:sz="0" w:space="0" w:color="auto"/>
                          </w:divBdr>
                        </w:div>
                      </w:divsChild>
                    </w:div>
                    <w:div w:id="839732044">
                      <w:marLeft w:val="0"/>
                      <w:marRight w:val="0"/>
                      <w:marTop w:val="0"/>
                      <w:marBottom w:val="0"/>
                      <w:divBdr>
                        <w:top w:val="none" w:sz="0" w:space="0" w:color="auto"/>
                        <w:left w:val="none" w:sz="0" w:space="0" w:color="auto"/>
                        <w:bottom w:val="none" w:sz="0" w:space="0" w:color="auto"/>
                        <w:right w:val="none" w:sz="0" w:space="0" w:color="auto"/>
                      </w:divBdr>
                      <w:divsChild>
                        <w:div w:id="308480155">
                          <w:marLeft w:val="240"/>
                          <w:marRight w:val="0"/>
                          <w:marTop w:val="0"/>
                          <w:marBottom w:val="0"/>
                          <w:divBdr>
                            <w:top w:val="none" w:sz="0" w:space="0" w:color="auto"/>
                            <w:left w:val="none" w:sz="0" w:space="0" w:color="auto"/>
                            <w:bottom w:val="none" w:sz="0" w:space="0" w:color="auto"/>
                            <w:right w:val="none" w:sz="0" w:space="0" w:color="auto"/>
                          </w:divBdr>
                        </w:div>
                      </w:divsChild>
                    </w:div>
                    <w:div w:id="1942494764">
                      <w:marLeft w:val="0"/>
                      <w:marRight w:val="0"/>
                      <w:marTop w:val="0"/>
                      <w:marBottom w:val="0"/>
                      <w:divBdr>
                        <w:top w:val="none" w:sz="0" w:space="0" w:color="auto"/>
                        <w:left w:val="none" w:sz="0" w:space="0" w:color="auto"/>
                        <w:bottom w:val="none" w:sz="0" w:space="0" w:color="auto"/>
                        <w:right w:val="none" w:sz="0" w:space="0" w:color="auto"/>
                      </w:divBdr>
                      <w:divsChild>
                        <w:div w:id="867789568">
                          <w:marLeft w:val="240"/>
                          <w:marRight w:val="0"/>
                          <w:marTop w:val="0"/>
                          <w:marBottom w:val="0"/>
                          <w:divBdr>
                            <w:top w:val="none" w:sz="0" w:space="0" w:color="auto"/>
                            <w:left w:val="none" w:sz="0" w:space="0" w:color="auto"/>
                            <w:bottom w:val="none" w:sz="0" w:space="0" w:color="auto"/>
                            <w:right w:val="none" w:sz="0" w:space="0" w:color="auto"/>
                          </w:divBdr>
                        </w:div>
                      </w:divsChild>
                    </w:div>
                    <w:div w:id="1498964030">
                      <w:marLeft w:val="0"/>
                      <w:marRight w:val="0"/>
                      <w:marTop w:val="0"/>
                      <w:marBottom w:val="0"/>
                      <w:divBdr>
                        <w:top w:val="none" w:sz="0" w:space="0" w:color="auto"/>
                        <w:left w:val="none" w:sz="0" w:space="0" w:color="auto"/>
                        <w:bottom w:val="none" w:sz="0" w:space="0" w:color="auto"/>
                        <w:right w:val="none" w:sz="0" w:space="0" w:color="auto"/>
                      </w:divBdr>
                      <w:divsChild>
                        <w:div w:id="130640495">
                          <w:marLeft w:val="240"/>
                          <w:marRight w:val="0"/>
                          <w:marTop w:val="0"/>
                          <w:marBottom w:val="0"/>
                          <w:divBdr>
                            <w:top w:val="none" w:sz="0" w:space="0" w:color="auto"/>
                            <w:left w:val="none" w:sz="0" w:space="0" w:color="auto"/>
                            <w:bottom w:val="none" w:sz="0" w:space="0" w:color="auto"/>
                            <w:right w:val="none" w:sz="0" w:space="0" w:color="auto"/>
                          </w:divBdr>
                        </w:div>
                      </w:divsChild>
                    </w:div>
                    <w:div w:id="662048416">
                      <w:marLeft w:val="0"/>
                      <w:marRight w:val="0"/>
                      <w:marTop w:val="0"/>
                      <w:marBottom w:val="0"/>
                      <w:divBdr>
                        <w:top w:val="none" w:sz="0" w:space="0" w:color="auto"/>
                        <w:left w:val="none" w:sz="0" w:space="0" w:color="auto"/>
                        <w:bottom w:val="none" w:sz="0" w:space="0" w:color="auto"/>
                        <w:right w:val="none" w:sz="0" w:space="0" w:color="auto"/>
                      </w:divBdr>
                      <w:divsChild>
                        <w:div w:id="1042751211">
                          <w:marLeft w:val="240"/>
                          <w:marRight w:val="0"/>
                          <w:marTop w:val="0"/>
                          <w:marBottom w:val="0"/>
                          <w:divBdr>
                            <w:top w:val="none" w:sz="0" w:space="0" w:color="auto"/>
                            <w:left w:val="none" w:sz="0" w:space="0" w:color="auto"/>
                            <w:bottom w:val="none" w:sz="0" w:space="0" w:color="auto"/>
                            <w:right w:val="none" w:sz="0" w:space="0" w:color="auto"/>
                          </w:divBdr>
                        </w:div>
                      </w:divsChild>
                    </w:div>
                    <w:div w:id="2066560308">
                      <w:marLeft w:val="0"/>
                      <w:marRight w:val="0"/>
                      <w:marTop w:val="0"/>
                      <w:marBottom w:val="0"/>
                      <w:divBdr>
                        <w:top w:val="none" w:sz="0" w:space="0" w:color="auto"/>
                        <w:left w:val="none" w:sz="0" w:space="0" w:color="auto"/>
                        <w:bottom w:val="none" w:sz="0" w:space="0" w:color="auto"/>
                        <w:right w:val="none" w:sz="0" w:space="0" w:color="auto"/>
                      </w:divBdr>
                      <w:divsChild>
                        <w:div w:id="549269881">
                          <w:marLeft w:val="240"/>
                          <w:marRight w:val="0"/>
                          <w:marTop w:val="0"/>
                          <w:marBottom w:val="0"/>
                          <w:divBdr>
                            <w:top w:val="none" w:sz="0" w:space="0" w:color="auto"/>
                            <w:left w:val="none" w:sz="0" w:space="0" w:color="auto"/>
                            <w:bottom w:val="none" w:sz="0" w:space="0" w:color="auto"/>
                            <w:right w:val="none" w:sz="0" w:space="0" w:color="auto"/>
                          </w:divBdr>
                        </w:div>
                      </w:divsChild>
                    </w:div>
                    <w:div w:id="2088187259">
                      <w:marLeft w:val="0"/>
                      <w:marRight w:val="0"/>
                      <w:marTop w:val="0"/>
                      <w:marBottom w:val="0"/>
                      <w:divBdr>
                        <w:top w:val="none" w:sz="0" w:space="0" w:color="auto"/>
                        <w:left w:val="none" w:sz="0" w:space="0" w:color="auto"/>
                        <w:bottom w:val="none" w:sz="0" w:space="0" w:color="auto"/>
                        <w:right w:val="none" w:sz="0" w:space="0" w:color="auto"/>
                      </w:divBdr>
                      <w:divsChild>
                        <w:div w:id="461046390">
                          <w:marLeft w:val="240"/>
                          <w:marRight w:val="0"/>
                          <w:marTop w:val="0"/>
                          <w:marBottom w:val="0"/>
                          <w:divBdr>
                            <w:top w:val="none" w:sz="0" w:space="0" w:color="auto"/>
                            <w:left w:val="none" w:sz="0" w:space="0" w:color="auto"/>
                            <w:bottom w:val="none" w:sz="0" w:space="0" w:color="auto"/>
                            <w:right w:val="none" w:sz="0" w:space="0" w:color="auto"/>
                          </w:divBdr>
                        </w:div>
                      </w:divsChild>
                    </w:div>
                    <w:div w:id="1638871096">
                      <w:marLeft w:val="0"/>
                      <w:marRight w:val="0"/>
                      <w:marTop w:val="0"/>
                      <w:marBottom w:val="0"/>
                      <w:divBdr>
                        <w:top w:val="none" w:sz="0" w:space="0" w:color="auto"/>
                        <w:left w:val="none" w:sz="0" w:space="0" w:color="auto"/>
                        <w:bottom w:val="none" w:sz="0" w:space="0" w:color="auto"/>
                        <w:right w:val="none" w:sz="0" w:space="0" w:color="auto"/>
                      </w:divBdr>
                      <w:divsChild>
                        <w:div w:id="1246381994">
                          <w:marLeft w:val="240"/>
                          <w:marRight w:val="0"/>
                          <w:marTop w:val="0"/>
                          <w:marBottom w:val="0"/>
                          <w:divBdr>
                            <w:top w:val="none" w:sz="0" w:space="0" w:color="auto"/>
                            <w:left w:val="none" w:sz="0" w:space="0" w:color="auto"/>
                            <w:bottom w:val="none" w:sz="0" w:space="0" w:color="auto"/>
                            <w:right w:val="none" w:sz="0" w:space="0" w:color="auto"/>
                          </w:divBdr>
                        </w:div>
                      </w:divsChild>
                    </w:div>
                    <w:div w:id="1552687655">
                      <w:marLeft w:val="0"/>
                      <w:marRight w:val="0"/>
                      <w:marTop w:val="0"/>
                      <w:marBottom w:val="0"/>
                      <w:divBdr>
                        <w:top w:val="none" w:sz="0" w:space="0" w:color="auto"/>
                        <w:left w:val="none" w:sz="0" w:space="0" w:color="auto"/>
                        <w:bottom w:val="none" w:sz="0" w:space="0" w:color="auto"/>
                        <w:right w:val="none" w:sz="0" w:space="0" w:color="auto"/>
                      </w:divBdr>
                    </w:div>
                    <w:div w:id="399525055">
                      <w:marLeft w:val="0"/>
                      <w:marRight w:val="0"/>
                      <w:marTop w:val="0"/>
                      <w:marBottom w:val="0"/>
                      <w:divBdr>
                        <w:top w:val="none" w:sz="0" w:space="0" w:color="auto"/>
                        <w:left w:val="none" w:sz="0" w:space="0" w:color="auto"/>
                        <w:bottom w:val="none" w:sz="0" w:space="0" w:color="auto"/>
                        <w:right w:val="none" w:sz="0" w:space="0" w:color="auto"/>
                      </w:divBdr>
                      <w:divsChild>
                        <w:div w:id="1031419348">
                          <w:marLeft w:val="240"/>
                          <w:marRight w:val="0"/>
                          <w:marTop w:val="0"/>
                          <w:marBottom w:val="0"/>
                          <w:divBdr>
                            <w:top w:val="none" w:sz="0" w:space="0" w:color="auto"/>
                            <w:left w:val="none" w:sz="0" w:space="0" w:color="auto"/>
                            <w:bottom w:val="none" w:sz="0" w:space="0" w:color="auto"/>
                            <w:right w:val="none" w:sz="0" w:space="0" w:color="auto"/>
                          </w:divBdr>
                        </w:div>
                      </w:divsChild>
                    </w:div>
                    <w:div w:id="205261691">
                      <w:marLeft w:val="0"/>
                      <w:marRight w:val="0"/>
                      <w:marTop w:val="0"/>
                      <w:marBottom w:val="0"/>
                      <w:divBdr>
                        <w:top w:val="none" w:sz="0" w:space="0" w:color="auto"/>
                        <w:left w:val="none" w:sz="0" w:space="0" w:color="auto"/>
                        <w:bottom w:val="none" w:sz="0" w:space="0" w:color="auto"/>
                        <w:right w:val="none" w:sz="0" w:space="0" w:color="auto"/>
                      </w:divBdr>
                      <w:divsChild>
                        <w:div w:id="1798143175">
                          <w:marLeft w:val="240"/>
                          <w:marRight w:val="0"/>
                          <w:marTop w:val="0"/>
                          <w:marBottom w:val="0"/>
                          <w:divBdr>
                            <w:top w:val="none" w:sz="0" w:space="0" w:color="auto"/>
                            <w:left w:val="none" w:sz="0" w:space="0" w:color="auto"/>
                            <w:bottom w:val="none" w:sz="0" w:space="0" w:color="auto"/>
                            <w:right w:val="none" w:sz="0" w:space="0" w:color="auto"/>
                          </w:divBdr>
                        </w:div>
                      </w:divsChild>
                    </w:div>
                    <w:div w:id="841429290">
                      <w:marLeft w:val="0"/>
                      <w:marRight w:val="0"/>
                      <w:marTop w:val="0"/>
                      <w:marBottom w:val="0"/>
                      <w:divBdr>
                        <w:top w:val="none" w:sz="0" w:space="0" w:color="auto"/>
                        <w:left w:val="none" w:sz="0" w:space="0" w:color="auto"/>
                        <w:bottom w:val="none" w:sz="0" w:space="0" w:color="auto"/>
                        <w:right w:val="none" w:sz="0" w:space="0" w:color="auto"/>
                      </w:divBdr>
                      <w:divsChild>
                        <w:div w:id="1767268607">
                          <w:marLeft w:val="240"/>
                          <w:marRight w:val="0"/>
                          <w:marTop w:val="0"/>
                          <w:marBottom w:val="0"/>
                          <w:divBdr>
                            <w:top w:val="none" w:sz="0" w:space="0" w:color="auto"/>
                            <w:left w:val="none" w:sz="0" w:space="0" w:color="auto"/>
                            <w:bottom w:val="none" w:sz="0" w:space="0" w:color="auto"/>
                            <w:right w:val="none" w:sz="0" w:space="0" w:color="auto"/>
                          </w:divBdr>
                        </w:div>
                      </w:divsChild>
                    </w:div>
                    <w:div w:id="1604995900">
                      <w:marLeft w:val="0"/>
                      <w:marRight w:val="0"/>
                      <w:marTop w:val="0"/>
                      <w:marBottom w:val="0"/>
                      <w:divBdr>
                        <w:top w:val="none" w:sz="0" w:space="0" w:color="auto"/>
                        <w:left w:val="none" w:sz="0" w:space="0" w:color="auto"/>
                        <w:bottom w:val="none" w:sz="0" w:space="0" w:color="auto"/>
                        <w:right w:val="none" w:sz="0" w:space="0" w:color="auto"/>
                      </w:divBdr>
                      <w:divsChild>
                        <w:div w:id="665862394">
                          <w:marLeft w:val="240"/>
                          <w:marRight w:val="0"/>
                          <w:marTop w:val="0"/>
                          <w:marBottom w:val="0"/>
                          <w:divBdr>
                            <w:top w:val="none" w:sz="0" w:space="0" w:color="auto"/>
                            <w:left w:val="none" w:sz="0" w:space="0" w:color="auto"/>
                            <w:bottom w:val="none" w:sz="0" w:space="0" w:color="auto"/>
                            <w:right w:val="none" w:sz="0" w:space="0" w:color="auto"/>
                          </w:divBdr>
                        </w:div>
                      </w:divsChild>
                    </w:div>
                    <w:div w:id="440414538">
                      <w:marLeft w:val="0"/>
                      <w:marRight w:val="0"/>
                      <w:marTop w:val="0"/>
                      <w:marBottom w:val="0"/>
                      <w:divBdr>
                        <w:top w:val="none" w:sz="0" w:space="0" w:color="auto"/>
                        <w:left w:val="none" w:sz="0" w:space="0" w:color="auto"/>
                        <w:bottom w:val="none" w:sz="0" w:space="0" w:color="auto"/>
                        <w:right w:val="none" w:sz="0" w:space="0" w:color="auto"/>
                      </w:divBdr>
                      <w:divsChild>
                        <w:div w:id="1270896283">
                          <w:marLeft w:val="240"/>
                          <w:marRight w:val="0"/>
                          <w:marTop w:val="0"/>
                          <w:marBottom w:val="0"/>
                          <w:divBdr>
                            <w:top w:val="none" w:sz="0" w:space="0" w:color="auto"/>
                            <w:left w:val="none" w:sz="0" w:space="0" w:color="auto"/>
                            <w:bottom w:val="none" w:sz="0" w:space="0" w:color="auto"/>
                            <w:right w:val="none" w:sz="0" w:space="0" w:color="auto"/>
                          </w:divBdr>
                        </w:div>
                      </w:divsChild>
                    </w:div>
                    <w:div w:id="1441146655">
                      <w:marLeft w:val="0"/>
                      <w:marRight w:val="0"/>
                      <w:marTop w:val="0"/>
                      <w:marBottom w:val="0"/>
                      <w:divBdr>
                        <w:top w:val="none" w:sz="0" w:space="0" w:color="auto"/>
                        <w:left w:val="none" w:sz="0" w:space="0" w:color="auto"/>
                        <w:bottom w:val="none" w:sz="0" w:space="0" w:color="auto"/>
                        <w:right w:val="none" w:sz="0" w:space="0" w:color="auto"/>
                      </w:divBdr>
                      <w:divsChild>
                        <w:div w:id="1967200146">
                          <w:marLeft w:val="240"/>
                          <w:marRight w:val="0"/>
                          <w:marTop w:val="0"/>
                          <w:marBottom w:val="0"/>
                          <w:divBdr>
                            <w:top w:val="none" w:sz="0" w:space="0" w:color="auto"/>
                            <w:left w:val="none" w:sz="0" w:space="0" w:color="auto"/>
                            <w:bottom w:val="none" w:sz="0" w:space="0" w:color="auto"/>
                            <w:right w:val="none" w:sz="0" w:space="0" w:color="auto"/>
                          </w:divBdr>
                        </w:div>
                      </w:divsChild>
                    </w:div>
                    <w:div w:id="1585458133">
                      <w:marLeft w:val="0"/>
                      <w:marRight w:val="0"/>
                      <w:marTop w:val="0"/>
                      <w:marBottom w:val="0"/>
                      <w:divBdr>
                        <w:top w:val="none" w:sz="0" w:space="0" w:color="auto"/>
                        <w:left w:val="none" w:sz="0" w:space="0" w:color="auto"/>
                        <w:bottom w:val="none" w:sz="0" w:space="0" w:color="auto"/>
                        <w:right w:val="none" w:sz="0" w:space="0" w:color="auto"/>
                      </w:divBdr>
                      <w:divsChild>
                        <w:div w:id="1461654452">
                          <w:marLeft w:val="240"/>
                          <w:marRight w:val="0"/>
                          <w:marTop w:val="0"/>
                          <w:marBottom w:val="0"/>
                          <w:divBdr>
                            <w:top w:val="none" w:sz="0" w:space="0" w:color="auto"/>
                            <w:left w:val="none" w:sz="0" w:space="0" w:color="auto"/>
                            <w:bottom w:val="none" w:sz="0" w:space="0" w:color="auto"/>
                            <w:right w:val="none" w:sz="0" w:space="0" w:color="auto"/>
                          </w:divBdr>
                        </w:div>
                      </w:divsChild>
                    </w:div>
                    <w:div w:id="1212111031">
                      <w:marLeft w:val="0"/>
                      <w:marRight w:val="0"/>
                      <w:marTop w:val="0"/>
                      <w:marBottom w:val="0"/>
                      <w:divBdr>
                        <w:top w:val="none" w:sz="0" w:space="0" w:color="auto"/>
                        <w:left w:val="none" w:sz="0" w:space="0" w:color="auto"/>
                        <w:bottom w:val="none" w:sz="0" w:space="0" w:color="auto"/>
                        <w:right w:val="none" w:sz="0" w:space="0" w:color="auto"/>
                      </w:divBdr>
                      <w:divsChild>
                        <w:div w:id="660159661">
                          <w:marLeft w:val="240"/>
                          <w:marRight w:val="0"/>
                          <w:marTop w:val="0"/>
                          <w:marBottom w:val="0"/>
                          <w:divBdr>
                            <w:top w:val="none" w:sz="0" w:space="0" w:color="auto"/>
                            <w:left w:val="none" w:sz="0" w:space="0" w:color="auto"/>
                            <w:bottom w:val="none" w:sz="0" w:space="0" w:color="auto"/>
                            <w:right w:val="none" w:sz="0" w:space="0" w:color="auto"/>
                          </w:divBdr>
                        </w:div>
                      </w:divsChild>
                    </w:div>
                    <w:div w:id="150172756">
                      <w:marLeft w:val="0"/>
                      <w:marRight w:val="0"/>
                      <w:marTop w:val="0"/>
                      <w:marBottom w:val="0"/>
                      <w:divBdr>
                        <w:top w:val="none" w:sz="0" w:space="0" w:color="auto"/>
                        <w:left w:val="none" w:sz="0" w:space="0" w:color="auto"/>
                        <w:bottom w:val="none" w:sz="0" w:space="0" w:color="auto"/>
                        <w:right w:val="none" w:sz="0" w:space="0" w:color="auto"/>
                      </w:divBdr>
                      <w:divsChild>
                        <w:div w:id="218857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20210">
      <w:bodyDiv w:val="1"/>
      <w:marLeft w:val="0"/>
      <w:marRight w:val="0"/>
      <w:marTop w:val="0"/>
      <w:marBottom w:val="0"/>
      <w:divBdr>
        <w:top w:val="none" w:sz="0" w:space="0" w:color="auto"/>
        <w:left w:val="none" w:sz="0" w:space="0" w:color="auto"/>
        <w:bottom w:val="none" w:sz="0" w:space="0" w:color="auto"/>
        <w:right w:val="none" w:sz="0" w:space="0" w:color="auto"/>
      </w:divBdr>
      <w:divsChild>
        <w:div w:id="595135386">
          <w:marLeft w:val="0"/>
          <w:marRight w:val="0"/>
          <w:marTop w:val="0"/>
          <w:marBottom w:val="0"/>
          <w:divBdr>
            <w:top w:val="none" w:sz="0" w:space="0" w:color="auto"/>
            <w:left w:val="none" w:sz="0" w:space="0" w:color="auto"/>
            <w:bottom w:val="none" w:sz="0" w:space="0" w:color="auto"/>
            <w:right w:val="none" w:sz="0" w:space="0" w:color="auto"/>
          </w:divBdr>
          <w:divsChild>
            <w:div w:id="582909678">
              <w:marLeft w:val="0"/>
              <w:marRight w:val="0"/>
              <w:marTop w:val="0"/>
              <w:marBottom w:val="0"/>
              <w:divBdr>
                <w:top w:val="none" w:sz="0" w:space="0" w:color="auto"/>
                <w:left w:val="none" w:sz="0" w:space="0" w:color="auto"/>
                <w:bottom w:val="none" w:sz="0" w:space="0" w:color="auto"/>
                <w:right w:val="none" w:sz="0" w:space="0" w:color="auto"/>
              </w:divBdr>
              <w:divsChild>
                <w:div w:id="1888907223">
                  <w:marLeft w:val="0"/>
                  <w:marRight w:val="0"/>
                  <w:marTop w:val="150"/>
                  <w:marBottom w:val="150"/>
                  <w:divBdr>
                    <w:top w:val="none" w:sz="0" w:space="0" w:color="auto"/>
                    <w:left w:val="none" w:sz="0" w:space="0" w:color="auto"/>
                    <w:bottom w:val="none" w:sz="0" w:space="0" w:color="auto"/>
                    <w:right w:val="none" w:sz="0" w:space="0" w:color="auto"/>
                  </w:divBdr>
                  <w:divsChild>
                    <w:div w:id="271784574">
                      <w:marLeft w:val="0"/>
                      <w:marRight w:val="0"/>
                      <w:marTop w:val="0"/>
                      <w:marBottom w:val="0"/>
                      <w:divBdr>
                        <w:top w:val="none" w:sz="0" w:space="0" w:color="auto"/>
                        <w:left w:val="none" w:sz="0" w:space="0" w:color="auto"/>
                        <w:bottom w:val="none" w:sz="0" w:space="0" w:color="auto"/>
                        <w:right w:val="none" w:sz="0" w:space="0" w:color="auto"/>
                      </w:divBdr>
                      <w:divsChild>
                        <w:div w:id="17463009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60612">
      <w:bodyDiv w:val="1"/>
      <w:marLeft w:val="0"/>
      <w:marRight w:val="0"/>
      <w:marTop w:val="0"/>
      <w:marBottom w:val="0"/>
      <w:divBdr>
        <w:top w:val="none" w:sz="0" w:space="0" w:color="auto"/>
        <w:left w:val="none" w:sz="0" w:space="0" w:color="auto"/>
        <w:bottom w:val="none" w:sz="0" w:space="0" w:color="auto"/>
        <w:right w:val="none" w:sz="0" w:space="0" w:color="auto"/>
      </w:divBdr>
      <w:divsChild>
        <w:div w:id="758523945">
          <w:marLeft w:val="0"/>
          <w:marRight w:val="0"/>
          <w:marTop w:val="0"/>
          <w:marBottom w:val="0"/>
          <w:divBdr>
            <w:top w:val="none" w:sz="0" w:space="0" w:color="auto"/>
            <w:left w:val="none" w:sz="0" w:space="0" w:color="auto"/>
            <w:bottom w:val="none" w:sz="0" w:space="0" w:color="auto"/>
            <w:right w:val="none" w:sz="0" w:space="0" w:color="auto"/>
          </w:divBdr>
        </w:div>
      </w:divsChild>
    </w:div>
    <w:div w:id="753210443">
      <w:bodyDiv w:val="1"/>
      <w:marLeft w:val="0"/>
      <w:marRight w:val="0"/>
      <w:marTop w:val="0"/>
      <w:marBottom w:val="0"/>
      <w:divBdr>
        <w:top w:val="none" w:sz="0" w:space="0" w:color="auto"/>
        <w:left w:val="none" w:sz="0" w:space="0" w:color="auto"/>
        <w:bottom w:val="none" w:sz="0" w:space="0" w:color="auto"/>
        <w:right w:val="none" w:sz="0" w:space="0" w:color="auto"/>
      </w:divBdr>
      <w:divsChild>
        <w:div w:id="1103917709">
          <w:marLeft w:val="0"/>
          <w:marRight w:val="0"/>
          <w:marTop w:val="0"/>
          <w:marBottom w:val="0"/>
          <w:divBdr>
            <w:top w:val="none" w:sz="0" w:space="0" w:color="auto"/>
            <w:left w:val="none" w:sz="0" w:space="0" w:color="auto"/>
            <w:bottom w:val="none" w:sz="0" w:space="0" w:color="auto"/>
            <w:right w:val="none" w:sz="0" w:space="0" w:color="auto"/>
          </w:divBdr>
        </w:div>
      </w:divsChild>
    </w:div>
    <w:div w:id="929587681">
      <w:bodyDiv w:val="1"/>
      <w:marLeft w:val="0"/>
      <w:marRight w:val="0"/>
      <w:marTop w:val="0"/>
      <w:marBottom w:val="0"/>
      <w:divBdr>
        <w:top w:val="none" w:sz="0" w:space="0" w:color="auto"/>
        <w:left w:val="none" w:sz="0" w:space="0" w:color="auto"/>
        <w:bottom w:val="none" w:sz="0" w:space="0" w:color="auto"/>
        <w:right w:val="none" w:sz="0" w:space="0" w:color="auto"/>
      </w:divBdr>
      <w:divsChild>
        <w:div w:id="2114932423">
          <w:marLeft w:val="0"/>
          <w:marRight w:val="0"/>
          <w:marTop w:val="0"/>
          <w:marBottom w:val="0"/>
          <w:divBdr>
            <w:top w:val="none" w:sz="0" w:space="0" w:color="auto"/>
            <w:left w:val="none" w:sz="0" w:space="0" w:color="auto"/>
            <w:bottom w:val="none" w:sz="0" w:space="0" w:color="auto"/>
            <w:right w:val="none" w:sz="0" w:space="0" w:color="auto"/>
          </w:divBdr>
          <w:divsChild>
            <w:div w:id="1706641606">
              <w:marLeft w:val="0"/>
              <w:marRight w:val="0"/>
              <w:marTop w:val="0"/>
              <w:marBottom w:val="0"/>
              <w:divBdr>
                <w:top w:val="none" w:sz="0" w:space="0" w:color="auto"/>
                <w:left w:val="none" w:sz="0" w:space="0" w:color="auto"/>
                <w:bottom w:val="none" w:sz="0" w:space="0" w:color="auto"/>
                <w:right w:val="none" w:sz="0" w:space="0" w:color="auto"/>
              </w:divBdr>
              <w:divsChild>
                <w:div w:id="1875773510">
                  <w:marLeft w:val="0"/>
                  <w:marRight w:val="0"/>
                  <w:marTop w:val="150"/>
                  <w:marBottom w:val="150"/>
                  <w:divBdr>
                    <w:top w:val="none" w:sz="0" w:space="0" w:color="auto"/>
                    <w:left w:val="none" w:sz="0" w:space="0" w:color="auto"/>
                    <w:bottom w:val="none" w:sz="0" w:space="0" w:color="auto"/>
                    <w:right w:val="none" w:sz="0" w:space="0" w:color="auto"/>
                  </w:divBdr>
                  <w:divsChild>
                    <w:div w:id="1768844278">
                      <w:marLeft w:val="0"/>
                      <w:marRight w:val="0"/>
                      <w:marTop w:val="0"/>
                      <w:marBottom w:val="0"/>
                      <w:divBdr>
                        <w:top w:val="none" w:sz="0" w:space="0" w:color="auto"/>
                        <w:left w:val="none" w:sz="0" w:space="0" w:color="auto"/>
                        <w:bottom w:val="none" w:sz="0" w:space="0" w:color="auto"/>
                        <w:right w:val="none" w:sz="0" w:space="0" w:color="auto"/>
                      </w:divBdr>
                      <w:divsChild>
                        <w:div w:id="14235240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982202">
      <w:bodyDiv w:val="1"/>
      <w:marLeft w:val="0"/>
      <w:marRight w:val="0"/>
      <w:marTop w:val="0"/>
      <w:marBottom w:val="0"/>
      <w:divBdr>
        <w:top w:val="none" w:sz="0" w:space="0" w:color="auto"/>
        <w:left w:val="none" w:sz="0" w:space="0" w:color="auto"/>
        <w:bottom w:val="none" w:sz="0" w:space="0" w:color="auto"/>
        <w:right w:val="none" w:sz="0" w:space="0" w:color="auto"/>
      </w:divBdr>
      <w:divsChild>
        <w:div w:id="1339818179">
          <w:marLeft w:val="0"/>
          <w:marRight w:val="0"/>
          <w:marTop w:val="0"/>
          <w:marBottom w:val="0"/>
          <w:divBdr>
            <w:top w:val="none" w:sz="0" w:space="0" w:color="auto"/>
            <w:left w:val="none" w:sz="0" w:space="0" w:color="auto"/>
            <w:bottom w:val="none" w:sz="0" w:space="0" w:color="auto"/>
            <w:right w:val="none" w:sz="0" w:space="0" w:color="auto"/>
          </w:divBdr>
          <w:divsChild>
            <w:div w:id="1098017384">
              <w:marLeft w:val="0"/>
              <w:marRight w:val="0"/>
              <w:marTop w:val="0"/>
              <w:marBottom w:val="0"/>
              <w:divBdr>
                <w:top w:val="none" w:sz="0" w:space="0" w:color="auto"/>
                <w:left w:val="none" w:sz="0" w:space="0" w:color="auto"/>
                <w:bottom w:val="none" w:sz="0" w:space="0" w:color="auto"/>
                <w:right w:val="none" w:sz="0" w:space="0" w:color="auto"/>
              </w:divBdr>
              <w:divsChild>
                <w:div w:id="2054495843">
                  <w:marLeft w:val="0"/>
                  <w:marRight w:val="0"/>
                  <w:marTop w:val="150"/>
                  <w:marBottom w:val="150"/>
                  <w:divBdr>
                    <w:top w:val="none" w:sz="0" w:space="0" w:color="auto"/>
                    <w:left w:val="none" w:sz="0" w:space="0" w:color="auto"/>
                    <w:bottom w:val="none" w:sz="0" w:space="0" w:color="auto"/>
                    <w:right w:val="none" w:sz="0" w:space="0" w:color="auto"/>
                  </w:divBdr>
                  <w:divsChild>
                    <w:div w:id="412557125">
                      <w:marLeft w:val="0"/>
                      <w:marRight w:val="0"/>
                      <w:marTop w:val="0"/>
                      <w:marBottom w:val="0"/>
                      <w:divBdr>
                        <w:top w:val="none" w:sz="0" w:space="0" w:color="auto"/>
                        <w:left w:val="none" w:sz="0" w:space="0" w:color="auto"/>
                        <w:bottom w:val="none" w:sz="0" w:space="0" w:color="auto"/>
                        <w:right w:val="none" w:sz="0" w:space="0" w:color="auto"/>
                      </w:divBdr>
                      <w:divsChild>
                        <w:div w:id="596866320">
                          <w:marLeft w:val="240"/>
                          <w:marRight w:val="0"/>
                          <w:marTop w:val="0"/>
                          <w:marBottom w:val="0"/>
                          <w:divBdr>
                            <w:top w:val="none" w:sz="0" w:space="0" w:color="auto"/>
                            <w:left w:val="none" w:sz="0" w:space="0" w:color="auto"/>
                            <w:bottom w:val="none" w:sz="0" w:space="0" w:color="auto"/>
                            <w:right w:val="none" w:sz="0" w:space="0" w:color="auto"/>
                          </w:divBdr>
                        </w:div>
                      </w:divsChild>
                    </w:div>
                    <w:div w:id="1712456041">
                      <w:marLeft w:val="0"/>
                      <w:marRight w:val="0"/>
                      <w:marTop w:val="0"/>
                      <w:marBottom w:val="0"/>
                      <w:divBdr>
                        <w:top w:val="none" w:sz="0" w:space="0" w:color="auto"/>
                        <w:left w:val="none" w:sz="0" w:space="0" w:color="auto"/>
                        <w:bottom w:val="none" w:sz="0" w:space="0" w:color="auto"/>
                        <w:right w:val="none" w:sz="0" w:space="0" w:color="auto"/>
                      </w:divBdr>
                      <w:divsChild>
                        <w:div w:id="776220097">
                          <w:marLeft w:val="240"/>
                          <w:marRight w:val="0"/>
                          <w:marTop w:val="0"/>
                          <w:marBottom w:val="0"/>
                          <w:divBdr>
                            <w:top w:val="none" w:sz="0" w:space="0" w:color="auto"/>
                            <w:left w:val="none" w:sz="0" w:space="0" w:color="auto"/>
                            <w:bottom w:val="none" w:sz="0" w:space="0" w:color="auto"/>
                            <w:right w:val="none" w:sz="0" w:space="0" w:color="auto"/>
                          </w:divBdr>
                        </w:div>
                      </w:divsChild>
                    </w:div>
                    <w:div w:id="1366058968">
                      <w:marLeft w:val="0"/>
                      <w:marRight w:val="0"/>
                      <w:marTop w:val="0"/>
                      <w:marBottom w:val="0"/>
                      <w:divBdr>
                        <w:top w:val="none" w:sz="0" w:space="0" w:color="auto"/>
                        <w:left w:val="none" w:sz="0" w:space="0" w:color="auto"/>
                        <w:bottom w:val="none" w:sz="0" w:space="0" w:color="auto"/>
                        <w:right w:val="none" w:sz="0" w:space="0" w:color="auto"/>
                      </w:divBdr>
                      <w:divsChild>
                        <w:div w:id="284511409">
                          <w:marLeft w:val="240"/>
                          <w:marRight w:val="0"/>
                          <w:marTop w:val="0"/>
                          <w:marBottom w:val="0"/>
                          <w:divBdr>
                            <w:top w:val="none" w:sz="0" w:space="0" w:color="auto"/>
                            <w:left w:val="none" w:sz="0" w:space="0" w:color="auto"/>
                            <w:bottom w:val="none" w:sz="0" w:space="0" w:color="auto"/>
                            <w:right w:val="none" w:sz="0" w:space="0" w:color="auto"/>
                          </w:divBdr>
                        </w:div>
                      </w:divsChild>
                    </w:div>
                    <w:div w:id="2093820417">
                      <w:marLeft w:val="0"/>
                      <w:marRight w:val="0"/>
                      <w:marTop w:val="0"/>
                      <w:marBottom w:val="0"/>
                      <w:divBdr>
                        <w:top w:val="none" w:sz="0" w:space="0" w:color="auto"/>
                        <w:left w:val="none" w:sz="0" w:space="0" w:color="auto"/>
                        <w:bottom w:val="none" w:sz="0" w:space="0" w:color="auto"/>
                        <w:right w:val="none" w:sz="0" w:space="0" w:color="auto"/>
                      </w:divBdr>
                      <w:divsChild>
                        <w:div w:id="1655254476">
                          <w:marLeft w:val="240"/>
                          <w:marRight w:val="0"/>
                          <w:marTop w:val="0"/>
                          <w:marBottom w:val="0"/>
                          <w:divBdr>
                            <w:top w:val="none" w:sz="0" w:space="0" w:color="auto"/>
                            <w:left w:val="none" w:sz="0" w:space="0" w:color="auto"/>
                            <w:bottom w:val="none" w:sz="0" w:space="0" w:color="auto"/>
                            <w:right w:val="none" w:sz="0" w:space="0" w:color="auto"/>
                          </w:divBdr>
                        </w:div>
                      </w:divsChild>
                    </w:div>
                    <w:div w:id="1555894215">
                      <w:marLeft w:val="0"/>
                      <w:marRight w:val="0"/>
                      <w:marTop w:val="0"/>
                      <w:marBottom w:val="0"/>
                      <w:divBdr>
                        <w:top w:val="none" w:sz="0" w:space="0" w:color="auto"/>
                        <w:left w:val="none" w:sz="0" w:space="0" w:color="auto"/>
                        <w:bottom w:val="none" w:sz="0" w:space="0" w:color="auto"/>
                        <w:right w:val="none" w:sz="0" w:space="0" w:color="auto"/>
                      </w:divBdr>
                      <w:divsChild>
                        <w:div w:id="2041735114">
                          <w:marLeft w:val="240"/>
                          <w:marRight w:val="0"/>
                          <w:marTop w:val="0"/>
                          <w:marBottom w:val="0"/>
                          <w:divBdr>
                            <w:top w:val="none" w:sz="0" w:space="0" w:color="auto"/>
                            <w:left w:val="none" w:sz="0" w:space="0" w:color="auto"/>
                            <w:bottom w:val="none" w:sz="0" w:space="0" w:color="auto"/>
                            <w:right w:val="none" w:sz="0" w:space="0" w:color="auto"/>
                          </w:divBdr>
                        </w:div>
                      </w:divsChild>
                    </w:div>
                    <w:div w:id="2060473234">
                      <w:marLeft w:val="0"/>
                      <w:marRight w:val="0"/>
                      <w:marTop w:val="0"/>
                      <w:marBottom w:val="0"/>
                      <w:divBdr>
                        <w:top w:val="none" w:sz="0" w:space="0" w:color="auto"/>
                        <w:left w:val="none" w:sz="0" w:space="0" w:color="auto"/>
                        <w:bottom w:val="none" w:sz="0" w:space="0" w:color="auto"/>
                        <w:right w:val="none" w:sz="0" w:space="0" w:color="auto"/>
                      </w:divBdr>
                      <w:divsChild>
                        <w:div w:id="1629899541">
                          <w:marLeft w:val="240"/>
                          <w:marRight w:val="0"/>
                          <w:marTop w:val="0"/>
                          <w:marBottom w:val="0"/>
                          <w:divBdr>
                            <w:top w:val="none" w:sz="0" w:space="0" w:color="auto"/>
                            <w:left w:val="none" w:sz="0" w:space="0" w:color="auto"/>
                            <w:bottom w:val="none" w:sz="0" w:space="0" w:color="auto"/>
                            <w:right w:val="none" w:sz="0" w:space="0" w:color="auto"/>
                          </w:divBdr>
                        </w:div>
                      </w:divsChild>
                    </w:div>
                    <w:div w:id="1247107041">
                      <w:marLeft w:val="0"/>
                      <w:marRight w:val="0"/>
                      <w:marTop w:val="0"/>
                      <w:marBottom w:val="0"/>
                      <w:divBdr>
                        <w:top w:val="none" w:sz="0" w:space="0" w:color="auto"/>
                        <w:left w:val="none" w:sz="0" w:space="0" w:color="auto"/>
                        <w:bottom w:val="none" w:sz="0" w:space="0" w:color="auto"/>
                        <w:right w:val="none" w:sz="0" w:space="0" w:color="auto"/>
                      </w:divBdr>
                      <w:divsChild>
                        <w:div w:id="621158507">
                          <w:marLeft w:val="240"/>
                          <w:marRight w:val="0"/>
                          <w:marTop w:val="0"/>
                          <w:marBottom w:val="0"/>
                          <w:divBdr>
                            <w:top w:val="none" w:sz="0" w:space="0" w:color="auto"/>
                            <w:left w:val="none" w:sz="0" w:space="0" w:color="auto"/>
                            <w:bottom w:val="none" w:sz="0" w:space="0" w:color="auto"/>
                            <w:right w:val="none" w:sz="0" w:space="0" w:color="auto"/>
                          </w:divBdr>
                        </w:div>
                      </w:divsChild>
                    </w:div>
                    <w:div w:id="1048994509">
                      <w:marLeft w:val="0"/>
                      <w:marRight w:val="0"/>
                      <w:marTop w:val="0"/>
                      <w:marBottom w:val="0"/>
                      <w:divBdr>
                        <w:top w:val="none" w:sz="0" w:space="0" w:color="auto"/>
                        <w:left w:val="none" w:sz="0" w:space="0" w:color="auto"/>
                        <w:bottom w:val="none" w:sz="0" w:space="0" w:color="auto"/>
                        <w:right w:val="none" w:sz="0" w:space="0" w:color="auto"/>
                      </w:divBdr>
                      <w:divsChild>
                        <w:div w:id="117338668">
                          <w:marLeft w:val="240"/>
                          <w:marRight w:val="0"/>
                          <w:marTop w:val="0"/>
                          <w:marBottom w:val="0"/>
                          <w:divBdr>
                            <w:top w:val="none" w:sz="0" w:space="0" w:color="auto"/>
                            <w:left w:val="none" w:sz="0" w:space="0" w:color="auto"/>
                            <w:bottom w:val="none" w:sz="0" w:space="0" w:color="auto"/>
                            <w:right w:val="none" w:sz="0" w:space="0" w:color="auto"/>
                          </w:divBdr>
                        </w:div>
                      </w:divsChild>
                    </w:div>
                    <w:div w:id="1342661024">
                      <w:marLeft w:val="0"/>
                      <w:marRight w:val="0"/>
                      <w:marTop w:val="0"/>
                      <w:marBottom w:val="0"/>
                      <w:divBdr>
                        <w:top w:val="none" w:sz="0" w:space="0" w:color="auto"/>
                        <w:left w:val="none" w:sz="0" w:space="0" w:color="auto"/>
                        <w:bottom w:val="none" w:sz="0" w:space="0" w:color="auto"/>
                        <w:right w:val="none" w:sz="0" w:space="0" w:color="auto"/>
                      </w:divBdr>
                      <w:divsChild>
                        <w:div w:id="1758669212">
                          <w:marLeft w:val="240"/>
                          <w:marRight w:val="0"/>
                          <w:marTop w:val="0"/>
                          <w:marBottom w:val="0"/>
                          <w:divBdr>
                            <w:top w:val="none" w:sz="0" w:space="0" w:color="auto"/>
                            <w:left w:val="none" w:sz="0" w:space="0" w:color="auto"/>
                            <w:bottom w:val="none" w:sz="0" w:space="0" w:color="auto"/>
                            <w:right w:val="none" w:sz="0" w:space="0" w:color="auto"/>
                          </w:divBdr>
                        </w:div>
                      </w:divsChild>
                    </w:div>
                    <w:div w:id="1861747304">
                      <w:marLeft w:val="0"/>
                      <w:marRight w:val="0"/>
                      <w:marTop w:val="0"/>
                      <w:marBottom w:val="0"/>
                      <w:divBdr>
                        <w:top w:val="none" w:sz="0" w:space="0" w:color="auto"/>
                        <w:left w:val="none" w:sz="0" w:space="0" w:color="auto"/>
                        <w:bottom w:val="none" w:sz="0" w:space="0" w:color="auto"/>
                        <w:right w:val="none" w:sz="0" w:space="0" w:color="auto"/>
                      </w:divBdr>
                    </w:div>
                    <w:div w:id="2080907925">
                      <w:marLeft w:val="0"/>
                      <w:marRight w:val="0"/>
                      <w:marTop w:val="0"/>
                      <w:marBottom w:val="0"/>
                      <w:divBdr>
                        <w:top w:val="none" w:sz="0" w:space="0" w:color="auto"/>
                        <w:left w:val="none" w:sz="0" w:space="0" w:color="auto"/>
                        <w:bottom w:val="none" w:sz="0" w:space="0" w:color="auto"/>
                        <w:right w:val="none" w:sz="0" w:space="0" w:color="auto"/>
                      </w:divBdr>
                      <w:divsChild>
                        <w:div w:id="1773163285">
                          <w:marLeft w:val="240"/>
                          <w:marRight w:val="0"/>
                          <w:marTop w:val="0"/>
                          <w:marBottom w:val="0"/>
                          <w:divBdr>
                            <w:top w:val="none" w:sz="0" w:space="0" w:color="auto"/>
                            <w:left w:val="none" w:sz="0" w:space="0" w:color="auto"/>
                            <w:bottom w:val="none" w:sz="0" w:space="0" w:color="auto"/>
                            <w:right w:val="none" w:sz="0" w:space="0" w:color="auto"/>
                          </w:divBdr>
                        </w:div>
                      </w:divsChild>
                    </w:div>
                    <w:div w:id="1146238308">
                      <w:marLeft w:val="0"/>
                      <w:marRight w:val="0"/>
                      <w:marTop w:val="0"/>
                      <w:marBottom w:val="0"/>
                      <w:divBdr>
                        <w:top w:val="none" w:sz="0" w:space="0" w:color="auto"/>
                        <w:left w:val="none" w:sz="0" w:space="0" w:color="auto"/>
                        <w:bottom w:val="none" w:sz="0" w:space="0" w:color="auto"/>
                        <w:right w:val="none" w:sz="0" w:space="0" w:color="auto"/>
                      </w:divBdr>
                      <w:divsChild>
                        <w:div w:id="1089235423">
                          <w:marLeft w:val="240"/>
                          <w:marRight w:val="0"/>
                          <w:marTop w:val="0"/>
                          <w:marBottom w:val="0"/>
                          <w:divBdr>
                            <w:top w:val="none" w:sz="0" w:space="0" w:color="auto"/>
                            <w:left w:val="none" w:sz="0" w:space="0" w:color="auto"/>
                            <w:bottom w:val="none" w:sz="0" w:space="0" w:color="auto"/>
                            <w:right w:val="none" w:sz="0" w:space="0" w:color="auto"/>
                          </w:divBdr>
                        </w:div>
                      </w:divsChild>
                    </w:div>
                    <w:div w:id="410784731">
                      <w:marLeft w:val="0"/>
                      <w:marRight w:val="0"/>
                      <w:marTop w:val="0"/>
                      <w:marBottom w:val="0"/>
                      <w:divBdr>
                        <w:top w:val="none" w:sz="0" w:space="0" w:color="auto"/>
                        <w:left w:val="none" w:sz="0" w:space="0" w:color="auto"/>
                        <w:bottom w:val="none" w:sz="0" w:space="0" w:color="auto"/>
                        <w:right w:val="none" w:sz="0" w:space="0" w:color="auto"/>
                      </w:divBdr>
                      <w:divsChild>
                        <w:div w:id="1670987828">
                          <w:marLeft w:val="240"/>
                          <w:marRight w:val="0"/>
                          <w:marTop w:val="0"/>
                          <w:marBottom w:val="0"/>
                          <w:divBdr>
                            <w:top w:val="none" w:sz="0" w:space="0" w:color="auto"/>
                            <w:left w:val="none" w:sz="0" w:space="0" w:color="auto"/>
                            <w:bottom w:val="none" w:sz="0" w:space="0" w:color="auto"/>
                            <w:right w:val="none" w:sz="0" w:space="0" w:color="auto"/>
                          </w:divBdr>
                        </w:div>
                      </w:divsChild>
                    </w:div>
                    <w:div w:id="884027356">
                      <w:marLeft w:val="0"/>
                      <w:marRight w:val="0"/>
                      <w:marTop w:val="0"/>
                      <w:marBottom w:val="0"/>
                      <w:divBdr>
                        <w:top w:val="none" w:sz="0" w:space="0" w:color="auto"/>
                        <w:left w:val="none" w:sz="0" w:space="0" w:color="auto"/>
                        <w:bottom w:val="none" w:sz="0" w:space="0" w:color="auto"/>
                        <w:right w:val="none" w:sz="0" w:space="0" w:color="auto"/>
                      </w:divBdr>
                      <w:divsChild>
                        <w:div w:id="1047492304">
                          <w:marLeft w:val="240"/>
                          <w:marRight w:val="0"/>
                          <w:marTop w:val="0"/>
                          <w:marBottom w:val="0"/>
                          <w:divBdr>
                            <w:top w:val="none" w:sz="0" w:space="0" w:color="auto"/>
                            <w:left w:val="none" w:sz="0" w:space="0" w:color="auto"/>
                            <w:bottom w:val="none" w:sz="0" w:space="0" w:color="auto"/>
                            <w:right w:val="none" w:sz="0" w:space="0" w:color="auto"/>
                          </w:divBdr>
                        </w:div>
                      </w:divsChild>
                    </w:div>
                    <w:div w:id="712771217">
                      <w:marLeft w:val="0"/>
                      <w:marRight w:val="0"/>
                      <w:marTop w:val="0"/>
                      <w:marBottom w:val="0"/>
                      <w:divBdr>
                        <w:top w:val="none" w:sz="0" w:space="0" w:color="auto"/>
                        <w:left w:val="none" w:sz="0" w:space="0" w:color="auto"/>
                        <w:bottom w:val="none" w:sz="0" w:space="0" w:color="auto"/>
                        <w:right w:val="none" w:sz="0" w:space="0" w:color="auto"/>
                      </w:divBdr>
                      <w:divsChild>
                        <w:div w:id="478765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341167">
      <w:bodyDiv w:val="1"/>
      <w:marLeft w:val="0"/>
      <w:marRight w:val="0"/>
      <w:marTop w:val="0"/>
      <w:marBottom w:val="0"/>
      <w:divBdr>
        <w:top w:val="none" w:sz="0" w:space="0" w:color="auto"/>
        <w:left w:val="none" w:sz="0" w:space="0" w:color="auto"/>
        <w:bottom w:val="none" w:sz="0" w:space="0" w:color="auto"/>
        <w:right w:val="none" w:sz="0" w:space="0" w:color="auto"/>
      </w:divBdr>
      <w:divsChild>
        <w:div w:id="1635673144">
          <w:marLeft w:val="0"/>
          <w:marRight w:val="0"/>
          <w:marTop w:val="0"/>
          <w:marBottom w:val="0"/>
          <w:divBdr>
            <w:top w:val="none" w:sz="0" w:space="0" w:color="auto"/>
            <w:left w:val="none" w:sz="0" w:space="0" w:color="auto"/>
            <w:bottom w:val="none" w:sz="0" w:space="0" w:color="auto"/>
            <w:right w:val="none" w:sz="0" w:space="0" w:color="auto"/>
          </w:divBdr>
        </w:div>
      </w:divsChild>
    </w:div>
    <w:div w:id="1396855821">
      <w:bodyDiv w:val="1"/>
      <w:marLeft w:val="0"/>
      <w:marRight w:val="0"/>
      <w:marTop w:val="0"/>
      <w:marBottom w:val="0"/>
      <w:divBdr>
        <w:top w:val="none" w:sz="0" w:space="0" w:color="auto"/>
        <w:left w:val="none" w:sz="0" w:space="0" w:color="auto"/>
        <w:bottom w:val="none" w:sz="0" w:space="0" w:color="auto"/>
        <w:right w:val="none" w:sz="0" w:space="0" w:color="auto"/>
      </w:divBdr>
      <w:divsChild>
        <w:div w:id="204146387">
          <w:marLeft w:val="0"/>
          <w:marRight w:val="0"/>
          <w:marTop w:val="0"/>
          <w:marBottom w:val="0"/>
          <w:divBdr>
            <w:top w:val="none" w:sz="0" w:space="0" w:color="auto"/>
            <w:left w:val="none" w:sz="0" w:space="0" w:color="auto"/>
            <w:bottom w:val="none" w:sz="0" w:space="0" w:color="auto"/>
            <w:right w:val="none" w:sz="0" w:space="0" w:color="auto"/>
          </w:divBdr>
          <w:divsChild>
            <w:div w:id="259920701">
              <w:marLeft w:val="0"/>
              <w:marRight w:val="0"/>
              <w:marTop w:val="0"/>
              <w:marBottom w:val="0"/>
              <w:divBdr>
                <w:top w:val="none" w:sz="0" w:space="0" w:color="auto"/>
                <w:left w:val="none" w:sz="0" w:space="0" w:color="auto"/>
                <w:bottom w:val="none" w:sz="0" w:space="0" w:color="auto"/>
                <w:right w:val="none" w:sz="0" w:space="0" w:color="auto"/>
              </w:divBdr>
              <w:divsChild>
                <w:div w:id="2086949103">
                  <w:marLeft w:val="0"/>
                  <w:marRight w:val="0"/>
                  <w:marTop w:val="150"/>
                  <w:marBottom w:val="150"/>
                  <w:divBdr>
                    <w:top w:val="none" w:sz="0" w:space="0" w:color="auto"/>
                    <w:left w:val="none" w:sz="0" w:space="0" w:color="auto"/>
                    <w:bottom w:val="none" w:sz="0" w:space="0" w:color="auto"/>
                    <w:right w:val="none" w:sz="0" w:space="0" w:color="auto"/>
                  </w:divBdr>
                  <w:divsChild>
                    <w:div w:id="367611388">
                      <w:marLeft w:val="0"/>
                      <w:marRight w:val="0"/>
                      <w:marTop w:val="0"/>
                      <w:marBottom w:val="0"/>
                      <w:divBdr>
                        <w:top w:val="none" w:sz="0" w:space="0" w:color="auto"/>
                        <w:left w:val="none" w:sz="0" w:space="0" w:color="auto"/>
                        <w:bottom w:val="none" w:sz="0" w:space="0" w:color="auto"/>
                        <w:right w:val="none" w:sz="0" w:space="0" w:color="auto"/>
                      </w:divBdr>
                      <w:divsChild>
                        <w:div w:id="2135516795">
                          <w:marLeft w:val="240"/>
                          <w:marRight w:val="0"/>
                          <w:marTop w:val="0"/>
                          <w:marBottom w:val="0"/>
                          <w:divBdr>
                            <w:top w:val="none" w:sz="0" w:space="0" w:color="auto"/>
                            <w:left w:val="none" w:sz="0" w:space="0" w:color="auto"/>
                            <w:bottom w:val="none" w:sz="0" w:space="0" w:color="auto"/>
                            <w:right w:val="none" w:sz="0" w:space="0" w:color="auto"/>
                          </w:divBdr>
                        </w:div>
                      </w:divsChild>
                    </w:div>
                    <w:div w:id="175654333">
                      <w:marLeft w:val="0"/>
                      <w:marRight w:val="0"/>
                      <w:marTop w:val="0"/>
                      <w:marBottom w:val="0"/>
                      <w:divBdr>
                        <w:top w:val="none" w:sz="0" w:space="0" w:color="auto"/>
                        <w:left w:val="none" w:sz="0" w:space="0" w:color="auto"/>
                        <w:bottom w:val="none" w:sz="0" w:space="0" w:color="auto"/>
                        <w:right w:val="none" w:sz="0" w:space="0" w:color="auto"/>
                      </w:divBdr>
                      <w:divsChild>
                        <w:div w:id="1395589604">
                          <w:marLeft w:val="240"/>
                          <w:marRight w:val="0"/>
                          <w:marTop w:val="0"/>
                          <w:marBottom w:val="0"/>
                          <w:divBdr>
                            <w:top w:val="none" w:sz="0" w:space="0" w:color="auto"/>
                            <w:left w:val="none" w:sz="0" w:space="0" w:color="auto"/>
                            <w:bottom w:val="none" w:sz="0" w:space="0" w:color="auto"/>
                            <w:right w:val="none" w:sz="0" w:space="0" w:color="auto"/>
                          </w:divBdr>
                        </w:div>
                      </w:divsChild>
                    </w:div>
                    <w:div w:id="151145611">
                      <w:marLeft w:val="0"/>
                      <w:marRight w:val="0"/>
                      <w:marTop w:val="0"/>
                      <w:marBottom w:val="0"/>
                      <w:divBdr>
                        <w:top w:val="none" w:sz="0" w:space="0" w:color="auto"/>
                        <w:left w:val="none" w:sz="0" w:space="0" w:color="auto"/>
                        <w:bottom w:val="none" w:sz="0" w:space="0" w:color="auto"/>
                        <w:right w:val="none" w:sz="0" w:space="0" w:color="auto"/>
                      </w:divBdr>
                    </w:div>
                    <w:div w:id="1325621925">
                      <w:marLeft w:val="0"/>
                      <w:marRight w:val="0"/>
                      <w:marTop w:val="0"/>
                      <w:marBottom w:val="0"/>
                      <w:divBdr>
                        <w:top w:val="none" w:sz="0" w:space="0" w:color="auto"/>
                        <w:left w:val="none" w:sz="0" w:space="0" w:color="auto"/>
                        <w:bottom w:val="none" w:sz="0" w:space="0" w:color="auto"/>
                        <w:right w:val="none" w:sz="0" w:space="0" w:color="auto"/>
                      </w:divBdr>
                      <w:divsChild>
                        <w:div w:id="178006932">
                          <w:marLeft w:val="240"/>
                          <w:marRight w:val="0"/>
                          <w:marTop w:val="0"/>
                          <w:marBottom w:val="0"/>
                          <w:divBdr>
                            <w:top w:val="none" w:sz="0" w:space="0" w:color="auto"/>
                            <w:left w:val="none" w:sz="0" w:space="0" w:color="auto"/>
                            <w:bottom w:val="none" w:sz="0" w:space="0" w:color="auto"/>
                            <w:right w:val="none" w:sz="0" w:space="0" w:color="auto"/>
                          </w:divBdr>
                        </w:div>
                      </w:divsChild>
                    </w:div>
                    <w:div w:id="519703893">
                      <w:marLeft w:val="0"/>
                      <w:marRight w:val="0"/>
                      <w:marTop w:val="0"/>
                      <w:marBottom w:val="0"/>
                      <w:divBdr>
                        <w:top w:val="none" w:sz="0" w:space="0" w:color="auto"/>
                        <w:left w:val="none" w:sz="0" w:space="0" w:color="auto"/>
                        <w:bottom w:val="none" w:sz="0" w:space="0" w:color="auto"/>
                        <w:right w:val="none" w:sz="0" w:space="0" w:color="auto"/>
                      </w:divBdr>
                      <w:divsChild>
                        <w:div w:id="1894734768">
                          <w:marLeft w:val="240"/>
                          <w:marRight w:val="0"/>
                          <w:marTop w:val="0"/>
                          <w:marBottom w:val="0"/>
                          <w:divBdr>
                            <w:top w:val="none" w:sz="0" w:space="0" w:color="auto"/>
                            <w:left w:val="none" w:sz="0" w:space="0" w:color="auto"/>
                            <w:bottom w:val="none" w:sz="0" w:space="0" w:color="auto"/>
                            <w:right w:val="none" w:sz="0" w:space="0" w:color="auto"/>
                          </w:divBdr>
                        </w:div>
                      </w:divsChild>
                    </w:div>
                    <w:div w:id="1758790069">
                      <w:marLeft w:val="0"/>
                      <w:marRight w:val="0"/>
                      <w:marTop w:val="0"/>
                      <w:marBottom w:val="0"/>
                      <w:divBdr>
                        <w:top w:val="none" w:sz="0" w:space="0" w:color="auto"/>
                        <w:left w:val="none" w:sz="0" w:space="0" w:color="auto"/>
                        <w:bottom w:val="none" w:sz="0" w:space="0" w:color="auto"/>
                        <w:right w:val="none" w:sz="0" w:space="0" w:color="auto"/>
                      </w:divBdr>
                      <w:divsChild>
                        <w:div w:id="1868059386">
                          <w:marLeft w:val="240"/>
                          <w:marRight w:val="0"/>
                          <w:marTop w:val="0"/>
                          <w:marBottom w:val="0"/>
                          <w:divBdr>
                            <w:top w:val="none" w:sz="0" w:space="0" w:color="auto"/>
                            <w:left w:val="none" w:sz="0" w:space="0" w:color="auto"/>
                            <w:bottom w:val="none" w:sz="0" w:space="0" w:color="auto"/>
                            <w:right w:val="none" w:sz="0" w:space="0" w:color="auto"/>
                          </w:divBdr>
                        </w:div>
                      </w:divsChild>
                    </w:div>
                    <w:div w:id="327908678">
                      <w:marLeft w:val="0"/>
                      <w:marRight w:val="0"/>
                      <w:marTop w:val="0"/>
                      <w:marBottom w:val="0"/>
                      <w:divBdr>
                        <w:top w:val="none" w:sz="0" w:space="0" w:color="auto"/>
                        <w:left w:val="none" w:sz="0" w:space="0" w:color="auto"/>
                        <w:bottom w:val="none" w:sz="0" w:space="0" w:color="auto"/>
                        <w:right w:val="none" w:sz="0" w:space="0" w:color="auto"/>
                      </w:divBdr>
                      <w:divsChild>
                        <w:div w:id="369380481">
                          <w:marLeft w:val="240"/>
                          <w:marRight w:val="0"/>
                          <w:marTop w:val="0"/>
                          <w:marBottom w:val="0"/>
                          <w:divBdr>
                            <w:top w:val="none" w:sz="0" w:space="0" w:color="auto"/>
                            <w:left w:val="none" w:sz="0" w:space="0" w:color="auto"/>
                            <w:bottom w:val="none" w:sz="0" w:space="0" w:color="auto"/>
                            <w:right w:val="none" w:sz="0" w:space="0" w:color="auto"/>
                          </w:divBdr>
                        </w:div>
                      </w:divsChild>
                    </w:div>
                    <w:div w:id="70199195">
                      <w:marLeft w:val="0"/>
                      <w:marRight w:val="0"/>
                      <w:marTop w:val="0"/>
                      <w:marBottom w:val="0"/>
                      <w:divBdr>
                        <w:top w:val="none" w:sz="0" w:space="0" w:color="auto"/>
                        <w:left w:val="none" w:sz="0" w:space="0" w:color="auto"/>
                        <w:bottom w:val="none" w:sz="0" w:space="0" w:color="auto"/>
                        <w:right w:val="none" w:sz="0" w:space="0" w:color="auto"/>
                      </w:divBdr>
                      <w:divsChild>
                        <w:div w:id="428086607">
                          <w:marLeft w:val="240"/>
                          <w:marRight w:val="0"/>
                          <w:marTop w:val="0"/>
                          <w:marBottom w:val="0"/>
                          <w:divBdr>
                            <w:top w:val="none" w:sz="0" w:space="0" w:color="auto"/>
                            <w:left w:val="none" w:sz="0" w:space="0" w:color="auto"/>
                            <w:bottom w:val="none" w:sz="0" w:space="0" w:color="auto"/>
                            <w:right w:val="none" w:sz="0" w:space="0" w:color="auto"/>
                          </w:divBdr>
                        </w:div>
                      </w:divsChild>
                    </w:div>
                    <w:div w:id="1597788689">
                      <w:marLeft w:val="0"/>
                      <w:marRight w:val="0"/>
                      <w:marTop w:val="0"/>
                      <w:marBottom w:val="0"/>
                      <w:divBdr>
                        <w:top w:val="none" w:sz="0" w:space="0" w:color="auto"/>
                        <w:left w:val="none" w:sz="0" w:space="0" w:color="auto"/>
                        <w:bottom w:val="none" w:sz="0" w:space="0" w:color="auto"/>
                        <w:right w:val="none" w:sz="0" w:space="0" w:color="auto"/>
                      </w:divBdr>
                      <w:divsChild>
                        <w:div w:id="1746686067">
                          <w:marLeft w:val="240"/>
                          <w:marRight w:val="0"/>
                          <w:marTop w:val="0"/>
                          <w:marBottom w:val="0"/>
                          <w:divBdr>
                            <w:top w:val="none" w:sz="0" w:space="0" w:color="auto"/>
                            <w:left w:val="none" w:sz="0" w:space="0" w:color="auto"/>
                            <w:bottom w:val="none" w:sz="0" w:space="0" w:color="auto"/>
                            <w:right w:val="none" w:sz="0" w:space="0" w:color="auto"/>
                          </w:divBdr>
                        </w:div>
                      </w:divsChild>
                    </w:div>
                    <w:div w:id="901601198">
                      <w:marLeft w:val="0"/>
                      <w:marRight w:val="0"/>
                      <w:marTop w:val="0"/>
                      <w:marBottom w:val="0"/>
                      <w:divBdr>
                        <w:top w:val="none" w:sz="0" w:space="0" w:color="auto"/>
                        <w:left w:val="none" w:sz="0" w:space="0" w:color="auto"/>
                        <w:bottom w:val="none" w:sz="0" w:space="0" w:color="auto"/>
                        <w:right w:val="none" w:sz="0" w:space="0" w:color="auto"/>
                      </w:divBdr>
                      <w:divsChild>
                        <w:div w:id="1985426740">
                          <w:marLeft w:val="240"/>
                          <w:marRight w:val="0"/>
                          <w:marTop w:val="0"/>
                          <w:marBottom w:val="0"/>
                          <w:divBdr>
                            <w:top w:val="none" w:sz="0" w:space="0" w:color="auto"/>
                            <w:left w:val="none" w:sz="0" w:space="0" w:color="auto"/>
                            <w:bottom w:val="none" w:sz="0" w:space="0" w:color="auto"/>
                            <w:right w:val="none" w:sz="0" w:space="0" w:color="auto"/>
                          </w:divBdr>
                        </w:div>
                      </w:divsChild>
                    </w:div>
                    <w:div w:id="1035689432">
                      <w:marLeft w:val="0"/>
                      <w:marRight w:val="0"/>
                      <w:marTop w:val="0"/>
                      <w:marBottom w:val="0"/>
                      <w:divBdr>
                        <w:top w:val="none" w:sz="0" w:space="0" w:color="auto"/>
                        <w:left w:val="none" w:sz="0" w:space="0" w:color="auto"/>
                        <w:bottom w:val="none" w:sz="0" w:space="0" w:color="auto"/>
                        <w:right w:val="none" w:sz="0" w:space="0" w:color="auto"/>
                      </w:divBdr>
                    </w:div>
                    <w:div w:id="318509589">
                      <w:marLeft w:val="0"/>
                      <w:marRight w:val="0"/>
                      <w:marTop w:val="0"/>
                      <w:marBottom w:val="0"/>
                      <w:divBdr>
                        <w:top w:val="none" w:sz="0" w:space="0" w:color="auto"/>
                        <w:left w:val="none" w:sz="0" w:space="0" w:color="auto"/>
                        <w:bottom w:val="none" w:sz="0" w:space="0" w:color="auto"/>
                        <w:right w:val="none" w:sz="0" w:space="0" w:color="auto"/>
                      </w:divBdr>
                      <w:divsChild>
                        <w:div w:id="1506938344">
                          <w:marLeft w:val="240"/>
                          <w:marRight w:val="0"/>
                          <w:marTop w:val="0"/>
                          <w:marBottom w:val="0"/>
                          <w:divBdr>
                            <w:top w:val="none" w:sz="0" w:space="0" w:color="auto"/>
                            <w:left w:val="none" w:sz="0" w:space="0" w:color="auto"/>
                            <w:bottom w:val="none" w:sz="0" w:space="0" w:color="auto"/>
                            <w:right w:val="none" w:sz="0" w:space="0" w:color="auto"/>
                          </w:divBdr>
                        </w:div>
                      </w:divsChild>
                    </w:div>
                    <w:div w:id="691760417">
                      <w:marLeft w:val="0"/>
                      <w:marRight w:val="0"/>
                      <w:marTop w:val="0"/>
                      <w:marBottom w:val="0"/>
                      <w:divBdr>
                        <w:top w:val="none" w:sz="0" w:space="0" w:color="auto"/>
                        <w:left w:val="none" w:sz="0" w:space="0" w:color="auto"/>
                        <w:bottom w:val="none" w:sz="0" w:space="0" w:color="auto"/>
                        <w:right w:val="none" w:sz="0" w:space="0" w:color="auto"/>
                      </w:divBdr>
                      <w:divsChild>
                        <w:div w:id="1178302510">
                          <w:marLeft w:val="240"/>
                          <w:marRight w:val="0"/>
                          <w:marTop w:val="0"/>
                          <w:marBottom w:val="0"/>
                          <w:divBdr>
                            <w:top w:val="none" w:sz="0" w:space="0" w:color="auto"/>
                            <w:left w:val="none" w:sz="0" w:space="0" w:color="auto"/>
                            <w:bottom w:val="none" w:sz="0" w:space="0" w:color="auto"/>
                            <w:right w:val="none" w:sz="0" w:space="0" w:color="auto"/>
                          </w:divBdr>
                        </w:div>
                      </w:divsChild>
                    </w:div>
                    <w:div w:id="1040591824">
                      <w:marLeft w:val="0"/>
                      <w:marRight w:val="0"/>
                      <w:marTop w:val="0"/>
                      <w:marBottom w:val="0"/>
                      <w:divBdr>
                        <w:top w:val="none" w:sz="0" w:space="0" w:color="auto"/>
                        <w:left w:val="none" w:sz="0" w:space="0" w:color="auto"/>
                        <w:bottom w:val="none" w:sz="0" w:space="0" w:color="auto"/>
                        <w:right w:val="none" w:sz="0" w:space="0" w:color="auto"/>
                      </w:divBdr>
                      <w:divsChild>
                        <w:div w:id="1113282731">
                          <w:marLeft w:val="240"/>
                          <w:marRight w:val="0"/>
                          <w:marTop w:val="0"/>
                          <w:marBottom w:val="0"/>
                          <w:divBdr>
                            <w:top w:val="none" w:sz="0" w:space="0" w:color="auto"/>
                            <w:left w:val="none" w:sz="0" w:space="0" w:color="auto"/>
                            <w:bottom w:val="none" w:sz="0" w:space="0" w:color="auto"/>
                            <w:right w:val="none" w:sz="0" w:space="0" w:color="auto"/>
                          </w:divBdr>
                        </w:div>
                      </w:divsChild>
                    </w:div>
                    <w:div w:id="443427542">
                      <w:marLeft w:val="0"/>
                      <w:marRight w:val="0"/>
                      <w:marTop w:val="0"/>
                      <w:marBottom w:val="0"/>
                      <w:divBdr>
                        <w:top w:val="none" w:sz="0" w:space="0" w:color="auto"/>
                        <w:left w:val="none" w:sz="0" w:space="0" w:color="auto"/>
                        <w:bottom w:val="none" w:sz="0" w:space="0" w:color="auto"/>
                        <w:right w:val="none" w:sz="0" w:space="0" w:color="auto"/>
                      </w:divBdr>
                      <w:divsChild>
                        <w:div w:id="1561281088">
                          <w:marLeft w:val="240"/>
                          <w:marRight w:val="0"/>
                          <w:marTop w:val="0"/>
                          <w:marBottom w:val="0"/>
                          <w:divBdr>
                            <w:top w:val="none" w:sz="0" w:space="0" w:color="auto"/>
                            <w:left w:val="none" w:sz="0" w:space="0" w:color="auto"/>
                            <w:bottom w:val="none" w:sz="0" w:space="0" w:color="auto"/>
                            <w:right w:val="none" w:sz="0" w:space="0" w:color="auto"/>
                          </w:divBdr>
                        </w:div>
                      </w:divsChild>
                    </w:div>
                    <w:div w:id="1048995136">
                      <w:marLeft w:val="0"/>
                      <w:marRight w:val="0"/>
                      <w:marTop w:val="0"/>
                      <w:marBottom w:val="0"/>
                      <w:divBdr>
                        <w:top w:val="none" w:sz="0" w:space="0" w:color="auto"/>
                        <w:left w:val="none" w:sz="0" w:space="0" w:color="auto"/>
                        <w:bottom w:val="none" w:sz="0" w:space="0" w:color="auto"/>
                        <w:right w:val="none" w:sz="0" w:space="0" w:color="auto"/>
                      </w:divBdr>
                      <w:divsChild>
                        <w:div w:id="1630086779">
                          <w:marLeft w:val="240"/>
                          <w:marRight w:val="0"/>
                          <w:marTop w:val="0"/>
                          <w:marBottom w:val="0"/>
                          <w:divBdr>
                            <w:top w:val="none" w:sz="0" w:space="0" w:color="auto"/>
                            <w:left w:val="none" w:sz="0" w:space="0" w:color="auto"/>
                            <w:bottom w:val="none" w:sz="0" w:space="0" w:color="auto"/>
                            <w:right w:val="none" w:sz="0" w:space="0" w:color="auto"/>
                          </w:divBdr>
                        </w:div>
                      </w:divsChild>
                    </w:div>
                    <w:div w:id="1484541556">
                      <w:marLeft w:val="0"/>
                      <w:marRight w:val="0"/>
                      <w:marTop w:val="0"/>
                      <w:marBottom w:val="0"/>
                      <w:divBdr>
                        <w:top w:val="none" w:sz="0" w:space="0" w:color="auto"/>
                        <w:left w:val="none" w:sz="0" w:space="0" w:color="auto"/>
                        <w:bottom w:val="none" w:sz="0" w:space="0" w:color="auto"/>
                        <w:right w:val="none" w:sz="0" w:space="0" w:color="auto"/>
                      </w:divBdr>
                      <w:divsChild>
                        <w:div w:id="2099477261">
                          <w:marLeft w:val="240"/>
                          <w:marRight w:val="0"/>
                          <w:marTop w:val="0"/>
                          <w:marBottom w:val="0"/>
                          <w:divBdr>
                            <w:top w:val="none" w:sz="0" w:space="0" w:color="auto"/>
                            <w:left w:val="none" w:sz="0" w:space="0" w:color="auto"/>
                            <w:bottom w:val="none" w:sz="0" w:space="0" w:color="auto"/>
                            <w:right w:val="none" w:sz="0" w:space="0" w:color="auto"/>
                          </w:divBdr>
                        </w:div>
                      </w:divsChild>
                    </w:div>
                    <w:div w:id="1586959528">
                      <w:marLeft w:val="0"/>
                      <w:marRight w:val="0"/>
                      <w:marTop w:val="0"/>
                      <w:marBottom w:val="0"/>
                      <w:divBdr>
                        <w:top w:val="none" w:sz="0" w:space="0" w:color="auto"/>
                        <w:left w:val="none" w:sz="0" w:space="0" w:color="auto"/>
                        <w:bottom w:val="none" w:sz="0" w:space="0" w:color="auto"/>
                        <w:right w:val="none" w:sz="0" w:space="0" w:color="auto"/>
                      </w:divBdr>
                      <w:divsChild>
                        <w:div w:id="1187674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183454">
      <w:bodyDiv w:val="1"/>
      <w:marLeft w:val="0"/>
      <w:marRight w:val="0"/>
      <w:marTop w:val="0"/>
      <w:marBottom w:val="0"/>
      <w:divBdr>
        <w:top w:val="none" w:sz="0" w:space="0" w:color="auto"/>
        <w:left w:val="none" w:sz="0" w:space="0" w:color="auto"/>
        <w:bottom w:val="none" w:sz="0" w:space="0" w:color="auto"/>
        <w:right w:val="none" w:sz="0" w:space="0" w:color="auto"/>
      </w:divBdr>
      <w:divsChild>
        <w:div w:id="216088629">
          <w:marLeft w:val="0"/>
          <w:marRight w:val="0"/>
          <w:marTop w:val="0"/>
          <w:marBottom w:val="0"/>
          <w:divBdr>
            <w:top w:val="none" w:sz="0" w:space="0" w:color="auto"/>
            <w:left w:val="none" w:sz="0" w:space="0" w:color="auto"/>
            <w:bottom w:val="none" w:sz="0" w:space="0" w:color="auto"/>
            <w:right w:val="none" w:sz="0" w:space="0" w:color="auto"/>
          </w:divBdr>
          <w:divsChild>
            <w:div w:id="562642441">
              <w:marLeft w:val="0"/>
              <w:marRight w:val="0"/>
              <w:marTop w:val="0"/>
              <w:marBottom w:val="0"/>
              <w:divBdr>
                <w:top w:val="none" w:sz="0" w:space="0" w:color="auto"/>
                <w:left w:val="none" w:sz="0" w:space="0" w:color="auto"/>
                <w:bottom w:val="none" w:sz="0" w:space="0" w:color="auto"/>
                <w:right w:val="none" w:sz="0" w:space="0" w:color="auto"/>
              </w:divBdr>
              <w:divsChild>
                <w:div w:id="293105432">
                  <w:marLeft w:val="0"/>
                  <w:marRight w:val="0"/>
                  <w:marTop w:val="150"/>
                  <w:marBottom w:val="150"/>
                  <w:divBdr>
                    <w:top w:val="none" w:sz="0" w:space="0" w:color="auto"/>
                    <w:left w:val="none" w:sz="0" w:space="0" w:color="auto"/>
                    <w:bottom w:val="none" w:sz="0" w:space="0" w:color="auto"/>
                    <w:right w:val="none" w:sz="0" w:space="0" w:color="auto"/>
                  </w:divBdr>
                  <w:divsChild>
                    <w:div w:id="1155797356">
                      <w:marLeft w:val="0"/>
                      <w:marRight w:val="0"/>
                      <w:marTop w:val="0"/>
                      <w:marBottom w:val="0"/>
                      <w:divBdr>
                        <w:top w:val="none" w:sz="0" w:space="0" w:color="auto"/>
                        <w:left w:val="none" w:sz="0" w:space="0" w:color="auto"/>
                        <w:bottom w:val="none" w:sz="0" w:space="0" w:color="auto"/>
                        <w:right w:val="none" w:sz="0" w:space="0" w:color="auto"/>
                      </w:divBdr>
                      <w:divsChild>
                        <w:div w:id="502277918">
                          <w:marLeft w:val="240"/>
                          <w:marRight w:val="0"/>
                          <w:marTop w:val="0"/>
                          <w:marBottom w:val="0"/>
                          <w:divBdr>
                            <w:top w:val="none" w:sz="0" w:space="0" w:color="auto"/>
                            <w:left w:val="none" w:sz="0" w:space="0" w:color="auto"/>
                            <w:bottom w:val="none" w:sz="0" w:space="0" w:color="auto"/>
                            <w:right w:val="none" w:sz="0" w:space="0" w:color="auto"/>
                          </w:divBdr>
                        </w:div>
                      </w:divsChild>
                    </w:div>
                    <w:div w:id="2061660787">
                      <w:marLeft w:val="0"/>
                      <w:marRight w:val="0"/>
                      <w:marTop w:val="0"/>
                      <w:marBottom w:val="0"/>
                      <w:divBdr>
                        <w:top w:val="none" w:sz="0" w:space="0" w:color="auto"/>
                        <w:left w:val="none" w:sz="0" w:space="0" w:color="auto"/>
                        <w:bottom w:val="none" w:sz="0" w:space="0" w:color="auto"/>
                        <w:right w:val="none" w:sz="0" w:space="0" w:color="auto"/>
                      </w:divBdr>
                      <w:divsChild>
                        <w:div w:id="1884445669">
                          <w:marLeft w:val="240"/>
                          <w:marRight w:val="0"/>
                          <w:marTop w:val="0"/>
                          <w:marBottom w:val="0"/>
                          <w:divBdr>
                            <w:top w:val="none" w:sz="0" w:space="0" w:color="auto"/>
                            <w:left w:val="none" w:sz="0" w:space="0" w:color="auto"/>
                            <w:bottom w:val="none" w:sz="0" w:space="0" w:color="auto"/>
                            <w:right w:val="none" w:sz="0" w:space="0" w:color="auto"/>
                          </w:divBdr>
                        </w:div>
                      </w:divsChild>
                    </w:div>
                    <w:div w:id="1112625118">
                      <w:marLeft w:val="0"/>
                      <w:marRight w:val="0"/>
                      <w:marTop w:val="0"/>
                      <w:marBottom w:val="0"/>
                      <w:divBdr>
                        <w:top w:val="none" w:sz="0" w:space="0" w:color="auto"/>
                        <w:left w:val="none" w:sz="0" w:space="0" w:color="auto"/>
                        <w:bottom w:val="none" w:sz="0" w:space="0" w:color="auto"/>
                        <w:right w:val="none" w:sz="0" w:space="0" w:color="auto"/>
                      </w:divBdr>
                      <w:divsChild>
                        <w:div w:id="1336298843">
                          <w:marLeft w:val="240"/>
                          <w:marRight w:val="0"/>
                          <w:marTop w:val="0"/>
                          <w:marBottom w:val="0"/>
                          <w:divBdr>
                            <w:top w:val="none" w:sz="0" w:space="0" w:color="auto"/>
                            <w:left w:val="none" w:sz="0" w:space="0" w:color="auto"/>
                            <w:bottom w:val="none" w:sz="0" w:space="0" w:color="auto"/>
                            <w:right w:val="none" w:sz="0" w:space="0" w:color="auto"/>
                          </w:divBdr>
                        </w:div>
                      </w:divsChild>
                    </w:div>
                    <w:div w:id="2084445868">
                      <w:marLeft w:val="0"/>
                      <w:marRight w:val="0"/>
                      <w:marTop w:val="0"/>
                      <w:marBottom w:val="0"/>
                      <w:divBdr>
                        <w:top w:val="none" w:sz="0" w:space="0" w:color="auto"/>
                        <w:left w:val="none" w:sz="0" w:space="0" w:color="auto"/>
                        <w:bottom w:val="none" w:sz="0" w:space="0" w:color="auto"/>
                        <w:right w:val="none" w:sz="0" w:space="0" w:color="auto"/>
                      </w:divBdr>
                      <w:divsChild>
                        <w:div w:id="509950429">
                          <w:marLeft w:val="240"/>
                          <w:marRight w:val="0"/>
                          <w:marTop w:val="0"/>
                          <w:marBottom w:val="0"/>
                          <w:divBdr>
                            <w:top w:val="none" w:sz="0" w:space="0" w:color="auto"/>
                            <w:left w:val="none" w:sz="0" w:space="0" w:color="auto"/>
                            <w:bottom w:val="none" w:sz="0" w:space="0" w:color="auto"/>
                            <w:right w:val="none" w:sz="0" w:space="0" w:color="auto"/>
                          </w:divBdr>
                        </w:div>
                      </w:divsChild>
                    </w:div>
                    <w:div w:id="1949195417">
                      <w:marLeft w:val="0"/>
                      <w:marRight w:val="0"/>
                      <w:marTop w:val="0"/>
                      <w:marBottom w:val="0"/>
                      <w:divBdr>
                        <w:top w:val="none" w:sz="0" w:space="0" w:color="auto"/>
                        <w:left w:val="none" w:sz="0" w:space="0" w:color="auto"/>
                        <w:bottom w:val="none" w:sz="0" w:space="0" w:color="auto"/>
                        <w:right w:val="none" w:sz="0" w:space="0" w:color="auto"/>
                      </w:divBdr>
                      <w:divsChild>
                        <w:div w:id="1306662666">
                          <w:marLeft w:val="240"/>
                          <w:marRight w:val="0"/>
                          <w:marTop w:val="0"/>
                          <w:marBottom w:val="0"/>
                          <w:divBdr>
                            <w:top w:val="none" w:sz="0" w:space="0" w:color="auto"/>
                            <w:left w:val="none" w:sz="0" w:space="0" w:color="auto"/>
                            <w:bottom w:val="none" w:sz="0" w:space="0" w:color="auto"/>
                            <w:right w:val="none" w:sz="0" w:space="0" w:color="auto"/>
                          </w:divBdr>
                        </w:div>
                      </w:divsChild>
                    </w:div>
                    <w:div w:id="850998104">
                      <w:marLeft w:val="0"/>
                      <w:marRight w:val="0"/>
                      <w:marTop w:val="0"/>
                      <w:marBottom w:val="0"/>
                      <w:divBdr>
                        <w:top w:val="none" w:sz="0" w:space="0" w:color="auto"/>
                        <w:left w:val="none" w:sz="0" w:space="0" w:color="auto"/>
                        <w:bottom w:val="none" w:sz="0" w:space="0" w:color="auto"/>
                        <w:right w:val="none" w:sz="0" w:space="0" w:color="auto"/>
                      </w:divBdr>
                      <w:divsChild>
                        <w:div w:id="1997877566">
                          <w:marLeft w:val="240"/>
                          <w:marRight w:val="0"/>
                          <w:marTop w:val="0"/>
                          <w:marBottom w:val="0"/>
                          <w:divBdr>
                            <w:top w:val="none" w:sz="0" w:space="0" w:color="auto"/>
                            <w:left w:val="none" w:sz="0" w:space="0" w:color="auto"/>
                            <w:bottom w:val="none" w:sz="0" w:space="0" w:color="auto"/>
                            <w:right w:val="none" w:sz="0" w:space="0" w:color="auto"/>
                          </w:divBdr>
                        </w:div>
                      </w:divsChild>
                    </w:div>
                    <w:div w:id="1939558520">
                      <w:marLeft w:val="0"/>
                      <w:marRight w:val="0"/>
                      <w:marTop w:val="0"/>
                      <w:marBottom w:val="0"/>
                      <w:divBdr>
                        <w:top w:val="none" w:sz="0" w:space="0" w:color="auto"/>
                        <w:left w:val="none" w:sz="0" w:space="0" w:color="auto"/>
                        <w:bottom w:val="none" w:sz="0" w:space="0" w:color="auto"/>
                        <w:right w:val="none" w:sz="0" w:space="0" w:color="auto"/>
                      </w:divBdr>
                      <w:divsChild>
                        <w:div w:id="1463961868">
                          <w:marLeft w:val="240"/>
                          <w:marRight w:val="0"/>
                          <w:marTop w:val="0"/>
                          <w:marBottom w:val="0"/>
                          <w:divBdr>
                            <w:top w:val="none" w:sz="0" w:space="0" w:color="auto"/>
                            <w:left w:val="none" w:sz="0" w:space="0" w:color="auto"/>
                            <w:bottom w:val="none" w:sz="0" w:space="0" w:color="auto"/>
                            <w:right w:val="none" w:sz="0" w:space="0" w:color="auto"/>
                          </w:divBdr>
                        </w:div>
                      </w:divsChild>
                    </w:div>
                    <w:div w:id="638725699">
                      <w:marLeft w:val="0"/>
                      <w:marRight w:val="0"/>
                      <w:marTop w:val="0"/>
                      <w:marBottom w:val="0"/>
                      <w:divBdr>
                        <w:top w:val="none" w:sz="0" w:space="0" w:color="auto"/>
                        <w:left w:val="none" w:sz="0" w:space="0" w:color="auto"/>
                        <w:bottom w:val="none" w:sz="0" w:space="0" w:color="auto"/>
                        <w:right w:val="none" w:sz="0" w:space="0" w:color="auto"/>
                      </w:divBdr>
                    </w:div>
                    <w:div w:id="756248247">
                      <w:marLeft w:val="0"/>
                      <w:marRight w:val="0"/>
                      <w:marTop w:val="0"/>
                      <w:marBottom w:val="0"/>
                      <w:divBdr>
                        <w:top w:val="none" w:sz="0" w:space="0" w:color="auto"/>
                        <w:left w:val="none" w:sz="0" w:space="0" w:color="auto"/>
                        <w:bottom w:val="none" w:sz="0" w:space="0" w:color="auto"/>
                        <w:right w:val="none" w:sz="0" w:space="0" w:color="auto"/>
                      </w:divBdr>
                      <w:divsChild>
                        <w:div w:id="1529415712">
                          <w:marLeft w:val="240"/>
                          <w:marRight w:val="0"/>
                          <w:marTop w:val="0"/>
                          <w:marBottom w:val="0"/>
                          <w:divBdr>
                            <w:top w:val="none" w:sz="0" w:space="0" w:color="auto"/>
                            <w:left w:val="none" w:sz="0" w:space="0" w:color="auto"/>
                            <w:bottom w:val="none" w:sz="0" w:space="0" w:color="auto"/>
                            <w:right w:val="none" w:sz="0" w:space="0" w:color="auto"/>
                          </w:divBdr>
                        </w:div>
                      </w:divsChild>
                    </w:div>
                    <w:div w:id="26564313">
                      <w:marLeft w:val="0"/>
                      <w:marRight w:val="0"/>
                      <w:marTop w:val="0"/>
                      <w:marBottom w:val="0"/>
                      <w:divBdr>
                        <w:top w:val="none" w:sz="0" w:space="0" w:color="auto"/>
                        <w:left w:val="none" w:sz="0" w:space="0" w:color="auto"/>
                        <w:bottom w:val="none" w:sz="0" w:space="0" w:color="auto"/>
                        <w:right w:val="none" w:sz="0" w:space="0" w:color="auto"/>
                      </w:divBdr>
                    </w:div>
                    <w:div w:id="882867174">
                      <w:marLeft w:val="0"/>
                      <w:marRight w:val="0"/>
                      <w:marTop w:val="0"/>
                      <w:marBottom w:val="0"/>
                      <w:divBdr>
                        <w:top w:val="none" w:sz="0" w:space="0" w:color="auto"/>
                        <w:left w:val="none" w:sz="0" w:space="0" w:color="auto"/>
                        <w:bottom w:val="none" w:sz="0" w:space="0" w:color="auto"/>
                        <w:right w:val="none" w:sz="0" w:space="0" w:color="auto"/>
                      </w:divBdr>
                      <w:divsChild>
                        <w:div w:id="1591813104">
                          <w:marLeft w:val="240"/>
                          <w:marRight w:val="0"/>
                          <w:marTop w:val="0"/>
                          <w:marBottom w:val="0"/>
                          <w:divBdr>
                            <w:top w:val="none" w:sz="0" w:space="0" w:color="auto"/>
                            <w:left w:val="none" w:sz="0" w:space="0" w:color="auto"/>
                            <w:bottom w:val="none" w:sz="0" w:space="0" w:color="auto"/>
                            <w:right w:val="none" w:sz="0" w:space="0" w:color="auto"/>
                          </w:divBdr>
                        </w:div>
                      </w:divsChild>
                    </w:div>
                    <w:div w:id="352850174">
                      <w:marLeft w:val="0"/>
                      <w:marRight w:val="0"/>
                      <w:marTop w:val="0"/>
                      <w:marBottom w:val="0"/>
                      <w:divBdr>
                        <w:top w:val="none" w:sz="0" w:space="0" w:color="auto"/>
                        <w:left w:val="none" w:sz="0" w:space="0" w:color="auto"/>
                        <w:bottom w:val="none" w:sz="0" w:space="0" w:color="auto"/>
                        <w:right w:val="none" w:sz="0" w:space="0" w:color="auto"/>
                      </w:divBdr>
                      <w:divsChild>
                        <w:div w:id="1465927802">
                          <w:marLeft w:val="240"/>
                          <w:marRight w:val="0"/>
                          <w:marTop w:val="0"/>
                          <w:marBottom w:val="0"/>
                          <w:divBdr>
                            <w:top w:val="none" w:sz="0" w:space="0" w:color="auto"/>
                            <w:left w:val="none" w:sz="0" w:space="0" w:color="auto"/>
                            <w:bottom w:val="none" w:sz="0" w:space="0" w:color="auto"/>
                            <w:right w:val="none" w:sz="0" w:space="0" w:color="auto"/>
                          </w:divBdr>
                        </w:div>
                      </w:divsChild>
                    </w:div>
                    <w:div w:id="1821464205">
                      <w:marLeft w:val="0"/>
                      <w:marRight w:val="0"/>
                      <w:marTop w:val="0"/>
                      <w:marBottom w:val="0"/>
                      <w:divBdr>
                        <w:top w:val="none" w:sz="0" w:space="0" w:color="auto"/>
                        <w:left w:val="none" w:sz="0" w:space="0" w:color="auto"/>
                        <w:bottom w:val="none" w:sz="0" w:space="0" w:color="auto"/>
                        <w:right w:val="none" w:sz="0" w:space="0" w:color="auto"/>
                      </w:divBdr>
                      <w:divsChild>
                        <w:div w:id="1792363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465089">
      <w:bodyDiv w:val="1"/>
      <w:marLeft w:val="0"/>
      <w:marRight w:val="0"/>
      <w:marTop w:val="0"/>
      <w:marBottom w:val="0"/>
      <w:divBdr>
        <w:top w:val="none" w:sz="0" w:space="0" w:color="auto"/>
        <w:left w:val="none" w:sz="0" w:space="0" w:color="auto"/>
        <w:bottom w:val="none" w:sz="0" w:space="0" w:color="auto"/>
        <w:right w:val="none" w:sz="0" w:space="0" w:color="auto"/>
      </w:divBdr>
      <w:divsChild>
        <w:div w:id="290211334">
          <w:marLeft w:val="0"/>
          <w:marRight w:val="0"/>
          <w:marTop w:val="0"/>
          <w:marBottom w:val="0"/>
          <w:divBdr>
            <w:top w:val="none" w:sz="0" w:space="0" w:color="auto"/>
            <w:left w:val="none" w:sz="0" w:space="0" w:color="auto"/>
            <w:bottom w:val="none" w:sz="0" w:space="0" w:color="auto"/>
            <w:right w:val="none" w:sz="0" w:space="0" w:color="auto"/>
          </w:divBdr>
        </w:div>
        <w:div w:id="1685013862">
          <w:marLeft w:val="0"/>
          <w:marRight w:val="0"/>
          <w:marTop w:val="0"/>
          <w:marBottom w:val="0"/>
          <w:divBdr>
            <w:top w:val="none" w:sz="0" w:space="0" w:color="auto"/>
            <w:left w:val="none" w:sz="0" w:space="0" w:color="auto"/>
            <w:bottom w:val="none" w:sz="0" w:space="0" w:color="auto"/>
            <w:right w:val="none" w:sz="0" w:space="0" w:color="auto"/>
          </w:divBdr>
        </w:div>
        <w:div w:id="1673992096">
          <w:marLeft w:val="0"/>
          <w:marRight w:val="0"/>
          <w:marTop w:val="0"/>
          <w:marBottom w:val="0"/>
          <w:divBdr>
            <w:top w:val="none" w:sz="0" w:space="0" w:color="auto"/>
            <w:left w:val="none" w:sz="0" w:space="0" w:color="auto"/>
            <w:bottom w:val="none" w:sz="0" w:space="0" w:color="auto"/>
            <w:right w:val="none" w:sz="0" w:space="0" w:color="auto"/>
          </w:divBdr>
        </w:div>
        <w:div w:id="1364483392">
          <w:marLeft w:val="0"/>
          <w:marRight w:val="0"/>
          <w:marTop w:val="0"/>
          <w:marBottom w:val="0"/>
          <w:divBdr>
            <w:top w:val="none" w:sz="0" w:space="0" w:color="auto"/>
            <w:left w:val="none" w:sz="0" w:space="0" w:color="auto"/>
            <w:bottom w:val="none" w:sz="0" w:space="0" w:color="auto"/>
            <w:right w:val="none" w:sz="0" w:space="0" w:color="auto"/>
          </w:divBdr>
        </w:div>
        <w:div w:id="2134670007">
          <w:marLeft w:val="0"/>
          <w:marRight w:val="0"/>
          <w:marTop w:val="0"/>
          <w:marBottom w:val="0"/>
          <w:divBdr>
            <w:top w:val="none" w:sz="0" w:space="0" w:color="auto"/>
            <w:left w:val="none" w:sz="0" w:space="0" w:color="auto"/>
            <w:bottom w:val="none" w:sz="0" w:space="0" w:color="auto"/>
            <w:right w:val="none" w:sz="0" w:space="0" w:color="auto"/>
          </w:divBdr>
        </w:div>
        <w:div w:id="1876653785">
          <w:marLeft w:val="0"/>
          <w:marRight w:val="0"/>
          <w:marTop w:val="0"/>
          <w:marBottom w:val="0"/>
          <w:divBdr>
            <w:top w:val="none" w:sz="0" w:space="0" w:color="auto"/>
            <w:left w:val="none" w:sz="0" w:space="0" w:color="auto"/>
            <w:bottom w:val="none" w:sz="0" w:space="0" w:color="auto"/>
            <w:right w:val="none" w:sz="0" w:space="0" w:color="auto"/>
          </w:divBdr>
        </w:div>
        <w:div w:id="327902092">
          <w:marLeft w:val="0"/>
          <w:marRight w:val="0"/>
          <w:marTop w:val="0"/>
          <w:marBottom w:val="0"/>
          <w:divBdr>
            <w:top w:val="none" w:sz="0" w:space="0" w:color="auto"/>
            <w:left w:val="none" w:sz="0" w:space="0" w:color="auto"/>
            <w:bottom w:val="none" w:sz="0" w:space="0" w:color="auto"/>
            <w:right w:val="none" w:sz="0" w:space="0" w:color="auto"/>
          </w:divBdr>
        </w:div>
        <w:div w:id="142088578">
          <w:marLeft w:val="0"/>
          <w:marRight w:val="0"/>
          <w:marTop w:val="0"/>
          <w:marBottom w:val="0"/>
          <w:divBdr>
            <w:top w:val="none" w:sz="0" w:space="0" w:color="auto"/>
            <w:left w:val="none" w:sz="0" w:space="0" w:color="auto"/>
            <w:bottom w:val="none" w:sz="0" w:space="0" w:color="auto"/>
            <w:right w:val="none" w:sz="0" w:space="0" w:color="auto"/>
          </w:divBdr>
        </w:div>
        <w:div w:id="395278913">
          <w:marLeft w:val="0"/>
          <w:marRight w:val="0"/>
          <w:marTop w:val="0"/>
          <w:marBottom w:val="0"/>
          <w:divBdr>
            <w:top w:val="none" w:sz="0" w:space="0" w:color="auto"/>
            <w:left w:val="none" w:sz="0" w:space="0" w:color="auto"/>
            <w:bottom w:val="none" w:sz="0" w:space="0" w:color="auto"/>
            <w:right w:val="none" w:sz="0" w:space="0" w:color="auto"/>
          </w:divBdr>
        </w:div>
        <w:div w:id="1237664041">
          <w:marLeft w:val="0"/>
          <w:marRight w:val="0"/>
          <w:marTop w:val="0"/>
          <w:marBottom w:val="0"/>
          <w:divBdr>
            <w:top w:val="none" w:sz="0" w:space="0" w:color="auto"/>
            <w:left w:val="none" w:sz="0" w:space="0" w:color="auto"/>
            <w:bottom w:val="none" w:sz="0" w:space="0" w:color="auto"/>
            <w:right w:val="none" w:sz="0" w:space="0" w:color="auto"/>
          </w:divBdr>
        </w:div>
        <w:div w:id="1815827006">
          <w:marLeft w:val="0"/>
          <w:marRight w:val="0"/>
          <w:marTop w:val="0"/>
          <w:marBottom w:val="0"/>
          <w:divBdr>
            <w:top w:val="none" w:sz="0" w:space="0" w:color="auto"/>
            <w:left w:val="none" w:sz="0" w:space="0" w:color="auto"/>
            <w:bottom w:val="none" w:sz="0" w:space="0" w:color="auto"/>
            <w:right w:val="none" w:sz="0" w:space="0" w:color="auto"/>
          </w:divBdr>
        </w:div>
        <w:div w:id="675500314">
          <w:marLeft w:val="0"/>
          <w:marRight w:val="0"/>
          <w:marTop w:val="0"/>
          <w:marBottom w:val="0"/>
          <w:divBdr>
            <w:top w:val="none" w:sz="0" w:space="0" w:color="auto"/>
            <w:left w:val="none" w:sz="0" w:space="0" w:color="auto"/>
            <w:bottom w:val="none" w:sz="0" w:space="0" w:color="auto"/>
            <w:right w:val="none" w:sz="0" w:space="0" w:color="auto"/>
          </w:divBdr>
        </w:div>
        <w:div w:id="2042515835">
          <w:marLeft w:val="0"/>
          <w:marRight w:val="0"/>
          <w:marTop w:val="0"/>
          <w:marBottom w:val="0"/>
          <w:divBdr>
            <w:top w:val="none" w:sz="0" w:space="0" w:color="auto"/>
            <w:left w:val="none" w:sz="0" w:space="0" w:color="auto"/>
            <w:bottom w:val="none" w:sz="0" w:space="0" w:color="auto"/>
            <w:right w:val="none" w:sz="0" w:space="0" w:color="auto"/>
          </w:divBdr>
        </w:div>
      </w:divsChild>
    </w:div>
    <w:div w:id="1871869104">
      <w:bodyDiv w:val="1"/>
      <w:marLeft w:val="0"/>
      <w:marRight w:val="0"/>
      <w:marTop w:val="0"/>
      <w:marBottom w:val="0"/>
      <w:divBdr>
        <w:top w:val="none" w:sz="0" w:space="0" w:color="auto"/>
        <w:left w:val="none" w:sz="0" w:space="0" w:color="auto"/>
        <w:bottom w:val="none" w:sz="0" w:space="0" w:color="auto"/>
        <w:right w:val="none" w:sz="0" w:space="0" w:color="auto"/>
      </w:divBdr>
      <w:divsChild>
        <w:div w:id="1112165621">
          <w:marLeft w:val="0"/>
          <w:marRight w:val="0"/>
          <w:marTop w:val="0"/>
          <w:marBottom w:val="0"/>
          <w:divBdr>
            <w:top w:val="none" w:sz="0" w:space="0" w:color="auto"/>
            <w:left w:val="none" w:sz="0" w:space="0" w:color="auto"/>
            <w:bottom w:val="none" w:sz="0" w:space="0" w:color="auto"/>
            <w:right w:val="none" w:sz="0" w:space="0" w:color="auto"/>
          </w:divBdr>
          <w:divsChild>
            <w:div w:id="1305618933">
              <w:marLeft w:val="0"/>
              <w:marRight w:val="0"/>
              <w:marTop w:val="0"/>
              <w:marBottom w:val="0"/>
              <w:divBdr>
                <w:top w:val="none" w:sz="0" w:space="0" w:color="auto"/>
                <w:left w:val="none" w:sz="0" w:space="0" w:color="auto"/>
                <w:bottom w:val="none" w:sz="0" w:space="0" w:color="auto"/>
                <w:right w:val="none" w:sz="0" w:space="0" w:color="auto"/>
              </w:divBdr>
              <w:divsChild>
                <w:div w:id="1427768436">
                  <w:marLeft w:val="0"/>
                  <w:marRight w:val="0"/>
                  <w:marTop w:val="150"/>
                  <w:marBottom w:val="150"/>
                  <w:divBdr>
                    <w:top w:val="none" w:sz="0" w:space="0" w:color="auto"/>
                    <w:left w:val="none" w:sz="0" w:space="0" w:color="auto"/>
                    <w:bottom w:val="none" w:sz="0" w:space="0" w:color="auto"/>
                    <w:right w:val="none" w:sz="0" w:space="0" w:color="auto"/>
                  </w:divBdr>
                  <w:divsChild>
                    <w:div w:id="901018125">
                      <w:marLeft w:val="0"/>
                      <w:marRight w:val="0"/>
                      <w:marTop w:val="0"/>
                      <w:marBottom w:val="0"/>
                      <w:divBdr>
                        <w:top w:val="none" w:sz="0" w:space="0" w:color="auto"/>
                        <w:left w:val="none" w:sz="0" w:space="0" w:color="auto"/>
                        <w:bottom w:val="none" w:sz="0" w:space="0" w:color="auto"/>
                        <w:right w:val="none" w:sz="0" w:space="0" w:color="auto"/>
                      </w:divBdr>
                      <w:divsChild>
                        <w:div w:id="1281300897">
                          <w:marLeft w:val="240"/>
                          <w:marRight w:val="0"/>
                          <w:marTop w:val="0"/>
                          <w:marBottom w:val="0"/>
                          <w:divBdr>
                            <w:top w:val="none" w:sz="0" w:space="0" w:color="auto"/>
                            <w:left w:val="none" w:sz="0" w:space="0" w:color="auto"/>
                            <w:bottom w:val="none" w:sz="0" w:space="0" w:color="auto"/>
                            <w:right w:val="none" w:sz="0" w:space="0" w:color="auto"/>
                          </w:divBdr>
                        </w:div>
                      </w:divsChild>
                    </w:div>
                    <w:div w:id="698118240">
                      <w:marLeft w:val="0"/>
                      <w:marRight w:val="0"/>
                      <w:marTop w:val="0"/>
                      <w:marBottom w:val="0"/>
                      <w:divBdr>
                        <w:top w:val="none" w:sz="0" w:space="0" w:color="auto"/>
                        <w:left w:val="none" w:sz="0" w:space="0" w:color="auto"/>
                        <w:bottom w:val="none" w:sz="0" w:space="0" w:color="auto"/>
                        <w:right w:val="none" w:sz="0" w:space="0" w:color="auto"/>
                      </w:divBdr>
                      <w:divsChild>
                        <w:div w:id="47652217">
                          <w:marLeft w:val="240"/>
                          <w:marRight w:val="0"/>
                          <w:marTop w:val="0"/>
                          <w:marBottom w:val="0"/>
                          <w:divBdr>
                            <w:top w:val="none" w:sz="0" w:space="0" w:color="auto"/>
                            <w:left w:val="none" w:sz="0" w:space="0" w:color="auto"/>
                            <w:bottom w:val="none" w:sz="0" w:space="0" w:color="auto"/>
                            <w:right w:val="none" w:sz="0" w:space="0" w:color="auto"/>
                          </w:divBdr>
                        </w:div>
                      </w:divsChild>
                    </w:div>
                    <w:div w:id="988052546">
                      <w:marLeft w:val="0"/>
                      <w:marRight w:val="0"/>
                      <w:marTop w:val="0"/>
                      <w:marBottom w:val="0"/>
                      <w:divBdr>
                        <w:top w:val="none" w:sz="0" w:space="0" w:color="auto"/>
                        <w:left w:val="none" w:sz="0" w:space="0" w:color="auto"/>
                        <w:bottom w:val="none" w:sz="0" w:space="0" w:color="auto"/>
                        <w:right w:val="none" w:sz="0" w:space="0" w:color="auto"/>
                      </w:divBdr>
                      <w:divsChild>
                        <w:div w:id="1162696578">
                          <w:marLeft w:val="240"/>
                          <w:marRight w:val="0"/>
                          <w:marTop w:val="0"/>
                          <w:marBottom w:val="0"/>
                          <w:divBdr>
                            <w:top w:val="none" w:sz="0" w:space="0" w:color="auto"/>
                            <w:left w:val="none" w:sz="0" w:space="0" w:color="auto"/>
                            <w:bottom w:val="none" w:sz="0" w:space="0" w:color="auto"/>
                            <w:right w:val="none" w:sz="0" w:space="0" w:color="auto"/>
                          </w:divBdr>
                        </w:div>
                      </w:divsChild>
                    </w:div>
                    <w:div w:id="388921450">
                      <w:marLeft w:val="0"/>
                      <w:marRight w:val="0"/>
                      <w:marTop w:val="0"/>
                      <w:marBottom w:val="0"/>
                      <w:divBdr>
                        <w:top w:val="none" w:sz="0" w:space="0" w:color="auto"/>
                        <w:left w:val="none" w:sz="0" w:space="0" w:color="auto"/>
                        <w:bottom w:val="none" w:sz="0" w:space="0" w:color="auto"/>
                        <w:right w:val="none" w:sz="0" w:space="0" w:color="auto"/>
                      </w:divBdr>
                      <w:divsChild>
                        <w:div w:id="781338606">
                          <w:marLeft w:val="240"/>
                          <w:marRight w:val="0"/>
                          <w:marTop w:val="0"/>
                          <w:marBottom w:val="0"/>
                          <w:divBdr>
                            <w:top w:val="none" w:sz="0" w:space="0" w:color="auto"/>
                            <w:left w:val="none" w:sz="0" w:space="0" w:color="auto"/>
                            <w:bottom w:val="none" w:sz="0" w:space="0" w:color="auto"/>
                            <w:right w:val="none" w:sz="0" w:space="0" w:color="auto"/>
                          </w:divBdr>
                        </w:div>
                      </w:divsChild>
                    </w:div>
                    <w:div w:id="1340155925">
                      <w:marLeft w:val="0"/>
                      <w:marRight w:val="0"/>
                      <w:marTop w:val="0"/>
                      <w:marBottom w:val="0"/>
                      <w:divBdr>
                        <w:top w:val="none" w:sz="0" w:space="0" w:color="auto"/>
                        <w:left w:val="none" w:sz="0" w:space="0" w:color="auto"/>
                        <w:bottom w:val="none" w:sz="0" w:space="0" w:color="auto"/>
                        <w:right w:val="none" w:sz="0" w:space="0" w:color="auto"/>
                      </w:divBdr>
                      <w:divsChild>
                        <w:div w:id="445197354">
                          <w:marLeft w:val="240"/>
                          <w:marRight w:val="0"/>
                          <w:marTop w:val="0"/>
                          <w:marBottom w:val="0"/>
                          <w:divBdr>
                            <w:top w:val="none" w:sz="0" w:space="0" w:color="auto"/>
                            <w:left w:val="none" w:sz="0" w:space="0" w:color="auto"/>
                            <w:bottom w:val="none" w:sz="0" w:space="0" w:color="auto"/>
                            <w:right w:val="none" w:sz="0" w:space="0" w:color="auto"/>
                          </w:divBdr>
                        </w:div>
                      </w:divsChild>
                    </w:div>
                    <w:div w:id="842428643">
                      <w:marLeft w:val="0"/>
                      <w:marRight w:val="0"/>
                      <w:marTop w:val="0"/>
                      <w:marBottom w:val="0"/>
                      <w:divBdr>
                        <w:top w:val="none" w:sz="0" w:space="0" w:color="auto"/>
                        <w:left w:val="none" w:sz="0" w:space="0" w:color="auto"/>
                        <w:bottom w:val="none" w:sz="0" w:space="0" w:color="auto"/>
                        <w:right w:val="none" w:sz="0" w:space="0" w:color="auto"/>
                      </w:divBdr>
                      <w:divsChild>
                        <w:div w:id="1181313463">
                          <w:marLeft w:val="240"/>
                          <w:marRight w:val="0"/>
                          <w:marTop w:val="0"/>
                          <w:marBottom w:val="0"/>
                          <w:divBdr>
                            <w:top w:val="none" w:sz="0" w:space="0" w:color="auto"/>
                            <w:left w:val="none" w:sz="0" w:space="0" w:color="auto"/>
                            <w:bottom w:val="none" w:sz="0" w:space="0" w:color="auto"/>
                            <w:right w:val="none" w:sz="0" w:space="0" w:color="auto"/>
                          </w:divBdr>
                        </w:div>
                      </w:divsChild>
                    </w:div>
                    <w:div w:id="546138448">
                      <w:marLeft w:val="0"/>
                      <w:marRight w:val="0"/>
                      <w:marTop w:val="0"/>
                      <w:marBottom w:val="0"/>
                      <w:divBdr>
                        <w:top w:val="none" w:sz="0" w:space="0" w:color="auto"/>
                        <w:left w:val="none" w:sz="0" w:space="0" w:color="auto"/>
                        <w:bottom w:val="none" w:sz="0" w:space="0" w:color="auto"/>
                        <w:right w:val="none" w:sz="0" w:space="0" w:color="auto"/>
                      </w:divBdr>
                      <w:divsChild>
                        <w:div w:id="1482690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8849">
      <w:bodyDiv w:val="1"/>
      <w:marLeft w:val="0"/>
      <w:marRight w:val="0"/>
      <w:marTop w:val="0"/>
      <w:marBottom w:val="0"/>
      <w:divBdr>
        <w:top w:val="none" w:sz="0" w:space="0" w:color="auto"/>
        <w:left w:val="none" w:sz="0" w:space="0" w:color="auto"/>
        <w:bottom w:val="none" w:sz="0" w:space="0" w:color="auto"/>
        <w:right w:val="none" w:sz="0" w:space="0" w:color="auto"/>
      </w:divBdr>
      <w:divsChild>
        <w:div w:id="914510898">
          <w:marLeft w:val="0"/>
          <w:marRight w:val="0"/>
          <w:marTop w:val="0"/>
          <w:marBottom w:val="0"/>
          <w:divBdr>
            <w:top w:val="none" w:sz="0" w:space="0" w:color="auto"/>
            <w:left w:val="none" w:sz="0" w:space="0" w:color="auto"/>
            <w:bottom w:val="none" w:sz="0" w:space="0" w:color="auto"/>
            <w:right w:val="none" w:sz="0" w:space="0" w:color="auto"/>
          </w:divBdr>
        </w:div>
      </w:divsChild>
    </w:div>
    <w:div w:id="2053259866">
      <w:bodyDiv w:val="1"/>
      <w:marLeft w:val="0"/>
      <w:marRight w:val="0"/>
      <w:marTop w:val="0"/>
      <w:marBottom w:val="0"/>
      <w:divBdr>
        <w:top w:val="none" w:sz="0" w:space="0" w:color="auto"/>
        <w:left w:val="none" w:sz="0" w:space="0" w:color="auto"/>
        <w:bottom w:val="none" w:sz="0" w:space="0" w:color="auto"/>
        <w:right w:val="none" w:sz="0" w:space="0" w:color="auto"/>
      </w:divBdr>
      <w:divsChild>
        <w:div w:id="8414361">
          <w:marLeft w:val="0"/>
          <w:marRight w:val="0"/>
          <w:marTop w:val="0"/>
          <w:marBottom w:val="0"/>
          <w:divBdr>
            <w:top w:val="none" w:sz="0" w:space="0" w:color="auto"/>
            <w:left w:val="none" w:sz="0" w:space="0" w:color="auto"/>
            <w:bottom w:val="none" w:sz="0" w:space="0" w:color="auto"/>
            <w:right w:val="none" w:sz="0" w:space="0" w:color="auto"/>
          </w:divBdr>
        </w:div>
      </w:divsChild>
    </w:div>
    <w:div w:id="2064714397">
      <w:bodyDiv w:val="1"/>
      <w:marLeft w:val="0"/>
      <w:marRight w:val="0"/>
      <w:marTop w:val="0"/>
      <w:marBottom w:val="0"/>
      <w:divBdr>
        <w:top w:val="none" w:sz="0" w:space="0" w:color="auto"/>
        <w:left w:val="none" w:sz="0" w:space="0" w:color="auto"/>
        <w:bottom w:val="none" w:sz="0" w:space="0" w:color="auto"/>
        <w:right w:val="none" w:sz="0" w:space="0" w:color="auto"/>
      </w:divBdr>
    </w:div>
    <w:div w:id="2123332090">
      <w:bodyDiv w:val="1"/>
      <w:marLeft w:val="0"/>
      <w:marRight w:val="0"/>
      <w:marTop w:val="0"/>
      <w:marBottom w:val="0"/>
      <w:divBdr>
        <w:top w:val="none" w:sz="0" w:space="0" w:color="auto"/>
        <w:left w:val="none" w:sz="0" w:space="0" w:color="auto"/>
        <w:bottom w:val="none" w:sz="0" w:space="0" w:color="auto"/>
        <w:right w:val="none" w:sz="0" w:space="0" w:color="auto"/>
      </w:divBdr>
      <w:divsChild>
        <w:div w:id="2005931539">
          <w:marLeft w:val="0"/>
          <w:marRight w:val="0"/>
          <w:marTop w:val="0"/>
          <w:marBottom w:val="0"/>
          <w:divBdr>
            <w:top w:val="none" w:sz="0" w:space="0" w:color="auto"/>
            <w:left w:val="none" w:sz="0" w:space="0" w:color="auto"/>
            <w:bottom w:val="none" w:sz="0" w:space="0" w:color="auto"/>
            <w:right w:val="none" w:sz="0" w:space="0" w:color="auto"/>
          </w:divBdr>
        </w:div>
        <w:div w:id="1918860857">
          <w:marLeft w:val="0"/>
          <w:marRight w:val="0"/>
          <w:marTop w:val="0"/>
          <w:marBottom w:val="0"/>
          <w:divBdr>
            <w:top w:val="none" w:sz="0" w:space="0" w:color="auto"/>
            <w:left w:val="none" w:sz="0" w:space="0" w:color="auto"/>
            <w:bottom w:val="none" w:sz="0" w:space="0" w:color="auto"/>
            <w:right w:val="none" w:sz="0" w:space="0" w:color="auto"/>
          </w:divBdr>
        </w:div>
        <w:div w:id="1937974908">
          <w:marLeft w:val="0"/>
          <w:marRight w:val="0"/>
          <w:marTop w:val="0"/>
          <w:marBottom w:val="0"/>
          <w:divBdr>
            <w:top w:val="none" w:sz="0" w:space="0" w:color="auto"/>
            <w:left w:val="none" w:sz="0" w:space="0" w:color="auto"/>
            <w:bottom w:val="none" w:sz="0" w:space="0" w:color="auto"/>
            <w:right w:val="none" w:sz="0" w:space="0" w:color="auto"/>
          </w:divBdr>
        </w:div>
        <w:div w:id="1758213660">
          <w:marLeft w:val="0"/>
          <w:marRight w:val="0"/>
          <w:marTop w:val="0"/>
          <w:marBottom w:val="0"/>
          <w:divBdr>
            <w:top w:val="none" w:sz="0" w:space="0" w:color="auto"/>
            <w:left w:val="none" w:sz="0" w:space="0" w:color="auto"/>
            <w:bottom w:val="none" w:sz="0" w:space="0" w:color="auto"/>
            <w:right w:val="none" w:sz="0" w:space="0" w:color="auto"/>
          </w:divBdr>
        </w:div>
        <w:div w:id="1826628473">
          <w:marLeft w:val="0"/>
          <w:marRight w:val="0"/>
          <w:marTop w:val="0"/>
          <w:marBottom w:val="0"/>
          <w:divBdr>
            <w:top w:val="none" w:sz="0" w:space="0" w:color="auto"/>
            <w:left w:val="none" w:sz="0" w:space="0" w:color="auto"/>
            <w:bottom w:val="none" w:sz="0" w:space="0" w:color="auto"/>
            <w:right w:val="none" w:sz="0" w:space="0" w:color="auto"/>
          </w:divBdr>
        </w:div>
        <w:div w:id="2017221902">
          <w:marLeft w:val="0"/>
          <w:marRight w:val="0"/>
          <w:marTop w:val="0"/>
          <w:marBottom w:val="0"/>
          <w:divBdr>
            <w:top w:val="none" w:sz="0" w:space="0" w:color="auto"/>
            <w:left w:val="none" w:sz="0" w:space="0" w:color="auto"/>
            <w:bottom w:val="none" w:sz="0" w:space="0" w:color="auto"/>
            <w:right w:val="none" w:sz="0" w:space="0" w:color="auto"/>
          </w:divBdr>
        </w:div>
        <w:div w:id="14357065">
          <w:marLeft w:val="0"/>
          <w:marRight w:val="0"/>
          <w:marTop w:val="0"/>
          <w:marBottom w:val="0"/>
          <w:divBdr>
            <w:top w:val="none" w:sz="0" w:space="0" w:color="auto"/>
            <w:left w:val="none" w:sz="0" w:space="0" w:color="auto"/>
            <w:bottom w:val="none" w:sz="0" w:space="0" w:color="auto"/>
            <w:right w:val="none" w:sz="0" w:space="0" w:color="auto"/>
          </w:divBdr>
        </w:div>
        <w:div w:id="2039700338">
          <w:marLeft w:val="0"/>
          <w:marRight w:val="0"/>
          <w:marTop w:val="0"/>
          <w:marBottom w:val="0"/>
          <w:divBdr>
            <w:top w:val="none" w:sz="0" w:space="0" w:color="auto"/>
            <w:left w:val="none" w:sz="0" w:space="0" w:color="auto"/>
            <w:bottom w:val="none" w:sz="0" w:space="0" w:color="auto"/>
            <w:right w:val="none" w:sz="0" w:space="0" w:color="auto"/>
          </w:divBdr>
        </w:div>
        <w:div w:id="1101532286">
          <w:marLeft w:val="0"/>
          <w:marRight w:val="0"/>
          <w:marTop w:val="0"/>
          <w:marBottom w:val="0"/>
          <w:divBdr>
            <w:top w:val="none" w:sz="0" w:space="0" w:color="auto"/>
            <w:left w:val="none" w:sz="0" w:space="0" w:color="auto"/>
            <w:bottom w:val="none" w:sz="0" w:space="0" w:color="auto"/>
            <w:right w:val="none" w:sz="0" w:space="0" w:color="auto"/>
          </w:divBdr>
        </w:div>
        <w:div w:id="1526479307">
          <w:marLeft w:val="0"/>
          <w:marRight w:val="0"/>
          <w:marTop w:val="0"/>
          <w:marBottom w:val="0"/>
          <w:divBdr>
            <w:top w:val="none" w:sz="0" w:space="0" w:color="auto"/>
            <w:left w:val="none" w:sz="0" w:space="0" w:color="auto"/>
            <w:bottom w:val="none" w:sz="0" w:space="0" w:color="auto"/>
            <w:right w:val="none" w:sz="0" w:space="0" w:color="auto"/>
          </w:divBdr>
        </w:div>
        <w:div w:id="703332878">
          <w:marLeft w:val="0"/>
          <w:marRight w:val="0"/>
          <w:marTop w:val="0"/>
          <w:marBottom w:val="0"/>
          <w:divBdr>
            <w:top w:val="none" w:sz="0" w:space="0" w:color="auto"/>
            <w:left w:val="none" w:sz="0" w:space="0" w:color="auto"/>
            <w:bottom w:val="none" w:sz="0" w:space="0" w:color="auto"/>
            <w:right w:val="none" w:sz="0" w:space="0" w:color="auto"/>
          </w:divBdr>
        </w:div>
        <w:div w:id="1291547991">
          <w:marLeft w:val="0"/>
          <w:marRight w:val="0"/>
          <w:marTop w:val="0"/>
          <w:marBottom w:val="0"/>
          <w:divBdr>
            <w:top w:val="none" w:sz="0" w:space="0" w:color="auto"/>
            <w:left w:val="none" w:sz="0" w:space="0" w:color="auto"/>
            <w:bottom w:val="none" w:sz="0" w:space="0" w:color="auto"/>
            <w:right w:val="none" w:sz="0" w:space="0" w:color="auto"/>
          </w:divBdr>
        </w:div>
        <w:div w:id="710037352">
          <w:marLeft w:val="0"/>
          <w:marRight w:val="0"/>
          <w:marTop w:val="0"/>
          <w:marBottom w:val="0"/>
          <w:divBdr>
            <w:top w:val="none" w:sz="0" w:space="0" w:color="auto"/>
            <w:left w:val="none" w:sz="0" w:space="0" w:color="auto"/>
            <w:bottom w:val="none" w:sz="0" w:space="0" w:color="auto"/>
            <w:right w:val="none" w:sz="0" w:space="0" w:color="auto"/>
          </w:divBdr>
        </w:div>
        <w:div w:id="1723091368">
          <w:marLeft w:val="0"/>
          <w:marRight w:val="0"/>
          <w:marTop w:val="0"/>
          <w:marBottom w:val="0"/>
          <w:divBdr>
            <w:top w:val="none" w:sz="0" w:space="0" w:color="auto"/>
            <w:left w:val="none" w:sz="0" w:space="0" w:color="auto"/>
            <w:bottom w:val="none" w:sz="0" w:space="0" w:color="auto"/>
            <w:right w:val="none" w:sz="0" w:space="0" w:color="auto"/>
          </w:divBdr>
        </w:div>
        <w:div w:id="1207570360">
          <w:marLeft w:val="0"/>
          <w:marRight w:val="0"/>
          <w:marTop w:val="0"/>
          <w:marBottom w:val="0"/>
          <w:divBdr>
            <w:top w:val="none" w:sz="0" w:space="0" w:color="auto"/>
            <w:left w:val="none" w:sz="0" w:space="0" w:color="auto"/>
            <w:bottom w:val="none" w:sz="0" w:space="0" w:color="auto"/>
            <w:right w:val="none" w:sz="0" w:space="0" w:color="auto"/>
          </w:divBdr>
        </w:div>
        <w:div w:id="279070596">
          <w:marLeft w:val="0"/>
          <w:marRight w:val="0"/>
          <w:marTop w:val="0"/>
          <w:marBottom w:val="0"/>
          <w:divBdr>
            <w:top w:val="none" w:sz="0" w:space="0" w:color="auto"/>
            <w:left w:val="none" w:sz="0" w:space="0" w:color="auto"/>
            <w:bottom w:val="none" w:sz="0" w:space="0" w:color="auto"/>
            <w:right w:val="none" w:sz="0" w:space="0" w:color="auto"/>
          </w:divBdr>
        </w:div>
        <w:div w:id="825823464">
          <w:marLeft w:val="0"/>
          <w:marRight w:val="0"/>
          <w:marTop w:val="0"/>
          <w:marBottom w:val="0"/>
          <w:divBdr>
            <w:top w:val="none" w:sz="0" w:space="0" w:color="auto"/>
            <w:left w:val="none" w:sz="0" w:space="0" w:color="auto"/>
            <w:bottom w:val="none" w:sz="0" w:space="0" w:color="auto"/>
            <w:right w:val="none" w:sz="0" w:space="0" w:color="auto"/>
          </w:divBdr>
        </w:div>
        <w:div w:id="737048831">
          <w:marLeft w:val="0"/>
          <w:marRight w:val="0"/>
          <w:marTop w:val="0"/>
          <w:marBottom w:val="0"/>
          <w:divBdr>
            <w:top w:val="none" w:sz="0" w:space="0" w:color="auto"/>
            <w:left w:val="none" w:sz="0" w:space="0" w:color="auto"/>
            <w:bottom w:val="none" w:sz="0" w:space="0" w:color="auto"/>
            <w:right w:val="none" w:sz="0" w:space="0" w:color="auto"/>
          </w:divBdr>
        </w:div>
        <w:div w:id="49228289">
          <w:marLeft w:val="0"/>
          <w:marRight w:val="0"/>
          <w:marTop w:val="0"/>
          <w:marBottom w:val="0"/>
          <w:divBdr>
            <w:top w:val="none" w:sz="0" w:space="0" w:color="auto"/>
            <w:left w:val="none" w:sz="0" w:space="0" w:color="auto"/>
            <w:bottom w:val="none" w:sz="0" w:space="0" w:color="auto"/>
            <w:right w:val="none" w:sz="0" w:space="0" w:color="auto"/>
          </w:divBdr>
        </w:div>
        <w:div w:id="2008049267">
          <w:marLeft w:val="0"/>
          <w:marRight w:val="0"/>
          <w:marTop w:val="0"/>
          <w:marBottom w:val="0"/>
          <w:divBdr>
            <w:top w:val="none" w:sz="0" w:space="0" w:color="auto"/>
            <w:left w:val="none" w:sz="0" w:space="0" w:color="auto"/>
            <w:bottom w:val="none" w:sz="0" w:space="0" w:color="auto"/>
            <w:right w:val="none" w:sz="0" w:space="0" w:color="auto"/>
          </w:divBdr>
        </w:div>
        <w:div w:id="1746493734">
          <w:marLeft w:val="0"/>
          <w:marRight w:val="0"/>
          <w:marTop w:val="0"/>
          <w:marBottom w:val="0"/>
          <w:divBdr>
            <w:top w:val="none" w:sz="0" w:space="0" w:color="auto"/>
            <w:left w:val="none" w:sz="0" w:space="0" w:color="auto"/>
            <w:bottom w:val="none" w:sz="0" w:space="0" w:color="auto"/>
            <w:right w:val="none" w:sz="0" w:space="0" w:color="auto"/>
          </w:divBdr>
        </w:div>
        <w:div w:id="242372867">
          <w:marLeft w:val="0"/>
          <w:marRight w:val="0"/>
          <w:marTop w:val="0"/>
          <w:marBottom w:val="0"/>
          <w:divBdr>
            <w:top w:val="none" w:sz="0" w:space="0" w:color="auto"/>
            <w:left w:val="none" w:sz="0" w:space="0" w:color="auto"/>
            <w:bottom w:val="none" w:sz="0" w:space="0" w:color="auto"/>
            <w:right w:val="none" w:sz="0" w:space="0" w:color="auto"/>
          </w:divBdr>
        </w:div>
        <w:div w:id="1965455079">
          <w:marLeft w:val="0"/>
          <w:marRight w:val="0"/>
          <w:marTop w:val="0"/>
          <w:marBottom w:val="0"/>
          <w:divBdr>
            <w:top w:val="none" w:sz="0" w:space="0" w:color="auto"/>
            <w:left w:val="none" w:sz="0" w:space="0" w:color="auto"/>
            <w:bottom w:val="none" w:sz="0" w:space="0" w:color="auto"/>
            <w:right w:val="none" w:sz="0" w:space="0" w:color="auto"/>
          </w:divBdr>
        </w:div>
        <w:div w:id="348609204">
          <w:marLeft w:val="0"/>
          <w:marRight w:val="0"/>
          <w:marTop w:val="0"/>
          <w:marBottom w:val="0"/>
          <w:divBdr>
            <w:top w:val="none" w:sz="0" w:space="0" w:color="auto"/>
            <w:left w:val="none" w:sz="0" w:space="0" w:color="auto"/>
            <w:bottom w:val="none" w:sz="0" w:space="0" w:color="auto"/>
            <w:right w:val="none" w:sz="0" w:space="0" w:color="auto"/>
          </w:divBdr>
        </w:div>
        <w:div w:id="1204754887">
          <w:marLeft w:val="0"/>
          <w:marRight w:val="0"/>
          <w:marTop w:val="0"/>
          <w:marBottom w:val="0"/>
          <w:divBdr>
            <w:top w:val="none" w:sz="0" w:space="0" w:color="auto"/>
            <w:left w:val="none" w:sz="0" w:space="0" w:color="auto"/>
            <w:bottom w:val="none" w:sz="0" w:space="0" w:color="auto"/>
            <w:right w:val="none" w:sz="0" w:space="0" w:color="auto"/>
          </w:divBdr>
        </w:div>
        <w:div w:id="1894731354">
          <w:marLeft w:val="0"/>
          <w:marRight w:val="0"/>
          <w:marTop w:val="0"/>
          <w:marBottom w:val="0"/>
          <w:divBdr>
            <w:top w:val="none" w:sz="0" w:space="0" w:color="auto"/>
            <w:left w:val="none" w:sz="0" w:space="0" w:color="auto"/>
            <w:bottom w:val="none" w:sz="0" w:space="0" w:color="auto"/>
            <w:right w:val="none" w:sz="0" w:space="0" w:color="auto"/>
          </w:divBdr>
        </w:div>
        <w:div w:id="1827013120">
          <w:marLeft w:val="0"/>
          <w:marRight w:val="0"/>
          <w:marTop w:val="0"/>
          <w:marBottom w:val="0"/>
          <w:divBdr>
            <w:top w:val="none" w:sz="0" w:space="0" w:color="auto"/>
            <w:left w:val="none" w:sz="0" w:space="0" w:color="auto"/>
            <w:bottom w:val="none" w:sz="0" w:space="0" w:color="auto"/>
            <w:right w:val="none" w:sz="0" w:space="0" w:color="auto"/>
          </w:divBdr>
        </w:div>
        <w:div w:id="1003166313">
          <w:marLeft w:val="0"/>
          <w:marRight w:val="0"/>
          <w:marTop w:val="0"/>
          <w:marBottom w:val="0"/>
          <w:divBdr>
            <w:top w:val="none" w:sz="0" w:space="0" w:color="auto"/>
            <w:left w:val="none" w:sz="0" w:space="0" w:color="auto"/>
            <w:bottom w:val="none" w:sz="0" w:space="0" w:color="auto"/>
            <w:right w:val="none" w:sz="0" w:space="0" w:color="auto"/>
          </w:divBdr>
        </w:div>
        <w:div w:id="746193045">
          <w:marLeft w:val="0"/>
          <w:marRight w:val="0"/>
          <w:marTop w:val="0"/>
          <w:marBottom w:val="0"/>
          <w:divBdr>
            <w:top w:val="none" w:sz="0" w:space="0" w:color="auto"/>
            <w:left w:val="none" w:sz="0" w:space="0" w:color="auto"/>
            <w:bottom w:val="none" w:sz="0" w:space="0" w:color="auto"/>
            <w:right w:val="none" w:sz="0" w:space="0" w:color="auto"/>
          </w:divBdr>
        </w:div>
        <w:div w:id="1228959046">
          <w:marLeft w:val="0"/>
          <w:marRight w:val="0"/>
          <w:marTop w:val="0"/>
          <w:marBottom w:val="0"/>
          <w:divBdr>
            <w:top w:val="none" w:sz="0" w:space="0" w:color="auto"/>
            <w:left w:val="none" w:sz="0" w:space="0" w:color="auto"/>
            <w:bottom w:val="none" w:sz="0" w:space="0" w:color="auto"/>
            <w:right w:val="none" w:sz="0" w:space="0" w:color="auto"/>
          </w:divBdr>
        </w:div>
        <w:div w:id="1296066545">
          <w:marLeft w:val="0"/>
          <w:marRight w:val="0"/>
          <w:marTop w:val="0"/>
          <w:marBottom w:val="0"/>
          <w:divBdr>
            <w:top w:val="none" w:sz="0" w:space="0" w:color="auto"/>
            <w:left w:val="none" w:sz="0" w:space="0" w:color="auto"/>
            <w:bottom w:val="none" w:sz="0" w:space="0" w:color="auto"/>
            <w:right w:val="none" w:sz="0" w:space="0" w:color="auto"/>
          </w:divBdr>
        </w:div>
        <w:div w:id="941063175">
          <w:marLeft w:val="0"/>
          <w:marRight w:val="0"/>
          <w:marTop w:val="0"/>
          <w:marBottom w:val="0"/>
          <w:divBdr>
            <w:top w:val="none" w:sz="0" w:space="0" w:color="auto"/>
            <w:left w:val="none" w:sz="0" w:space="0" w:color="auto"/>
            <w:bottom w:val="none" w:sz="0" w:space="0" w:color="auto"/>
            <w:right w:val="none" w:sz="0" w:space="0" w:color="auto"/>
          </w:divBdr>
        </w:div>
        <w:div w:id="1267543294">
          <w:marLeft w:val="0"/>
          <w:marRight w:val="0"/>
          <w:marTop w:val="0"/>
          <w:marBottom w:val="0"/>
          <w:divBdr>
            <w:top w:val="none" w:sz="0" w:space="0" w:color="auto"/>
            <w:left w:val="none" w:sz="0" w:space="0" w:color="auto"/>
            <w:bottom w:val="none" w:sz="0" w:space="0" w:color="auto"/>
            <w:right w:val="none" w:sz="0" w:space="0" w:color="auto"/>
          </w:divBdr>
        </w:div>
        <w:div w:id="320158970">
          <w:marLeft w:val="0"/>
          <w:marRight w:val="0"/>
          <w:marTop w:val="0"/>
          <w:marBottom w:val="0"/>
          <w:divBdr>
            <w:top w:val="none" w:sz="0" w:space="0" w:color="auto"/>
            <w:left w:val="none" w:sz="0" w:space="0" w:color="auto"/>
            <w:bottom w:val="none" w:sz="0" w:space="0" w:color="auto"/>
            <w:right w:val="none" w:sz="0" w:space="0" w:color="auto"/>
          </w:divBdr>
        </w:div>
        <w:div w:id="1502426362">
          <w:marLeft w:val="0"/>
          <w:marRight w:val="0"/>
          <w:marTop w:val="0"/>
          <w:marBottom w:val="0"/>
          <w:divBdr>
            <w:top w:val="none" w:sz="0" w:space="0" w:color="auto"/>
            <w:left w:val="none" w:sz="0" w:space="0" w:color="auto"/>
            <w:bottom w:val="none" w:sz="0" w:space="0" w:color="auto"/>
            <w:right w:val="none" w:sz="0" w:space="0" w:color="auto"/>
          </w:divBdr>
        </w:div>
        <w:div w:id="1869637836">
          <w:marLeft w:val="0"/>
          <w:marRight w:val="0"/>
          <w:marTop w:val="0"/>
          <w:marBottom w:val="0"/>
          <w:divBdr>
            <w:top w:val="none" w:sz="0" w:space="0" w:color="auto"/>
            <w:left w:val="none" w:sz="0" w:space="0" w:color="auto"/>
            <w:bottom w:val="none" w:sz="0" w:space="0" w:color="auto"/>
            <w:right w:val="none" w:sz="0" w:space="0" w:color="auto"/>
          </w:divBdr>
        </w:div>
        <w:div w:id="268585965">
          <w:marLeft w:val="0"/>
          <w:marRight w:val="0"/>
          <w:marTop w:val="0"/>
          <w:marBottom w:val="0"/>
          <w:divBdr>
            <w:top w:val="none" w:sz="0" w:space="0" w:color="auto"/>
            <w:left w:val="none" w:sz="0" w:space="0" w:color="auto"/>
            <w:bottom w:val="none" w:sz="0" w:space="0" w:color="auto"/>
            <w:right w:val="none" w:sz="0" w:space="0" w:color="auto"/>
          </w:divBdr>
        </w:div>
        <w:div w:id="1702127304">
          <w:marLeft w:val="0"/>
          <w:marRight w:val="0"/>
          <w:marTop w:val="0"/>
          <w:marBottom w:val="0"/>
          <w:divBdr>
            <w:top w:val="none" w:sz="0" w:space="0" w:color="auto"/>
            <w:left w:val="none" w:sz="0" w:space="0" w:color="auto"/>
            <w:bottom w:val="none" w:sz="0" w:space="0" w:color="auto"/>
            <w:right w:val="none" w:sz="0" w:space="0" w:color="auto"/>
          </w:divBdr>
        </w:div>
        <w:div w:id="858663806">
          <w:marLeft w:val="0"/>
          <w:marRight w:val="0"/>
          <w:marTop w:val="0"/>
          <w:marBottom w:val="0"/>
          <w:divBdr>
            <w:top w:val="none" w:sz="0" w:space="0" w:color="auto"/>
            <w:left w:val="none" w:sz="0" w:space="0" w:color="auto"/>
            <w:bottom w:val="none" w:sz="0" w:space="0" w:color="auto"/>
            <w:right w:val="none" w:sz="0" w:space="0" w:color="auto"/>
          </w:divBdr>
        </w:div>
        <w:div w:id="681279250">
          <w:marLeft w:val="0"/>
          <w:marRight w:val="0"/>
          <w:marTop w:val="0"/>
          <w:marBottom w:val="0"/>
          <w:divBdr>
            <w:top w:val="none" w:sz="0" w:space="0" w:color="auto"/>
            <w:left w:val="none" w:sz="0" w:space="0" w:color="auto"/>
            <w:bottom w:val="none" w:sz="0" w:space="0" w:color="auto"/>
            <w:right w:val="none" w:sz="0" w:space="0" w:color="auto"/>
          </w:divBdr>
        </w:div>
        <w:div w:id="1978679205">
          <w:marLeft w:val="0"/>
          <w:marRight w:val="0"/>
          <w:marTop w:val="0"/>
          <w:marBottom w:val="0"/>
          <w:divBdr>
            <w:top w:val="none" w:sz="0" w:space="0" w:color="auto"/>
            <w:left w:val="none" w:sz="0" w:space="0" w:color="auto"/>
            <w:bottom w:val="none" w:sz="0" w:space="0" w:color="auto"/>
            <w:right w:val="none" w:sz="0" w:space="0" w:color="auto"/>
          </w:divBdr>
        </w:div>
        <w:div w:id="924999621">
          <w:marLeft w:val="0"/>
          <w:marRight w:val="0"/>
          <w:marTop w:val="0"/>
          <w:marBottom w:val="0"/>
          <w:divBdr>
            <w:top w:val="none" w:sz="0" w:space="0" w:color="auto"/>
            <w:left w:val="none" w:sz="0" w:space="0" w:color="auto"/>
            <w:bottom w:val="none" w:sz="0" w:space="0" w:color="auto"/>
            <w:right w:val="none" w:sz="0" w:space="0" w:color="auto"/>
          </w:divBdr>
        </w:div>
        <w:div w:id="829711986">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47577466">
          <w:marLeft w:val="0"/>
          <w:marRight w:val="0"/>
          <w:marTop w:val="0"/>
          <w:marBottom w:val="0"/>
          <w:divBdr>
            <w:top w:val="none" w:sz="0" w:space="0" w:color="auto"/>
            <w:left w:val="none" w:sz="0" w:space="0" w:color="auto"/>
            <w:bottom w:val="none" w:sz="0" w:space="0" w:color="auto"/>
            <w:right w:val="none" w:sz="0" w:space="0" w:color="auto"/>
          </w:divBdr>
        </w:div>
        <w:div w:id="620376358">
          <w:marLeft w:val="0"/>
          <w:marRight w:val="0"/>
          <w:marTop w:val="0"/>
          <w:marBottom w:val="0"/>
          <w:divBdr>
            <w:top w:val="none" w:sz="0" w:space="0" w:color="auto"/>
            <w:left w:val="none" w:sz="0" w:space="0" w:color="auto"/>
            <w:bottom w:val="none" w:sz="0" w:space="0" w:color="auto"/>
            <w:right w:val="none" w:sz="0" w:space="0" w:color="auto"/>
          </w:divBdr>
        </w:div>
        <w:div w:id="674576022">
          <w:marLeft w:val="0"/>
          <w:marRight w:val="0"/>
          <w:marTop w:val="0"/>
          <w:marBottom w:val="0"/>
          <w:divBdr>
            <w:top w:val="none" w:sz="0" w:space="0" w:color="auto"/>
            <w:left w:val="none" w:sz="0" w:space="0" w:color="auto"/>
            <w:bottom w:val="none" w:sz="0" w:space="0" w:color="auto"/>
            <w:right w:val="none" w:sz="0" w:space="0" w:color="auto"/>
          </w:divBdr>
        </w:div>
        <w:div w:id="712660903">
          <w:marLeft w:val="0"/>
          <w:marRight w:val="0"/>
          <w:marTop w:val="0"/>
          <w:marBottom w:val="0"/>
          <w:divBdr>
            <w:top w:val="none" w:sz="0" w:space="0" w:color="auto"/>
            <w:left w:val="none" w:sz="0" w:space="0" w:color="auto"/>
            <w:bottom w:val="none" w:sz="0" w:space="0" w:color="auto"/>
            <w:right w:val="none" w:sz="0" w:space="0" w:color="auto"/>
          </w:divBdr>
        </w:div>
        <w:div w:id="1106073755">
          <w:marLeft w:val="0"/>
          <w:marRight w:val="0"/>
          <w:marTop w:val="0"/>
          <w:marBottom w:val="0"/>
          <w:divBdr>
            <w:top w:val="none" w:sz="0" w:space="0" w:color="auto"/>
            <w:left w:val="none" w:sz="0" w:space="0" w:color="auto"/>
            <w:bottom w:val="none" w:sz="0" w:space="0" w:color="auto"/>
            <w:right w:val="none" w:sz="0" w:space="0" w:color="auto"/>
          </w:divBdr>
        </w:div>
        <w:div w:id="1349865286">
          <w:marLeft w:val="0"/>
          <w:marRight w:val="0"/>
          <w:marTop w:val="0"/>
          <w:marBottom w:val="0"/>
          <w:divBdr>
            <w:top w:val="none" w:sz="0" w:space="0" w:color="auto"/>
            <w:left w:val="none" w:sz="0" w:space="0" w:color="auto"/>
            <w:bottom w:val="none" w:sz="0" w:space="0" w:color="auto"/>
            <w:right w:val="none" w:sz="0" w:space="0" w:color="auto"/>
          </w:divBdr>
        </w:div>
        <w:div w:id="1202937664">
          <w:marLeft w:val="0"/>
          <w:marRight w:val="0"/>
          <w:marTop w:val="0"/>
          <w:marBottom w:val="0"/>
          <w:divBdr>
            <w:top w:val="none" w:sz="0" w:space="0" w:color="auto"/>
            <w:left w:val="none" w:sz="0" w:space="0" w:color="auto"/>
            <w:bottom w:val="none" w:sz="0" w:space="0" w:color="auto"/>
            <w:right w:val="none" w:sz="0" w:space="0" w:color="auto"/>
          </w:divBdr>
        </w:div>
        <w:div w:id="1318261332">
          <w:marLeft w:val="0"/>
          <w:marRight w:val="0"/>
          <w:marTop w:val="0"/>
          <w:marBottom w:val="0"/>
          <w:divBdr>
            <w:top w:val="none" w:sz="0" w:space="0" w:color="auto"/>
            <w:left w:val="none" w:sz="0" w:space="0" w:color="auto"/>
            <w:bottom w:val="none" w:sz="0" w:space="0" w:color="auto"/>
            <w:right w:val="none" w:sz="0" w:space="0" w:color="auto"/>
          </w:divBdr>
        </w:div>
        <w:div w:id="1005132356">
          <w:marLeft w:val="0"/>
          <w:marRight w:val="0"/>
          <w:marTop w:val="0"/>
          <w:marBottom w:val="0"/>
          <w:divBdr>
            <w:top w:val="none" w:sz="0" w:space="0" w:color="auto"/>
            <w:left w:val="none" w:sz="0" w:space="0" w:color="auto"/>
            <w:bottom w:val="none" w:sz="0" w:space="0" w:color="auto"/>
            <w:right w:val="none" w:sz="0" w:space="0" w:color="auto"/>
          </w:divBdr>
        </w:div>
        <w:div w:id="736783937">
          <w:marLeft w:val="0"/>
          <w:marRight w:val="0"/>
          <w:marTop w:val="0"/>
          <w:marBottom w:val="0"/>
          <w:divBdr>
            <w:top w:val="none" w:sz="0" w:space="0" w:color="auto"/>
            <w:left w:val="none" w:sz="0" w:space="0" w:color="auto"/>
            <w:bottom w:val="none" w:sz="0" w:space="0" w:color="auto"/>
            <w:right w:val="none" w:sz="0" w:space="0" w:color="auto"/>
          </w:divBdr>
        </w:div>
        <w:div w:id="1255363340">
          <w:marLeft w:val="0"/>
          <w:marRight w:val="0"/>
          <w:marTop w:val="0"/>
          <w:marBottom w:val="0"/>
          <w:divBdr>
            <w:top w:val="none" w:sz="0" w:space="0" w:color="auto"/>
            <w:left w:val="none" w:sz="0" w:space="0" w:color="auto"/>
            <w:bottom w:val="none" w:sz="0" w:space="0" w:color="auto"/>
            <w:right w:val="none" w:sz="0" w:space="0" w:color="auto"/>
          </w:divBdr>
        </w:div>
        <w:div w:id="97991437">
          <w:marLeft w:val="0"/>
          <w:marRight w:val="0"/>
          <w:marTop w:val="0"/>
          <w:marBottom w:val="0"/>
          <w:divBdr>
            <w:top w:val="none" w:sz="0" w:space="0" w:color="auto"/>
            <w:left w:val="none" w:sz="0" w:space="0" w:color="auto"/>
            <w:bottom w:val="none" w:sz="0" w:space="0" w:color="auto"/>
            <w:right w:val="none" w:sz="0" w:space="0" w:color="auto"/>
          </w:divBdr>
        </w:div>
        <w:div w:id="1798259285">
          <w:marLeft w:val="0"/>
          <w:marRight w:val="0"/>
          <w:marTop w:val="0"/>
          <w:marBottom w:val="0"/>
          <w:divBdr>
            <w:top w:val="none" w:sz="0" w:space="0" w:color="auto"/>
            <w:left w:val="none" w:sz="0" w:space="0" w:color="auto"/>
            <w:bottom w:val="none" w:sz="0" w:space="0" w:color="auto"/>
            <w:right w:val="none" w:sz="0" w:space="0" w:color="auto"/>
          </w:divBdr>
        </w:div>
        <w:div w:id="1304387770">
          <w:marLeft w:val="0"/>
          <w:marRight w:val="0"/>
          <w:marTop w:val="0"/>
          <w:marBottom w:val="0"/>
          <w:divBdr>
            <w:top w:val="none" w:sz="0" w:space="0" w:color="auto"/>
            <w:left w:val="none" w:sz="0" w:space="0" w:color="auto"/>
            <w:bottom w:val="none" w:sz="0" w:space="0" w:color="auto"/>
            <w:right w:val="none" w:sz="0" w:space="0" w:color="auto"/>
          </w:divBdr>
        </w:div>
        <w:div w:id="1916894111">
          <w:marLeft w:val="0"/>
          <w:marRight w:val="0"/>
          <w:marTop w:val="0"/>
          <w:marBottom w:val="0"/>
          <w:divBdr>
            <w:top w:val="none" w:sz="0" w:space="0" w:color="auto"/>
            <w:left w:val="none" w:sz="0" w:space="0" w:color="auto"/>
            <w:bottom w:val="none" w:sz="0" w:space="0" w:color="auto"/>
            <w:right w:val="none" w:sz="0" w:space="0" w:color="auto"/>
          </w:divBdr>
        </w:div>
        <w:div w:id="518588052">
          <w:marLeft w:val="0"/>
          <w:marRight w:val="0"/>
          <w:marTop w:val="0"/>
          <w:marBottom w:val="0"/>
          <w:divBdr>
            <w:top w:val="none" w:sz="0" w:space="0" w:color="auto"/>
            <w:left w:val="none" w:sz="0" w:space="0" w:color="auto"/>
            <w:bottom w:val="none" w:sz="0" w:space="0" w:color="auto"/>
            <w:right w:val="none" w:sz="0" w:space="0" w:color="auto"/>
          </w:divBdr>
        </w:div>
        <w:div w:id="1606645634">
          <w:marLeft w:val="0"/>
          <w:marRight w:val="0"/>
          <w:marTop w:val="0"/>
          <w:marBottom w:val="0"/>
          <w:divBdr>
            <w:top w:val="none" w:sz="0" w:space="0" w:color="auto"/>
            <w:left w:val="none" w:sz="0" w:space="0" w:color="auto"/>
            <w:bottom w:val="none" w:sz="0" w:space="0" w:color="auto"/>
            <w:right w:val="none" w:sz="0" w:space="0" w:color="auto"/>
          </w:divBdr>
        </w:div>
        <w:div w:id="1424499248">
          <w:marLeft w:val="0"/>
          <w:marRight w:val="0"/>
          <w:marTop w:val="0"/>
          <w:marBottom w:val="0"/>
          <w:divBdr>
            <w:top w:val="none" w:sz="0" w:space="0" w:color="auto"/>
            <w:left w:val="none" w:sz="0" w:space="0" w:color="auto"/>
            <w:bottom w:val="none" w:sz="0" w:space="0" w:color="auto"/>
            <w:right w:val="none" w:sz="0" w:space="0" w:color="auto"/>
          </w:divBdr>
        </w:div>
        <w:div w:id="781001366">
          <w:marLeft w:val="0"/>
          <w:marRight w:val="0"/>
          <w:marTop w:val="0"/>
          <w:marBottom w:val="0"/>
          <w:divBdr>
            <w:top w:val="none" w:sz="0" w:space="0" w:color="auto"/>
            <w:left w:val="none" w:sz="0" w:space="0" w:color="auto"/>
            <w:bottom w:val="none" w:sz="0" w:space="0" w:color="auto"/>
            <w:right w:val="none" w:sz="0" w:space="0" w:color="auto"/>
          </w:divBdr>
        </w:div>
        <w:div w:id="1620331607">
          <w:marLeft w:val="0"/>
          <w:marRight w:val="0"/>
          <w:marTop w:val="0"/>
          <w:marBottom w:val="0"/>
          <w:divBdr>
            <w:top w:val="none" w:sz="0" w:space="0" w:color="auto"/>
            <w:left w:val="none" w:sz="0" w:space="0" w:color="auto"/>
            <w:bottom w:val="none" w:sz="0" w:space="0" w:color="auto"/>
            <w:right w:val="none" w:sz="0" w:space="0" w:color="auto"/>
          </w:divBdr>
        </w:div>
        <w:div w:id="877350461">
          <w:marLeft w:val="0"/>
          <w:marRight w:val="0"/>
          <w:marTop w:val="0"/>
          <w:marBottom w:val="0"/>
          <w:divBdr>
            <w:top w:val="none" w:sz="0" w:space="0" w:color="auto"/>
            <w:left w:val="none" w:sz="0" w:space="0" w:color="auto"/>
            <w:bottom w:val="none" w:sz="0" w:space="0" w:color="auto"/>
            <w:right w:val="none" w:sz="0" w:space="0" w:color="auto"/>
          </w:divBdr>
        </w:div>
        <w:div w:id="166528430">
          <w:marLeft w:val="0"/>
          <w:marRight w:val="0"/>
          <w:marTop w:val="0"/>
          <w:marBottom w:val="0"/>
          <w:divBdr>
            <w:top w:val="none" w:sz="0" w:space="0" w:color="auto"/>
            <w:left w:val="none" w:sz="0" w:space="0" w:color="auto"/>
            <w:bottom w:val="none" w:sz="0" w:space="0" w:color="auto"/>
            <w:right w:val="none" w:sz="0" w:space="0" w:color="auto"/>
          </w:divBdr>
        </w:div>
        <w:div w:id="1735859715">
          <w:marLeft w:val="0"/>
          <w:marRight w:val="0"/>
          <w:marTop w:val="0"/>
          <w:marBottom w:val="0"/>
          <w:divBdr>
            <w:top w:val="none" w:sz="0" w:space="0" w:color="auto"/>
            <w:left w:val="none" w:sz="0" w:space="0" w:color="auto"/>
            <w:bottom w:val="none" w:sz="0" w:space="0" w:color="auto"/>
            <w:right w:val="none" w:sz="0" w:space="0" w:color="auto"/>
          </w:divBdr>
        </w:div>
        <w:div w:id="1947881987">
          <w:marLeft w:val="0"/>
          <w:marRight w:val="0"/>
          <w:marTop w:val="0"/>
          <w:marBottom w:val="0"/>
          <w:divBdr>
            <w:top w:val="none" w:sz="0" w:space="0" w:color="auto"/>
            <w:left w:val="none" w:sz="0" w:space="0" w:color="auto"/>
            <w:bottom w:val="none" w:sz="0" w:space="0" w:color="auto"/>
            <w:right w:val="none" w:sz="0" w:space="0" w:color="auto"/>
          </w:divBdr>
        </w:div>
        <w:div w:id="1607424938">
          <w:marLeft w:val="0"/>
          <w:marRight w:val="0"/>
          <w:marTop w:val="0"/>
          <w:marBottom w:val="0"/>
          <w:divBdr>
            <w:top w:val="none" w:sz="0" w:space="0" w:color="auto"/>
            <w:left w:val="none" w:sz="0" w:space="0" w:color="auto"/>
            <w:bottom w:val="none" w:sz="0" w:space="0" w:color="auto"/>
            <w:right w:val="none" w:sz="0" w:space="0" w:color="auto"/>
          </w:divBdr>
        </w:div>
        <w:div w:id="565991370">
          <w:marLeft w:val="0"/>
          <w:marRight w:val="0"/>
          <w:marTop w:val="0"/>
          <w:marBottom w:val="0"/>
          <w:divBdr>
            <w:top w:val="none" w:sz="0" w:space="0" w:color="auto"/>
            <w:left w:val="none" w:sz="0" w:space="0" w:color="auto"/>
            <w:bottom w:val="none" w:sz="0" w:space="0" w:color="auto"/>
            <w:right w:val="none" w:sz="0" w:space="0" w:color="auto"/>
          </w:divBdr>
        </w:div>
        <w:div w:id="2065448535">
          <w:marLeft w:val="0"/>
          <w:marRight w:val="0"/>
          <w:marTop w:val="0"/>
          <w:marBottom w:val="0"/>
          <w:divBdr>
            <w:top w:val="none" w:sz="0" w:space="0" w:color="auto"/>
            <w:left w:val="none" w:sz="0" w:space="0" w:color="auto"/>
            <w:bottom w:val="none" w:sz="0" w:space="0" w:color="auto"/>
            <w:right w:val="none" w:sz="0" w:space="0" w:color="auto"/>
          </w:divBdr>
        </w:div>
        <w:div w:id="970326716">
          <w:marLeft w:val="0"/>
          <w:marRight w:val="0"/>
          <w:marTop w:val="0"/>
          <w:marBottom w:val="0"/>
          <w:divBdr>
            <w:top w:val="none" w:sz="0" w:space="0" w:color="auto"/>
            <w:left w:val="none" w:sz="0" w:space="0" w:color="auto"/>
            <w:bottom w:val="none" w:sz="0" w:space="0" w:color="auto"/>
            <w:right w:val="none" w:sz="0" w:space="0" w:color="auto"/>
          </w:divBdr>
        </w:div>
        <w:div w:id="2114082510">
          <w:marLeft w:val="0"/>
          <w:marRight w:val="0"/>
          <w:marTop w:val="0"/>
          <w:marBottom w:val="0"/>
          <w:divBdr>
            <w:top w:val="none" w:sz="0" w:space="0" w:color="auto"/>
            <w:left w:val="none" w:sz="0" w:space="0" w:color="auto"/>
            <w:bottom w:val="none" w:sz="0" w:space="0" w:color="auto"/>
            <w:right w:val="none" w:sz="0" w:space="0" w:color="auto"/>
          </w:divBdr>
        </w:div>
        <w:div w:id="1094008225">
          <w:marLeft w:val="0"/>
          <w:marRight w:val="0"/>
          <w:marTop w:val="0"/>
          <w:marBottom w:val="0"/>
          <w:divBdr>
            <w:top w:val="none" w:sz="0" w:space="0" w:color="auto"/>
            <w:left w:val="none" w:sz="0" w:space="0" w:color="auto"/>
            <w:bottom w:val="none" w:sz="0" w:space="0" w:color="auto"/>
            <w:right w:val="none" w:sz="0" w:space="0" w:color="auto"/>
          </w:divBdr>
        </w:div>
        <w:div w:id="1991514975">
          <w:marLeft w:val="0"/>
          <w:marRight w:val="0"/>
          <w:marTop w:val="0"/>
          <w:marBottom w:val="0"/>
          <w:divBdr>
            <w:top w:val="none" w:sz="0" w:space="0" w:color="auto"/>
            <w:left w:val="none" w:sz="0" w:space="0" w:color="auto"/>
            <w:bottom w:val="none" w:sz="0" w:space="0" w:color="auto"/>
            <w:right w:val="none" w:sz="0" w:space="0" w:color="auto"/>
          </w:divBdr>
        </w:div>
        <w:div w:id="417365091">
          <w:marLeft w:val="0"/>
          <w:marRight w:val="0"/>
          <w:marTop w:val="0"/>
          <w:marBottom w:val="0"/>
          <w:divBdr>
            <w:top w:val="none" w:sz="0" w:space="0" w:color="auto"/>
            <w:left w:val="none" w:sz="0" w:space="0" w:color="auto"/>
            <w:bottom w:val="none" w:sz="0" w:space="0" w:color="auto"/>
            <w:right w:val="none" w:sz="0" w:space="0" w:color="auto"/>
          </w:divBdr>
        </w:div>
        <w:div w:id="543522793">
          <w:marLeft w:val="0"/>
          <w:marRight w:val="0"/>
          <w:marTop w:val="0"/>
          <w:marBottom w:val="0"/>
          <w:divBdr>
            <w:top w:val="none" w:sz="0" w:space="0" w:color="auto"/>
            <w:left w:val="none" w:sz="0" w:space="0" w:color="auto"/>
            <w:bottom w:val="none" w:sz="0" w:space="0" w:color="auto"/>
            <w:right w:val="none" w:sz="0" w:space="0" w:color="auto"/>
          </w:divBdr>
        </w:div>
        <w:div w:id="1317419689">
          <w:marLeft w:val="0"/>
          <w:marRight w:val="0"/>
          <w:marTop w:val="0"/>
          <w:marBottom w:val="0"/>
          <w:divBdr>
            <w:top w:val="none" w:sz="0" w:space="0" w:color="auto"/>
            <w:left w:val="none" w:sz="0" w:space="0" w:color="auto"/>
            <w:bottom w:val="none" w:sz="0" w:space="0" w:color="auto"/>
            <w:right w:val="none" w:sz="0" w:space="0" w:color="auto"/>
          </w:divBdr>
        </w:div>
        <w:div w:id="51125129">
          <w:marLeft w:val="0"/>
          <w:marRight w:val="0"/>
          <w:marTop w:val="0"/>
          <w:marBottom w:val="0"/>
          <w:divBdr>
            <w:top w:val="none" w:sz="0" w:space="0" w:color="auto"/>
            <w:left w:val="none" w:sz="0" w:space="0" w:color="auto"/>
            <w:bottom w:val="none" w:sz="0" w:space="0" w:color="auto"/>
            <w:right w:val="none" w:sz="0" w:space="0" w:color="auto"/>
          </w:divBdr>
        </w:div>
        <w:div w:id="1854606206">
          <w:marLeft w:val="0"/>
          <w:marRight w:val="0"/>
          <w:marTop w:val="0"/>
          <w:marBottom w:val="0"/>
          <w:divBdr>
            <w:top w:val="none" w:sz="0" w:space="0" w:color="auto"/>
            <w:left w:val="none" w:sz="0" w:space="0" w:color="auto"/>
            <w:bottom w:val="none" w:sz="0" w:space="0" w:color="auto"/>
            <w:right w:val="none" w:sz="0" w:space="0" w:color="auto"/>
          </w:divBdr>
        </w:div>
        <w:div w:id="2064870884">
          <w:marLeft w:val="0"/>
          <w:marRight w:val="0"/>
          <w:marTop w:val="0"/>
          <w:marBottom w:val="0"/>
          <w:divBdr>
            <w:top w:val="none" w:sz="0" w:space="0" w:color="auto"/>
            <w:left w:val="none" w:sz="0" w:space="0" w:color="auto"/>
            <w:bottom w:val="none" w:sz="0" w:space="0" w:color="auto"/>
            <w:right w:val="none" w:sz="0" w:space="0" w:color="auto"/>
          </w:divBdr>
        </w:div>
        <w:div w:id="1677029381">
          <w:marLeft w:val="0"/>
          <w:marRight w:val="0"/>
          <w:marTop w:val="0"/>
          <w:marBottom w:val="0"/>
          <w:divBdr>
            <w:top w:val="none" w:sz="0" w:space="0" w:color="auto"/>
            <w:left w:val="none" w:sz="0" w:space="0" w:color="auto"/>
            <w:bottom w:val="none" w:sz="0" w:space="0" w:color="auto"/>
            <w:right w:val="none" w:sz="0" w:space="0" w:color="auto"/>
          </w:divBdr>
        </w:div>
        <w:div w:id="224948563">
          <w:marLeft w:val="0"/>
          <w:marRight w:val="0"/>
          <w:marTop w:val="0"/>
          <w:marBottom w:val="0"/>
          <w:divBdr>
            <w:top w:val="none" w:sz="0" w:space="0" w:color="auto"/>
            <w:left w:val="none" w:sz="0" w:space="0" w:color="auto"/>
            <w:bottom w:val="none" w:sz="0" w:space="0" w:color="auto"/>
            <w:right w:val="none" w:sz="0" w:space="0" w:color="auto"/>
          </w:divBdr>
        </w:div>
        <w:div w:id="730621477">
          <w:marLeft w:val="0"/>
          <w:marRight w:val="0"/>
          <w:marTop w:val="0"/>
          <w:marBottom w:val="0"/>
          <w:divBdr>
            <w:top w:val="none" w:sz="0" w:space="0" w:color="auto"/>
            <w:left w:val="none" w:sz="0" w:space="0" w:color="auto"/>
            <w:bottom w:val="none" w:sz="0" w:space="0" w:color="auto"/>
            <w:right w:val="none" w:sz="0" w:space="0" w:color="auto"/>
          </w:divBdr>
        </w:div>
        <w:div w:id="812794129">
          <w:marLeft w:val="0"/>
          <w:marRight w:val="0"/>
          <w:marTop w:val="0"/>
          <w:marBottom w:val="0"/>
          <w:divBdr>
            <w:top w:val="none" w:sz="0" w:space="0" w:color="auto"/>
            <w:left w:val="none" w:sz="0" w:space="0" w:color="auto"/>
            <w:bottom w:val="none" w:sz="0" w:space="0" w:color="auto"/>
            <w:right w:val="none" w:sz="0" w:space="0" w:color="auto"/>
          </w:divBdr>
        </w:div>
        <w:div w:id="1403481992">
          <w:marLeft w:val="0"/>
          <w:marRight w:val="0"/>
          <w:marTop w:val="0"/>
          <w:marBottom w:val="0"/>
          <w:divBdr>
            <w:top w:val="none" w:sz="0" w:space="0" w:color="auto"/>
            <w:left w:val="none" w:sz="0" w:space="0" w:color="auto"/>
            <w:bottom w:val="none" w:sz="0" w:space="0" w:color="auto"/>
            <w:right w:val="none" w:sz="0" w:space="0" w:color="auto"/>
          </w:divBdr>
        </w:div>
        <w:div w:id="1838887459">
          <w:marLeft w:val="0"/>
          <w:marRight w:val="0"/>
          <w:marTop w:val="0"/>
          <w:marBottom w:val="0"/>
          <w:divBdr>
            <w:top w:val="none" w:sz="0" w:space="0" w:color="auto"/>
            <w:left w:val="none" w:sz="0" w:space="0" w:color="auto"/>
            <w:bottom w:val="none" w:sz="0" w:space="0" w:color="auto"/>
            <w:right w:val="none" w:sz="0" w:space="0" w:color="auto"/>
          </w:divBdr>
        </w:div>
        <w:div w:id="35664292">
          <w:marLeft w:val="0"/>
          <w:marRight w:val="0"/>
          <w:marTop w:val="0"/>
          <w:marBottom w:val="0"/>
          <w:divBdr>
            <w:top w:val="none" w:sz="0" w:space="0" w:color="auto"/>
            <w:left w:val="none" w:sz="0" w:space="0" w:color="auto"/>
            <w:bottom w:val="none" w:sz="0" w:space="0" w:color="auto"/>
            <w:right w:val="none" w:sz="0" w:space="0" w:color="auto"/>
          </w:divBdr>
        </w:div>
        <w:div w:id="1924532769">
          <w:marLeft w:val="0"/>
          <w:marRight w:val="0"/>
          <w:marTop w:val="0"/>
          <w:marBottom w:val="0"/>
          <w:divBdr>
            <w:top w:val="none" w:sz="0" w:space="0" w:color="auto"/>
            <w:left w:val="none" w:sz="0" w:space="0" w:color="auto"/>
            <w:bottom w:val="none" w:sz="0" w:space="0" w:color="auto"/>
            <w:right w:val="none" w:sz="0" w:space="0" w:color="auto"/>
          </w:divBdr>
        </w:div>
        <w:div w:id="832528001">
          <w:marLeft w:val="0"/>
          <w:marRight w:val="0"/>
          <w:marTop w:val="0"/>
          <w:marBottom w:val="0"/>
          <w:divBdr>
            <w:top w:val="none" w:sz="0" w:space="0" w:color="auto"/>
            <w:left w:val="none" w:sz="0" w:space="0" w:color="auto"/>
            <w:bottom w:val="none" w:sz="0" w:space="0" w:color="auto"/>
            <w:right w:val="none" w:sz="0" w:space="0" w:color="auto"/>
          </w:divBdr>
        </w:div>
        <w:div w:id="798229222">
          <w:marLeft w:val="0"/>
          <w:marRight w:val="0"/>
          <w:marTop w:val="0"/>
          <w:marBottom w:val="0"/>
          <w:divBdr>
            <w:top w:val="none" w:sz="0" w:space="0" w:color="auto"/>
            <w:left w:val="none" w:sz="0" w:space="0" w:color="auto"/>
            <w:bottom w:val="none" w:sz="0" w:space="0" w:color="auto"/>
            <w:right w:val="none" w:sz="0" w:space="0" w:color="auto"/>
          </w:divBdr>
        </w:div>
        <w:div w:id="844593236">
          <w:marLeft w:val="0"/>
          <w:marRight w:val="0"/>
          <w:marTop w:val="0"/>
          <w:marBottom w:val="0"/>
          <w:divBdr>
            <w:top w:val="none" w:sz="0" w:space="0" w:color="auto"/>
            <w:left w:val="none" w:sz="0" w:space="0" w:color="auto"/>
            <w:bottom w:val="none" w:sz="0" w:space="0" w:color="auto"/>
            <w:right w:val="none" w:sz="0" w:space="0" w:color="auto"/>
          </w:divBdr>
        </w:div>
        <w:div w:id="1446921158">
          <w:marLeft w:val="0"/>
          <w:marRight w:val="0"/>
          <w:marTop w:val="0"/>
          <w:marBottom w:val="0"/>
          <w:divBdr>
            <w:top w:val="none" w:sz="0" w:space="0" w:color="auto"/>
            <w:left w:val="none" w:sz="0" w:space="0" w:color="auto"/>
            <w:bottom w:val="none" w:sz="0" w:space="0" w:color="auto"/>
            <w:right w:val="none" w:sz="0" w:space="0" w:color="auto"/>
          </w:divBdr>
        </w:div>
        <w:div w:id="299918360">
          <w:marLeft w:val="0"/>
          <w:marRight w:val="0"/>
          <w:marTop w:val="0"/>
          <w:marBottom w:val="0"/>
          <w:divBdr>
            <w:top w:val="none" w:sz="0" w:space="0" w:color="auto"/>
            <w:left w:val="none" w:sz="0" w:space="0" w:color="auto"/>
            <w:bottom w:val="none" w:sz="0" w:space="0" w:color="auto"/>
            <w:right w:val="none" w:sz="0" w:space="0" w:color="auto"/>
          </w:divBdr>
        </w:div>
        <w:div w:id="205878071">
          <w:marLeft w:val="0"/>
          <w:marRight w:val="0"/>
          <w:marTop w:val="0"/>
          <w:marBottom w:val="0"/>
          <w:divBdr>
            <w:top w:val="none" w:sz="0" w:space="0" w:color="auto"/>
            <w:left w:val="none" w:sz="0" w:space="0" w:color="auto"/>
            <w:bottom w:val="none" w:sz="0" w:space="0" w:color="auto"/>
            <w:right w:val="none" w:sz="0" w:space="0" w:color="auto"/>
          </w:divBdr>
        </w:div>
        <w:div w:id="841240903">
          <w:marLeft w:val="0"/>
          <w:marRight w:val="0"/>
          <w:marTop w:val="0"/>
          <w:marBottom w:val="0"/>
          <w:divBdr>
            <w:top w:val="none" w:sz="0" w:space="0" w:color="auto"/>
            <w:left w:val="none" w:sz="0" w:space="0" w:color="auto"/>
            <w:bottom w:val="none" w:sz="0" w:space="0" w:color="auto"/>
            <w:right w:val="none" w:sz="0" w:space="0" w:color="auto"/>
          </w:divBdr>
        </w:div>
        <w:div w:id="582953816">
          <w:marLeft w:val="0"/>
          <w:marRight w:val="0"/>
          <w:marTop w:val="0"/>
          <w:marBottom w:val="0"/>
          <w:divBdr>
            <w:top w:val="none" w:sz="0" w:space="0" w:color="auto"/>
            <w:left w:val="none" w:sz="0" w:space="0" w:color="auto"/>
            <w:bottom w:val="none" w:sz="0" w:space="0" w:color="auto"/>
            <w:right w:val="none" w:sz="0" w:space="0" w:color="auto"/>
          </w:divBdr>
        </w:div>
        <w:div w:id="1489325673">
          <w:marLeft w:val="0"/>
          <w:marRight w:val="0"/>
          <w:marTop w:val="0"/>
          <w:marBottom w:val="0"/>
          <w:divBdr>
            <w:top w:val="none" w:sz="0" w:space="0" w:color="auto"/>
            <w:left w:val="none" w:sz="0" w:space="0" w:color="auto"/>
            <w:bottom w:val="none" w:sz="0" w:space="0" w:color="auto"/>
            <w:right w:val="none" w:sz="0" w:space="0" w:color="auto"/>
          </w:divBdr>
        </w:div>
        <w:div w:id="798764616">
          <w:marLeft w:val="0"/>
          <w:marRight w:val="0"/>
          <w:marTop w:val="0"/>
          <w:marBottom w:val="0"/>
          <w:divBdr>
            <w:top w:val="none" w:sz="0" w:space="0" w:color="auto"/>
            <w:left w:val="none" w:sz="0" w:space="0" w:color="auto"/>
            <w:bottom w:val="none" w:sz="0" w:space="0" w:color="auto"/>
            <w:right w:val="none" w:sz="0" w:space="0" w:color="auto"/>
          </w:divBdr>
        </w:div>
        <w:div w:id="554854559">
          <w:marLeft w:val="0"/>
          <w:marRight w:val="0"/>
          <w:marTop w:val="0"/>
          <w:marBottom w:val="0"/>
          <w:divBdr>
            <w:top w:val="none" w:sz="0" w:space="0" w:color="auto"/>
            <w:left w:val="none" w:sz="0" w:space="0" w:color="auto"/>
            <w:bottom w:val="none" w:sz="0" w:space="0" w:color="auto"/>
            <w:right w:val="none" w:sz="0" w:space="0" w:color="auto"/>
          </w:divBdr>
        </w:div>
        <w:div w:id="866676193">
          <w:marLeft w:val="0"/>
          <w:marRight w:val="0"/>
          <w:marTop w:val="0"/>
          <w:marBottom w:val="0"/>
          <w:divBdr>
            <w:top w:val="none" w:sz="0" w:space="0" w:color="auto"/>
            <w:left w:val="none" w:sz="0" w:space="0" w:color="auto"/>
            <w:bottom w:val="none" w:sz="0" w:space="0" w:color="auto"/>
            <w:right w:val="none" w:sz="0" w:space="0" w:color="auto"/>
          </w:divBdr>
        </w:div>
        <w:div w:id="1780369826">
          <w:marLeft w:val="0"/>
          <w:marRight w:val="0"/>
          <w:marTop w:val="0"/>
          <w:marBottom w:val="0"/>
          <w:divBdr>
            <w:top w:val="none" w:sz="0" w:space="0" w:color="auto"/>
            <w:left w:val="none" w:sz="0" w:space="0" w:color="auto"/>
            <w:bottom w:val="none" w:sz="0" w:space="0" w:color="auto"/>
            <w:right w:val="none" w:sz="0" w:space="0" w:color="auto"/>
          </w:divBdr>
        </w:div>
        <w:div w:id="1828328410">
          <w:marLeft w:val="0"/>
          <w:marRight w:val="0"/>
          <w:marTop w:val="0"/>
          <w:marBottom w:val="0"/>
          <w:divBdr>
            <w:top w:val="none" w:sz="0" w:space="0" w:color="auto"/>
            <w:left w:val="none" w:sz="0" w:space="0" w:color="auto"/>
            <w:bottom w:val="none" w:sz="0" w:space="0" w:color="auto"/>
            <w:right w:val="none" w:sz="0" w:space="0" w:color="auto"/>
          </w:divBdr>
        </w:div>
        <w:div w:id="222835978">
          <w:marLeft w:val="0"/>
          <w:marRight w:val="0"/>
          <w:marTop w:val="0"/>
          <w:marBottom w:val="0"/>
          <w:divBdr>
            <w:top w:val="none" w:sz="0" w:space="0" w:color="auto"/>
            <w:left w:val="none" w:sz="0" w:space="0" w:color="auto"/>
            <w:bottom w:val="none" w:sz="0" w:space="0" w:color="auto"/>
            <w:right w:val="none" w:sz="0" w:space="0" w:color="auto"/>
          </w:divBdr>
        </w:div>
        <w:div w:id="1316370553">
          <w:marLeft w:val="0"/>
          <w:marRight w:val="0"/>
          <w:marTop w:val="0"/>
          <w:marBottom w:val="0"/>
          <w:divBdr>
            <w:top w:val="none" w:sz="0" w:space="0" w:color="auto"/>
            <w:left w:val="none" w:sz="0" w:space="0" w:color="auto"/>
            <w:bottom w:val="none" w:sz="0" w:space="0" w:color="auto"/>
            <w:right w:val="none" w:sz="0" w:space="0" w:color="auto"/>
          </w:divBdr>
        </w:div>
        <w:div w:id="353922262">
          <w:marLeft w:val="0"/>
          <w:marRight w:val="0"/>
          <w:marTop w:val="0"/>
          <w:marBottom w:val="0"/>
          <w:divBdr>
            <w:top w:val="none" w:sz="0" w:space="0" w:color="auto"/>
            <w:left w:val="none" w:sz="0" w:space="0" w:color="auto"/>
            <w:bottom w:val="none" w:sz="0" w:space="0" w:color="auto"/>
            <w:right w:val="none" w:sz="0" w:space="0" w:color="auto"/>
          </w:divBdr>
        </w:div>
        <w:div w:id="1956404495">
          <w:marLeft w:val="0"/>
          <w:marRight w:val="0"/>
          <w:marTop w:val="0"/>
          <w:marBottom w:val="0"/>
          <w:divBdr>
            <w:top w:val="none" w:sz="0" w:space="0" w:color="auto"/>
            <w:left w:val="none" w:sz="0" w:space="0" w:color="auto"/>
            <w:bottom w:val="none" w:sz="0" w:space="0" w:color="auto"/>
            <w:right w:val="none" w:sz="0" w:space="0" w:color="auto"/>
          </w:divBdr>
        </w:div>
        <w:div w:id="735739525">
          <w:marLeft w:val="0"/>
          <w:marRight w:val="0"/>
          <w:marTop w:val="0"/>
          <w:marBottom w:val="0"/>
          <w:divBdr>
            <w:top w:val="none" w:sz="0" w:space="0" w:color="auto"/>
            <w:left w:val="none" w:sz="0" w:space="0" w:color="auto"/>
            <w:bottom w:val="none" w:sz="0" w:space="0" w:color="auto"/>
            <w:right w:val="none" w:sz="0" w:space="0" w:color="auto"/>
          </w:divBdr>
        </w:div>
        <w:div w:id="1844929720">
          <w:marLeft w:val="0"/>
          <w:marRight w:val="0"/>
          <w:marTop w:val="0"/>
          <w:marBottom w:val="0"/>
          <w:divBdr>
            <w:top w:val="none" w:sz="0" w:space="0" w:color="auto"/>
            <w:left w:val="none" w:sz="0" w:space="0" w:color="auto"/>
            <w:bottom w:val="none" w:sz="0" w:space="0" w:color="auto"/>
            <w:right w:val="none" w:sz="0" w:space="0" w:color="auto"/>
          </w:divBdr>
        </w:div>
        <w:div w:id="109052745">
          <w:marLeft w:val="0"/>
          <w:marRight w:val="0"/>
          <w:marTop w:val="0"/>
          <w:marBottom w:val="0"/>
          <w:divBdr>
            <w:top w:val="none" w:sz="0" w:space="0" w:color="auto"/>
            <w:left w:val="none" w:sz="0" w:space="0" w:color="auto"/>
            <w:bottom w:val="none" w:sz="0" w:space="0" w:color="auto"/>
            <w:right w:val="none" w:sz="0" w:space="0" w:color="auto"/>
          </w:divBdr>
        </w:div>
        <w:div w:id="185142404">
          <w:marLeft w:val="0"/>
          <w:marRight w:val="0"/>
          <w:marTop w:val="0"/>
          <w:marBottom w:val="0"/>
          <w:divBdr>
            <w:top w:val="none" w:sz="0" w:space="0" w:color="auto"/>
            <w:left w:val="none" w:sz="0" w:space="0" w:color="auto"/>
            <w:bottom w:val="none" w:sz="0" w:space="0" w:color="auto"/>
            <w:right w:val="none" w:sz="0" w:space="0" w:color="auto"/>
          </w:divBdr>
        </w:div>
        <w:div w:id="800273594">
          <w:marLeft w:val="0"/>
          <w:marRight w:val="0"/>
          <w:marTop w:val="0"/>
          <w:marBottom w:val="0"/>
          <w:divBdr>
            <w:top w:val="none" w:sz="0" w:space="0" w:color="auto"/>
            <w:left w:val="none" w:sz="0" w:space="0" w:color="auto"/>
            <w:bottom w:val="none" w:sz="0" w:space="0" w:color="auto"/>
            <w:right w:val="none" w:sz="0" w:space="0" w:color="auto"/>
          </w:divBdr>
        </w:div>
        <w:div w:id="1429423903">
          <w:marLeft w:val="0"/>
          <w:marRight w:val="0"/>
          <w:marTop w:val="0"/>
          <w:marBottom w:val="0"/>
          <w:divBdr>
            <w:top w:val="none" w:sz="0" w:space="0" w:color="auto"/>
            <w:left w:val="none" w:sz="0" w:space="0" w:color="auto"/>
            <w:bottom w:val="none" w:sz="0" w:space="0" w:color="auto"/>
            <w:right w:val="none" w:sz="0" w:space="0" w:color="auto"/>
          </w:divBdr>
        </w:div>
        <w:div w:id="337465930">
          <w:marLeft w:val="0"/>
          <w:marRight w:val="0"/>
          <w:marTop w:val="0"/>
          <w:marBottom w:val="0"/>
          <w:divBdr>
            <w:top w:val="none" w:sz="0" w:space="0" w:color="auto"/>
            <w:left w:val="none" w:sz="0" w:space="0" w:color="auto"/>
            <w:bottom w:val="none" w:sz="0" w:space="0" w:color="auto"/>
            <w:right w:val="none" w:sz="0" w:space="0" w:color="auto"/>
          </w:divBdr>
        </w:div>
        <w:div w:id="1914469207">
          <w:marLeft w:val="0"/>
          <w:marRight w:val="0"/>
          <w:marTop w:val="0"/>
          <w:marBottom w:val="0"/>
          <w:divBdr>
            <w:top w:val="none" w:sz="0" w:space="0" w:color="auto"/>
            <w:left w:val="none" w:sz="0" w:space="0" w:color="auto"/>
            <w:bottom w:val="none" w:sz="0" w:space="0" w:color="auto"/>
            <w:right w:val="none" w:sz="0" w:space="0" w:color="auto"/>
          </w:divBdr>
        </w:div>
        <w:div w:id="1517034009">
          <w:marLeft w:val="0"/>
          <w:marRight w:val="0"/>
          <w:marTop w:val="0"/>
          <w:marBottom w:val="0"/>
          <w:divBdr>
            <w:top w:val="none" w:sz="0" w:space="0" w:color="auto"/>
            <w:left w:val="none" w:sz="0" w:space="0" w:color="auto"/>
            <w:bottom w:val="none" w:sz="0" w:space="0" w:color="auto"/>
            <w:right w:val="none" w:sz="0" w:space="0" w:color="auto"/>
          </w:divBdr>
        </w:div>
        <w:div w:id="857697137">
          <w:marLeft w:val="0"/>
          <w:marRight w:val="0"/>
          <w:marTop w:val="0"/>
          <w:marBottom w:val="0"/>
          <w:divBdr>
            <w:top w:val="none" w:sz="0" w:space="0" w:color="auto"/>
            <w:left w:val="none" w:sz="0" w:space="0" w:color="auto"/>
            <w:bottom w:val="none" w:sz="0" w:space="0" w:color="auto"/>
            <w:right w:val="none" w:sz="0" w:space="0" w:color="auto"/>
          </w:divBdr>
        </w:div>
        <w:div w:id="1866479948">
          <w:marLeft w:val="0"/>
          <w:marRight w:val="0"/>
          <w:marTop w:val="0"/>
          <w:marBottom w:val="0"/>
          <w:divBdr>
            <w:top w:val="none" w:sz="0" w:space="0" w:color="auto"/>
            <w:left w:val="none" w:sz="0" w:space="0" w:color="auto"/>
            <w:bottom w:val="none" w:sz="0" w:space="0" w:color="auto"/>
            <w:right w:val="none" w:sz="0" w:space="0" w:color="auto"/>
          </w:divBdr>
        </w:div>
        <w:div w:id="822888412">
          <w:marLeft w:val="0"/>
          <w:marRight w:val="0"/>
          <w:marTop w:val="0"/>
          <w:marBottom w:val="0"/>
          <w:divBdr>
            <w:top w:val="none" w:sz="0" w:space="0" w:color="auto"/>
            <w:left w:val="none" w:sz="0" w:space="0" w:color="auto"/>
            <w:bottom w:val="none" w:sz="0" w:space="0" w:color="auto"/>
            <w:right w:val="none" w:sz="0" w:space="0" w:color="auto"/>
          </w:divBdr>
        </w:div>
        <w:div w:id="1852379392">
          <w:marLeft w:val="0"/>
          <w:marRight w:val="0"/>
          <w:marTop w:val="0"/>
          <w:marBottom w:val="0"/>
          <w:divBdr>
            <w:top w:val="none" w:sz="0" w:space="0" w:color="auto"/>
            <w:left w:val="none" w:sz="0" w:space="0" w:color="auto"/>
            <w:bottom w:val="none" w:sz="0" w:space="0" w:color="auto"/>
            <w:right w:val="none" w:sz="0" w:space="0" w:color="auto"/>
          </w:divBdr>
        </w:div>
        <w:div w:id="773718755">
          <w:marLeft w:val="0"/>
          <w:marRight w:val="0"/>
          <w:marTop w:val="0"/>
          <w:marBottom w:val="0"/>
          <w:divBdr>
            <w:top w:val="none" w:sz="0" w:space="0" w:color="auto"/>
            <w:left w:val="none" w:sz="0" w:space="0" w:color="auto"/>
            <w:bottom w:val="none" w:sz="0" w:space="0" w:color="auto"/>
            <w:right w:val="none" w:sz="0" w:space="0" w:color="auto"/>
          </w:divBdr>
        </w:div>
        <w:div w:id="1311327911">
          <w:marLeft w:val="0"/>
          <w:marRight w:val="0"/>
          <w:marTop w:val="0"/>
          <w:marBottom w:val="0"/>
          <w:divBdr>
            <w:top w:val="none" w:sz="0" w:space="0" w:color="auto"/>
            <w:left w:val="none" w:sz="0" w:space="0" w:color="auto"/>
            <w:bottom w:val="none" w:sz="0" w:space="0" w:color="auto"/>
            <w:right w:val="none" w:sz="0" w:space="0" w:color="auto"/>
          </w:divBdr>
        </w:div>
        <w:div w:id="353698876">
          <w:marLeft w:val="0"/>
          <w:marRight w:val="0"/>
          <w:marTop w:val="0"/>
          <w:marBottom w:val="0"/>
          <w:divBdr>
            <w:top w:val="none" w:sz="0" w:space="0" w:color="auto"/>
            <w:left w:val="none" w:sz="0" w:space="0" w:color="auto"/>
            <w:bottom w:val="none" w:sz="0" w:space="0" w:color="auto"/>
            <w:right w:val="none" w:sz="0" w:space="0" w:color="auto"/>
          </w:divBdr>
        </w:div>
        <w:div w:id="145823876">
          <w:marLeft w:val="0"/>
          <w:marRight w:val="0"/>
          <w:marTop w:val="0"/>
          <w:marBottom w:val="0"/>
          <w:divBdr>
            <w:top w:val="none" w:sz="0" w:space="0" w:color="auto"/>
            <w:left w:val="none" w:sz="0" w:space="0" w:color="auto"/>
            <w:bottom w:val="none" w:sz="0" w:space="0" w:color="auto"/>
            <w:right w:val="none" w:sz="0" w:space="0" w:color="auto"/>
          </w:divBdr>
        </w:div>
        <w:div w:id="301614782">
          <w:marLeft w:val="0"/>
          <w:marRight w:val="0"/>
          <w:marTop w:val="0"/>
          <w:marBottom w:val="0"/>
          <w:divBdr>
            <w:top w:val="none" w:sz="0" w:space="0" w:color="auto"/>
            <w:left w:val="none" w:sz="0" w:space="0" w:color="auto"/>
            <w:bottom w:val="none" w:sz="0" w:space="0" w:color="auto"/>
            <w:right w:val="none" w:sz="0" w:space="0" w:color="auto"/>
          </w:divBdr>
        </w:div>
        <w:div w:id="137039830">
          <w:marLeft w:val="0"/>
          <w:marRight w:val="0"/>
          <w:marTop w:val="0"/>
          <w:marBottom w:val="0"/>
          <w:divBdr>
            <w:top w:val="none" w:sz="0" w:space="0" w:color="auto"/>
            <w:left w:val="none" w:sz="0" w:space="0" w:color="auto"/>
            <w:bottom w:val="none" w:sz="0" w:space="0" w:color="auto"/>
            <w:right w:val="none" w:sz="0" w:space="0" w:color="auto"/>
          </w:divBdr>
        </w:div>
        <w:div w:id="348721833">
          <w:marLeft w:val="0"/>
          <w:marRight w:val="0"/>
          <w:marTop w:val="0"/>
          <w:marBottom w:val="0"/>
          <w:divBdr>
            <w:top w:val="none" w:sz="0" w:space="0" w:color="auto"/>
            <w:left w:val="none" w:sz="0" w:space="0" w:color="auto"/>
            <w:bottom w:val="none" w:sz="0" w:space="0" w:color="auto"/>
            <w:right w:val="none" w:sz="0" w:space="0" w:color="auto"/>
          </w:divBdr>
        </w:div>
        <w:div w:id="1484198329">
          <w:marLeft w:val="0"/>
          <w:marRight w:val="0"/>
          <w:marTop w:val="0"/>
          <w:marBottom w:val="0"/>
          <w:divBdr>
            <w:top w:val="none" w:sz="0" w:space="0" w:color="auto"/>
            <w:left w:val="none" w:sz="0" w:space="0" w:color="auto"/>
            <w:bottom w:val="none" w:sz="0" w:space="0" w:color="auto"/>
            <w:right w:val="none" w:sz="0" w:space="0" w:color="auto"/>
          </w:divBdr>
        </w:div>
        <w:div w:id="2070106522">
          <w:marLeft w:val="0"/>
          <w:marRight w:val="0"/>
          <w:marTop w:val="0"/>
          <w:marBottom w:val="0"/>
          <w:divBdr>
            <w:top w:val="none" w:sz="0" w:space="0" w:color="auto"/>
            <w:left w:val="none" w:sz="0" w:space="0" w:color="auto"/>
            <w:bottom w:val="none" w:sz="0" w:space="0" w:color="auto"/>
            <w:right w:val="none" w:sz="0" w:space="0" w:color="auto"/>
          </w:divBdr>
        </w:div>
        <w:div w:id="262420984">
          <w:marLeft w:val="0"/>
          <w:marRight w:val="0"/>
          <w:marTop w:val="0"/>
          <w:marBottom w:val="0"/>
          <w:divBdr>
            <w:top w:val="none" w:sz="0" w:space="0" w:color="auto"/>
            <w:left w:val="none" w:sz="0" w:space="0" w:color="auto"/>
            <w:bottom w:val="none" w:sz="0" w:space="0" w:color="auto"/>
            <w:right w:val="none" w:sz="0" w:space="0" w:color="auto"/>
          </w:divBdr>
        </w:div>
        <w:div w:id="1785996852">
          <w:marLeft w:val="0"/>
          <w:marRight w:val="0"/>
          <w:marTop w:val="0"/>
          <w:marBottom w:val="0"/>
          <w:divBdr>
            <w:top w:val="none" w:sz="0" w:space="0" w:color="auto"/>
            <w:left w:val="none" w:sz="0" w:space="0" w:color="auto"/>
            <w:bottom w:val="none" w:sz="0" w:space="0" w:color="auto"/>
            <w:right w:val="none" w:sz="0" w:space="0" w:color="auto"/>
          </w:divBdr>
        </w:div>
        <w:div w:id="666056383">
          <w:marLeft w:val="0"/>
          <w:marRight w:val="0"/>
          <w:marTop w:val="0"/>
          <w:marBottom w:val="0"/>
          <w:divBdr>
            <w:top w:val="none" w:sz="0" w:space="0" w:color="auto"/>
            <w:left w:val="none" w:sz="0" w:space="0" w:color="auto"/>
            <w:bottom w:val="none" w:sz="0" w:space="0" w:color="auto"/>
            <w:right w:val="none" w:sz="0" w:space="0" w:color="auto"/>
          </w:divBdr>
        </w:div>
        <w:div w:id="1353336692">
          <w:marLeft w:val="0"/>
          <w:marRight w:val="0"/>
          <w:marTop w:val="0"/>
          <w:marBottom w:val="0"/>
          <w:divBdr>
            <w:top w:val="none" w:sz="0" w:space="0" w:color="auto"/>
            <w:left w:val="none" w:sz="0" w:space="0" w:color="auto"/>
            <w:bottom w:val="none" w:sz="0" w:space="0" w:color="auto"/>
            <w:right w:val="none" w:sz="0" w:space="0" w:color="auto"/>
          </w:divBdr>
        </w:div>
        <w:div w:id="1072697924">
          <w:marLeft w:val="0"/>
          <w:marRight w:val="0"/>
          <w:marTop w:val="0"/>
          <w:marBottom w:val="0"/>
          <w:divBdr>
            <w:top w:val="none" w:sz="0" w:space="0" w:color="auto"/>
            <w:left w:val="none" w:sz="0" w:space="0" w:color="auto"/>
            <w:bottom w:val="none" w:sz="0" w:space="0" w:color="auto"/>
            <w:right w:val="none" w:sz="0" w:space="0" w:color="auto"/>
          </w:divBdr>
        </w:div>
        <w:div w:id="1493370970">
          <w:marLeft w:val="0"/>
          <w:marRight w:val="0"/>
          <w:marTop w:val="0"/>
          <w:marBottom w:val="0"/>
          <w:divBdr>
            <w:top w:val="none" w:sz="0" w:space="0" w:color="auto"/>
            <w:left w:val="none" w:sz="0" w:space="0" w:color="auto"/>
            <w:bottom w:val="none" w:sz="0" w:space="0" w:color="auto"/>
            <w:right w:val="none" w:sz="0" w:space="0" w:color="auto"/>
          </w:divBdr>
        </w:div>
        <w:div w:id="2116486425">
          <w:marLeft w:val="0"/>
          <w:marRight w:val="0"/>
          <w:marTop w:val="0"/>
          <w:marBottom w:val="0"/>
          <w:divBdr>
            <w:top w:val="none" w:sz="0" w:space="0" w:color="auto"/>
            <w:left w:val="none" w:sz="0" w:space="0" w:color="auto"/>
            <w:bottom w:val="none" w:sz="0" w:space="0" w:color="auto"/>
            <w:right w:val="none" w:sz="0" w:space="0" w:color="auto"/>
          </w:divBdr>
        </w:div>
        <w:div w:id="501701096">
          <w:marLeft w:val="0"/>
          <w:marRight w:val="0"/>
          <w:marTop w:val="0"/>
          <w:marBottom w:val="0"/>
          <w:divBdr>
            <w:top w:val="none" w:sz="0" w:space="0" w:color="auto"/>
            <w:left w:val="none" w:sz="0" w:space="0" w:color="auto"/>
            <w:bottom w:val="none" w:sz="0" w:space="0" w:color="auto"/>
            <w:right w:val="none" w:sz="0" w:space="0" w:color="auto"/>
          </w:divBdr>
        </w:div>
        <w:div w:id="1188107464">
          <w:marLeft w:val="0"/>
          <w:marRight w:val="0"/>
          <w:marTop w:val="0"/>
          <w:marBottom w:val="0"/>
          <w:divBdr>
            <w:top w:val="none" w:sz="0" w:space="0" w:color="auto"/>
            <w:left w:val="none" w:sz="0" w:space="0" w:color="auto"/>
            <w:bottom w:val="none" w:sz="0" w:space="0" w:color="auto"/>
            <w:right w:val="none" w:sz="0" w:space="0" w:color="auto"/>
          </w:divBdr>
        </w:div>
        <w:div w:id="1054695182">
          <w:marLeft w:val="0"/>
          <w:marRight w:val="0"/>
          <w:marTop w:val="0"/>
          <w:marBottom w:val="0"/>
          <w:divBdr>
            <w:top w:val="none" w:sz="0" w:space="0" w:color="auto"/>
            <w:left w:val="none" w:sz="0" w:space="0" w:color="auto"/>
            <w:bottom w:val="none" w:sz="0" w:space="0" w:color="auto"/>
            <w:right w:val="none" w:sz="0" w:space="0" w:color="auto"/>
          </w:divBdr>
        </w:div>
        <w:div w:id="935359462">
          <w:marLeft w:val="0"/>
          <w:marRight w:val="0"/>
          <w:marTop w:val="0"/>
          <w:marBottom w:val="0"/>
          <w:divBdr>
            <w:top w:val="none" w:sz="0" w:space="0" w:color="auto"/>
            <w:left w:val="none" w:sz="0" w:space="0" w:color="auto"/>
            <w:bottom w:val="none" w:sz="0" w:space="0" w:color="auto"/>
            <w:right w:val="none" w:sz="0" w:space="0" w:color="auto"/>
          </w:divBdr>
        </w:div>
        <w:div w:id="2016418813">
          <w:marLeft w:val="0"/>
          <w:marRight w:val="0"/>
          <w:marTop w:val="0"/>
          <w:marBottom w:val="0"/>
          <w:divBdr>
            <w:top w:val="none" w:sz="0" w:space="0" w:color="auto"/>
            <w:left w:val="none" w:sz="0" w:space="0" w:color="auto"/>
            <w:bottom w:val="none" w:sz="0" w:space="0" w:color="auto"/>
            <w:right w:val="none" w:sz="0" w:space="0" w:color="auto"/>
          </w:divBdr>
        </w:div>
        <w:div w:id="957377246">
          <w:marLeft w:val="0"/>
          <w:marRight w:val="0"/>
          <w:marTop w:val="0"/>
          <w:marBottom w:val="0"/>
          <w:divBdr>
            <w:top w:val="none" w:sz="0" w:space="0" w:color="auto"/>
            <w:left w:val="none" w:sz="0" w:space="0" w:color="auto"/>
            <w:bottom w:val="none" w:sz="0" w:space="0" w:color="auto"/>
            <w:right w:val="none" w:sz="0" w:space="0" w:color="auto"/>
          </w:divBdr>
        </w:div>
        <w:div w:id="1917011835">
          <w:marLeft w:val="0"/>
          <w:marRight w:val="0"/>
          <w:marTop w:val="0"/>
          <w:marBottom w:val="0"/>
          <w:divBdr>
            <w:top w:val="none" w:sz="0" w:space="0" w:color="auto"/>
            <w:left w:val="none" w:sz="0" w:space="0" w:color="auto"/>
            <w:bottom w:val="none" w:sz="0" w:space="0" w:color="auto"/>
            <w:right w:val="none" w:sz="0" w:space="0" w:color="auto"/>
          </w:divBdr>
        </w:div>
        <w:div w:id="1176726611">
          <w:marLeft w:val="0"/>
          <w:marRight w:val="0"/>
          <w:marTop w:val="0"/>
          <w:marBottom w:val="0"/>
          <w:divBdr>
            <w:top w:val="none" w:sz="0" w:space="0" w:color="auto"/>
            <w:left w:val="none" w:sz="0" w:space="0" w:color="auto"/>
            <w:bottom w:val="none" w:sz="0" w:space="0" w:color="auto"/>
            <w:right w:val="none" w:sz="0" w:space="0" w:color="auto"/>
          </w:divBdr>
        </w:div>
        <w:div w:id="1685279828">
          <w:marLeft w:val="0"/>
          <w:marRight w:val="0"/>
          <w:marTop w:val="0"/>
          <w:marBottom w:val="0"/>
          <w:divBdr>
            <w:top w:val="none" w:sz="0" w:space="0" w:color="auto"/>
            <w:left w:val="none" w:sz="0" w:space="0" w:color="auto"/>
            <w:bottom w:val="none" w:sz="0" w:space="0" w:color="auto"/>
            <w:right w:val="none" w:sz="0" w:space="0" w:color="auto"/>
          </w:divBdr>
        </w:div>
        <w:div w:id="717901191">
          <w:marLeft w:val="0"/>
          <w:marRight w:val="0"/>
          <w:marTop w:val="0"/>
          <w:marBottom w:val="0"/>
          <w:divBdr>
            <w:top w:val="none" w:sz="0" w:space="0" w:color="auto"/>
            <w:left w:val="none" w:sz="0" w:space="0" w:color="auto"/>
            <w:bottom w:val="none" w:sz="0" w:space="0" w:color="auto"/>
            <w:right w:val="none" w:sz="0" w:space="0" w:color="auto"/>
          </w:divBdr>
        </w:div>
        <w:div w:id="1532919484">
          <w:marLeft w:val="0"/>
          <w:marRight w:val="0"/>
          <w:marTop w:val="0"/>
          <w:marBottom w:val="0"/>
          <w:divBdr>
            <w:top w:val="none" w:sz="0" w:space="0" w:color="auto"/>
            <w:left w:val="none" w:sz="0" w:space="0" w:color="auto"/>
            <w:bottom w:val="none" w:sz="0" w:space="0" w:color="auto"/>
            <w:right w:val="none" w:sz="0" w:space="0" w:color="auto"/>
          </w:divBdr>
        </w:div>
        <w:div w:id="286395711">
          <w:marLeft w:val="0"/>
          <w:marRight w:val="0"/>
          <w:marTop w:val="0"/>
          <w:marBottom w:val="0"/>
          <w:divBdr>
            <w:top w:val="none" w:sz="0" w:space="0" w:color="auto"/>
            <w:left w:val="none" w:sz="0" w:space="0" w:color="auto"/>
            <w:bottom w:val="none" w:sz="0" w:space="0" w:color="auto"/>
            <w:right w:val="none" w:sz="0" w:space="0" w:color="auto"/>
          </w:divBdr>
        </w:div>
        <w:div w:id="1172990892">
          <w:marLeft w:val="0"/>
          <w:marRight w:val="0"/>
          <w:marTop w:val="0"/>
          <w:marBottom w:val="0"/>
          <w:divBdr>
            <w:top w:val="none" w:sz="0" w:space="0" w:color="auto"/>
            <w:left w:val="none" w:sz="0" w:space="0" w:color="auto"/>
            <w:bottom w:val="none" w:sz="0" w:space="0" w:color="auto"/>
            <w:right w:val="none" w:sz="0" w:space="0" w:color="auto"/>
          </w:divBdr>
        </w:div>
        <w:div w:id="1495755976">
          <w:marLeft w:val="0"/>
          <w:marRight w:val="0"/>
          <w:marTop w:val="0"/>
          <w:marBottom w:val="0"/>
          <w:divBdr>
            <w:top w:val="none" w:sz="0" w:space="0" w:color="auto"/>
            <w:left w:val="none" w:sz="0" w:space="0" w:color="auto"/>
            <w:bottom w:val="none" w:sz="0" w:space="0" w:color="auto"/>
            <w:right w:val="none" w:sz="0" w:space="0" w:color="auto"/>
          </w:divBdr>
        </w:div>
        <w:div w:id="1414669772">
          <w:marLeft w:val="0"/>
          <w:marRight w:val="0"/>
          <w:marTop w:val="0"/>
          <w:marBottom w:val="0"/>
          <w:divBdr>
            <w:top w:val="none" w:sz="0" w:space="0" w:color="auto"/>
            <w:left w:val="none" w:sz="0" w:space="0" w:color="auto"/>
            <w:bottom w:val="none" w:sz="0" w:space="0" w:color="auto"/>
            <w:right w:val="none" w:sz="0" w:space="0" w:color="auto"/>
          </w:divBdr>
        </w:div>
        <w:div w:id="245723366">
          <w:marLeft w:val="0"/>
          <w:marRight w:val="0"/>
          <w:marTop w:val="0"/>
          <w:marBottom w:val="0"/>
          <w:divBdr>
            <w:top w:val="none" w:sz="0" w:space="0" w:color="auto"/>
            <w:left w:val="none" w:sz="0" w:space="0" w:color="auto"/>
            <w:bottom w:val="none" w:sz="0" w:space="0" w:color="auto"/>
            <w:right w:val="none" w:sz="0" w:space="0" w:color="auto"/>
          </w:divBdr>
        </w:div>
        <w:div w:id="1519931603">
          <w:marLeft w:val="0"/>
          <w:marRight w:val="0"/>
          <w:marTop w:val="0"/>
          <w:marBottom w:val="0"/>
          <w:divBdr>
            <w:top w:val="none" w:sz="0" w:space="0" w:color="auto"/>
            <w:left w:val="none" w:sz="0" w:space="0" w:color="auto"/>
            <w:bottom w:val="none" w:sz="0" w:space="0" w:color="auto"/>
            <w:right w:val="none" w:sz="0" w:space="0" w:color="auto"/>
          </w:divBdr>
        </w:div>
        <w:div w:id="1189025046">
          <w:marLeft w:val="0"/>
          <w:marRight w:val="0"/>
          <w:marTop w:val="0"/>
          <w:marBottom w:val="0"/>
          <w:divBdr>
            <w:top w:val="none" w:sz="0" w:space="0" w:color="auto"/>
            <w:left w:val="none" w:sz="0" w:space="0" w:color="auto"/>
            <w:bottom w:val="none" w:sz="0" w:space="0" w:color="auto"/>
            <w:right w:val="none" w:sz="0" w:space="0" w:color="auto"/>
          </w:divBdr>
        </w:div>
        <w:div w:id="2024159583">
          <w:marLeft w:val="0"/>
          <w:marRight w:val="0"/>
          <w:marTop w:val="0"/>
          <w:marBottom w:val="0"/>
          <w:divBdr>
            <w:top w:val="none" w:sz="0" w:space="0" w:color="auto"/>
            <w:left w:val="none" w:sz="0" w:space="0" w:color="auto"/>
            <w:bottom w:val="none" w:sz="0" w:space="0" w:color="auto"/>
            <w:right w:val="none" w:sz="0" w:space="0" w:color="auto"/>
          </w:divBdr>
        </w:div>
        <w:div w:id="162549158">
          <w:marLeft w:val="0"/>
          <w:marRight w:val="0"/>
          <w:marTop w:val="0"/>
          <w:marBottom w:val="0"/>
          <w:divBdr>
            <w:top w:val="none" w:sz="0" w:space="0" w:color="auto"/>
            <w:left w:val="none" w:sz="0" w:space="0" w:color="auto"/>
            <w:bottom w:val="none" w:sz="0" w:space="0" w:color="auto"/>
            <w:right w:val="none" w:sz="0" w:space="0" w:color="auto"/>
          </w:divBdr>
        </w:div>
        <w:div w:id="1843200333">
          <w:marLeft w:val="0"/>
          <w:marRight w:val="0"/>
          <w:marTop w:val="0"/>
          <w:marBottom w:val="0"/>
          <w:divBdr>
            <w:top w:val="none" w:sz="0" w:space="0" w:color="auto"/>
            <w:left w:val="none" w:sz="0" w:space="0" w:color="auto"/>
            <w:bottom w:val="none" w:sz="0" w:space="0" w:color="auto"/>
            <w:right w:val="none" w:sz="0" w:space="0" w:color="auto"/>
          </w:divBdr>
        </w:div>
        <w:div w:id="1765758412">
          <w:marLeft w:val="0"/>
          <w:marRight w:val="0"/>
          <w:marTop w:val="0"/>
          <w:marBottom w:val="0"/>
          <w:divBdr>
            <w:top w:val="none" w:sz="0" w:space="0" w:color="auto"/>
            <w:left w:val="none" w:sz="0" w:space="0" w:color="auto"/>
            <w:bottom w:val="none" w:sz="0" w:space="0" w:color="auto"/>
            <w:right w:val="none" w:sz="0" w:space="0" w:color="auto"/>
          </w:divBdr>
        </w:div>
        <w:div w:id="200753128">
          <w:marLeft w:val="0"/>
          <w:marRight w:val="0"/>
          <w:marTop w:val="0"/>
          <w:marBottom w:val="0"/>
          <w:divBdr>
            <w:top w:val="none" w:sz="0" w:space="0" w:color="auto"/>
            <w:left w:val="none" w:sz="0" w:space="0" w:color="auto"/>
            <w:bottom w:val="none" w:sz="0" w:space="0" w:color="auto"/>
            <w:right w:val="none" w:sz="0" w:space="0" w:color="auto"/>
          </w:divBdr>
        </w:div>
        <w:div w:id="927495648">
          <w:marLeft w:val="0"/>
          <w:marRight w:val="0"/>
          <w:marTop w:val="0"/>
          <w:marBottom w:val="0"/>
          <w:divBdr>
            <w:top w:val="none" w:sz="0" w:space="0" w:color="auto"/>
            <w:left w:val="none" w:sz="0" w:space="0" w:color="auto"/>
            <w:bottom w:val="none" w:sz="0" w:space="0" w:color="auto"/>
            <w:right w:val="none" w:sz="0" w:space="0" w:color="auto"/>
          </w:divBdr>
        </w:div>
        <w:div w:id="1311448547">
          <w:marLeft w:val="0"/>
          <w:marRight w:val="0"/>
          <w:marTop w:val="0"/>
          <w:marBottom w:val="0"/>
          <w:divBdr>
            <w:top w:val="none" w:sz="0" w:space="0" w:color="auto"/>
            <w:left w:val="none" w:sz="0" w:space="0" w:color="auto"/>
            <w:bottom w:val="none" w:sz="0" w:space="0" w:color="auto"/>
            <w:right w:val="none" w:sz="0" w:space="0" w:color="auto"/>
          </w:divBdr>
        </w:div>
        <w:div w:id="539169232">
          <w:marLeft w:val="0"/>
          <w:marRight w:val="0"/>
          <w:marTop w:val="0"/>
          <w:marBottom w:val="0"/>
          <w:divBdr>
            <w:top w:val="none" w:sz="0" w:space="0" w:color="auto"/>
            <w:left w:val="none" w:sz="0" w:space="0" w:color="auto"/>
            <w:bottom w:val="none" w:sz="0" w:space="0" w:color="auto"/>
            <w:right w:val="none" w:sz="0" w:space="0" w:color="auto"/>
          </w:divBdr>
        </w:div>
        <w:div w:id="1563754798">
          <w:marLeft w:val="0"/>
          <w:marRight w:val="0"/>
          <w:marTop w:val="0"/>
          <w:marBottom w:val="0"/>
          <w:divBdr>
            <w:top w:val="none" w:sz="0" w:space="0" w:color="auto"/>
            <w:left w:val="none" w:sz="0" w:space="0" w:color="auto"/>
            <w:bottom w:val="none" w:sz="0" w:space="0" w:color="auto"/>
            <w:right w:val="none" w:sz="0" w:space="0" w:color="auto"/>
          </w:divBdr>
        </w:div>
        <w:div w:id="1120609124">
          <w:marLeft w:val="0"/>
          <w:marRight w:val="0"/>
          <w:marTop w:val="0"/>
          <w:marBottom w:val="0"/>
          <w:divBdr>
            <w:top w:val="none" w:sz="0" w:space="0" w:color="auto"/>
            <w:left w:val="none" w:sz="0" w:space="0" w:color="auto"/>
            <w:bottom w:val="none" w:sz="0" w:space="0" w:color="auto"/>
            <w:right w:val="none" w:sz="0" w:space="0" w:color="auto"/>
          </w:divBdr>
        </w:div>
        <w:div w:id="1056471207">
          <w:marLeft w:val="0"/>
          <w:marRight w:val="0"/>
          <w:marTop w:val="0"/>
          <w:marBottom w:val="0"/>
          <w:divBdr>
            <w:top w:val="none" w:sz="0" w:space="0" w:color="auto"/>
            <w:left w:val="none" w:sz="0" w:space="0" w:color="auto"/>
            <w:bottom w:val="none" w:sz="0" w:space="0" w:color="auto"/>
            <w:right w:val="none" w:sz="0" w:space="0" w:color="auto"/>
          </w:divBdr>
        </w:div>
        <w:div w:id="1204446548">
          <w:marLeft w:val="0"/>
          <w:marRight w:val="0"/>
          <w:marTop w:val="0"/>
          <w:marBottom w:val="0"/>
          <w:divBdr>
            <w:top w:val="none" w:sz="0" w:space="0" w:color="auto"/>
            <w:left w:val="none" w:sz="0" w:space="0" w:color="auto"/>
            <w:bottom w:val="none" w:sz="0" w:space="0" w:color="auto"/>
            <w:right w:val="none" w:sz="0" w:space="0" w:color="auto"/>
          </w:divBdr>
        </w:div>
        <w:div w:id="19581791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athworks.com/help/matlab/"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elektromotory.sk/obchod/elektromotor-1-1kw-2875rpm-1-al-80-m-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lektromotory.sk/obchod/snekova-elektroprevodovka-wgm13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penai.com/chatgpt/"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343CD5A-65EB-403C-8693-71553B527E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Pages>
  <Words>2122</Words>
  <Characters>12096</Characters>
  <Application>Microsoft Office Word</Application>
  <DocSecurity>0</DocSecurity>
  <Lines>100</Lines>
  <Paragraphs>28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Jana Skachová</dc:creator>
  <cp:lastModifiedBy>Filip Dubovský</cp:lastModifiedBy>
  <cp:revision>21</cp:revision>
  <cp:lastPrinted>2024-04-27T19:12:00Z</cp:lastPrinted>
  <dcterms:created xsi:type="dcterms:W3CDTF">2024-03-23T15:22:00Z</dcterms:created>
  <dcterms:modified xsi:type="dcterms:W3CDTF">2024-04-27T19:13:00Z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836BE3BB12E844869983DE507BBBB74B_13</vt:lpwstr>
  </property>
</Properties>
</file>