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9CD5" w14:textId="32D50280" w:rsidR="00D8612E" w:rsidRPr="00A9668A" w:rsidRDefault="003F2EA6" w:rsidP="00D8612E">
      <w:pPr>
        <w:rPr>
          <w:rFonts w:ascii="宋体" w:eastAsia="宋体" w:hAnsi="宋体"/>
          <w:b/>
          <w:bCs/>
          <w:sz w:val="24"/>
          <w:szCs w:val="24"/>
        </w:rPr>
      </w:pPr>
      <w:r w:rsidRPr="00A9668A">
        <w:rPr>
          <w:rFonts w:ascii="宋体" w:eastAsia="宋体" w:hAnsi="宋体" w:hint="eastAsia"/>
          <w:b/>
          <w:bCs/>
          <w:sz w:val="24"/>
          <w:szCs w:val="24"/>
        </w:rPr>
        <w:t>一</w:t>
      </w:r>
      <w:r w:rsidR="00D8612E" w:rsidRPr="00A9668A">
        <w:rPr>
          <w:rFonts w:ascii="宋体" w:eastAsia="宋体" w:hAnsi="宋体" w:hint="eastAsia"/>
          <w:b/>
          <w:bCs/>
          <w:sz w:val="24"/>
          <w:szCs w:val="24"/>
        </w:rPr>
        <w:t>、</w:t>
      </w:r>
      <w:r w:rsidR="0033694E" w:rsidRPr="00A9668A">
        <w:rPr>
          <w:rFonts w:ascii="宋体" w:eastAsia="宋体" w:hAnsi="宋体" w:hint="eastAsia"/>
          <w:b/>
          <w:bCs/>
          <w:sz w:val="24"/>
          <w:szCs w:val="24"/>
        </w:rPr>
        <w:t>判断</w:t>
      </w:r>
    </w:p>
    <w:p w14:paraId="2F5E9110" w14:textId="0AE848DD"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1. 204.127.129.1 是个 IPv4 地址。对或错？（ </w:t>
      </w:r>
      <w:r w:rsidR="00002EF7" w:rsidRPr="00AD158C">
        <w:rPr>
          <w:rFonts w:ascii="宋体" w:eastAsia="宋体" w:hAnsi="宋体" w:hint="eastAsia"/>
          <w:b/>
          <w:bCs/>
          <w:color w:val="4472C4" w:themeColor="accent5"/>
          <w:sz w:val="24"/>
          <w:szCs w:val="24"/>
        </w:rPr>
        <w:t>对</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59EFEC0D" w14:textId="2A30E609"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2. 192.168.256.3 是一个不合法的 IP 地址. 对或错？（</w:t>
      </w:r>
      <w:r w:rsidRPr="00AD158C">
        <w:rPr>
          <w:rFonts w:ascii="宋体" w:eastAsia="宋体" w:hAnsi="宋体" w:hint="eastAsia"/>
          <w:color w:val="4472C4" w:themeColor="accent5"/>
          <w:sz w:val="24"/>
          <w:szCs w:val="24"/>
        </w:rPr>
        <w:t xml:space="preserve"> </w:t>
      </w:r>
      <w:r w:rsidR="003F2EA6" w:rsidRPr="00AD158C">
        <w:rPr>
          <w:rFonts w:ascii="宋体" w:eastAsia="宋体" w:hAnsi="宋体" w:hint="eastAsia"/>
          <w:b/>
          <w:bCs/>
          <w:color w:val="4472C4" w:themeColor="accent5"/>
          <w:sz w:val="24"/>
          <w:szCs w:val="24"/>
        </w:rPr>
        <w:t>对</w:t>
      </w:r>
      <w:r w:rsidRPr="00AD158C">
        <w:rPr>
          <w:rFonts w:ascii="宋体" w:eastAsia="宋体" w:hAnsi="宋体" w:hint="eastAsia"/>
          <w:sz w:val="24"/>
          <w:szCs w:val="24"/>
        </w:rPr>
        <w:t xml:space="preserve"> ）</w:t>
      </w:r>
    </w:p>
    <w:p w14:paraId="643F955F" w14:textId="111BF9C6"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3. 255.255.98.0 是一个合法的子网掩码。对或错？（ </w:t>
      </w:r>
      <w:r w:rsidR="001E2C34" w:rsidRPr="00AD158C">
        <w:rPr>
          <w:rFonts w:ascii="宋体" w:eastAsia="宋体" w:hAnsi="宋体" w:hint="eastAsia"/>
          <w:b/>
          <w:bCs/>
          <w:color w:val="4472C4" w:themeColor="accent5"/>
          <w:sz w:val="24"/>
          <w:szCs w:val="24"/>
        </w:rPr>
        <w:t>错</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5001D13D" w14:textId="3173DECF"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4. 域名服务器维护的数据库包含了与 www.nike.com 这样的地址相对应的 IP 地址。对或错？（</w:t>
      </w:r>
      <w:r w:rsidR="00926561" w:rsidRPr="00AD158C">
        <w:rPr>
          <w:rFonts w:ascii="宋体" w:eastAsia="宋体" w:hAnsi="宋体" w:hint="eastAsia"/>
          <w:sz w:val="24"/>
          <w:szCs w:val="24"/>
        </w:rPr>
        <w:t xml:space="preserve"> </w:t>
      </w:r>
      <w:r w:rsidR="001E2C34" w:rsidRPr="00AD158C">
        <w:rPr>
          <w:rFonts w:ascii="宋体" w:eastAsia="宋体" w:hAnsi="宋体" w:hint="eastAsia"/>
          <w:b/>
          <w:bCs/>
          <w:color w:val="4472C4" w:themeColor="accent5"/>
          <w:sz w:val="24"/>
          <w:szCs w:val="24"/>
        </w:rPr>
        <w:t>对</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4F94985C" w14:textId="087E9C11"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5. 如果从自己的计算机 ping 谷歌的服务器并得到 46 毫秒的结果，则自己使用的是较慢的因特网连接。对或错？（ </w:t>
      </w:r>
      <w:r w:rsidR="001E2C34" w:rsidRPr="00AD158C">
        <w:rPr>
          <w:rFonts w:ascii="宋体" w:eastAsia="宋体" w:hAnsi="宋体" w:hint="eastAsia"/>
          <w:b/>
          <w:bCs/>
          <w:color w:val="4472C4" w:themeColor="accent5"/>
          <w:sz w:val="24"/>
          <w:szCs w:val="24"/>
        </w:rPr>
        <w:t>错</w:t>
      </w:r>
      <w:r w:rsidRPr="00AD158C">
        <w:rPr>
          <w:rFonts w:ascii="宋体" w:eastAsia="宋体" w:hAnsi="宋体" w:hint="eastAsia"/>
          <w:sz w:val="24"/>
          <w:szCs w:val="24"/>
        </w:rPr>
        <w:t xml:space="preserve"> ）</w:t>
      </w:r>
    </w:p>
    <w:p w14:paraId="7EAE7875" w14:textId="1230F4FB"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6. 多数 ISP 提供的是非对称因特网连接，说明上行速度要比下行速度快。对或错？（ </w:t>
      </w:r>
      <w:r w:rsidR="001E2C34" w:rsidRPr="00AD158C">
        <w:rPr>
          <w:rFonts w:ascii="宋体" w:eastAsia="宋体" w:hAnsi="宋体" w:hint="eastAsia"/>
          <w:b/>
          <w:bCs/>
          <w:color w:val="4472C4" w:themeColor="accent5"/>
          <w:sz w:val="24"/>
          <w:szCs w:val="24"/>
        </w:rPr>
        <w:t>错</w:t>
      </w:r>
      <w:r w:rsidRPr="00AD158C">
        <w:rPr>
          <w:rFonts w:ascii="宋体" w:eastAsia="宋体" w:hAnsi="宋体" w:hint="eastAsia"/>
          <w:sz w:val="24"/>
          <w:szCs w:val="24"/>
        </w:rPr>
        <w:t xml:space="preserve"> ）</w:t>
      </w:r>
    </w:p>
    <w:p w14:paraId="4BEF46E5" w14:textId="646C6C0D"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7. 像宿舍里这种覆盖有限区域的网络就是局域网。对或错？（ </w:t>
      </w:r>
      <w:r w:rsidR="001E2C34" w:rsidRPr="00AD158C">
        <w:rPr>
          <w:rFonts w:ascii="宋体" w:eastAsia="宋体" w:hAnsi="宋体" w:hint="eastAsia"/>
          <w:b/>
          <w:bCs/>
          <w:color w:val="4472C4" w:themeColor="accent5"/>
          <w:sz w:val="24"/>
          <w:szCs w:val="24"/>
        </w:rPr>
        <w:t>对</w:t>
      </w:r>
      <w:r w:rsidRPr="00AD158C">
        <w:rPr>
          <w:rFonts w:ascii="宋体" w:eastAsia="宋体" w:hAnsi="宋体" w:hint="eastAsia"/>
          <w:sz w:val="24"/>
          <w:szCs w:val="24"/>
        </w:rPr>
        <w:t xml:space="preserve"> ）</w:t>
      </w:r>
    </w:p>
    <w:p w14:paraId="357FA6E5" w14:textId="46BAA16C"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8. 网络中的各连接点被称为网络节点。对或错？（ </w:t>
      </w:r>
      <w:r w:rsidR="001E2C34" w:rsidRPr="00AD158C">
        <w:rPr>
          <w:rFonts w:ascii="宋体" w:eastAsia="宋体" w:hAnsi="宋体" w:hint="eastAsia"/>
          <w:b/>
          <w:bCs/>
          <w:color w:val="4472C4" w:themeColor="accent5"/>
          <w:sz w:val="24"/>
          <w:szCs w:val="24"/>
        </w:rPr>
        <w:t>对</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10D921EE" w14:textId="58633286"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9. 像 TCP/IP 这样的通信协议为编码和解码数据、引导数据到达其目的地和减弱噪声的影响设定了标准。对或错？（ </w:t>
      </w:r>
      <w:r w:rsidR="001E2C34" w:rsidRPr="00AD158C">
        <w:rPr>
          <w:rFonts w:ascii="宋体" w:eastAsia="宋体" w:hAnsi="宋体" w:hint="eastAsia"/>
          <w:b/>
          <w:bCs/>
          <w:color w:val="4472C4" w:themeColor="accent5"/>
          <w:sz w:val="24"/>
          <w:szCs w:val="24"/>
        </w:rPr>
        <w:t>对</w:t>
      </w:r>
      <w:r w:rsidR="001E2C34" w:rsidRPr="00AD158C">
        <w:rPr>
          <w:rFonts w:ascii="宋体" w:eastAsia="宋体" w:hAnsi="宋体"/>
          <w:color w:val="4472C4" w:themeColor="accent5"/>
          <w:sz w:val="24"/>
          <w:szCs w:val="24"/>
        </w:rPr>
        <w:t xml:space="preserve"> </w:t>
      </w:r>
      <w:r w:rsidRPr="00AD158C">
        <w:rPr>
          <w:rFonts w:ascii="宋体" w:eastAsia="宋体" w:hAnsi="宋体" w:hint="eastAsia"/>
          <w:sz w:val="24"/>
          <w:szCs w:val="24"/>
        </w:rPr>
        <w:t>）</w:t>
      </w:r>
    </w:p>
    <w:p w14:paraId="52C1AF08" w14:textId="205BCE72"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10. 分组交换网络会在两个设备之间建立专用连接，而电路交换网络可将消息分成小的包并基于“先到先服务”的原则进行处理。对或错？（ </w:t>
      </w:r>
      <w:r w:rsidR="00A023E9" w:rsidRPr="00AD158C">
        <w:rPr>
          <w:rFonts w:ascii="宋体" w:eastAsia="宋体" w:hAnsi="宋体" w:hint="eastAsia"/>
          <w:b/>
          <w:bCs/>
          <w:color w:val="4472C4" w:themeColor="accent5"/>
          <w:sz w:val="24"/>
          <w:szCs w:val="24"/>
        </w:rPr>
        <w:t>错</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11C3AC5C" w14:textId="084B5B6F"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11. IP 地址可由 ISP 或系统管理者分配，或是从DHCP服务器自动获得。对或错？（</w:t>
      </w:r>
      <w:r w:rsidR="00A023E9" w:rsidRPr="00AD158C">
        <w:rPr>
          <w:rFonts w:ascii="宋体" w:eastAsia="宋体" w:hAnsi="宋体" w:hint="eastAsia"/>
          <w:sz w:val="24"/>
          <w:szCs w:val="24"/>
        </w:rPr>
        <w:t xml:space="preserve"> </w:t>
      </w:r>
      <w:r w:rsidR="00A023E9" w:rsidRPr="00AD158C">
        <w:rPr>
          <w:rFonts w:ascii="宋体" w:eastAsia="宋体" w:hAnsi="宋体" w:hint="eastAsia"/>
          <w:b/>
          <w:bCs/>
          <w:color w:val="4472C4" w:themeColor="accent5"/>
          <w:sz w:val="24"/>
          <w:szCs w:val="24"/>
        </w:rPr>
        <w:t>对</w:t>
      </w:r>
      <w:r w:rsidRPr="00AD158C">
        <w:rPr>
          <w:rFonts w:ascii="宋体" w:eastAsia="宋体" w:hAnsi="宋体" w:hint="eastAsia"/>
          <w:sz w:val="24"/>
          <w:szCs w:val="24"/>
        </w:rPr>
        <w:t xml:space="preserve"> ）</w:t>
      </w:r>
    </w:p>
    <w:p w14:paraId="1AB7F95A" w14:textId="77A0B8C2"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12. TCP/IP 是用于因特网的主协议组。对或错？（ </w:t>
      </w:r>
      <w:r w:rsidR="00A023E9" w:rsidRPr="00AD158C">
        <w:rPr>
          <w:rFonts w:ascii="宋体" w:eastAsia="宋体" w:hAnsi="宋体" w:hint="eastAsia"/>
          <w:b/>
          <w:bCs/>
          <w:color w:val="4472C4" w:themeColor="accent5"/>
          <w:sz w:val="24"/>
          <w:szCs w:val="24"/>
        </w:rPr>
        <w:t>对</w:t>
      </w:r>
      <w:r w:rsidRPr="00AD158C">
        <w:rPr>
          <w:rFonts w:ascii="宋体" w:eastAsia="宋体" w:hAnsi="宋体" w:hint="eastAsia"/>
          <w:sz w:val="24"/>
          <w:szCs w:val="24"/>
        </w:rPr>
        <w:t xml:space="preserve"> ）</w:t>
      </w:r>
    </w:p>
    <w:p w14:paraId="1EE5A074" w14:textId="77777777" w:rsidR="00D8612E" w:rsidRPr="00A9668A" w:rsidRDefault="00D8612E" w:rsidP="00D8612E">
      <w:pPr>
        <w:rPr>
          <w:rFonts w:ascii="宋体" w:eastAsia="宋体" w:hAnsi="宋体"/>
          <w:b/>
          <w:bCs/>
          <w:sz w:val="24"/>
          <w:szCs w:val="24"/>
        </w:rPr>
      </w:pPr>
      <w:r w:rsidRPr="00A9668A">
        <w:rPr>
          <w:rFonts w:ascii="宋体" w:eastAsia="宋体" w:hAnsi="宋体" w:hint="eastAsia"/>
          <w:b/>
          <w:bCs/>
          <w:sz w:val="24"/>
          <w:szCs w:val="24"/>
        </w:rPr>
        <w:t>二、选择</w:t>
      </w:r>
    </w:p>
    <w:p w14:paraId="6A4942CD" w14:textId="2F7712DE"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1. 〔 </w:t>
      </w:r>
      <w:r w:rsidR="00A023E9" w:rsidRPr="00AD158C">
        <w:rPr>
          <w:rFonts w:ascii="宋体" w:eastAsia="宋体" w:hAnsi="宋体" w:hint="eastAsia"/>
          <w:b/>
          <w:bCs/>
          <w:color w:val="4472C4" w:themeColor="accent5"/>
          <w:sz w:val="24"/>
          <w:szCs w:val="24"/>
        </w:rPr>
        <w:t>A</w:t>
      </w:r>
      <w:r w:rsidRPr="00AD158C">
        <w:rPr>
          <w:rFonts w:ascii="宋体" w:eastAsia="宋体" w:hAnsi="宋体" w:hint="eastAsia"/>
          <w:sz w:val="24"/>
          <w:szCs w:val="24"/>
        </w:rPr>
        <w:t xml:space="preserve"> 〕是 Internet 主要采用的交换技术。</w:t>
      </w:r>
    </w:p>
    <w:p w14:paraId="1794A950" w14:textId="61A152C5"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(A) 分组交换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hint="eastAsia"/>
          <w:sz w:val="24"/>
          <w:szCs w:val="24"/>
        </w:rPr>
        <w:t>(B) 线路交换</w:t>
      </w:r>
    </w:p>
    <w:p w14:paraId="3D3018B0" w14:textId="51D0A978"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(C) 数字交换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hint="eastAsia"/>
          <w:sz w:val="24"/>
          <w:szCs w:val="24"/>
        </w:rPr>
        <w:t>(D) 集中交换</w:t>
      </w:r>
    </w:p>
    <w:p w14:paraId="792FDB5F" w14:textId="411EEE00"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2. 以下 IPv4 地址不合法的是〔 </w:t>
      </w:r>
      <w:r w:rsidR="00A023E9" w:rsidRPr="00AD158C">
        <w:rPr>
          <w:rFonts w:ascii="宋体" w:eastAsia="宋体" w:hAnsi="宋体" w:hint="eastAsia"/>
          <w:b/>
          <w:bCs/>
          <w:color w:val="4472C4" w:themeColor="accent5"/>
          <w:sz w:val="24"/>
          <w:szCs w:val="24"/>
        </w:rPr>
        <w:t>C</w:t>
      </w:r>
      <w:r w:rsidRPr="00AD158C">
        <w:rPr>
          <w:rFonts w:ascii="宋体" w:eastAsia="宋体" w:hAnsi="宋体" w:hint="eastAsia"/>
          <w:sz w:val="24"/>
          <w:szCs w:val="24"/>
        </w:rPr>
        <w:t xml:space="preserve"> 〕</w:t>
      </w:r>
    </w:p>
    <w:p w14:paraId="3BFFB7A2" w14:textId="2A7A9B14" w:rsidR="00D8612E" w:rsidRPr="00AD158C" w:rsidRDefault="00D8612E" w:rsidP="00D8612E">
      <w:pPr>
        <w:rPr>
          <w:rFonts w:ascii="宋体" w:eastAsia="宋体" w:hAnsi="宋体"/>
          <w:sz w:val="24"/>
          <w:szCs w:val="24"/>
        </w:rPr>
      </w:pPr>
      <w:r w:rsidRPr="00AD158C">
        <w:rPr>
          <w:rFonts w:ascii="宋体" w:eastAsia="宋体" w:hAnsi="宋体"/>
          <w:sz w:val="24"/>
          <w:szCs w:val="24"/>
        </w:rPr>
        <w:t>(A) 202.0.0.21</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sz w:val="24"/>
          <w:szCs w:val="24"/>
        </w:rPr>
        <w:t>(B) 202.1.0.254</w:t>
      </w:r>
    </w:p>
    <w:p w14:paraId="5C349FE3" w14:textId="58400131" w:rsidR="00D8612E" w:rsidRPr="00AD158C" w:rsidRDefault="00D8612E" w:rsidP="00D8612E">
      <w:pPr>
        <w:rPr>
          <w:rFonts w:ascii="宋体" w:eastAsia="宋体" w:hAnsi="宋体"/>
          <w:sz w:val="24"/>
          <w:szCs w:val="24"/>
        </w:rPr>
      </w:pPr>
      <w:r w:rsidRPr="00AD158C">
        <w:rPr>
          <w:rFonts w:ascii="宋体" w:eastAsia="宋体" w:hAnsi="宋体"/>
          <w:sz w:val="24"/>
          <w:szCs w:val="24"/>
        </w:rPr>
        <w:t xml:space="preserve">(C) 32.256.24.12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sz w:val="24"/>
          <w:szCs w:val="24"/>
        </w:rPr>
        <w:t>(D) 61.25.192.100</w:t>
      </w:r>
    </w:p>
    <w:p w14:paraId="69E69FBA" w14:textId="717FA88E"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3. 以下子网掩码不合法的是〔 </w:t>
      </w:r>
      <w:r w:rsidR="00A023E9" w:rsidRPr="00AD158C">
        <w:rPr>
          <w:rFonts w:ascii="宋体" w:eastAsia="宋体" w:hAnsi="宋体" w:hint="eastAsia"/>
          <w:b/>
          <w:bCs/>
          <w:color w:val="4472C4" w:themeColor="accent5"/>
          <w:sz w:val="24"/>
          <w:szCs w:val="24"/>
        </w:rPr>
        <w:t>D</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4F8AA1B9" w14:textId="709265D7" w:rsidR="00D8612E" w:rsidRPr="00AD158C" w:rsidRDefault="00D8612E" w:rsidP="00D8612E">
      <w:pPr>
        <w:rPr>
          <w:rFonts w:ascii="宋体" w:eastAsia="宋体" w:hAnsi="宋体"/>
          <w:sz w:val="24"/>
          <w:szCs w:val="24"/>
        </w:rPr>
      </w:pPr>
      <w:r w:rsidRPr="00AD158C">
        <w:rPr>
          <w:rFonts w:ascii="宋体" w:eastAsia="宋体" w:hAnsi="宋体"/>
          <w:sz w:val="24"/>
          <w:szCs w:val="24"/>
        </w:rPr>
        <w:t xml:space="preserve">(A) 255.255.255.240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sz w:val="24"/>
          <w:szCs w:val="24"/>
        </w:rPr>
        <w:t>(B) 254.0.0.0</w:t>
      </w:r>
    </w:p>
    <w:p w14:paraId="146B196A" w14:textId="4CB9DC01" w:rsidR="00D8612E" w:rsidRPr="00AD158C" w:rsidRDefault="00D8612E" w:rsidP="00D8612E">
      <w:pPr>
        <w:rPr>
          <w:rFonts w:ascii="宋体" w:eastAsia="宋体" w:hAnsi="宋体"/>
          <w:sz w:val="24"/>
          <w:szCs w:val="24"/>
        </w:rPr>
      </w:pPr>
      <w:r w:rsidRPr="00AD158C">
        <w:rPr>
          <w:rFonts w:ascii="宋体" w:eastAsia="宋体" w:hAnsi="宋体"/>
          <w:sz w:val="24"/>
          <w:szCs w:val="24"/>
        </w:rPr>
        <w:t xml:space="preserve">(C) 255.255.192.0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sz w:val="24"/>
          <w:szCs w:val="24"/>
        </w:rPr>
        <w:t>(D) 255.255.208.0</w:t>
      </w:r>
    </w:p>
    <w:p w14:paraId="6BBABDDD" w14:textId="567DABA8"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4. 以下网络属于个域网的是〔 </w:t>
      </w:r>
      <w:r w:rsidR="00A023E9" w:rsidRPr="00AD158C">
        <w:rPr>
          <w:rFonts w:ascii="宋体" w:eastAsia="宋体" w:hAnsi="宋体" w:hint="eastAsia"/>
          <w:b/>
          <w:bCs/>
          <w:color w:val="4472C4" w:themeColor="accent5"/>
          <w:sz w:val="24"/>
          <w:szCs w:val="24"/>
        </w:rPr>
        <w:t>C</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7612B6A0" w14:textId="5BABC1AD"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(A) Wi-Fi 网络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hint="eastAsia"/>
          <w:sz w:val="24"/>
          <w:szCs w:val="24"/>
        </w:rPr>
        <w:t>(B) 5G 网络</w:t>
      </w:r>
    </w:p>
    <w:p w14:paraId="46F51555" w14:textId="5C6737C5"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(C) 蓝牙网络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hint="eastAsia"/>
          <w:sz w:val="24"/>
          <w:szCs w:val="24"/>
        </w:rPr>
        <w:t>(D) 以太网络</w:t>
      </w:r>
    </w:p>
    <w:p w14:paraId="43402570" w14:textId="38FF56F9"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5. DNS 系统的作用是〔 </w:t>
      </w:r>
      <w:r w:rsidR="00A023E9" w:rsidRPr="00AD158C">
        <w:rPr>
          <w:rFonts w:ascii="宋体" w:eastAsia="宋体" w:hAnsi="宋体" w:hint="eastAsia"/>
          <w:b/>
          <w:bCs/>
          <w:color w:val="4472C4" w:themeColor="accent5"/>
          <w:sz w:val="24"/>
          <w:szCs w:val="24"/>
        </w:rPr>
        <w:t>C</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0EE8FF13" w14:textId="42A6A2F7"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(A) 把 IP 地址转换为域名 </w:t>
      </w:r>
      <w:r w:rsidR="00D65AA8" w:rsidRPr="00AD158C">
        <w:rPr>
          <w:rFonts w:ascii="宋体" w:eastAsia="宋体" w:hAnsi="宋体"/>
          <w:sz w:val="24"/>
          <w:szCs w:val="24"/>
        </w:rPr>
        <w:tab/>
      </w:r>
      <w:r w:rsidR="00D65AA8" w:rsidRPr="00AD158C">
        <w:rPr>
          <w:rFonts w:ascii="宋体" w:eastAsia="宋体" w:hAnsi="宋体"/>
          <w:sz w:val="24"/>
          <w:szCs w:val="24"/>
        </w:rPr>
        <w:tab/>
      </w:r>
      <w:r w:rsidR="00D65AA8" w:rsidRPr="00AD158C">
        <w:rPr>
          <w:rFonts w:ascii="宋体" w:eastAsia="宋体" w:hAnsi="宋体"/>
          <w:sz w:val="24"/>
          <w:szCs w:val="24"/>
        </w:rPr>
        <w:tab/>
      </w:r>
      <w:r w:rsidRPr="00AD158C">
        <w:rPr>
          <w:rFonts w:ascii="宋体" w:eastAsia="宋体" w:hAnsi="宋体" w:hint="eastAsia"/>
          <w:sz w:val="24"/>
          <w:szCs w:val="24"/>
        </w:rPr>
        <w:t>(B) 把域名转换为 IP 地址</w:t>
      </w:r>
    </w:p>
    <w:p w14:paraId="39E1A0B8" w14:textId="19AB82AA"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(C)把 IP 地址转换为网络设备地址 </w:t>
      </w:r>
      <w:r w:rsidR="00D65AA8" w:rsidRPr="00AD158C">
        <w:rPr>
          <w:rFonts w:ascii="宋体" w:eastAsia="宋体" w:hAnsi="宋体"/>
          <w:sz w:val="24"/>
          <w:szCs w:val="24"/>
        </w:rPr>
        <w:tab/>
      </w:r>
      <w:r w:rsidRPr="00AD158C">
        <w:rPr>
          <w:rFonts w:ascii="宋体" w:eastAsia="宋体" w:hAnsi="宋体" w:hint="eastAsia"/>
          <w:sz w:val="24"/>
          <w:szCs w:val="24"/>
        </w:rPr>
        <w:t>(D) 把网络设备地址转换为 IP 地址</w:t>
      </w:r>
    </w:p>
    <w:p w14:paraId="1FDF8DE2" w14:textId="7E5319FB"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6. 在手动配置计算机的 IP 地址时，不必输入〔 </w:t>
      </w:r>
      <w:r w:rsidR="000D41E7" w:rsidRPr="00AD158C">
        <w:rPr>
          <w:rFonts w:ascii="宋体" w:eastAsia="宋体" w:hAnsi="宋体" w:hint="eastAsia"/>
          <w:b/>
          <w:bCs/>
          <w:color w:val="4472C4" w:themeColor="accent5"/>
          <w:sz w:val="24"/>
          <w:szCs w:val="24"/>
        </w:rPr>
        <w:t>D</w:t>
      </w:r>
      <w:r w:rsidRPr="00AD158C">
        <w:rPr>
          <w:rFonts w:ascii="宋体" w:eastAsia="宋体" w:hAnsi="宋体" w:hint="eastAsia"/>
          <w:color w:val="4472C4" w:themeColor="accent5"/>
          <w:sz w:val="24"/>
          <w:szCs w:val="24"/>
        </w:rPr>
        <w:t xml:space="preserve"> </w:t>
      </w:r>
      <w:r w:rsidRPr="00AD158C">
        <w:rPr>
          <w:rFonts w:ascii="宋体" w:eastAsia="宋体" w:hAnsi="宋体" w:hint="eastAsia"/>
          <w:sz w:val="24"/>
          <w:szCs w:val="24"/>
        </w:rPr>
        <w:t>〕</w:t>
      </w:r>
    </w:p>
    <w:p w14:paraId="5E52E52D" w14:textId="7C862699"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 xml:space="preserve">(A) 计算机的 IP 地址 </w:t>
      </w:r>
      <w:r w:rsidR="00926561" w:rsidRPr="00AD158C">
        <w:rPr>
          <w:rFonts w:ascii="宋体" w:eastAsia="宋体" w:hAnsi="宋体"/>
          <w:sz w:val="24"/>
          <w:szCs w:val="24"/>
        </w:rPr>
        <w:tab/>
      </w:r>
      <w:r w:rsidR="00926561" w:rsidRPr="00AD158C">
        <w:rPr>
          <w:rFonts w:ascii="宋体" w:eastAsia="宋体" w:hAnsi="宋体"/>
          <w:sz w:val="24"/>
          <w:szCs w:val="24"/>
        </w:rPr>
        <w:tab/>
      </w:r>
      <w:r w:rsidR="00926561" w:rsidRPr="00AD158C">
        <w:rPr>
          <w:rFonts w:ascii="宋体" w:eastAsia="宋体" w:hAnsi="宋体"/>
          <w:sz w:val="24"/>
          <w:szCs w:val="24"/>
        </w:rPr>
        <w:tab/>
      </w:r>
      <w:r w:rsidR="00926561" w:rsidRPr="00AD158C">
        <w:rPr>
          <w:rFonts w:ascii="宋体" w:eastAsia="宋体" w:hAnsi="宋体"/>
          <w:sz w:val="24"/>
          <w:szCs w:val="24"/>
        </w:rPr>
        <w:tab/>
      </w:r>
      <w:r w:rsidRPr="00AD158C">
        <w:rPr>
          <w:rFonts w:ascii="宋体" w:eastAsia="宋体" w:hAnsi="宋体" w:hint="eastAsia"/>
          <w:sz w:val="24"/>
          <w:szCs w:val="24"/>
        </w:rPr>
        <w:t>(B) 子网掩码</w:t>
      </w:r>
    </w:p>
    <w:p w14:paraId="176D18E6" w14:textId="34C7AB71" w:rsidR="004556D8" w:rsidRPr="00AD158C" w:rsidRDefault="00D8612E" w:rsidP="00D8612E">
      <w:pPr>
        <w:rPr>
          <w:rFonts w:ascii="宋体" w:eastAsia="宋体" w:hAnsi="宋体" w:hint="eastAsia"/>
          <w:sz w:val="24"/>
          <w:szCs w:val="24"/>
        </w:rPr>
      </w:pPr>
      <w:r w:rsidRPr="00AD158C">
        <w:rPr>
          <w:rFonts w:ascii="宋体" w:eastAsia="宋体" w:hAnsi="宋体" w:hint="eastAsia"/>
          <w:sz w:val="24"/>
          <w:szCs w:val="24"/>
        </w:rPr>
        <w:t xml:space="preserve">(C) 默认网关的 IP 地址 </w:t>
      </w:r>
      <w:r w:rsidR="00926561" w:rsidRPr="00AD158C">
        <w:rPr>
          <w:rFonts w:ascii="宋体" w:eastAsia="宋体" w:hAnsi="宋体"/>
          <w:sz w:val="24"/>
          <w:szCs w:val="24"/>
        </w:rPr>
        <w:tab/>
      </w:r>
      <w:r w:rsidR="00926561" w:rsidRPr="00AD158C">
        <w:rPr>
          <w:rFonts w:ascii="宋体" w:eastAsia="宋体" w:hAnsi="宋体"/>
          <w:sz w:val="24"/>
          <w:szCs w:val="24"/>
        </w:rPr>
        <w:tab/>
      </w:r>
      <w:r w:rsidR="00926561" w:rsidRPr="00AD158C">
        <w:rPr>
          <w:rFonts w:ascii="宋体" w:eastAsia="宋体" w:hAnsi="宋体"/>
          <w:sz w:val="24"/>
          <w:szCs w:val="24"/>
        </w:rPr>
        <w:tab/>
      </w:r>
      <w:r w:rsidRPr="00AD158C">
        <w:rPr>
          <w:rFonts w:ascii="宋体" w:eastAsia="宋体" w:hAnsi="宋体" w:hint="eastAsia"/>
          <w:sz w:val="24"/>
          <w:szCs w:val="24"/>
        </w:rPr>
        <w:t>(D) 计算机对应的域名</w:t>
      </w:r>
    </w:p>
    <w:p w14:paraId="7875B642" w14:textId="77777777" w:rsidR="00D8612E" w:rsidRPr="00A9668A" w:rsidRDefault="00D8612E" w:rsidP="00D8612E">
      <w:pPr>
        <w:rPr>
          <w:rFonts w:ascii="宋体" w:eastAsia="宋体" w:hAnsi="宋体"/>
          <w:b/>
          <w:bCs/>
          <w:sz w:val="24"/>
          <w:szCs w:val="24"/>
        </w:rPr>
      </w:pPr>
      <w:r w:rsidRPr="00A9668A">
        <w:rPr>
          <w:rFonts w:ascii="宋体" w:eastAsia="宋体" w:hAnsi="宋体" w:hint="eastAsia"/>
          <w:b/>
          <w:bCs/>
          <w:sz w:val="24"/>
          <w:szCs w:val="24"/>
        </w:rPr>
        <w:t>三、名词解释</w:t>
      </w:r>
    </w:p>
    <w:p w14:paraId="56DE0879" w14:textId="77777777"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1.带宽</w:t>
      </w:r>
    </w:p>
    <w:p w14:paraId="46CB36C2" w14:textId="77777777" w:rsidR="000D41E7" w:rsidRPr="00AD158C" w:rsidRDefault="000D41E7" w:rsidP="00D8612E">
      <w:pPr>
        <w:rPr>
          <w:rFonts w:ascii="宋体" w:eastAsia="宋体" w:hAnsi="宋体"/>
          <w:sz w:val="24"/>
          <w:szCs w:val="24"/>
        </w:rPr>
      </w:pPr>
      <w:r w:rsidRPr="00AD158C">
        <w:rPr>
          <w:rFonts w:ascii="宋体" w:eastAsia="宋体" w:hAnsi="宋体"/>
          <w:sz w:val="24"/>
          <w:szCs w:val="24"/>
        </w:rPr>
        <w:t>带宽指信号所占据的频带宽度；在被用来描述信道时，带宽是指能够有效通过该信道的信号的最大频带宽度。</w:t>
      </w:r>
    </w:p>
    <w:p w14:paraId="207B80E2" w14:textId="77777777" w:rsidR="000D41E7" w:rsidRPr="00AD158C" w:rsidRDefault="000D41E7"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对于模拟信号而言，带宽又称为频宽，以赫兹（Hz）为单位。</w:t>
      </w:r>
    </w:p>
    <w:p w14:paraId="139AE5F9" w14:textId="6B08E0D8" w:rsidR="000D41E7" w:rsidRPr="00AD158C" w:rsidRDefault="000D41E7" w:rsidP="00D8612E">
      <w:pPr>
        <w:rPr>
          <w:rFonts w:ascii="宋体" w:eastAsia="宋体" w:hAnsi="宋体" w:hint="eastAsia"/>
          <w:b/>
          <w:bCs/>
          <w:color w:val="4472C4" w:themeColor="accent5"/>
          <w:sz w:val="24"/>
          <w:szCs w:val="24"/>
        </w:rPr>
      </w:pPr>
      <w:r w:rsidRPr="00AD158C">
        <w:rPr>
          <w:rFonts w:ascii="宋体" w:eastAsia="宋体" w:hAnsi="宋体"/>
          <w:b/>
          <w:bCs/>
          <w:color w:val="4472C4" w:themeColor="accent5"/>
          <w:sz w:val="24"/>
          <w:szCs w:val="24"/>
        </w:rPr>
        <w:t>对于数字信号而言，带宽是指单位时间内链路能够通过的数据量。</w:t>
      </w:r>
    </w:p>
    <w:p w14:paraId="7171F16B" w14:textId="058FDEE2"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lastRenderedPageBreak/>
        <w:t>2.IP 地址</w:t>
      </w:r>
    </w:p>
    <w:p w14:paraId="7992A3D3" w14:textId="4F4A0036" w:rsidR="00947076" w:rsidRPr="00AD158C" w:rsidRDefault="000D41E7" w:rsidP="00D8612E">
      <w:pPr>
        <w:rPr>
          <w:rFonts w:ascii="宋体" w:eastAsia="宋体" w:hAnsi="宋体"/>
          <w:sz w:val="24"/>
          <w:szCs w:val="24"/>
        </w:rPr>
      </w:pPr>
      <w:r w:rsidRPr="00AD158C">
        <w:rPr>
          <w:rFonts w:ascii="宋体" w:eastAsia="宋体" w:hAnsi="宋体"/>
          <w:sz w:val="24"/>
          <w:szCs w:val="24"/>
        </w:rPr>
        <w:t xml:space="preserve">IP地址是网际协议中用于标识发送或接收数据报的设备的一串数字。 </w:t>
      </w:r>
    </w:p>
    <w:p w14:paraId="07F7BC1B" w14:textId="54204C21" w:rsidR="000D41E7" w:rsidRPr="00AD158C" w:rsidRDefault="000D41E7"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当设备连接网络，设备将被分配一个IP地址，用作标识</w:t>
      </w:r>
      <w:r w:rsidRPr="00AD158C">
        <w:rPr>
          <w:rFonts w:ascii="宋体" w:eastAsia="宋体" w:hAnsi="宋体" w:hint="eastAsia"/>
          <w:b/>
          <w:bCs/>
          <w:color w:val="4472C4" w:themeColor="accent5"/>
          <w:sz w:val="24"/>
          <w:szCs w:val="24"/>
        </w:rPr>
        <w:t>，使</w:t>
      </w:r>
      <w:r w:rsidRPr="00AD158C">
        <w:rPr>
          <w:rFonts w:ascii="宋体" w:eastAsia="宋体" w:hAnsi="宋体"/>
          <w:b/>
          <w:bCs/>
          <w:color w:val="4472C4" w:themeColor="accent5"/>
          <w:sz w:val="24"/>
          <w:szCs w:val="24"/>
        </w:rPr>
        <w:t>设备间可以互相通讯</w:t>
      </w:r>
      <w:r w:rsidRPr="00AD158C">
        <w:rPr>
          <w:rFonts w:ascii="宋体" w:eastAsia="宋体" w:hAnsi="宋体" w:hint="eastAsia"/>
          <w:b/>
          <w:bCs/>
          <w:color w:val="4472C4" w:themeColor="accent5"/>
          <w:sz w:val="24"/>
          <w:szCs w:val="24"/>
        </w:rPr>
        <w:t>；</w:t>
      </w:r>
    </w:p>
    <w:p w14:paraId="6E38D9C1" w14:textId="5A158E0F" w:rsidR="00947076" w:rsidRPr="00AD158C" w:rsidRDefault="000D41E7"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如果没有IP地址，我们将无法知道哪个设备是发送方，无法知道哪个是接收方。</w:t>
      </w:r>
    </w:p>
    <w:p w14:paraId="1819E174" w14:textId="77777777" w:rsidR="00947076" w:rsidRPr="00AD158C" w:rsidRDefault="00947076" w:rsidP="00D8612E">
      <w:pPr>
        <w:rPr>
          <w:rFonts w:ascii="宋体" w:eastAsia="宋体" w:hAnsi="宋体"/>
          <w:sz w:val="24"/>
          <w:szCs w:val="24"/>
        </w:rPr>
      </w:pPr>
    </w:p>
    <w:p w14:paraId="0E0C0AE1" w14:textId="1606A5F8"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3.域名</w:t>
      </w:r>
    </w:p>
    <w:p w14:paraId="4D753553" w14:textId="77777777" w:rsidR="000D41E7" w:rsidRPr="00AD158C" w:rsidRDefault="000D41E7" w:rsidP="00D8612E">
      <w:pPr>
        <w:rPr>
          <w:rFonts w:ascii="宋体" w:eastAsia="宋体" w:hAnsi="宋体"/>
          <w:sz w:val="24"/>
          <w:szCs w:val="24"/>
        </w:rPr>
      </w:pPr>
      <w:r w:rsidRPr="00AD158C">
        <w:rPr>
          <w:rFonts w:ascii="宋体" w:eastAsia="宋体" w:hAnsi="宋体"/>
          <w:sz w:val="24"/>
          <w:szCs w:val="24"/>
        </w:rPr>
        <w:t>网域名称是由一串用点分隔的字符组成的互联网上某一台计算机或计算机组的名称，用于在数据传输时标识计算机的电子方位。</w:t>
      </w:r>
    </w:p>
    <w:p w14:paraId="4997730A" w14:textId="248B82E7" w:rsidR="00947076" w:rsidRPr="00AD158C" w:rsidRDefault="000D41E7"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域名可以说是一个IP地址的代称，目的是为了便于记忆后者。</w:t>
      </w:r>
    </w:p>
    <w:p w14:paraId="766127DB" w14:textId="77777777" w:rsidR="00947076" w:rsidRPr="00AD158C" w:rsidRDefault="00947076" w:rsidP="00D8612E">
      <w:pPr>
        <w:rPr>
          <w:rFonts w:ascii="宋体" w:eastAsia="宋体" w:hAnsi="宋体"/>
          <w:sz w:val="24"/>
          <w:szCs w:val="24"/>
        </w:rPr>
      </w:pPr>
    </w:p>
    <w:p w14:paraId="3EC992BD" w14:textId="42317D5A" w:rsidR="00D8612E" w:rsidRPr="00A9668A" w:rsidRDefault="00A9668A" w:rsidP="00D8612E">
      <w:pPr>
        <w:rPr>
          <w:rFonts w:ascii="宋体" w:eastAsia="宋体" w:hAnsi="宋体"/>
          <w:b/>
          <w:bCs/>
          <w:sz w:val="24"/>
          <w:szCs w:val="24"/>
        </w:rPr>
      </w:pPr>
      <w:r>
        <w:rPr>
          <w:rFonts w:ascii="宋体" w:eastAsia="宋体" w:hAnsi="宋体" w:hint="eastAsia"/>
          <w:b/>
          <w:bCs/>
          <w:sz w:val="24"/>
          <w:szCs w:val="24"/>
        </w:rPr>
        <w:t>四</w:t>
      </w:r>
      <w:r w:rsidR="00D8612E" w:rsidRPr="00A9668A">
        <w:rPr>
          <w:rFonts w:ascii="宋体" w:eastAsia="宋体" w:hAnsi="宋体" w:hint="eastAsia"/>
          <w:b/>
          <w:bCs/>
          <w:sz w:val="24"/>
          <w:szCs w:val="24"/>
        </w:rPr>
        <w:t>、 简答</w:t>
      </w:r>
    </w:p>
    <w:p w14:paraId="560F4496" w14:textId="026D2919"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1. 什么是 PAN,LAN,MAN 和 WAN？</w:t>
      </w:r>
      <w:r w:rsidR="00947076" w:rsidRPr="00AD158C">
        <w:rPr>
          <w:rFonts w:ascii="宋体" w:eastAsia="宋体" w:hAnsi="宋体" w:hint="eastAsia"/>
          <w:sz w:val="24"/>
          <w:szCs w:val="24"/>
        </w:rPr>
        <w:t>Wi</w:t>
      </w:r>
      <w:r w:rsidR="00947076" w:rsidRPr="00AD158C">
        <w:rPr>
          <w:rFonts w:ascii="宋体" w:eastAsia="宋体" w:hAnsi="宋体"/>
          <w:sz w:val="24"/>
          <w:szCs w:val="24"/>
        </w:rPr>
        <w:t>-</w:t>
      </w:r>
      <w:r w:rsidR="00947076" w:rsidRPr="00AD158C">
        <w:rPr>
          <w:rFonts w:ascii="宋体" w:eastAsia="宋体" w:hAnsi="宋体" w:hint="eastAsia"/>
          <w:sz w:val="24"/>
          <w:szCs w:val="24"/>
        </w:rPr>
        <w:t>Fi</w:t>
      </w:r>
      <w:r w:rsidR="00947076" w:rsidRPr="00AD158C">
        <w:rPr>
          <w:rFonts w:ascii="宋体" w:eastAsia="宋体" w:hAnsi="宋体"/>
          <w:sz w:val="24"/>
          <w:szCs w:val="24"/>
        </w:rPr>
        <w:t xml:space="preserve">, </w:t>
      </w:r>
      <w:r w:rsidR="00947076" w:rsidRPr="00AD158C">
        <w:rPr>
          <w:rFonts w:ascii="宋体" w:eastAsia="宋体" w:hAnsi="宋体" w:hint="eastAsia"/>
          <w:sz w:val="24"/>
          <w:szCs w:val="24"/>
        </w:rPr>
        <w:t>以太网，Internet</w:t>
      </w:r>
      <w:r w:rsidR="00947076" w:rsidRPr="00AD158C">
        <w:rPr>
          <w:rFonts w:ascii="宋体" w:eastAsia="宋体" w:hAnsi="宋体"/>
          <w:sz w:val="24"/>
          <w:szCs w:val="24"/>
        </w:rPr>
        <w:t xml:space="preserve"> </w:t>
      </w:r>
      <w:r w:rsidR="00947076" w:rsidRPr="00AD158C">
        <w:rPr>
          <w:rFonts w:ascii="宋体" w:eastAsia="宋体" w:hAnsi="宋体" w:hint="eastAsia"/>
          <w:sz w:val="24"/>
          <w:szCs w:val="24"/>
        </w:rPr>
        <w:t>各属于其中哪一类？</w:t>
      </w:r>
    </w:p>
    <w:p w14:paraId="22C705DC" w14:textId="77777777"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答：</w:t>
      </w:r>
    </w:p>
    <w:p w14:paraId="352BA983" w14:textId="274C937A" w:rsidR="00947076" w:rsidRPr="00AD158C" w:rsidRDefault="00E0615F" w:rsidP="00D8612E">
      <w:pPr>
        <w:rPr>
          <w:rFonts w:ascii="宋体" w:eastAsia="宋体" w:hAnsi="宋体"/>
          <w:b/>
          <w:bCs/>
          <w:color w:val="4472C4" w:themeColor="accent5"/>
          <w:sz w:val="24"/>
          <w:szCs w:val="24"/>
        </w:rPr>
      </w:pPr>
      <w:r w:rsidRPr="00AD158C">
        <w:rPr>
          <w:rFonts w:ascii="宋体" w:eastAsia="宋体" w:hAnsi="宋体" w:hint="eastAsia"/>
          <w:b/>
          <w:bCs/>
          <w:color w:val="4472C4" w:themeColor="accent5"/>
          <w:sz w:val="24"/>
          <w:szCs w:val="24"/>
        </w:rPr>
        <w:t>个域网、局域网、城域网、广域网；</w:t>
      </w:r>
    </w:p>
    <w:p w14:paraId="54EC3734" w14:textId="77777777" w:rsidR="00E0615F" w:rsidRPr="00AD158C" w:rsidRDefault="00E0615F" w:rsidP="00D8612E">
      <w:pPr>
        <w:rPr>
          <w:rFonts w:ascii="宋体" w:eastAsia="宋体" w:hAnsi="宋体"/>
          <w:b/>
          <w:bCs/>
          <w:color w:val="4472C4" w:themeColor="accent5"/>
          <w:sz w:val="24"/>
          <w:szCs w:val="24"/>
        </w:rPr>
      </w:pPr>
      <w:r w:rsidRPr="00AD158C">
        <w:rPr>
          <w:rFonts w:ascii="宋体" w:eastAsia="宋体" w:hAnsi="宋体" w:hint="eastAsia"/>
          <w:b/>
          <w:bCs/>
          <w:color w:val="4472C4" w:themeColor="accent5"/>
          <w:sz w:val="24"/>
          <w:szCs w:val="24"/>
        </w:rPr>
        <w:t>Wi-Fi属于局域网；</w:t>
      </w:r>
    </w:p>
    <w:p w14:paraId="3FC26C33" w14:textId="7D339CB0" w:rsidR="00E0615F" w:rsidRPr="00AD158C" w:rsidRDefault="00E0615F" w:rsidP="00D8612E">
      <w:pPr>
        <w:rPr>
          <w:rFonts w:ascii="宋体" w:eastAsia="宋体" w:hAnsi="宋体"/>
          <w:b/>
          <w:bCs/>
          <w:color w:val="4472C4" w:themeColor="accent5"/>
          <w:sz w:val="24"/>
          <w:szCs w:val="24"/>
        </w:rPr>
      </w:pPr>
      <w:r w:rsidRPr="00AD158C">
        <w:rPr>
          <w:rFonts w:ascii="宋体" w:eastAsia="宋体" w:hAnsi="宋体" w:hint="eastAsia"/>
          <w:b/>
          <w:bCs/>
          <w:color w:val="4472C4" w:themeColor="accent5"/>
          <w:sz w:val="24"/>
          <w:szCs w:val="24"/>
        </w:rPr>
        <w:t>以太网属于局域网；</w:t>
      </w:r>
    </w:p>
    <w:p w14:paraId="400F1774" w14:textId="731877D2" w:rsidR="00E0615F" w:rsidRPr="00AD158C" w:rsidRDefault="00E0615F"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I</w:t>
      </w:r>
      <w:r w:rsidRPr="00AD158C">
        <w:rPr>
          <w:rFonts w:ascii="宋体" w:eastAsia="宋体" w:hAnsi="宋体" w:hint="eastAsia"/>
          <w:b/>
          <w:bCs/>
          <w:color w:val="4472C4" w:themeColor="accent5"/>
          <w:sz w:val="24"/>
          <w:szCs w:val="24"/>
        </w:rPr>
        <w:t>nternet属于广域网；</w:t>
      </w:r>
    </w:p>
    <w:p w14:paraId="5813A655" w14:textId="77777777" w:rsidR="00947076" w:rsidRPr="00AD158C" w:rsidRDefault="00947076" w:rsidP="00D8612E">
      <w:pPr>
        <w:rPr>
          <w:rFonts w:ascii="宋体" w:eastAsia="宋体" w:hAnsi="宋体"/>
          <w:sz w:val="24"/>
          <w:szCs w:val="24"/>
        </w:rPr>
      </w:pPr>
    </w:p>
    <w:p w14:paraId="459BB705" w14:textId="77777777" w:rsidR="00947076" w:rsidRPr="00AD158C" w:rsidRDefault="00947076" w:rsidP="00D8612E">
      <w:pPr>
        <w:rPr>
          <w:rFonts w:ascii="宋体" w:eastAsia="宋体" w:hAnsi="宋体"/>
          <w:sz w:val="24"/>
          <w:szCs w:val="24"/>
        </w:rPr>
      </w:pPr>
    </w:p>
    <w:p w14:paraId="7B415E32" w14:textId="0DD2C06B"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2. 什么是子网掩码？为什么计算机进行 IP 地址配置的时候需要指定子网掩码？</w:t>
      </w:r>
    </w:p>
    <w:p w14:paraId="15C7A245" w14:textId="77777777" w:rsidR="00D8612E" w:rsidRPr="00AD158C" w:rsidRDefault="00D8612E" w:rsidP="00D8612E">
      <w:pPr>
        <w:rPr>
          <w:rFonts w:ascii="宋体" w:eastAsia="宋体" w:hAnsi="宋体"/>
          <w:sz w:val="24"/>
          <w:szCs w:val="24"/>
        </w:rPr>
      </w:pPr>
      <w:r w:rsidRPr="00AD158C">
        <w:rPr>
          <w:rFonts w:ascii="宋体" w:eastAsia="宋体" w:hAnsi="宋体" w:hint="eastAsia"/>
          <w:sz w:val="24"/>
          <w:szCs w:val="24"/>
        </w:rPr>
        <w:t>答：</w:t>
      </w:r>
    </w:p>
    <w:p w14:paraId="096D5EE1" w14:textId="40011084" w:rsidR="00947076" w:rsidRPr="00AD158C" w:rsidRDefault="0019678E" w:rsidP="00D8612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子网掩码用来指明一个IP地址的哪些位标识的是主机所在的子网，以及哪些位标识的是主机的位掩码。子网掩码不能单独存在，它必须结合IP地址一起使用。</w:t>
      </w:r>
    </w:p>
    <w:p w14:paraId="24B44CB1" w14:textId="77777777" w:rsidR="00947076" w:rsidRPr="00AD158C" w:rsidRDefault="00947076" w:rsidP="00D8612E">
      <w:pPr>
        <w:rPr>
          <w:rFonts w:ascii="宋体" w:eastAsia="宋体" w:hAnsi="宋体"/>
          <w:b/>
          <w:bCs/>
          <w:color w:val="4472C4" w:themeColor="accent5"/>
          <w:sz w:val="24"/>
          <w:szCs w:val="24"/>
        </w:rPr>
      </w:pPr>
    </w:p>
    <w:p w14:paraId="11CE1EC6" w14:textId="5D344839" w:rsidR="0019678E" w:rsidRPr="00AD158C" w:rsidRDefault="0019678E" w:rsidP="0019678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子网掩码是一个32位地址，是与IP地址结合使用的一种技术。它的主要作用有两个，一是用于屏蔽IP地址的一部分以区别网络标识和主机标识，并说明该IP地址是在局域网上，还是在远程网上。二是用于将一个大的IP网络划分为若干小的子网络。</w:t>
      </w:r>
    </w:p>
    <w:p w14:paraId="2B7F4E53" w14:textId="21CABC4E" w:rsidR="0019678E" w:rsidRPr="00AD158C" w:rsidRDefault="0019678E" w:rsidP="0019678E">
      <w:pPr>
        <w:rPr>
          <w:rFonts w:ascii="宋体" w:eastAsia="宋体" w:hAnsi="宋体"/>
          <w:b/>
          <w:bCs/>
          <w:color w:val="4472C4" w:themeColor="accent5"/>
          <w:sz w:val="24"/>
          <w:szCs w:val="24"/>
        </w:rPr>
      </w:pPr>
      <w:r w:rsidRPr="00AD158C">
        <w:rPr>
          <w:rFonts w:ascii="宋体" w:eastAsia="宋体" w:hAnsi="宋体"/>
          <w:b/>
          <w:bCs/>
          <w:color w:val="4472C4" w:themeColor="accent5"/>
          <w:sz w:val="24"/>
          <w:szCs w:val="24"/>
        </w:rPr>
        <w:t>使用子网是为了减少IP的浪费。因为随着互联网的发展，越来越多的网络产生，有的网络多则几百台，有的只有区区几台，这样就浪费了很多IP地址，所以要划分子网。使用子网可以提高网络应用的效率。</w:t>
      </w:r>
    </w:p>
    <w:p w14:paraId="4869619E" w14:textId="77777777" w:rsidR="00947076" w:rsidRPr="00AD158C" w:rsidRDefault="00947076" w:rsidP="00D8612E">
      <w:pPr>
        <w:rPr>
          <w:rFonts w:ascii="宋体" w:eastAsia="宋体" w:hAnsi="宋体"/>
          <w:b/>
          <w:bCs/>
          <w:sz w:val="24"/>
          <w:szCs w:val="24"/>
        </w:rPr>
      </w:pPr>
    </w:p>
    <w:sectPr w:rsidR="00947076" w:rsidRPr="00AD158C" w:rsidSect="00B00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E5314" w14:textId="77777777" w:rsidR="00CD7AE1" w:rsidRDefault="00CD7AE1" w:rsidP="007F1FDB">
      <w:r>
        <w:separator/>
      </w:r>
    </w:p>
  </w:endnote>
  <w:endnote w:type="continuationSeparator" w:id="0">
    <w:p w14:paraId="4E283FF0" w14:textId="77777777" w:rsidR="00CD7AE1" w:rsidRDefault="00CD7AE1" w:rsidP="007F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A9F4" w14:textId="77777777" w:rsidR="00CD7AE1" w:rsidRDefault="00CD7AE1" w:rsidP="007F1FDB">
      <w:r>
        <w:separator/>
      </w:r>
    </w:p>
  </w:footnote>
  <w:footnote w:type="continuationSeparator" w:id="0">
    <w:p w14:paraId="2A01C564" w14:textId="77777777" w:rsidR="00CD7AE1" w:rsidRDefault="00CD7AE1" w:rsidP="007F1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6FDD"/>
    <w:multiLevelType w:val="hybridMultilevel"/>
    <w:tmpl w:val="C93CA1F0"/>
    <w:lvl w:ilvl="0" w:tplc="E45E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A5523"/>
    <w:multiLevelType w:val="hybridMultilevel"/>
    <w:tmpl w:val="144ACB40"/>
    <w:lvl w:ilvl="0" w:tplc="F0904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2187523"/>
    <w:multiLevelType w:val="hybridMultilevel"/>
    <w:tmpl w:val="E8280CA0"/>
    <w:lvl w:ilvl="0" w:tplc="63D683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3714263"/>
    <w:multiLevelType w:val="hybridMultilevel"/>
    <w:tmpl w:val="1ED64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B6C2A"/>
    <w:multiLevelType w:val="hybridMultilevel"/>
    <w:tmpl w:val="C0A043F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9127D6"/>
    <w:multiLevelType w:val="hybridMultilevel"/>
    <w:tmpl w:val="284EAFF0"/>
    <w:lvl w:ilvl="0" w:tplc="FC54C9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94B7FE7"/>
    <w:multiLevelType w:val="hybridMultilevel"/>
    <w:tmpl w:val="2EC80644"/>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EFD08AD"/>
    <w:multiLevelType w:val="hybridMultilevel"/>
    <w:tmpl w:val="E55A46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2DE"/>
    <w:multiLevelType w:val="hybridMultilevel"/>
    <w:tmpl w:val="D294FA9A"/>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32E007F"/>
    <w:multiLevelType w:val="hybridMultilevel"/>
    <w:tmpl w:val="57360D3A"/>
    <w:lvl w:ilvl="0" w:tplc="E3C800DC">
      <w:start w:val="1"/>
      <w:numFmt w:val="japaneseCounting"/>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284771495">
    <w:abstractNumId w:val="0"/>
  </w:num>
  <w:num w:numId="2" w16cid:durableId="161511644">
    <w:abstractNumId w:val="9"/>
  </w:num>
  <w:num w:numId="3" w16cid:durableId="1910730996">
    <w:abstractNumId w:val="2"/>
  </w:num>
  <w:num w:numId="4" w16cid:durableId="1984313558">
    <w:abstractNumId w:val="5"/>
  </w:num>
  <w:num w:numId="5" w16cid:durableId="1764715723">
    <w:abstractNumId w:val="6"/>
  </w:num>
  <w:num w:numId="6" w16cid:durableId="1919971648">
    <w:abstractNumId w:val="3"/>
  </w:num>
  <w:num w:numId="7" w16cid:durableId="182213265">
    <w:abstractNumId w:val="7"/>
  </w:num>
  <w:num w:numId="8" w16cid:durableId="1872917647">
    <w:abstractNumId w:val="8"/>
  </w:num>
  <w:num w:numId="9" w16cid:durableId="756361075">
    <w:abstractNumId w:val="4"/>
  </w:num>
  <w:num w:numId="10" w16cid:durableId="161933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D4"/>
    <w:rsid w:val="00002EF7"/>
    <w:rsid w:val="00082E76"/>
    <w:rsid w:val="000D41E7"/>
    <w:rsid w:val="00132DBC"/>
    <w:rsid w:val="0019347F"/>
    <w:rsid w:val="0019678E"/>
    <w:rsid w:val="001D0128"/>
    <w:rsid w:val="001E2C34"/>
    <w:rsid w:val="00226636"/>
    <w:rsid w:val="00256527"/>
    <w:rsid w:val="002B2210"/>
    <w:rsid w:val="002B296E"/>
    <w:rsid w:val="002D39CC"/>
    <w:rsid w:val="00325C0E"/>
    <w:rsid w:val="0033694E"/>
    <w:rsid w:val="00353435"/>
    <w:rsid w:val="003760B5"/>
    <w:rsid w:val="003F2EA6"/>
    <w:rsid w:val="004142E4"/>
    <w:rsid w:val="004556D8"/>
    <w:rsid w:val="004B68D4"/>
    <w:rsid w:val="00510695"/>
    <w:rsid w:val="00560394"/>
    <w:rsid w:val="005779A5"/>
    <w:rsid w:val="005B550D"/>
    <w:rsid w:val="00636D34"/>
    <w:rsid w:val="006653AC"/>
    <w:rsid w:val="006A1691"/>
    <w:rsid w:val="006E02C7"/>
    <w:rsid w:val="00792A8E"/>
    <w:rsid w:val="007B03AD"/>
    <w:rsid w:val="007F1FDB"/>
    <w:rsid w:val="008322C9"/>
    <w:rsid w:val="00926561"/>
    <w:rsid w:val="00947076"/>
    <w:rsid w:val="009667F0"/>
    <w:rsid w:val="00992B26"/>
    <w:rsid w:val="009D3E6E"/>
    <w:rsid w:val="00A00ADD"/>
    <w:rsid w:val="00A023E9"/>
    <w:rsid w:val="00A5476B"/>
    <w:rsid w:val="00A80237"/>
    <w:rsid w:val="00A9668A"/>
    <w:rsid w:val="00AC1899"/>
    <w:rsid w:val="00AD158C"/>
    <w:rsid w:val="00B0082D"/>
    <w:rsid w:val="00B42425"/>
    <w:rsid w:val="00B55D0D"/>
    <w:rsid w:val="00B70808"/>
    <w:rsid w:val="00B7673C"/>
    <w:rsid w:val="00BC7F5E"/>
    <w:rsid w:val="00C4279E"/>
    <w:rsid w:val="00C6244D"/>
    <w:rsid w:val="00CD7AE1"/>
    <w:rsid w:val="00D637BD"/>
    <w:rsid w:val="00D65AA8"/>
    <w:rsid w:val="00D7116D"/>
    <w:rsid w:val="00D85D36"/>
    <w:rsid w:val="00D8612E"/>
    <w:rsid w:val="00DD60CB"/>
    <w:rsid w:val="00DF1A75"/>
    <w:rsid w:val="00E0615F"/>
    <w:rsid w:val="00E74D9F"/>
    <w:rsid w:val="00E868A4"/>
    <w:rsid w:val="00EB2D17"/>
    <w:rsid w:val="00EB6950"/>
    <w:rsid w:val="00F00C5B"/>
    <w:rsid w:val="00F51C24"/>
    <w:rsid w:val="00F71F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D4BA9"/>
  <w15:docId w15:val="{A028CA2A-3235-4301-9D4E-CED2B8E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8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8D4"/>
    <w:pPr>
      <w:ind w:firstLineChars="200" w:firstLine="420"/>
    </w:pPr>
  </w:style>
  <w:style w:type="paragraph" w:styleId="a4">
    <w:name w:val="header"/>
    <w:basedOn w:val="a"/>
    <w:link w:val="a5"/>
    <w:uiPriority w:val="99"/>
    <w:unhideWhenUsed/>
    <w:rsid w:val="007F1F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1FDB"/>
    <w:rPr>
      <w:sz w:val="18"/>
      <w:szCs w:val="18"/>
    </w:rPr>
  </w:style>
  <w:style w:type="paragraph" w:styleId="a6">
    <w:name w:val="footer"/>
    <w:basedOn w:val="a"/>
    <w:link w:val="a7"/>
    <w:uiPriority w:val="99"/>
    <w:unhideWhenUsed/>
    <w:rsid w:val="007F1FDB"/>
    <w:pPr>
      <w:tabs>
        <w:tab w:val="center" w:pos="4153"/>
        <w:tab w:val="right" w:pos="8306"/>
      </w:tabs>
      <w:snapToGrid w:val="0"/>
      <w:jc w:val="left"/>
    </w:pPr>
    <w:rPr>
      <w:sz w:val="18"/>
      <w:szCs w:val="18"/>
    </w:rPr>
  </w:style>
  <w:style w:type="character" w:customStyle="1" w:styleId="a7">
    <w:name w:val="页脚 字符"/>
    <w:basedOn w:val="a0"/>
    <w:link w:val="a6"/>
    <w:uiPriority w:val="99"/>
    <w:rsid w:val="007F1FDB"/>
    <w:rPr>
      <w:sz w:val="18"/>
      <w:szCs w:val="18"/>
    </w:rPr>
  </w:style>
  <w:style w:type="paragraph" w:styleId="a8">
    <w:name w:val="Subtitle"/>
    <w:basedOn w:val="a"/>
    <w:next w:val="a"/>
    <w:link w:val="a9"/>
    <w:uiPriority w:val="11"/>
    <w:qFormat/>
    <w:rsid w:val="009667F0"/>
    <w:pPr>
      <w:spacing w:before="240" w:after="60" w:line="312" w:lineRule="auto"/>
      <w:jc w:val="left"/>
      <w:outlineLvl w:val="1"/>
    </w:pPr>
    <w:rPr>
      <w:rFonts w:ascii="Times New Roman" w:eastAsia="宋体" w:hAnsi="Times New Roman" w:cstheme="majorBidi"/>
      <w:b/>
      <w:bCs/>
      <w:kern w:val="28"/>
      <w:sz w:val="32"/>
      <w:szCs w:val="32"/>
    </w:rPr>
  </w:style>
  <w:style w:type="character" w:customStyle="1" w:styleId="a9">
    <w:name w:val="副标题 字符"/>
    <w:basedOn w:val="a0"/>
    <w:link w:val="a8"/>
    <w:uiPriority w:val="11"/>
    <w:rsid w:val="009667F0"/>
    <w:rPr>
      <w:rFonts w:ascii="Times New Roman" w:eastAsia="宋体" w:hAnsi="Times New Roman" w:cstheme="majorBidi"/>
      <w:b/>
      <w:bCs/>
      <w:kern w:val="28"/>
      <w:sz w:val="32"/>
      <w:szCs w:val="32"/>
    </w:rPr>
  </w:style>
  <w:style w:type="character" w:styleId="aa">
    <w:name w:val="Hyperlink"/>
    <w:basedOn w:val="a0"/>
    <w:uiPriority w:val="99"/>
    <w:semiHidden/>
    <w:unhideWhenUsed/>
    <w:rsid w:val="00A00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9653">
      <w:bodyDiv w:val="1"/>
      <w:marLeft w:val="0"/>
      <w:marRight w:val="0"/>
      <w:marTop w:val="0"/>
      <w:marBottom w:val="0"/>
      <w:divBdr>
        <w:top w:val="none" w:sz="0" w:space="0" w:color="auto"/>
        <w:left w:val="none" w:sz="0" w:space="0" w:color="auto"/>
        <w:bottom w:val="none" w:sz="0" w:space="0" w:color="auto"/>
        <w:right w:val="none" w:sz="0" w:space="0" w:color="auto"/>
      </w:divBdr>
      <w:divsChild>
        <w:div w:id="346296256">
          <w:marLeft w:val="0"/>
          <w:marRight w:val="0"/>
          <w:marTop w:val="0"/>
          <w:marBottom w:val="225"/>
          <w:divBdr>
            <w:top w:val="none" w:sz="0" w:space="0" w:color="auto"/>
            <w:left w:val="none" w:sz="0" w:space="0" w:color="auto"/>
            <w:bottom w:val="none" w:sz="0" w:space="0" w:color="auto"/>
            <w:right w:val="none" w:sz="0" w:space="0" w:color="auto"/>
          </w:divBdr>
        </w:div>
        <w:div w:id="1156141363">
          <w:marLeft w:val="0"/>
          <w:marRight w:val="0"/>
          <w:marTop w:val="0"/>
          <w:marBottom w:val="225"/>
          <w:divBdr>
            <w:top w:val="none" w:sz="0" w:space="0" w:color="auto"/>
            <w:left w:val="none" w:sz="0" w:space="0" w:color="auto"/>
            <w:bottom w:val="none" w:sz="0" w:space="0" w:color="auto"/>
            <w:right w:val="none" w:sz="0" w:space="0" w:color="auto"/>
          </w:divBdr>
        </w:div>
      </w:divsChild>
    </w:div>
    <w:div w:id="21117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Lin</dc:creator>
  <cp:keywords/>
  <dc:description/>
  <cp:lastModifiedBy>Iyan Christopher</cp:lastModifiedBy>
  <cp:revision>9</cp:revision>
  <dcterms:created xsi:type="dcterms:W3CDTF">2022-10-28T02:27:00Z</dcterms:created>
  <dcterms:modified xsi:type="dcterms:W3CDTF">2022-11-02T05:04:00Z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1a131af6fd368eab1f46c3df1d517058ed9c93041137af1bf87d700056e74a72</vt:lpwstr>
  </property>
</Properties>
</file>