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9F" w:rsidRDefault="0050579F" w:rsidP="0050579F">
      <w:pPr>
        <w:rPr>
          <w:b/>
          <w:sz w:val="28"/>
        </w:rPr>
      </w:pPr>
      <w:bookmarkStart w:id="0" w:name="_GoBack"/>
      <w:r w:rsidRPr="00960345">
        <w:rPr>
          <w:b/>
          <w:sz w:val="28"/>
        </w:rPr>
        <w:t>В.6.1</w:t>
      </w:r>
      <w:bookmarkEnd w:id="0"/>
      <w:r w:rsidRPr="00960345">
        <w:rPr>
          <w:b/>
          <w:sz w:val="28"/>
        </w:rPr>
        <w:t xml:space="preserve">. Создание </w:t>
      </w:r>
      <w:proofErr w:type="spellStart"/>
      <w:r w:rsidRPr="00960345">
        <w:rPr>
          <w:b/>
          <w:sz w:val="28"/>
        </w:rPr>
        <w:t>концептуальнои</w:t>
      </w:r>
      <w:proofErr w:type="spellEnd"/>
      <w:r w:rsidRPr="00960345">
        <w:rPr>
          <w:b/>
          <w:sz w:val="28"/>
        </w:rPr>
        <w:t>̆ таблицы «Коммуникационные сервисы в образовании»</w:t>
      </w:r>
    </w:p>
    <w:p w:rsidR="0050579F" w:rsidRPr="00960345" w:rsidRDefault="0050579F" w:rsidP="0050579F">
      <w:pPr>
        <w:rPr>
          <w:sz w:val="28"/>
        </w:rPr>
      </w:pPr>
      <w:r w:rsidRPr="0050579F">
        <w:rPr>
          <w:b/>
          <w:sz w:val="28"/>
        </w:rPr>
        <w:t>КОММУНИКАТИВНЫЕ СЕРВИСЫ</w:t>
      </w:r>
      <w:r w:rsidRPr="00960345">
        <w:rPr>
          <w:sz w:val="28"/>
        </w:rPr>
        <w:t xml:space="preserve"> – это средства, позволяющие удовлетворить потребности потребителей образовательных услуг в общении с представителями системы образования, образовательной организации, обеспечивающие возможность обратной связи пользователей с администрацией и педагогами школы.</w:t>
      </w:r>
    </w:p>
    <w:p w:rsidR="0050579F" w:rsidRPr="004A1756" w:rsidRDefault="0050579F" w:rsidP="0050579F">
      <w:pPr>
        <w:rPr>
          <w:sz w:val="28"/>
        </w:rPr>
      </w:pPr>
      <w:r w:rsidRPr="004A1756">
        <w:rPr>
          <w:sz w:val="28"/>
        </w:rPr>
        <w:t xml:space="preserve">1) </w:t>
      </w:r>
      <w:r w:rsidRPr="0050579F">
        <w:rPr>
          <w:b/>
          <w:sz w:val="28"/>
        </w:rPr>
        <w:t>Электронная почта</w:t>
      </w:r>
      <w:r w:rsidRPr="004A1756">
        <w:rPr>
          <w:sz w:val="28"/>
        </w:rPr>
        <w:t xml:space="preserve"> – сервис для конфиденциальной переписки с представителями педагогического коллектива и администрацией школы.</w:t>
      </w:r>
    </w:p>
    <w:p w:rsidR="0050579F" w:rsidRPr="004A1756" w:rsidRDefault="0050579F" w:rsidP="0050579F">
      <w:pPr>
        <w:rPr>
          <w:sz w:val="28"/>
        </w:rPr>
      </w:pPr>
    </w:p>
    <w:p w:rsidR="0050579F" w:rsidRPr="004A1756" w:rsidRDefault="0050579F" w:rsidP="0050579F">
      <w:pPr>
        <w:rPr>
          <w:sz w:val="28"/>
        </w:rPr>
      </w:pPr>
      <w:r w:rsidRPr="004A1756">
        <w:rPr>
          <w:sz w:val="28"/>
        </w:rPr>
        <w:t xml:space="preserve">2) </w:t>
      </w:r>
      <w:r w:rsidRPr="0050579F">
        <w:rPr>
          <w:b/>
          <w:sz w:val="28"/>
        </w:rPr>
        <w:t xml:space="preserve">Консультационные разделы сайта школы (в </w:t>
      </w:r>
      <w:r w:rsidRPr="004A1756">
        <w:rPr>
          <w:sz w:val="28"/>
        </w:rPr>
        <w:t xml:space="preserve">формате «вопрос-ответ») – сервис для открытого диалога. Дает возможность публично задать вопрос любого цензурного содержания и получить публичный ответ на него. Как правило, имеет только одно окно для коммуникации. Может работать в режиме «справочного бюро» и в режиме «открытых обращений». Может быть использован стандартный сервис «Гостевая книга», который встроен во многие ресурсы для </w:t>
      </w:r>
      <w:proofErr w:type="spellStart"/>
      <w:r w:rsidRPr="004A1756">
        <w:rPr>
          <w:sz w:val="28"/>
        </w:rPr>
        <w:t>сайтостроения</w:t>
      </w:r>
      <w:proofErr w:type="spellEnd"/>
      <w:r w:rsidRPr="004A1756">
        <w:rPr>
          <w:sz w:val="28"/>
        </w:rPr>
        <w:t>.</w:t>
      </w:r>
    </w:p>
    <w:p w:rsidR="0050579F" w:rsidRPr="004A1756" w:rsidRDefault="0050579F" w:rsidP="0050579F">
      <w:pPr>
        <w:rPr>
          <w:sz w:val="28"/>
        </w:rPr>
      </w:pPr>
    </w:p>
    <w:p w:rsidR="0050579F" w:rsidRPr="004A1756" w:rsidRDefault="0050579F" w:rsidP="0050579F">
      <w:pPr>
        <w:rPr>
          <w:sz w:val="28"/>
        </w:rPr>
      </w:pPr>
      <w:r w:rsidRPr="004A1756">
        <w:rPr>
          <w:sz w:val="28"/>
        </w:rPr>
        <w:t xml:space="preserve">3) </w:t>
      </w:r>
      <w:r w:rsidRPr="0050579F">
        <w:rPr>
          <w:b/>
          <w:sz w:val="28"/>
        </w:rPr>
        <w:t>Форум</w:t>
      </w:r>
      <w:r w:rsidRPr="004A1756">
        <w:rPr>
          <w:sz w:val="28"/>
        </w:rPr>
        <w:t xml:space="preserve"> – стандартный сервис, позволяющий в отдельных окнах одновременно осуществлять открытую коммуникацию многих пользователей по нескольким различным темам.</w:t>
      </w:r>
    </w:p>
    <w:p w:rsidR="0050579F" w:rsidRPr="004A1756" w:rsidRDefault="0050579F" w:rsidP="0050579F">
      <w:pPr>
        <w:rPr>
          <w:sz w:val="28"/>
        </w:rPr>
      </w:pPr>
    </w:p>
    <w:p w:rsidR="0050579F" w:rsidRPr="004A1756" w:rsidRDefault="0050579F" w:rsidP="0050579F">
      <w:pPr>
        <w:rPr>
          <w:sz w:val="28"/>
        </w:rPr>
      </w:pPr>
      <w:r w:rsidRPr="004A1756">
        <w:rPr>
          <w:sz w:val="28"/>
        </w:rPr>
        <w:t xml:space="preserve">4) </w:t>
      </w:r>
      <w:r w:rsidRPr="0050579F">
        <w:rPr>
          <w:b/>
          <w:sz w:val="28"/>
        </w:rPr>
        <w:t>Интерактивные опросы (анкеты)</w:t>
      </w:r>
      <w:r w:rsidRPr="004A1756">
        <w:rPr>
          <w:sz w:val="28"/>
        </w:rPr>
        <w:t xml:space="preserve"> – стандартный сервис, позволяющий проводить голосования на сайте по различным темам. Во многих конструкторах сайтов, как правило, предоставляется возможность использования таких сервисов. При этом встроенные сервисы автоматически осуществляют простейший подсчет голосов и построение простых диаграмм по результатам ответов. При использовании интерактивных опросов необходимо обеспечить защиту от манипуляций, например от многократного голосования одним и тем же лицом, и т. п.</w:t>
      </w:r>
    </w:p>
    <w:p w:rsidR="0050579F" w:rsidRPr="004A1756" w:rsidRDefault="0050579F" w:rsidP="0050579F">
      <w:pPr>
        <w:rPr>
          <w:sz w:val="28"/>
        </w:rPr>
      </w:pPr>
    </w:p>
    <w:p w:rsidR="0050579F" w:rsidRPr="004A1756" w:rsidRDefault="0050579F" w:rsidP="0050579F">
      <w:pPr>
        <w:rPr>
          <w:sz w:val="28"/>
        </w:rPr>
      </w:pPr>
      <w:r w:rsidRPr="004A1756">
        <w:rPr>
          <w:sz w:val="28"/>
        </w:rPr>
        <w:t xml:space="preserve">5) </w:t>
      </w:r>
      <w:r w:rsidRPr="0050579F">
        <w:rPr>
          <w:b/>
          <w:sz w:val="28"/>
        </w:rPr>
        <w:t>Оснащенность информационных разделов (страниц) сайта системой обратной связи</w:t>
      </w:r>
      <w:r w:rsidRPr="004A1756">
        <w:rPr>
          <w:sz w:val="28"/>
        </w:rPr>
        <w:t>, которая позволяет пользователям высказать свое мнение о прочитанном (увиденном), оставить комментарии или оценить опубликованные материалы непосредственно на этой же странице.</w:t>
      </w:r>
    </w:p>
    <w:p w:rsidR="00CF32DB" w:rsidRPr="0050579F" w:rsidRDefault="00CF32DB" w:rsidP="0050579F"/>
    <w:sectPr w:rsidR="00CF32DB" w:rsidRPr="00505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809E8"/>
    <w:multiLevelType w:val="hybridMultilevel"/>
    <w:tmpl w:val="5E7E7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A5"/>
    <w:rsid w:val="0050579F"/>
    <w:rsid w:val="00CF32DB"/>
    <w:rsid w:val="00DA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DA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DA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2018-11-29T15:54:00Z</dcterms:created>
  <dcterms:modified xsi:type="dcterms:W3CDTF">2018-11-29T15:54:00Z</dcterms:modified>
</cp:coreProperties>
</file>