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23F99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59264576">
            <w:pPr>
              <w:spacing w:before="60" w:after="60" w:line="312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Name: </w:t>
            </w:r>
            <w:r>
              <w:rPr>
                <w:rFonts w:hint="default"/>
                <w:sz w:val="26"/>
                <w:szCs w:val="26"/>
                <w:lang w:val="vi-VN"/>
              </w:rPr>
              <w:t xml:space="preserve">Nguyễn Huỳnh Nhân </w:t>
            </w:r>
          </w:p>
          <w:p w14:paraId="2C43B701">
            <w:pPr>
              <w:spacing w:before="60" w:after="60" w:line="312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>ID:</w:t>
            </w:r>
            <w:r>
              <w:rPr>
                <w:rFonts w:hint="default"/>
                <w:sz w:val="26"/>
                <w:szCs w:val="26"/>
                <w:lang w:val="vi-VN"/>
              </w:rPr>
              <w:t>23521080</w:t>
            </w:r>
          </w:p>
          <w:p w14:paraId="3CD073DC">
            <w:pPr>
              <w:spacing w:before="60" w:after="60" w:line="312" w:lineRule="auto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>Class:</w:t>
            </w:r>
            <w:r>
              <w:rPr>
                <w:rFonts w:hint="default"/>
                <w:sz w:val="26"/>
                <w:szCs w:val="26"/>
                <w:lang w:val="vi-VN"/>
              </w:rPr>
              <w:t>IT007.P28.2</w:t>
            </w:r>
          </w:p>
        </w:tc>
      </w:tr>
    </w:tbl>
    <w:p w14:paraId="3952236B">
      <w:pPr>
        <w:rPr>
          <w:sz w:val="26"/>
          <w:szCs w:val="26"/>
        </w:rPr>
      </w:pPr>
    </w:p>
    <w:p w14:paraId="1F258FBF">
      <w:pPr>
        <w:pStyle w:val="10"/>
        <w:rPr>
          <w:lang w:val="en-US"/>
        </w:rPr>
      </w:pPr>
      <w:r>
        <w:rPr>
          <w:lang w:val="en-US"/>
        </w:rPr>
        <w:t>OPERATING SYSTEM</w:t>
      </w:r>
      <w:r>
        <w:rPr>
          <w:lang w:val="en-US"/>
        </w:rPr>
        <w:br w:type="textWrapping"/>
      </w:r>
      <w:r>
        <w:rPr>
          <w:lang w:val="en-US"/>
        </w:rPr>
        <w:t xml:space="preserve">LAB X’S </w:t>
      </w:r>
      <w:r>
        <w:rPr>
          <w:szCs w:val="32"/>
          <w:lang w:val="en-US"/>
        </w:rPr>
        <w:t>REPORT</w:t>
      </w:r>
    </w:p>
    <w:p w14:paraId="7F085DFC">
      <w:pPr>
        <w:jc w:val="center"/>
        <w:rPr>
          <w:b/>
          <w:bCs/>
          <w:sz w:val="36"/>
          <w:szCs w:val="36"/>
          <w:lang w:val="en-US"/>
        </w:rPr>
      </w:pPr>
    </w:p>
    <w:p w14:paraId="7F0A974F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2253"/>
        <w:gridCol w:w="2441"/>
        <w:gridCol w:w="2403"/>
      </w:tblGrid>
      <w:tr w14:paraId="236F8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6" w:type="dxa"/>
            <w:gridSpan w:val="2"/>
          </w:tcPr>
          <w:p w14:paraId="545BC13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Task</w:t>
            </w:r>
          </w:p>
        </w:tc>
        <w:tc>
          <w:tcPr>
            <w:tcW w:w="2441" w:type="dxa"/>
          </w:tcPr>
          <w:p w14:paraId="5F0F224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403" w:type="dxa"/>
          </w:tcPr>
          <w:p w14:paraId="62A307CF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Page</w:t>
            </w:r>
          </w:p>
        </w:tc>
      </w:tr>
      <w:tr w14:paraId="61365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restart"/>
          </w:tcPr>
          <w:p w14:paraId="079C6CC5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Section 1.5</w:t>
            </w:r>
          </w:p>
        </w:tc>
        <w:tc>
          <w:tcPr>
            <w:tcW w:w="2253" w:type="dxa"/>
          </w:tcPr>
          <w:p w14:paraId="17057425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 1</w:t>
            </w:r>
          </w:p>
        </w:tc>
        <w:tc>
          <w:tcPr>
            <w:tcW w:w="2441" w:type="dxa"/>
          </w:tcPr>
          <w:p w14:paraId="47457A3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14:paraId="4F6E9AD2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2</w:t>
            </w:r>
          </w:p>
        </w:tc>
      </w:tr>
      <w:tr w14:paraId="413FB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7D36313F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230C415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 2</w:t>
            </w:r>
          </w:p>
        </w:tc>
        <w:tc>
          <w:tcPr>
            <w:tcW w:w="2441" w:type="dxa"/>
          </w:tcPr>
          <w:p w14:paraId="2832649E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 xml:space="preserve">Hoàn thành </w:t>
            </w:r>
          </w:p>
        </w:tc>
        <w:tc>
          <w:tcPr>
            <w:tcW w:w="2403" w:type="dxa"/>
          </w:tcPr>
          <w:p w14:paraId="304AD0F9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11</w:t>
            </w:r>
          </w:p>
        </w:tc>
      </w:tr>
      <w:tr w14:paraId="59DA2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444B0DBF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0E5B4004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 3</w:t>
            </w:r>
          </w:p>
        </w:tc>
        <w:tc>
          <w:tcPr>
            <w:tcW w:w="2441" w:type="dxa"/>
          </w:tcPr>
          <w:p w14:paraId="5DB394F2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 xml:space="preserve">Hoàn thành </w:t>
            </w:r>
          </w:p>
        </w:tc>
        <w:tc>
          <w:tcPr>
            <w:tcW w:w="2403" w:type="dxa"/>
          </w:tcPr>
          <w:p w14:paraId="4D65EA4B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12</w:t>
            </w:r>
          </w:p>
        </w:tc>
      </w:tr>
      <w:tr w14:paraId="66B57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21D871F2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0798237D">
            <w:pPr>
              <w:jc w:val="both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Ex 4</w:t>
            </w:r>
          </w:p>
        </w:tc>
        <w:tc>
          <w:tcPr>
            <w:tcW w:w="2441" w:type="dxa"/>
          </w:tcPr>
          <w:p w14:paraId="72962C54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Hoàn thành</w:t>
            </w:r>
          </w:p>
        </w:tc>
        <w:tc>
          <w:tcPr>
            <w:tcW w:w="2403" w:type="dxa"/>
          </w:tcPr>
          <w:p w14:paraId="062F7C05"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13</w:t>
            </w:r>
          </w:p>
        </w:tc>
      </w:tr>
      <w:tr w14:paraId="19B66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5A714278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460FEBC1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6BD4361C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472CB8B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14:paraId="252A7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253" w:type="dxa"/>
            <w:vMerge w:val="continue"/>
          </w:tcPr>
          <w:p w14:paraId="069332AC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580BB74A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548384AC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54859E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14:paraId="77DA0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253" w:type="dxa"/>
            <w:vMerge w:val="continue"/>
          </w:tcPr>
          <w:p w14:paraId="68A631BC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4ACED59C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41" w:type="dxa"/>
          </w:tcPr>
          <w:p w14:paraId="7BE5931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3149D0BF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14:paraId="5F3F5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restart"/>
          </w:tcPr>
          <w:p w14:paraId="02C34632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253" w:type="dxa"/>
          </w:tcPr>
          <w:p w14:paraId="186894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441" w:type="dxa"/>
          </w:tcPr>
          <w:p w14:paraId="7F0C3BE8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13633044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14:paraId="0D478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  <w:vMerge w:val="continue"/>
          </w:tcPr>
          <w:p w14:paraId="1B6ABBF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68B8A44D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441" w:type="dxa"/>
          </w:tcPr>
          <w:p w14:paraId="0E840E12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7B1C71D2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14:paraId="0C549F0A">
      <w:pPr>
        <w:jc w:val="both"/>
        <w:rPr>
          <w:sz w:val="26"/>
          <w:szCs w:val="26"/>
          <w:lang w:val="en-US"/>
        </w:rPr>
      </w:pPr>
    </w:p>
    <w:p w14:paraId="2565EBD8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3990" cy="28448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05FB">
                            <w:pPr>
                              <w:rPr>
                                <w:rFonts w:hint="default"/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Self-scrores: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vi-VN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22.4pt;width:113.7pt;z-index:251659264;mso-width-relative:page;mso-height-relative:page;" fillcolor="#FFFFFF [3201]" filled="t" stroked="t" coordsize="21600,21600" o:gfxdata="UEsDBAoAAAAAAIdO4kAAAAAAAAAAAAAAAAAEAAAAZHJzL1BLAwQUAAAACACHTuJAKs/yJ9MAAAAE&#10;AQAADwAAAGRycy9kb3ducmV2LnhtbE2PwWrDMBBE74X8g9hAbo0cx6TBtRxIoFB6a+pLbxtrY5tK&#10;KyMpcfL3VXtpLwvDDDNvq93NGnElHwbHClbLDARx6/TAnYLm4+VxCyJEZI3GMSm4U4BdPXuosNRu&#10;4ne6HmMnUgmHEhX0MY6llKHtyWJYupE4eWfnLcYkfSe1xymVWyPzLNtIiwOnhR5HOvTUfh0vVsHr&#10;Zh8/qdFvep2v3dTI1p9NUGoxX2XPICLd4l8YfvATOtSJ6eQurIMwCtIj8fcmL8+fChAnBUWxBVlX&#10;8j98/Q1QSwMEFAAAAAgAh07iQCI+jVxJAgAAtgQAAA4AAABkcnMvZTJvRG9jLnhtbK1UTW/bMAy9&#10;D9h/EHRfnaTpx4I6RdYiw4BiLdAOOyuyHAuTRU1SYne/fk9ykn7t0MNyUEiReiQfSV9c9q1hW+WD&#10;Jlvy8dGIM2UlVdquS/7jYfnpnLMQha2EIatK/qgCv5x//HDRuZmaUEOmUp4BxIZZ50rexOhmRRFk&#10;o1oRjsgpC2NNvhURql8XlRcd0FtTTEaj06IjXzlPUoWA2+vByHeI/j2AVNdaqmuSm1bZOKB6ZURE&#10;SaHRLvB5zraulYy3dR1UZKbkqDTmE0Egr9JZzC/EbO2Fa7TcpSDek8KrmlqhLYIeoK5FFGzj9Ruo&#10;VktPgep4JKkthkIyI6hiPHrFzX0jnMq1gOrgDqSH/wcrv2/vPNNVyY85s6JFwx9UH9kX6tlxYqdz&#10;YQanewe32OMaM7O/D7hMRfe1b9M/ymGwg9vHA7cJTKZH0+l0fDbhTMI2OZ9OR5n84um18yF+VdSy&#10;JJTco3eZUrG9CRGZwHXvkoIFMrpaamOy4terK+PZVqDPy/xLSeLJCzdjWVfy0+OTUUZ+YUvYB4iV&#10;EfLXWwTgGQvYRMpQfJJiv+p3TK2oegRRnoZBC04uNXBvRIh3wmOywA12L97iqA0hGdpJnDXk//zr&#10;Pvmj4bBy1mFSSx5+b4RXnJlvFqPwGdSm0c7K9ORsAsU/t6yeW+ymvSKQNMaWO5nF5B/NXqw9tT+x&#10;oosUFSZhJWKXPO7FqzjsD1ZcqsUiO2GYnYg39t7JBJ1aYmmxiVTr3LpE08DNjj2Mc27PbvXSvjzX&#10;s9fT52b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rP8ifTAAAABAEAAA8AAAAAAAAAAQAgAAAA&#10;IgAAAGRycy9kb3ducmV2LnhtbFBLAQIUABQAAAAIAIdO4kAiPo1cSQIAALYEAAAOAAAAAAAAAAEA&#10;IAAAACI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4A005FB">
                      <w:pPr>
                        <w:rPr>
                          <w:rFonts w:hint="default"/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Self-scrores: </w:t>
                      </w:r>
                      <w:r>
                        <w:rPr>
                          <w:rFonts w:hint="default"/>
                          <w:b/>
                          <w:bCs/>
                          <w:lang w:val="vi-VN"/>
                        </w:rPr>
                        <w:t>10/10</w:t>
                      </w:r>
                    </w:p>
                  </w:txbxContent>
                </v:textbox>
              </v:shape>
            </w:pict>
          </mc:Fallback>
        </mc:AlternateContent>
      </w:r>
    </w:p>
    <w:p w14:paraId="52159390">
      <w:pPr>
        <w:rPr>
          <w:sz w:val="26"/>
          <w:szCs w:val="26"/>
          <w:lang w:val="en-US"/>
        </w:rPr>
      </w:pPr>
    </w:p>
    <w:p w14:paraId="20CAC9D7">
      <w:pPr>
        <w:rPr>
          <w:i/>
          <w:iCs/>
          <w:sz w:val="26"/>
          <w:szCs w:val="26"/>
          <w:lang w:val="en-US"/>
        </w:rPr>
      </w:pPr>
      <w:r>
        <w:rPr>
          <w:i/>
          <w:iCs/>
          <w:sz w:val="26"/>
          <w:szCs w:val="26"/>
          <w:lang w:val="en-US"/>
        </w:rPr>
        <w:t xml:space="preserve">*Note: Export file to </w:t>
      </w:r>
      <w:r>
        <w:rPr>
          <w:b/>
          <w:bCs/>
          <w:i/>
          <w:iCs/>
          <w:sz w:val="26"/>
          <w:szCs w:val="26"/>
          <w:lang w:val="en-US"/>
        </w:rPr>
        <w:t>PDF</w:t>
      </w:r>
      <w:r>
        <w:rPr>
          <w:i/>
          <w:iCs/>
          <w:sz w:val="26"/>
          <w:szCs w:val="26"/>
          <w:lang w:val="en-US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  <w:lang w:val="en-US"/>
        </w:rPr>
        <w:br w:type="textWrapping"/>
      </w:r>
      <w:r>
        <w:rPr>
          <w:b/>
          <w:bCs/>
          <w:i/>
          <w:iCs/>
          <w:sz w:val="26"/>
          <w:szCs w:val="26"/>
          <w:lang w:val="en-US"/>
        </w:rPr>
        <w:t>Student ID_LABx.pdf</w:t>
      </w:r>
      <w:r>
        <w:rPr>
          <w:i/>
          <w:iCs/>
          <w:sz w:val="26"/>
          <w:szCs w:val="26"/>
          <w:lang w:val="en-US"/>
        </w:rPr>
        <w:br w:type="page"/>
      </w:r>
    </w:p>
    <w:p w14:paraId="1EADFE5F">
      <w:pPr>
        <w:pStyle w:val="2"/>
        <w:rPr>
          <w:lang w:val="en-US"/>
        </w:rPr>
      </w:pPr>
      <w:r>
        <w:rPr>
          <w:lang w:val="en-US"/>
        </w:rPr>
        <w:t xml:space="preserve">Section </w:t>
      </w:r>
      <w:r>
        <w:rPr>
          <w:rFonts w:hint="default"/>
          <w:lang w:val="vi-VN"/>
        </w:rPr>
        <w:t>2</w:t>
      </w:r>
      <w:r>
        <w:rPr>
          <w:lang w:val="en-US"/>
        </w:rPr>
        <w:t>.5</w:t>
      </w:r>
    </w:p>
    <w:p w14:paraId="16E081EF">
      <w:pPr>
        <w:pStyle w:val="4"/>
        <w:rPr>
          <w:lang w:val="en-US" w:eastAsia="zh-CN"/>
        </w:rPr>
      </w:pPr>
      <w:r>
        <w:rPr>
          <w:rFonts w:hint="default"/>
          <w:lang w:val="en-US"/>
        </w:rPr>
        <w:t>Ch</w:t>
      </w:r>
      <w:r>
        <w:rPr>
          <w:rFonts w:hint="default"/>
          <w:lang w:val="vi-VN"/>
        </w:rPr>
        <w:t>ạy tất cả các đoạn lệnh ví dụ ở 2.4 chụp hình kết quả và lưu vào báo cáo</w:t>
      </w:r>
    </w:p>
    <w:p w14:paraId="37F7B92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2-1 variable.sh</w:t>
      </w:r>
    </w:p>
    <w:p w14:paraId="62B05F97">
      <w:pPr>
        <w:pStyle w:val="3"/>
      </w:pPr>
      <w:r>
        <w:drawing>
          <wp:inline distT="0" distB="0" distL="114300" distR="114300">
            <wp:extent cx="2838450" cy="227647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4B0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2-2 try_variables.sh</w:t>
      </w:r>
    </w:p>
    <w:p w14:paraId="7F025C7B">
      <w:pPr>
        <w:pStyle w:val="3"/>
      </w:pPr>
      <w:r>
        <w:drawing>
          <wp:inline distT="0" distB="0" distL="114300" distR="114300">
            <wp:extent cx="3343275" cy="59817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B87D">
      <w:pPr>
        <w:pStyle w:val="3"/>
      </w:pPr>
    </w:p>
    <w:p w14:paraId="1A728B4D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2-3 if_control.sh</w:t>
      </w:r>
    </w:p>
    <w:p w14:paraId="7703C6C7">
      <w:pPr>
        <w:pStyle w:val="3"/>
      </w:pPr>
      <w:r>
        <w:drawing>
          <wp:inline distT="0" distB="0" distL="114300" distR="114300">
            <wp:extent cx="3733800" cy="48196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58C4">
      <w:pPr>
        <w:pStyle w:val="3"/>
      </w:pPr>
    </w:p>
    <w:p w14:paraId="197C692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2-4 elif_control.sh</w:t>
      </w:r>
    </w:p>
    <w:p w14:paraId="0A5EF9E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29000" cy="50482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F4B2">
      <w:pPr>
        <w:keepNext w:val="0"/>
        <w:keepLines w:val="0"/>
        <w:widowControl/>
        <w:suppressLineNumbers w:val="0"/>
        <w:jc w:val="left"/>
      </w:pPr>
    </w:p>
    <w:p w14:paraId="11A386F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2-5 elif_control2.sh</w:t>
      </w:r>
    </w:p>
    <w:p w14:paraId="1A653CF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A46B09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57650" cy="483870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5A83">
      <w:pPr>
        <w:keepNext w:val="0"/>
        <w:keepLines w:val="0"/>
        <w:widowControl/>
        <w:suppressLineNumbers w:val="0"/>
        <w:jc w:val="left"/>
      </w:pPr>
    </w:p>
    <w:p w14:paraId="689C4AE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2-6 for_loop.sh</w:t>
      </w:r>
    </w:p>
    <w:p w14:paraId="666FBDD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390137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700" cy="4010025"/>
            <wp:effectExtent l="0" t="0" r="0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9411">
      <w:pPr>
        <w:keepNext w:val="0"/>
        <w:keepLines w:val="0"/>
        <w:widowControl/>
        <w:suppressLineNumbers w:val="0"/>
        <w:jc w:val="left"/>
      </w:pPr>
    </w:p>
    <w:p w14:paraId="5816801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2-7 for_loop2.sh</w:t>
      </w:r>
    </w:p>
    <w:p w14:paraId="0B1C085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76650" cy="57912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B766">
      <w:pPr>
        <w:keepNext w:val="0"/>
        <w:keepLines w:val="0"/>
        <w:widowControl/>
        <w:suppressLineNumbers w:val="0"/>
        <w:jc w:val="left"/>
      </w:pPr>
    </w:p>
    <w:p w14:paraId="0546701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2.8 password.sh</w:t>
      </w:r>
    </w:p>
    <w:p w14:paraId="48CC49D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25FE98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57475" cy="427672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C62B">
      <w:pPr>
        <w:keepNext w:val="0"/>
        <w:keepLines w:val="0"/>
        <w:widowControl/>
        <w:suppressLineNumbers w:val="0"/>
        <w:jc w:val="left"/>
      </w:pPr>
    </w:p>
    <w:p w14:paraId="7181F58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2-9 while_for.sh</w:t>
      </w:r>
    </w:p>
    <w:p w14:paraId="2941458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F9A740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71725" cy="6343650"/>
            <wp:effectExtent l="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A2EF">
      <w:pPr>
        <w:keepNext w:val="0"/>
        <w:keepLines w:val="0"/>
        <w:widowControl/>
        <w:suppressLineNumbers w:val="0"/>
        <w:jc w:val="left"/>
      </w:pPr>
    </w:p>
    <w:p w14:paraId="63361E5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2-10 until_user.sh</w:t>
      </w:r>
    </w:p>
    <w:p w14:paraId="73ED05E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F7B656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90900" cy="1152525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7FDC">
      <w:pPr>
        <w:keepNext w:val="0"/>
        <w:keepLines w:val="0"/>
        <w:widowControl/>
        <w:suppressLineNumbers w:val="0"/>
        <w:jc w:val="left"/>
      </w:pPr>
    </w:p>
    <w:p w14:paraId="4D17044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2-11 case1.sh</w:t>
      </w:r>
    </w:p>
    <w:p w14:paraId="64FC910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9C4F306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038475" cy="1085850"/>
            <wp:effectExtent l="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55D">
      <w:pPr>
        <w:keepNext w:val="0"/>
        <w:keepLines w:val="0"/>
        <w:widowControl/>
        <w:suppressLineNumbers w:val="0"/>
        <w:jc w:val="left"/>
      </w:pPr>
    </w:p>
    <w:p w14:paraId="5835C13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2-12 case2.sh</w:t>
      </w:r>
    </w:p>
    <w:p w14:paraId="7036459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873156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48000" cy="114300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0561">
      <w:pPr>
        <w:keepNext w:val="0"/>
        <w:keepLines w:val="0"/>
        <w:widowControl/>
        <w:suppressLineNumbers w:val="0"/>
        <w:jc w:val="left"/>
      </w:pPr>
    </w:p>
    <w:p w14:paraId="1CBB329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2-13 case 3.sh</w:t>
      </w:r>
    </w:p>
    <w:p w14:paraId="0251109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341325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14700" cy="1781175"/>
            <wp:effectExtent l="0" t="0" r="0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ACBF">
      <w:pPr>
        <w:keepNext w:val="0"/>
        <w:keepLines w:val="0"/>
        <w:widowControl/>
        <w:suppressLineNumbers w:val="0"/>
        <w:jc w:val="left"/>
      </w:pPr>
    </w:p>
    <w:p w14:paraId="7194344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95A910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3F90348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92FFBD1">
      <w:pPr>
        <w:pStyle w:val="4"/>
      </w:pPr>
      <w:r>
        <w:rPr>
          <w:rFonts w:hint="default"/>
          <w:lang w:val="vi-VN"/>
        </w:rPr>
        <w:t>Viết chương trình cho phép nhập vào tên và mssv.kiểm tra nếu mssv đó không trùng với mình thì bắt nhập lại.in ra màn hình kết quả</w:t>
      </w:r>
    </w:p>
    <w:p w14:paraId="33F2A8F9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73004440">
      <w:pPr>
        <w:pStyle w:val="3"/>
      </w:pPr>
      <w:r>
        <w:rPr>
          <w:rFonts w:hint="default"/>
          <w:lang w:val="vi-VN"/>
        </w:rPr>
        <w:tab/>
      </w:r>
      <w:r>
        <w:drawing>
          <wp:inline distT="0" distB="0" distL="114300" distR="114300">
            <wp:extent cx="3200400" cy="2762250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092">
      <w:pPr>
        <w:pStyle w:val="3"/>
      </w:pPr>
    </w:p>
    <w:p w14:paraId="516FC1A2">
      <w:pPr>
        <w:pStyle w:val="3"/>
        <w:rPr>
          <w:rFonts w:hint="default"/>
          <w:lang w:val="vi-VN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vi-VN"/>
        </w:rPr>
        <w:t>Để viết chương trình lên terminal ta sử dụng lệnh nano bai2.sh có nghĩa là ghi vào file bai2.sh</w:t>
      </w:r>
    </w:p>
    <w:p w14:paraId="0A7F55C2">
      <w:pPr>
        <w:pStyle w:val="3"/>
      </w:pPr>
      <w:r>
        <w:drawing>
          <wp:inline distT="0" distB="0" distL="114300" distR="114300">
            <wp:extent cx="2743200" cy="260032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FF21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-cấp quyền thực thi cho scripts bằng lệnh chmod +x bai2.sh</w:t>
      </w:r>
    </w:p>
    <w:p w14:paraId="7F6A45AD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-Thực thi file scripts bằng ./bai2.sh </w:t>
      </w:r>
    </w:p>
    <w:p w14:paraId="4509FFB6">
      <w:pPr>
        <w:pStyle w:val="3"/>
        <w:rPr>
          <w:rFonts w:hint="default"/>
          <w:lang w:val="vi-VN"/>
        </w:rPr>
      </w:pPr>
      <w:bookmarkStart w:id="0" w:name="_GoBack"/>
      <w:bookmarkEnd w:id="0"/>
    </w:p>
    <w:p w14:paraId="40DC773D">
      <w:pPr>
        <w:pStyle w:val="3"/>
        <w:rPr>
          <w:lang w:val="en-US"/>
        </w:rPr>
      </w:pPr>
    </w:p>
    <w:p w14:paraId="3C6A9D7C">
      <w:pPr>
        <w:pStyle w:val="4"/>
        <w:rPr>
          <w:rFonts w:hint="default"/>
          <w:lang w:val="vi-VN"/>
        </w:rPr>
      </w:pPr>
      <w:r>
        <w:rPr>
          <w:rFonts w:hint="default"/>
          <w:lang w:val="vi-VN"/>
        </w:rPr>
        <w:t xml:space="preserve">Viết chương trình cho phép nhập vào mọt số n.Kiểm tra nếu n&lt;10 thì bắt nhập lại. Tính tổng các số từ 1-&gt;n.In kết quả ra màn hình </w:t>
      </w:r>
    </w:p>
    <w:p w14:paraId="4B9F813C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089CEE45">
      <w:pPr>
        <w:pStyle w:val="3"/>
        <w:rPr>
          <w:rFonts w:hint="default"/>
          <w:lang w:val="en-US"/>
        </w:rPr>
      </w:pPr>
      <w:r>
        <w:drawing>
          <wp:inline distT="0" distB="0" distL="114300" distR="114300">
            <wp:extent cx="2905125" cy="3248025"/>
            <wp:effectExtent l="0" t="0" r="9525" b="952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2A5C">
      <w:pPr>
        <w:pStyle w:val="3"/>
        <w:rPr>
          <w:rFonts w:hint="default"/>
          <w:lang w:val="vi-VN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vi-VN"/>
        </w:rPr>
        <w:t>dùng nano để ghi dữ liệu vào file bai3.sh</w:t>
      </w:r>
    </w:p>
    <w:p w14:paraId="4855C076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-setup quuyền bằng lệnh chmod +x bai3.sh</w:t>
      </w:r>
    </w:p>
    <w:p w14:paraId="5C90EE1D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-chạy file scripts bằng lệnh ./bai3.sh</w:t>
      </w:r>
    </w:p>
    <w:p w14:paraId="1533BBA6">
      <w:pPr>
        <w:pStyle w:val="3"/>
        <w:rPr>
          <w:rFonts w:hint="default"/>
          <w:lang w:val="vi-VN"/>
        </w:rPr>
      </w:pPr>
    </w:p>
    <w:p w14:paraId="459A6392">
      <w:pPr>
        <w:pStyle w:val="3"/>
      </w:pPr>
      <w:r>
        <w:drawing>
          <wp:inline distT="0" distB="0" distL="114300" distR="114300">
            <wp:extent cx="2895600" cy="2847975"/>
            <wp:effectExtent l="0" t="0" r="0" b="952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6128">
      <w:pPr>
        <w:pStyle w:val="3"/>
        <w:rPr>
          <w:rFonts w:hint="default"/>
          <w:lang w:val="vi-VN"/>
        </w:rPr>
      </w:pPr>
      <w:r>
        <w:rPr>
          <w:rFonts w:hint="default"/>
          <w:lang w:val="en-US"/>
        </w:rPr>
        <w:t xml:space="preserve">1,2,3,4 </w:t>
      </w:r>
      <w:r>
        <w:rPr>
          <w:rFonts w:hint="default"/>
          <w:lang w:val="vi-VN"/>
        </w:rPr>
        <w:t>đều nhỏ hơn 10 nên hàm bắt nhập làm lần cuối bằng 12 và kết quả của tổng từ 1-&gt;12 là 78</w:t>
      </w:r>
    </w:p>
    <w:p w14:paraId="5029F794">
      <w:pPr>
        <w:pStyle w:val="4"/>
        <w:rPr>
          <w:rFonts w:hint="default"/>
          <w:lang w:val="vi-VN"/>
        </w:rPr>
      </w:pPr>
      <w:r>
        <w:rPr>
          <w:rFonts w:hint="default"/>
          <w:lang w:val="vi-VN"/>
        </w:rPr>
        <w:t xml:space="preserve">Viết chưong trình cho phép nhập một chuỗi kiểm tra chuỗi đó có tồn tại trong một file text ví dụ (test.txt) cùng thư mục hay không </w:t>
      </w:r>
      <w:r>
        <w:rPr>
          <w:rFonts w:hint="default"/>
          <w:lang w:val="en-US"/>
        </w:rPr>
        <w:t>?</w:t>
      </w:r>
    </w:p>
    <w:p w14:paraId="7779A36A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4045BE">
      <w:pPr>
        <w:pStyle w:val="3"/>
        <w:rPr>
          <w:rFonts w:hint="default"/>
          <w:lang w:val="vi-VN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vi-VN"/>
        </w:rPr>
        <w:t xml:space="preserve">sử dụng lệnh nano bai4.sh để nhập dữ liệu vào </w:t>
      </w:r>
    </w:p>
    <w:p w14:paraId="7174A27A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-sử dụng lệnh chmod +x bai4.sh để cấp quyền thực thi </w:t>
      </w:r>
    </w:p>
    <w:p w14:paraId="354E1AE4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- chạy file scripts bằng lệnh ./bai4.sh</w:t>
      </w:r>
    </w:p>
    <w:p w14:paraId="39053E01">
      <w:pPr>
        <w:pStyle w:val="3"/>
        <w:rPr>
          <w:rFonts w:hint="default"/>
          <w:lang w:val="vi-VN"/>
        </w:rPr>
      </w:pPr>
      <w:r>
        <w:drawing>
          <wp:inline distT="0" distB="0" distL="114300" distR="114300">
            <wp:extent cx="3019425" cy="2343150"/>
            <wp:effectExtent l="0" t="0" r="9525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96EA">
      <w:pPr>
        <w:pStyle w:val="3"/>
        <w:rPr>
          <w:rFonts w:hint="default"/>
          <w:lang w:val="vi-VN"/>
        </w:rPr>
      </w:pPr>
      <w:r>
        <w:drawing>
          <wp:inline distT="0" distB="0" distL="114300" distR="114300">
            <wp:extent cx="2771775" cy="4914900"/>
            <wp:effectExtent l="0" t="0" r="952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0AF2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 xml:space="preserve">Lúc này chuỗi IT007 khộg có trong bất cứ file nào ở cùng 1 thư mục </w:t>
      </w:r>
    </w:p>
    <w:p w14:paraId="320E2B84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0B6A53BE">
      <w:pPr>
        <w:pStyle w:val="3"/>
        <w:rPr>
          <w:rFonts w:hint="default"/>
          <w:lang w:val="vi-VN"/>
        </w:rPr>
      </w:pPr>
      <w:r>
        <w:drawing>
          <wp:inline distT="0" distB="0" distL="114300" distR="114300">
            <wp:extent cx="4429125" cy="6981825"/>
            <wp:effectExtent l="0" t="0" r="952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2208">
      <w:pPr>
        <w:pStyle w:val="3"/>
        <w:rPr>
          <w:rFonts w:hint="default"/>
          <w:lang w:val="vi-VN"/>
        </w:rPr>
      </w:pPr>
      <w:r>
        <w:rPr>
          <w:rFonts w:hint="default"/>
          <w:lang w:val="vi-VN"/>
        </w:rPr>
        <w:t>Chuỗi main có trong first.sh nên nó sẽ in ra tất cả nội dung có trong first.sh</w:t>
      </w:r>
    </w:p>
    <w:p w14:paraId="529C080D">
      <w:pPr>
        <w:pStyle w:val="3"/>
        <w:rPr>
          <w:rFonts w:hint="default"/>
          <w:lang w:val="en-US"/>
        </w:rPr>
      </w:pPr>
    </w:p>
    <w:p w14:paraId="64A82AE9">
      <w:pPr>
        <w:pStyle w:val="3"/>
        <w:rPr>
          <w:lang w:val="en-US"/>
        </w:rPr>
      </w:pPr>
      <w:r>
        <w:rPr>
          <w:lang w:val="en-US"/>
        </w:rPr>
        <w:t>…</w:t>
      </w:r>
    </w:p>
    <w:sectPr>
      <w:foot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C756F0">
    <w:pPr>
      <w:pStyle w:val="7"/>
      <w:tabs>
        <w:tab w:val="clear" w:pos="4680"/>
        <w:tab w:val="clear" w:pos="9360"/>
      </w:tabs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 w14:paraId="555EFFF7"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21F8B"/>
    <w:multiLevelType w:val="multilevel"/>
    <w:tmpl w:val="7DE21F8B"/>
    <w:lvl w:ilvl="0" w:tentative="0">
      <w:start w:val="1"/>
      <w:numFmt w:val="decimal"/>
      <w:pStyle w:val="4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D0"/>
    <w:rsid w:val="00043945"/>
    <w:rsid w:val="000A052F"/>
    <w:rsid w:val="000E35A2"/>
    <w:rsid w:val="00161904"/>
    <w:rsid w:val="00171628"/>
    <w:rsid w:val="001B514E"/>
    <w:rsid w:val="003C0DE6"/>
    <w:rsid w:val="003D4608"/>
    <w:rsid w:val="003E21AF"/>
    <w:rsid w:val="004F6BD0"/>
    <w:rsid w:val="00665465"/>
    <w:rsid w:val="00712307"/>
    <w:rsid w:val="00860814"/>
    <w:rsid w:val="00913325"/>
    <w:rsid w:val="009F7E05"/>
    <w:rsid w:val="00AD0DE4"/>
    <w:rsid w:val="00B30AD0"/>
    <w:rsid w:val="00BC6886"/>
    <w:rsid w:val="00D67BB3"/>
    <w:rsid w:val="00E2140C"/>
    <w:rsid w:val="17CA5407"/>
    <w:rsid w:val="1B6E0BC9"/>
    <w:rsid w:val="4E2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zh-CN" w:eastAsia="en-US" w:bidi="ar-SA"/>
    </w:rPr>
  </w:style>
  <w:style w:type="paragraph" w:styleId="2">
    <w:name w:val="heading 1"/>
    <w:next w:val="3"/>
    <w:link w:val="11"/>
    <w:autoRedefine/>
    <w:qFormat/>
    <w:uiPriority w:val="9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2F5597" w:themeColor="accent1" w:themeShade="BF"/>
      <w:sz w:val="32"/>
      <w:szCs w:val="32"/>
      <w:lang w:val="zh-CN" w:eastAsia="en-US" w:bidi="ar-SA"/>
    </w:rPr>
  </w:style>
  <w:style w:type="paragraph" w:styleId="4">
    <w:name w:val="heading 2"/>
    <w:next w:val="3"/>
    <w:link w:val="12"/>
    <w:autoRedefine/>
    <w:unhideWhenUsed/>
    <w:qFormat/>
    <w:uiPriority w:val="9"/>
    <w:pPr>
      <w:numPr>
        <w:ilvl w:val="0"/>
        <w:numId w:val="1"/>
      </w:numPr>
      <w:spacing w:before="40"/>
      <w:outlineLvl w:val="1"/>
    </w:pPr>
    <w:rPr>
      <w:rFonts w:ascii="Times New Roman" w:hAnsi="Times New Roman" w:eastAsiaTheme="majorEastAsia" w:cstheme="majorBidi"/>
      <w:b/>
      <w:color w:val="2F5597" w:themeColor="accent1" w:themeShade="BF"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autoRedefine/>
    <w:semiHidden/>
    <w:unhideWhenUsed/>
    <w:qFormat/>
    <w:uiPriority w:val="99"/>
    <w:pPr>
      <w:spacing w:after="120"/>
    </w:p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autoRedefine/>
    <w:qFormat/>
    <w:uiPriority w:val="10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11">
    <w:name w:val="Heading 1 Char"/>
    <w:basedOn w:val="5"/>
    <w:link w:val="2"/>
    <w:qFormat/>
    <w:uiPriority w:val="9"/>
    <w:rPr>
      <w:rFonts w:ascii="Times New Roman" w:hAnsi="Times New Roman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12">
    <w:name w:val="Heading 2 Char"/>
    <w:basedOn w:val="5"/>
    <w:link w:val="4"/>
    <w:qFormat/>
    <w:uiPriority w:val="9"/>
    <w:rPr>
      <w:rFonts w:ascii="Times New Roman" w:hAnsi="Times New Roman" w:eastAsiaTheme="majorEastAsia" w:cstheme="majorBidi"/>
      <w:b/>
      <w:color w:val="2F5597" w:themeColor="accent1" w:themeShade="BF"/>
      <w:sz w:val="26"/>
      <w:szCs w:val="26"/>
      <w:lang w:val="en-US"/>
    </w:rPr>
  </w:style>
  <w:style w:type="character" w:customStyle="1" w:styleId="13">
    <w:name w:val="Body Text Char"/>
    <w:basedOn w:val="5"/>
    <w:link w:val="3"/>
    <w:semiHidden/>
    <w:qFormat/>
    <w:uiPriority w:val="99"/>
    <w:rPr>
      <w:rFonts w:ascii="Times New Roman" w:hAnsi="Times New Roman"/>
    </w:rPr>
  </w:style>
  <w:style w:type="character" w:customStyle="1" w:styleId="14">
    <w:name w:val="Title Char"/>
    <w:basedOn w:val="5"/>
    <w:link w:val="10"/>
    <w:qFormat/>
    <w:uiPriority w:val="10"/>
    <w:rPr>
      <w:rFonts w:ascii="Times New Roman" w:hAnsi="Times New Roman"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15">
    <w:name w:val="Heading 3 Char"/>
    <w:basedOn w:val="5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6">
    <w:name w:val="Heading 4 Char"/>
    <w:basedOn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7">
    <w:name w:val="Heading 5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18">
    <w:name w:val="Heading 6 Char"/>
    <w:basedOn w:val="5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9">
    <w:name w:val="Heading 7 Char"/>
    <w:basedOn w:val="5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0">
    <w:name w:val="Heading 8 Char"/>
    <w:basedOn w:val="5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Heading 9 Char"/>
    <w:basedOn w:val="5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Header Char"/>
    <w:basedOn w:val="5"/>
    <w:link w:val="8"/>
    <w:qFormat/>
    <w:uiPriority w:val="99"/>
    <w:rPr>
      <w:rFonts w:ascii="Times New Roman" w:hAnsi="Times New Roman"/>
    </w:rPr>
  </w:style>
  <w:style w:type="character" w:customStyle="1" w:styleId="23">
    <w:name w:val="Footer Char"/>
    <w:basedOn w:val="5"/>
    <w:link w:val="7"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56</Words>
  <Characters>325</Characters>
  <Lines>2</Lines>
  <Paragraphs>1</Paragraphs>
  <TotalTime>181</TotalTime>
  <ScaleCrop>false</ScaleCrop>
  <LinksUpToDate>false</LinksUpToDate>
  <CharactersWithSpaces>380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2020-09-30T01:57:00Z</dcterms:created>
  <dc:creator>Trần Hoàng Lộc</dc:creator>
  <cp:lastModifiedBy>17.Nguyễn Huỳnh Nhân</cp:lastModifiedBy>
  <dcterms:modified xsi:type="dcterms:W3CDTF">2025-03-31T12:54:00Z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D5A188D637EA48DA85F9755BDED27A88_12</vt:lpwstr>
  </property>
</Properties>
</file>