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BB87E2">
      <w:pPr>
        <w:spacing w:after="0" w:line="240" w:lineRule="auto"/>
        <w:jc w:val="center"/>
        <w:rPr>
          <w:rFonts w:eastAsia="SimSun" w:cs="Times New Roman"/>
          <w:sz w:val="28"/>
          <w:szCs w:val="28"/>
          <w:lang w:eastAsia="zh-CN"/>
        </w:rPr>
      </w:pPr>
      <w:r>
        <w:rPr>
          <w:rFonts w:eastAsia="SimSun" w:cs="Times New Roman"/>
          <w:sz w:val="28"/>
          <w:szCs w:val="28"/>
          <w:lang w:eastAsia="zh-CN"/>
        </w:rPr>
        <w:t>UNIVERSITY OF INFORMATION TECHNOLOGY</w:t>
      </w:r>
    </w:p>
    <w:p w14:paraId="5A58C94F">
      <w:pPr>
        <w:spacing w:after="0" w:line="240" w:lineRule="auto"/>
        <w:jc w:val="center"/>
        <w:rPr>
          <w:rFonts w:eastAsia="SimSun" w:cs="Times New Roman"/>
          <w:bCs/>
          <w:sz w:val="28"/>
          <w:szCs w:val="28"/>
          <w:lang w:eastAsia="zh-CN"/>
        </w:rPr>
      </w:pPr>
      <w:r>
        <w:rPr>
          <w:rFonts w:eastAsia="SimSun" w:cs="Times New Roman"/>
          <w:bCs/>
          <w:sz w:val="28"/>
          <w:szCs w:val="28"/>
          <w:lang w:eastAsia="zh-CN"/>
        </w:rPr>
        <w:t>FACULTY OF COMPUTER NETWORK AND COMMUNICATION</w:t>
      </w:r>
    </w:p>
    <w:p w14:paraId="1B2FBE3C">
      <w:pPr>
        <w:spacing w:after="0" w:line="240" w:lineRule="auto"/>
        <w:rPr>
          <w:rFonts w:eastAsia="SimSun" w:cs="Times New Roman"/>
          <w:sz w:val="28"/>
          <w:szCs w:val="28"/>
          <w:lang w:eastAsia="zh-CN"/>
        </w:rPr>
      </w:pPr>
      <w:r>
        <w:rPr>
          <w:rFonts w:eastAsia="SimSun" w:cs="Times New Roman"/>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12700</wp:posOffset>
                </wp:positionV>
                <wp:extent cx="1914525" cy="0"/>
                <wp:effectExtent l="0" t="0" r="0" b="0"/>
                <wp:wrapNone/>
                <wp:docPr id="8" name="Straight Arrow Connector 8"/>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top:1pt;height:0pt;width:150.75pt;mso-position-horizontal:center;mso-position-horizontal-relative:margin;z-index:251659264;mso-width-relative:page;mso-height-relative:page;" filled="f" stroked="t" coordsize="21600,21600" o:gfxdata="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KLHyT0gAAAAQBAAAPAAAAAAAAAAEAIAAAACIA&#10;AABkcnMvZG93bnJldi54bWxQSwECFAAUAAAACACHTuJAY0fl59YBAADBAwAADgAAAAAAAAABACAA&#10;AAAhAQAAZHJzL2Uyb0RvYy54bWxQSwUGAAAAAAYABgBZAQAAaQUAAAAA&#10;">
                <v:fill on="f" focussize="0,0"/>
                <v:stroke color="#000000" joinstyle="round"/>
                <v:imagedata o:title=""/>
                <o:lock v:ext="edit" aspectratio="f"/>
              </v:shape>
            </w:pict>
          </mc:Fallback>
        </mc:AlternateContent>
      </w:r>
    </w:p>
    <w:p w14:paraId="11A1B1CE">
      <w:pPr>
        <w:spacing w:after="0" w:line="240" w:lineRule="auto"/>
        <w:rPr>
          <w:rFonts w:eastAsia="SimSun" w:cs="Times New Roman"/>
          <w:sz w:val="28"/>
          <w:szCs w:val="28"/>
          <w:lang w:eastAsia="zh-CN"/>
        </w:rPr>
      </w:pPr>
      <w:r>
        <w:rPr>
          <w:rFonts w:eastAsia="SimSun" w:cs="Times New Roman"/>
          <w:sz w:val="28"/>
          <w:szCs w:val="28"/>
        </w:rPr>
        <w:drawing>
          <wp:anchor distT="0" distB="0" distL="114300" distR="114300" simplePos="0" relativeHeight="251660288" behindDoc="1" locked="0" layoutInCell="1" allowOverlap="1">
            <wp:simplePos x="0" y="0"/>
            <wp:positionH relativeFrom="margin">
              <wp:align>center</wp:align>
            </wp:positionH>
            <wp:positionV relativeFrom="paragraph">
              <wp:posOffset>3810</wp:posOffset>
            </wp:positionV>
            <wp:extent cx="1668780" cy="1666240"/>
            <wp:effectExtent l="0" t="0" r="7620" b="0"/>
            <wp:wrapTight wrapText="bothSides">
              <wp:wrapPolygon>
                <wp:start x="0" y="0"/>
                <wp:lineTo x="0" y="21238"/>
                <wp:lineTo x="21452" y="21238"/>
                <wp:lineTo x="21452" y="0"/>
                <wp:lineTo x="0" y="0"/>
              </wp:wrapPolygon>
            </wp:wrapTight>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68780" cy="1666240"/>
                    </a:xfrm>
                    <a:prstGeom prst="rect">
                      <a:avLst/>
                    </a:prstGeom>
                    <a:noFill/>
                  </pic:spPr>
                </pic:pic>
              </a:graphicData>
            </a:graphic>
          </wp:anchor>
        </w:drawing>
      </w:r>
    </w:p>
    <w:p w14:paraId="032EF38C">
      <w:pPr>
        <w:spacing w:after="0" w:line="240" w:lineRule="auto"/>
        <w:rPr>
          <w:rFonts w:eastAsia="SimSun" w:cs="Times New Roman"/>
          <w:sz w:val="28"/>
          <w:szCs w:val="28"/>
          <w:lang w:eastAsia="zh-CN"/>
        </w:rPr>
      </w:pPr>
    </w:p>
    <w:p w14:paraId="3B41EED1">
      <w:pPr>
        <w:spacing w:after="0" w:line="240" w:lineRule="auto"/>
        <w:rPr>
          <w:rFonts w:eastAsia="SimSun" w:cs="Times New Roman"/>
          <w:sz w:val="28"/>
          <w:szCs w:val="28"/>
          <w:lang w:eastAsia="zh-CN"/>
        </w:rPr>
      </w:pPr>
    </w:p>
    <w:p w14:paraId="6B73A12A">
      <w:pPr>
        <w:spacing w:after="0" w:line="240" w:lineRule="auto"/>
        <w:rPr>
          <w:rFonts w:eastAsia="SimSun" w:cs="Times New Roman"/>
          <w:sz w:val="28"/>
          <w:szCs w:val="28"/>
          <w:lang w:eastAsia="zh-CN"/>
        </w:rPr>
      </w:pPr>
    </w:p>
    <w:p w14:paraId="4DFAC5E9">
      <w:pPr>
        <w:spacing w:after="0" w:line="240" w:lineRule="auto"/>
        <w:rPr>
          <w:rFonts w:eastAsia="SimSun" w:cs="Times New Roman"/>
          <w:sz w:val="28"/>
          <w:szCs w:val="28"/>
          <w:lang w:eastAsia="zh-CN"/>
        </w:rPr>
      </w:pPr>
    </w:p>
    <w:p w14:paraId="28876D03">
      <w:pPr>
        <w:spacing w:after="0" w:line="240" w:lineRule="auto"/>
        <w:rPr>
          <w:rFonts w:eastAsia="SimSun" w:cs="Times New Roman"/>
          <w:sz w:val="28"/>
          <w:szCs w:val="28"/>
          <w:lang w:eastAsia="zh-CN"/>
        </w:rPr>
      </w:pPr>
    </w:p>
    <w:p w14:paraId="6E6DDF1C">
      <w:pPr>
        <w:spacing w:after="0" w:line="240" w:lineRule="auto"/>
        <w:rPr>
          <w:rFonts w:eastAsia="SimSun" w:cs="Times New Roman"/>
          <w:sz w:val="28"/>
          <w:szCs w:val="28"/>
          <w:lang w:eastAsia="zh-CN"/>
        </w:rPr>
      </w:pPr>
    </w:p>
    <w:p w14:paraId="081518E8">
      <w:pPr>
        <w:spacing w:after="0" w:line="240" w:lineRule="auto"/>
        <w:rPr>
          <w:rFonts w:eastAsia="SimSun" w:cs="Times New Roman"/>
          <w:sz w:val="28"/>
          <w:szCs w:val="28"/>
          <w:lang w:eastAsia="zh-CN"/>
        </w:rPr>
      </w:pPr>
    </w:p>
    <w:p w14:paraId="2C6926C4">
      <w:pPr>
        <w:spacing w:after="0" w:line="240" w:lineRule="auto"/>
        <w:rPr>
          <w:rFonts w:eastAsia="SimSun" w:cs="Times New Roman"/>
          <w:sz w:val="28"/>
          <w:szCs w:val="28"/>
          <w:lang w:eastAsia="zh-CN"/>
        </w:rPr>
      </w:pPr>
    </w:p>
    <w:p w14:paraId="590106AB">
      <w:pPr>
        <w:spacing w:after="0" w:line="240" w:lineRule="auto"/>
        <w:jc w:val="center"/>
        <w:rPr>
          <w:rFonts w:eastAsia="SimSun" w:cs="Times New Roman"/>
          <w:b/>
          <w:sz w:val="28"/>
          <w:szCs w:val="28"/>
          <w:lang w:eastAsia="zh-CN"/>
        </w:rPr>
      </w:pPr>
      <w:r>
        <w:rPr>
          <w:rFonts w:eastAsia="SimSun" w:cs="Times New Roman"/>
          <w:b/>
          <w:sz w:val="28"/>
          <w:szCs w:val="28"/>
          <w:lang w:eastAsia="zh-CN"/>
        </w:rPr>
        <w:t>Báo cáo</w:t>
      </w:r>
    </w:p>
    <w:p w14:paraId="1769A351">
      <w:pPr>
        <w:spacing w:after="0" w:line="240" w:lineRule="auto"/>
        <w:jc w:val="center"/>
        <w:rPr>
          <w:rFonts w:eastAsia="SimSun" w:cs="Times New Roman"/>
          <w:sz w:val="28"/>
          <w:szCs w:val="28"/>
          <w:lang w:eastAsia="zh-CN"/>
        </w:rPr>
      </w:pPr>
      <w:r>
        <w:rPr>
          <w:rFonts w:eastAsia="SimSun" w:cs="Times New Roman"/>
          <w:sz w:val="28"/>
          <w:szCs w:val="28"/>
          <w:lang w:eastAsia="zh-CN"/>
        </w:rPr>
        <w:t>Môn: Mật mã học</w:t>
      </w:r>
    </w:p>
    <w:p w14:paraId="4AAB220F">
      <w:pPr>
        <w:spacing w:after="0" w:line="240" w:lineRule="auto"/>
        <w:jc w:val="center"/>
        <w:rPr>
          <w:rFonts w:eastAsia="SimSun" w:cs="Times New Roman"/>
          <w:sz w:val="28"/>
          <w:szCs w:val="28"/>
          <w:lang w:eastAsia="zh-CN"/>
        </w:rPr>
      </w:pPr>
      <w:r>
        <w:rPr>
          <w:rFonts w:eastAsia="SimSun" w:cs="Times New Roman"/>
          <w:sz w:val="28"/>
          <w:szCs w:val="28"/>
          <w:lang w:eastAsia="zh-CN"/>
        </w:rPr>
        <w:t>Cuối kì I (202</w:t>
      </w:r>
      <w:r>
        <w:rPr>
          <w:rFonts w:hint="default" w:eastAsia="SimSun" w:cs="Times New Roman"/>
          <w:sz w:val="28"/>
          <w:szCs w:val="28"/>
          <w:lang w:val="vi-VN" w:eastAsia="zh-CN"/>
        </w:rPr>
        <w:t>4</w:t>
      </w:r>
      <w:r>
        <w:rPr>
          <w:rFonts w:eastAsia="SimSun" w:cs="Times New Roman"/>
          <w:sz w:val="28"/>
          <w:szCs w:val="28"/>
          <w:lang w:eastAsia="zh-CN"/>
        </w:rPr>
        <w:t xml:space="preserve"> – 202</w:t>
      </w:r>
      <w:r>
        <w:rPr>
          <w:rFonts w:hint="default" w:eastAsia="SimSun" w:cs="Times New Roman"/>
          <w:sz w:val="28"/>
          <w:szCs w:val="28"/>
          <w:lang w:val="vi-VN" w:eastAsia="zh-CN"/>
        </w:rPr>
        <w:t>5</w:t>
      </w:r>
      <w:r>
        <w:rPr>
          <w:rFonts w:eastAsia="SimSun" w:cs="Times New Roman"/>
          <w:sz w:val="28"/>
          <w:szCs w:val="28"/>
          <w:lang w:eastAsia="zh-CN"/>
        </w:rPr>
        <w:t>)</w:t>
      </w:r>
    </w:p>
    <w:p w14:paraId="224665CE">
      <w:pPr>
        <w:spacing w:after="0" w:line="240" w:lineRule="auto"/>
        <w:jc w:val="center"/>
        <w:rPr>
          <w:rFonts w:eastAsia="SimSun" w:cs="Times New Roman"/>
          <w:sz w:val="28"/>
          <w:szCs w:val="28"/>
          <w:lang w:eastAsia="zh-CN"/>
        </w:rPr>
      </w:pPr>
    </w:p>
    <w:p w14:paraId="01BC46D6">
      <w:pPr>
        <w:spacing w:after="0" w:line="240" w:lineRule="auto"/>
        <w:jc w:val="center"/>
        <w:rPr>
          <w:rFonts w:eastAsia="SimSun" w:cs="Times New Roman"/>
          <w:b/>
          <w:bCs/>
          <w:sz w:val="28"/>
          <w:szCs w:val="28"/>
          <w:lang w:eastAsia="zh-CN"/>
        </w:rPr>
      </w:pPr>
      <w:r>
        <w:rPr>
          <w:rFonts w:eastAsia="SimSun" w:cs="Times New Roman"/>
          <w:b/>
          <w:bCs/>
          <w:sz w:val="28"/>
          <w:szCs w:val="28"/>
          <w:lang w:eastAsia="zh-CN"/>
        </w:rPr>
        <w:t xml:space="preserve">ENCRYPTION AUDIO DATA ON MULTIMEDIA </w:t>
      </w:r>
    </w:p>
    <w:p w14:paraId="2EF63FA8">
      <w:pPr>
        <w:spacing w:after="0" w:line="240" w:lineRule="auto"/>
        <w:jc w:val="center"/>
        <w:rPr>
          <w:rFonts w:eastAsia="SimSun" w:cs="Times New Roman"/>
          <w:sz w:val="28"/>
          <w:szCs w:val="28"/>
          <w:lang w:eastAsia="zh-CN"/>
        </w:rPr>
      </w:pPr>
      <w:r>
        <w:rPr>
          <w:rFonts w:eastAsia="SimSun" w:cs="Times New Roman"/>
          <w:b/>
          <w:bCs/>
          <w:sz w:val="28"/>
          <w:szCs w:val="28"/>
          <w:lang w:eastAsia="zh-CN"/>
        </w:rPr>
        <w:t>PRODUCT SERVICE PLATFORM</w:t>
      </w:r>
    </w:p>
    <w:p w14:paraId="37F4E78D">
      <w:pPr>
        <w:spacing w:after="0" w:line="240" w:lineRule="auto"/>
        <w:rPr>
          <w:rFonts w:eastAsia="SimSun" w:cs="Times New Roman"/>
          <w:sz w:val="28"/>
          <w:szCs w:val="28"/>
          <w:lang w:eastAsia="zh-CN"/>
        </w:rPr>
      </w:pPr>
    </w:p>
    <w:p w14:paraId="4963DCB2">
      <w:pPr>
        <w:tabs>
          <w:tab w:val="left" w:pos="3600"/>
        </w:tabs>
        <w:spacing w:after="0"/>
        <w:rPr>
          <w:rFonts w:hint="default" w:eastAsia="SimSun" w:cs="Times New Roman"/>
          <w:sz w:val="28"/>
          <w:szCs w:val="28"/>
          <w:lang w:val="vi-VN" w:eastAsia="zh-CN"/>
        </w:rPr>
      </w:pPr>
      <w:r>
        <w:rPr>
          <w:rFonts w:eastAsia="SimSun" w:cs="Times New Roman"/>
          <w:b/>
          <w:sz w:val="28"/>
          <w:szCs w:val="28"/>
          <w:lang w:eastAsia="zh-CN"/>
        </w:rPr>
        <w:tab/>
      </w:r>
      <w:r>
        <w:rPr>
          <w:rFonts w:eastAsia="SimSun" w:cs="Times New Roman"/>
          <w:sz w:val="28"/>
          <w:szCs w:val="28"/>
          <w:lang w:eastAsia="zh-CN"/>
        </w:rPr>
        <w:t>Student:</w:t>
      </w:r>
      <w:r>
        <w:rPr>
          <w:rFonts w:hint="default" w:eastAsia="SimSun" w:cs="Times New Roman"/>
          <w:sz w:val="28"/>
          <w:szCs w:val="28"/>
          <w:lang w:val="vi-VN" w:eastAsia="zh-CN"/>
        </w:rPr>
        <w:t xml:space="preserve"> Nguyễn Huỳnh Nhân</w:t>
      </w:r>
    </w:p>
    <w:p w14:paraId="171675A7">
      <w:pPr>
        <w:tabs>
          <w:tab w:val="left" w:pos="3600"/>
        </w:tabs>
        <w:spacing w:after="0"/>
        <w:rPr>
          <w:rFonts w:hint="default" w:eastAsia="SimSun" w:cs="Times New Roman"/>
          <w:sz w:val="28"/>
          <w:szCs w:val="28"/>
          <w:lang w:val="vi-VN" w:eastAsia="zh-CN"/>
        </w:rPr>
      </w:pPr>
      <w:r>
        <w:rPr>
          <w:rFonts w:eastAsia="SimSun" w:cs="Times New Roman"/>
          <w:sz w:val="28"/>
          <w:szCs w:val="28"/>
          <w:lang w:eastAsia="zh-CN"/>
        </w:rPr>
        <w:tab/>
      </w:r>
      <w:r>
        <w:rPr>
          <w:rFonts w:eastAsia="SimSun" w:cs="Times New Roman"/>
          <w:sz w:val="28"/>
          <w:szCs w:val="28"/>
          <w:lang w:eastAsia="zh-CN"/>
        </w:rPr>
        <w:t xml:space="preserve">Student ID Number: </w:t>
      </w:r>
      <w:r>
        <w:rPr>
          <w:rFonts w:hint="default" w:eastAsia="SimSun" w:cs="Times New Roman"/>
          <w:sz w:val="28"/>
          <w:szCs w:val="28"/>
          <w:lang w:val="vi-VN" w:eastAsia="zh-CN"/>
        </w:rPr>
        <w:t>23521080</w:t>
      </w:r>
    </w:p>
    <w:p w14:paraId="53AC4B1A">
      <w:pPr>
        <w:tabs>
          <w:tab w:val="left" w:pos="3600"/>
        </w:tabs>
        <w:spacing w:after="0"/>
        <w:rPr>
          <w:rFonts w:hint="default" w:eastAsia="SimSun" w:cs="Times New Roman"/>
          <w:sz w:val="28"/>
          <w:szCs w:val="28"/>
          <w:lang w:val="vi-VN" w:eastAsia="zh-CN"/>
        </w:rPr>
      </w:pPr>
      <w:r>
        <w:rPr>
          <w:rFonts w:eastAsia="SimSun" w:cs="Times New Roman"/>
          <w:sz w:val="28"/>
          <w:szCs w:val="28"/>
          <w:lang w:eastAsia="zh-CN"/>
        </w:rPr>
        <w:tab/>
      </w:r>
      <w:r>
        <w:rPr>
          <w:rFonts w:eastAsia="SimSun" w:cs="Times New Roman"/>
          <w:sz w:val="28"/>
          <w:szCs w:val="28"/>
          <w:lang w:eastAsia="zh-CN"/>
        </w:rPr>
        <w:t xml:space="preserve">Student: </w:t>
      </w:r>
      <w:r>
        <w:rPr>
          <w:rFonts w:hint="default" w:eastAsia="SimSun" w:cs="Times New Roman"/>
          <w:sz w:val="28"/>
          <w:szCs w:val="28"/>
          <w:lang w:val="vi-VN" w:eastAsia="zh-CN"/>
        </w:rPr>
        <w:t>Võ Hoài Nam</w:t>
      </w:r>
    </w:p>
    <w:p w14:paraId="13CA1092">
      <w:pPr>
        <w:tabs>
          <w:tab w:val="left" w:pos="3600"/>
        </w:tabs>
        <w:spacing w:after="0"/>
        <w:rPr>
          <w:rFonts w:hint="default" w:eastAsia="SimSun" w:cs="Times New Roman"/>
          <w:sz w:val="28"/>
          <w:szCs w:val="28"/>
          <w:lang w:val="vi-VN" w:eastAsia="zh-CN"/>
        </w:rPr>
      </w:pPr>
      <w:r>
        <w:rPr>
          <w:rFonts w:eastAsia="SimSun" w:cs="Times New Roman"/>
          <w:sz w:val="28"/>
          <w:szCs w:val="28"/>
          <w:lang w:eastAsia="zh-CN"/>
        </w:rPr>
        <w:tab/>
      </w:r>
      <w:r>
        <w:rPr>
          <w:rFonts w:eastAsia="SimSun" w:cs="Times New Roman"/>
          <w:sz w:val="28"/>
          <w:szCs w:val="28"/>
          <w:lang w:eastAsia="zh-CN"/>
        </w:rPr>
        <w:t xml:space="preserve">Student ID Number: </w:t>
      </w:r>
      <w:r>
        <w:rPr>
          <w:rFonts w:hint="default" w:eastAsia="SimSun" w:cs="Times New Roman"/>
          <w:sz w:val="28"/>
          <w:szCs w:val="28"/>
          <w:lang w:val="vi-VN" w:eastAsia="zh-CN"/>
        </w:rPr>
        <w:t>23520990</w:t>
      </w:r>
    </w:p>
    <w:p w14:paraId="49EA68A3">
      <w:pPr>
        <w:tabs>
          <w:tab w:val="left" w:pos="3600"/>
        </w:tabs>
        <w:spacing w:after="0"/>
        <w:rPr>
          <w:rFonts w:hint="default" w:eastAsia="SimSun" w:cs="Times New Roman"/>
          <w:sz w:val="28"/>
          <w:szCs w:val="28"/>
          <w:lang w:val="vi-VN" w:eastAsia="zh-CN"/>
        </w:rPr>
      </w:pPr>
      <w:r>
        <w:rPr>
          <w:rFonts w:eastAsia="SimSun" w:cs="Times New Roman"/>
          <w:sz w:val="28"/>
          <w:szCs w:val="28"/>
          <w:lang w:eastAsia="zh-CN"/>
        </w:rPr>
        <w:tab/>
      </w:r>
      <w:r>
        <w:rPr>
          <w:rFonts w:eastAsia="SimSun" w:cs="Times New Roman"/>
          <w:sz w:val="28"/>
          <w:szCs w:val="28"/>
          <w:lang w:eastAsia="zh-CN"/>
        </w:rPr>
        <w:t>Class: NT219.</w:t>
      </w:r>
      <w:r>
        <w:rPr>
          <w:rFonts w:hint="default" w:eastAsia="SimSun" w:cs="Times New Roman"/>
          <w:sz w:val="28"/>
          <w:szCs w:val="28"/>
          <w:lang w:val="vi-VN" w:eastAsia="zh-CN"/>
        </w:rPr>
        <w:t>P22</w:t>
      </w:r>
      <w:r>
        <w:rPr>
          <w:rFonts w:eastAsia="SimSun" w:cs="Times New Roman"/>
          <w:sz w:val="28"/>
          <w:szCs w:val="28"/>
          <w:lang w:eastAsia="zh-CN"/>
        </w:rPr>
        <w:t>.A</w:t>
      </w:r>
      <w:r>
        <w:rPr>
          <w:rFonts w:hint="default" w:eastAsia="SimSun" w:cs="Times New Roman"/>
          <w:sz w:val="28"/>
          <w:szCs w:val="28"/>
          <w:lang w:val="vi-VN" w:eastAsia="zh-CN"/>
        </w:rPr>
        <w:t>NTT</w:t>
      </w:r>
    </w:p>
    <w:p w14:paraId="40BD0683">
      <w:pPr>
        <w:tabs>
          <w:tab w:val="left" w:pos="3600"/>
        </w:tabs>
        <w:spacing w:after="0"/>
        <w:rPr>
          <w:rFonts w:eastAsia="SimSun" w:cs="Times New Roman"/>
          <w:sz w:val="28"/>
          <w:szCs w:val="28"/>
          <w:lang w:eastAsia="zh-CN"/>
        </w:rPr>
      </w:pPr>
      <w:r>
        <w:rPr>
          <w:rFonts w:eastAsia="SimSun" w:cs="Times New Roman"/>
          <w:sz w:val="28"/>
          <w:szCs w:val="28"/>
          <w:lang w:eastAsia="zh-CN"/>
        </w:rPr>
        <w:t xml:space="preserve"> </w:t>
      </w:r>
      <w:r>
        <w:rPr>
          <w:rFonts w:eastAsia="SimSun" w:cs="Times New Roman"/>
          <w:sz w:val="28"/>
          <w:szCs w:val="28"/>
          <w:lang w:eastAsia="zh-CN"/>
        </w:rPr>
        <w:tab/>
      </w:r>
      <w:r>
        <w:rPr>
          <w:rFonts w:eastAsia="SimSun" w:cs="Times New Roman"/>
          <w:sz w:val="28"/>
          <w:szCs w:val="28"/>
          <w:lang w:eastAsia="zh-CN"/>
        </w:rPr>
        <w:t>University of Information Technology</w:t>
      </w:r>
    </w:p>
    <w:p w14:paraId="2EAFAC81">
      <w:pPr>
        <w:tabs>
          <w:tab w:val="left" w:pos="3600"/>
        </w:tabs>
        <w:spacing w:after="0"/>
        <w:rPr>
          <w:rFonts w:eastAsia="SimSun" w:cs="Times New Roman"/>
          <w:sz w:val="28"/>
          <w:szCs w:val="28"/>
          <w:lang w:eastAsia="zh-CN"/>
        </w:rPr>
      </w:pPr>
      <w:r>
        <w:rPr>
          <w:rFonts w:eastAsia="SimSun" w:cs="Times New Roman"/>
          <w:sz w:val="28"/>
          <w:szCs w:val="28"/>
          <w:lang w:eastAsia="zh-CN"/>
        </w:rPr>
        <w:tab/>
      </w:r>
      <w:r>
        <w:rPr>
          <w:rFonts w:eastAsia="SimSun" w:cs="Times New Roman"/>
          <w:sz w:val="28"/>
          <w:szCs w:val="28"/>
          <w:lang w:eastAsia="zh-CN"/>
        </w:rPr>
        <w:t xml:space="preserve">Lecturer: PhD. Nguyễn Ngọc Tự </w:t>
      </w:r>
    </w:p>
    <w:p w14:paraId="24798D55">
      <w:pPr>
        <w:spacing w:after="0" w:line="240" w:lineRule="auto"/>
        <w:rPr>
          <w:rFonts w:eastAsia="SimSun" w:cs="Times New Roman"/>
          <w:b/>
          <w:sz w:val="28"/>
          <w:szCs w:val="28"/>
          <w:lang w:eastAsia="zh-CN"/>
        </w:rPr>
      </w:pPr>
    </w:p>
    <w:p w14:paraId="662FBFC2">
      <w:pPr>
        <w:rPr>
          <w:rFonts w:cs="Times New Roman"/>
          <w:sz w:val="28"/>
          <w:szCs w:val="28"/>
        </w:rPr>
      </w:pPr>
    </w:p>
    <w:p w14:paraId="50DC5310">
      <w:pPr>
        <w:rPr>
          <w:rFonts w:cs="Times New Roman"/>
          <w:sz w:val="28"/>
          <w:szCs w:val="28"/>
        </w:rPr>
      </w:pPr>
    </w:p>
    <w:p w14:paraId="2F6B61A2">
      <w:pPr>
        <w:rPr>
          <w:rFonts w:cs="Times New Roman"/>
          <w:sz w:val="28"/>
          <w:szCs w:val="28"/>
        </w:rPr>
      </w:pPr>
    </w:p>
    <w:p w14:paraId="458D4F01">
      <w:pPr>
        <w:rPr>
          <w:rFonts w:cs="Times New Roman"/>
          <w:sz w:val="28"/>
          <w:szCs w:val="28"/>
        </w:rPr>
      </w:pPr>
    </w:p>
    <w:p w14:paraId="591CBA52">
      <w:pPr>
        <w:jc w:val="center"/>
        <w:rPr>
          <w:rFonts w:hint="default" w:cs="Times New Roman"/>
          <w:b/>
          <w:sz w:val="28"/>
          <w:szCs w:val="28"/>
          <w:lang w:val="vi-VN"/>
        </w:rPr>
      </w:pPr>
      <w:r>
        <w:rPr>
          <w:rFonts w:cs="Times New Roman"/>
          <w:b/>
          <w:sz w:val="28"/>
          <w:szCs w:val="28"/>
        </w:rPr>
        <w:t xml:space="preserve">Hồ Chí Minh City, </w:t>
      </w:r>
      <w:r>
        <w:rPr>
          <w:rFonts w:hint="default" w:cs="Times New Roman"/>
          <w:b/>
          <w:sz w:val="28"/>
          <w:szCs w:val="28"/>
          <w:lang w:val="vi-VN"/>
        </w:rPr>
        <w:t>April 2025</w:t>
      </w:r>
    </w:p>
    <w:p w14:paraId="3E24B747">
      <w:pPr>
        <w:jc w:val="center"/>
        <w:rPr>
          <w:rFonts w:cs="Times New Roman"/>
          <w:b/>
          <w:sz w:val="28"/>
          <w:szCs w:val="28"/>
        </w:rPr>
      </w:pPr>
      <w:r>
        <w:rPr>
          <w:rFonts w:cs="Times New Roman"/>
          <w:b/>
          <w:sz w:val="28"/>
          <w:szCs w:val="28"/>
        </w:rPr>
        <w:t>Lời cảm ơn</w:t>
      </w:r>
    </w:p>
    <w:p w14:paraId="2197F051">
      <w:pPr>
        <w:jc w:val="left"/>
        <w:rPr>
          <w:rFonts w:cs="Times New Roman"/>
          <w:sz w:val="28"/>
          <w:szCs w:val="28"/>
        </w:rPr>
      </w:pPr>
      <w:r>
        <w:rPr>
          <w:rFonts w:cs="Times New Roman"/>
          <w:sz w:val="28"/>
          <w:szCs w:val="28"/>
        </w:rPr>
        <w:t>Lời nói đầu tiên, chúng em xin cảm ơn cố vấn của chúng em, Tiến sĩ Nguyễn Ngọc Tự, vì sự chỉ đạo và giám sát nhất quán cũng như cung cấp những thông tin quan trọng của dự án và giúp đỡ chúng em hoàn thành nghiên cứu.</w:t>
      </w:r>
    </w:p>
    <w:p w14:paraId="5CEB1EE1">
      <w:pPr>
        <w:jc w:val="right"/>
        <w:rPr>
          <w:rFonts w:hint="default" w:cs="Times New Roman"/>
          <w:sz w:val="28"/>
          <w:szCs w:val="28"/>
          <w:lang w:val="vi-VN"/>
        </w:rPr>
      </w:pPr>
      <w:r>
        <w:rPr>
          <w:rFonts w:hint="default" w:cs="Times New Roman"/>
          <w:sz w:val="28"/>
          <w:szCs w:val="28"/>
          <w:lang w:val="vi-VN"/>
        </w:rPr>
        <w:t>Nguyễn Huỳnh Nhân</w:t>
      </w:r>
      <w:r>
        <w:rPr>
          <w:rFonts w:cs="Times New Roman"/>
          <w:sz w:val="28"/>
          <w:szCs w:val="28"/>
        </w:rPr>
        <w:t xml:space="preserve"> – 2</w:t>
      </w:r>
      <w:r>
        <w:rPr>
          <w:rFonts w:hint="default" w:cs="Times New Roman"/>
          <w:sz w:val="28"/>
          <w:szCs w:val="28"/>
          <w:lang w:val="vi-VN"/>
        </w:rPr>
        <w:t>3</w:t>
      </w:r>
      <w:r>
        <w:rPr>
          <w:rFonts w:cs="Times New Roman"/>
          <w:sz w:val="28"/>
          <w:szCs w:val="28"/>
        </w:rPr>
        <w:t>52</w:t>
      </w:r>
      <w:r>
        <w:rPr>
          <w:rFonts w:hint="default" w:cs="Times New Roman"/>
          <w:sz w:val="28"/>
          <w:szCs w:val="28"/>
          <w:lang w:val="vi-VN"/>
        </w:rPr>
        <w:t>1080</w:t>
      </w:r>
      <w:r>
        <w:rPr>
          <w:rFonts w:cs="Times New Roman"/>
          <w:sz w:val="28"/>
          <w:szCs w:val="28"/>
        </w:rPr>
        <w:t xml:space="preserve"> – AN</w:t>
      </w:r>
      <w:r>
        <w:rPr>
          <w:rFonts w:hint="default" w:cs="Times New Roman"/>
          <w:sz w:val="28"/>
          <w:szCs w:val="28"/>
          <w:lang w:val="vi-VN"/>
        </w:rPr>
        <w:t>TT</w:t>
      </w:r>
      <w:r>
        <w:rPr>
          <w:rFonts w:cs="Times New Roman"/>
          <w:sz w:val="28"/>
          <w:szCs w:val="28"/>
        </w:rPr>
        <w:t>202</w:t>
      </w:r>
      <w:r>
        <w:rPr>
          <w:rFonts w:hint="default" w:cs="Times New Roman"/>
          <w:sz w:val="28"/>
          <w:szCs w:val="28"/>
          <w:lang w:val="vi-VN"/>
        </w:rPr>
        <w:t>3</w:t>
      </w:r>
    </w:p>
    <w:p w14:paraId="430C7435">
      <w:pPr>
        <w:jc w:val="right"/>
        <w:rPr>
          <w:rFonts w:hint="default" w:cs="Times New Roman"/>
          <w:sz w:val="28"/>
          <w:szCs w:val="28"/>
          <w:lang w:val="vi-VN"/>
        </w:rPr>
      </w:pPr>
      <w:r>
        <w:rPr>
          <w:rFonts w:hint="default" w:cs="Times New Roman"/>
          <w:sz w:val="28"/>
          <w:szCs w:val="28"/>
          <w:lang w:val="vi-VN"/>
        </w:rPr>
        <w:t>Võ Hoài Nam</w:t>
      </w:r>
      <w:r>
        <w:rPr>
          <w:rFonts w:cs="Times New Roman"/>
          <w:sz w:val="28"/>
          <w:szCs w:val="28"/>
        </w:rPr>
        <w:t xml:space="preserve"> – 2</w:t>
      </w:r>
      <w:r>
        <w:rPr>
          <w:rFonts w:hint="default" w:cs="Times New Roman"/>
          <w:sz w:val="28"/>
          <w:szCs w:val="28"/>
          <w:lang w:val="vi-VN"/>
        </w:rPr>
        <w:t>3</w:t>
      </w:r>
      <w:r>
        <w:rPr>
          <w:rFonts w:cs="Times New Roman"/>
          <w:sz w:val="28"/>
          <w:szCs w:val="28"/>
        </w:rPr>
        <w:t>52</w:t>
      </w:r>
      <w:r>
        <w:rPr>
          <w:rFonts w:hint="default" w:cs="Times New Roman"/>
          <w:sz w:val="28"/>
          <w:szCs w:val="28"/>
          <w:lang w:val="vi-VN"/>
        </w:rPr>
        <w:t>0990</w:t>
      </w:r>
      <w:r>
        <w:rPr>
          <w:rFonts w:cs="Times New Roman"/>
          <w:sz w:val="28"/>
          <w:szCs w:val="28"/>
        </w:rPr>
        <w:t xml:space="preserve"> – ANT</w:t>
      </w:r>
      <w:r>
        <w:rPr>
          <w:rFonts w:hint="default" w:cs="Times New Roman"/>
          <w:sz w:val="28"/>
          <w:szCs w:val="28"/>
          <w:lang w:val="vi-VN"/>
        </w:rPr>
        <w:t>T</w:t>
      </w:r>
      <w:r>
        <w:rPr>
          <w:rFonts w:cs="Times New Roman"/>
          <w:sz w:val="28"/>
          <w:szCs w:val="28"/>
        </w:rPr>
        <w:t>202</w:t>
      </w:r>
      <w:r>
        <w:rPr>
          <w:rFonts w:hint="default" w:cs="Times New Roman"/>
          <w:sz w:val="28"/>
          <w:szCs w:val="28"/>
          <w:lang w:val="vi-VN"/>
        </w:rPr>
        <w:t>3</w:t>
      </w:r>
    </w:p>
    <w:p w14:paraId="4FD2E042">
      <w:pPr>
        <w:spacing w:after="200" w:line="276" w:lineRule="auto"/>
        <w:jc w:val="left"/>
        <w:rPr>
          <w:rFonts w:cs="Times New Roman"/>
          <w:sz w:val="28"/>
          <w:szCs w:val="28"/>
        </w:rPr>
      </w:pPr>
      <w:r>
        <w:rPr>
          <w:rFonts w:cs="Times New Roman"/>
          <w:sz w:val="28"/>
          <w:szCs w:val="28"/>
        </w:rPr>
        <w:br w:type="page"/>
      </w:r>
    </w:p>
    <w:sdt>
      <w:sdtPr>
        <w:rPr>
          <w:rFonts w:ascii="Times New Roman" w:hAnsi="Times New Roman" w:cs="Times New Roman" w:eastAsiaTheme="minorHAnsi"/>
          <w:b w:val="0"/>
          <w:bCs w:val="0"/>
          <w:color w:val="auto"/>
          <w:sz w:val="26"/>
          <w:szCs w:val="22"/>
          <w:lang w:eastAsia="en-US"/>
        </w:rPr>
        <w:id w:val="-679742189"/>
        <w:docPartObj>
          <w:docPartGallery w:val="Table of Contents"/>
          <w:docPartUnique/>
        </w:docPartObj>
      </w:sdtPr>
      <w:sdtEndPr>
        <w:rPr>
          <w:rFonts w:ascii="Times New Roman" w:hAnsi="Times New Roman" w:cs="Times New Roman" w:eastAsiaTheme="minorHAnsi"/>
          <w:b w:val="0"/>
          <w:bCs w:val="0"/>
          <w:color w:val="auto"/>
          <w:sz w:val="26"/>
          <w:szCs w:val="22"/>
          <w:lang w:eastAsia="en-US"/>
        </w:rPr>
      </w:sdtEndPr>
      <w:sdtContent>
        <w:p w14:paraId="67F216FF">
          <w:pPr>
            <w:pStyle w:val="18"/>
            <w:rPr>
              <w:rFonts w:ascii="Times New Roman" w:hAnsi="Times New Roman" w:cs="Times New Roman"/>
            </w:rPr>
          </w:pPr>
          <w:r>
            <w:rPr>
              <w:rFonts w:ascii="Times New Roman" w:hAnsi="Times New Roman" w:cs="Times New Roman"/>
            </w:rPr>
            <w:t>Contents</w:t>
          </w:r>
        </w:p>
        <w:p w14:paraId="4D69185E">
          <w:pPr>
            <w:pStyle w:val="14"/>
            <w:tabs>
              <w:tab w:val="right" w:leader="dot" w:pos="9350"/>
            </w:tabs>
            <w:rPr>
              <w:rFonts w:asciiTheme="minorHAnsi" w:hAnsiTheme="minorHAnsi" w:eastAsiaTheme="minorEastAsia"/>
              <w:sz w:val="22"/>
            </w:rPr>
          </w:pPr>
          <w:r>
            <w:rPr>
              <w:rFonts w:cs="Times New Roman"/>
              <w:sz w:val="28"/>
              <w:szCs w:val="28"/>
            </w:rPr>
            <w:fldChar w:fldCharType="begin"/>
          </w:r>
          <w:r>
            <w:rPr>
              <w:rFonts w:cs="Times New Roman"/>
              <w:sz w:val="28"/>
              <w:szCs w:val="28"/>
            </w:rPr>
            <w:instrText xml:space="preserve"> TOC \o "1-3" \h \z \u </w:instrText>
          </w:r>
          <w:r>
            <w:rPr>
              <w:rFonts w:cs="Times New Roman"/>
              <w:sz w:val="28"/>
              <w:szCs w:val="28"/>
            </w:rPr>
            <w:fldChar w:fldCharType="separate"/>
          </w:r>
          <w:r>
            <w:fldChar w:fldCharType="begin"/>
          </w:r>
          <w:r>
            <w:instrText xml:space="preserve"> HYPERLINK \l "_Toc155562174" </w:instrText>
          </w:r>
          <w:r>
            <w:fldChar w:fldCharType="separate"/>
          </w:r>
          <w:r>
            <w:rPr>
              <w:rStyle w:val="11"/>
              <w:rFonts w:cs="Times New Roman"/>
            </w:rPr>
            <w:t>I. Tổng quan đề tài:</w:t>
          </w:r>
          <w:r>
            <w:tab/>
          </w:r>
          <w:r>
            <w:fldChar w:fldCharType="begin"/>
          </w:r>
          <w:r>
            <w:instrText xml:space="preserve"> PAGEREF _Toc155562174 \h </w:instrText>
          </w:r>
          <w:r>
            <w:fldChar w:fldCharType="separate"/>
          </w:r>
          <w:r>
            <w:t>4</w:t>
          </w:r>
          <w:r>
            <w:fldChar w:fldCharType="end"/>
          </w:r>
          <w:r>
            <w:fldChar w:fldCharType="end"/>
          </w:r>
        </w:p>
        <w:p w14:paraId="53D89EEC">
          <w:pPr>
            <w:pStyle w:val="15"/>
            <w:tabs>
              <w:tab w:val="right" w:leader="dot" w:pos="9350"/>
            </w:tabs>
            <w:rPr>
              <w:rFonts w:asciiTheme="minorHAnsi" w:hAnsiTheme="minorHAnsi" w:eastAsiaTheme="minorEastAsia"/>
              <w:sz w:val="22"/>
            </w:rPr>
          </w:pPr>
          <w:r>
            <w:fldChar w:fldCharType="begin"/>
          </w:r>
          <w:r>
            <w:instrText xml:space="preserve"> HYPERLINK \l "_Toc155562175" </w:instrText>
          </w:r>
          <w:r>
            <w:fldChar w:fldCharType="separate"/>
          </w:r>
          <w:r>
            <w:rPr>
              <w:rStyle w:val="11"/>
              <w:rFonts w:cs="Times New Roman"/>
            </w:rPr>
            <w:t>1. Chủ đề:</w:t>
          </w:r>
          <w:r>
            <w:tab/>
          </w:r>
          <w:r>
            <w:fldChar w:fldCharType="begin"/>
          </w:r>
          <w:r>
            <w:instrText xml:space="preserve"> PAGEREF _Toc155562175 \h </w:instrText>
          </w:r>
          <w:r>
            <w:fldChar w:fldCharType="separate"/>
          </w:r>
          <w:r>
            <w:t>4</w:t>
          </w:r>
          <w:r>
            <w:fldChar w:fldCharType="end"/>
          </w:r>
          <w:r>
            <w:fldChar w:fldCharType="end"/>
          </w:r>
        </w:p>
        <w:p w14:paraId="3855963B">
          <w:pPr>
            <w:pStyle w:val="15"/>
            <w:tabs>
              <w:tab w:val="right" w:leader="dot" w:pos="9350"/>
            </w:tabs>
            <w:rPr>
              <w:rFonts w:asciiTheme="minorHAnsi" w:hAnsiTheme="minorHAnsi" w:eastAsiaTheme="minorEastAsia"/>
              <w:sz w:val="22"/>
            </w:rPr>
          </w:pPr>
          <w:r>
            <w:fldChar w:fldCharType="begin"/>
          </w:r>
          <w:r>
            <w:instrText xml:space="preserve"> HYPERLINK \l "_Toc155562176" </w:instrText>
          </w:r>
          <w:r>
            <w:fldChar w:fldCharType="separate"/>
          </w:r>
          <w:r>
            <w:rPr>
              <w:rStyle w:val="11"/>
              <w:rFonts w:cs="Times New Roman"/>
            </w:rPr>
            <w:t>2. Ngữ cảnh vấn đề:</w:t>
          </w:r>
          <w:r>
            <w:tab/>
          </w:r>
          <w:r>
            <w:fldChar w:fldCharType="begin"/>
          </w:r>
          <w:r>
            <w:instrText xml:space="preserve"> PAGEREF _Toc155562176 \h </w:instrText>
          </w:r>
          <w:r>
            <w:fldChar w:fldCharType="separate"/>
          </w:r>
          <w:r>
            <w:t>4</w:t>
          </w:r>
          <w:r>
            <w:fldChar w:fldCharType="end"/>
          </w:r>
          <w:r>
            <w:fldChar w:fldCharType="end"/>
          </w:r>
        </w:p>
        <w:p w14:paraId="46712EC0">
          <w:pPr>
            <w:pStyle w:val="16"/>
            <w:tabs>
              <w:tab w:val="right" w:leader="dot" w:pos="9350"/>
            </w:tabs>
            <w:rPr>
              <w:rFonts w:asciiTheme="minorHAnsi" w:hAnsiTheme="minorHAnsi" w:eastAsiaTheme="minorEastAsia"/>
              <w:sz w:val="22"/>
            </w:rPr>
          </w:pPr>
          <w:r>
            <w:fldChar w:fldCharType="begin"/>
          </w:r>
          <w:r>
            <w:instrText xml:space="preserve"> HYPERLINK \l "_Toc155562177" </w:instrText>
          </w:r>
          <w:r>
            <w:fldChar w:fldCharType="separate"/>
          </w:r>
          <w:r>
            <w:rPr>
              <w:rStyle w:val="11"/>
              <w:rFonts w:cs="Times New Roman"/>
            </w:rPr>
            <w:t>2.1. Lí do chọn đề tài:</w:t>
          </w:r>
          <w:r>
            <w:tab/>
          </w:r>
          <w:r>
            <w:fldChar w:fldCharType="begin"/>
          </w:r>
          <w:r>
            <w:instrText xml:space="preserve"> PAGEREF _Toc155562177 \h </w:instrText>
          </w:r>
          <w:r>
            <w:fldChar w:fldCharType="separate"/>
          </w:r>
          <w:r>
            <w:t>4</w:t>
          </w:r>
          <w:r>
            <w:fldChar w:fldCharType="end"/>
          </w:r>
          <w:r>
            <w:fldChar w:fldCharType="end"/>
          </w:r>
        </w:p>
        <w:p w14:paraId="7F1B4301">
          <w:pPr>
            <w:pStyle w:val="16"/>
            <w:tabs>
              <w:tab w:val="right" w:leader="dot" w:pos="9350"/>
            </w:tabs>
            <w:rPr>
              <w:rFonts w:asciiTheme="minorHAnsi" w:hAnsiTheme="minorHAnsi" w:eastAsiaTheme="minorEastAsia"/>
              <w:sz w:val="22"/>
            </w:rPr>
          </w:pPr>
          <w:r>
            <w:fldChar w:fldCharType="begin"/>
          </w:r>
          <w:r>
            <w:instrText xml:space="preserve"> HYPERLINK \l "_Toc155562178" </w:instrText>
          </w:r>
          <w:r>
            <w:fldChar w:fldCharType="separate"/>
          </w:r>
          <w:r>
            <w:rPr>
              <w:rStyle w:val="11"/>
              <w:rFonts w:cs="Times New Roman"/>
            </w:rPr>
            <w:t>2.2. Mục tiêu:</w:t>
          </w:r>
          <w:r>
            <w:tab/>
          </w:r>
          <w:r>
            <w:fldChar w:fldCharType="begin"/>
          </w:r>
          <w:r>
            <w:instrText xml:space="preserve"> PAGEREF _Toc155562178 \h </w:instrText>
          </w:r>
          <w:r>
            <w:fldChar w:fldCharType="separate"/>
          </w:r>
          <w:r>
            <w:t>4</w:t>
          </w:r>
          <w:r>
            <w:fldChar w:fldCharType="end"/>
          </w:r>
          <w:r>
            <w:fldChar w:fldCharType="end"/>
          </w:r>
        </w:p>
        <w:p w14:paraId="53E67399">
          <w:pPr>
            <w:pStyle w:val="16"/>
            <w:tabs>
              <w:tab w:val="right" w:leader="dot" w:pos="9350"/>
            </w:tabs>
            <w:rPr>
              <w:rFonts w:asciiTheme="minorHAnsi" w:hAnsiTheme="minorHAnsi" w:eastAsiaTheme="minorEastAsia"/>
              <w:sz w:val="22"/>
            </w:rPr>
          </w:pPr>
          <w:r>
            <w:fldChar w:fldCharType="begin"/>
          </w:r>
          <w:r>
            <w:instrText xml:space="preserve"> HYPERLINK \l "_Toc155562179" </w:instrText>
          </w:r>
          <w:r>
            <w:fldChar w:fldCharType="separate"/>
          </w:r>
          <w:r>
            <w:rPr>
              <w:rStyle w:val="11"/>
              <w:rFonts w:cs="Times New Roman"/>
            </w:rPr>
            <w:t>3. Vai trò của các bên liên quan:</w:t>
          </w:r>
          <w:r>
            <w:tab/>
          </w:r>
          <w:r>
            <w:fldChar w:fldCharType="begin"/>
          </w:r>
          <w:r>
            <w:instrText xml:space="preserve"> PAGEREF _Toc155562179 \h </w:instrText>
          </w:r>
          <w:r>
            <w:fldChar w:fldCharType="separate"/>
          </w:r>
          <w:r>
            <w:t>5</w:t>
          </w:r>
          <w:r>
            <w:fldChar w:fldCharType="end"/>
          </w:r>
          <w:r>
            <w:fldChar w:fldCharType="end"/>
          </w:r>
        </w:p>
        <w:p w14:paraId="4AEDA6B3">
          <w:pPr>
            <w:pStyle w:val="15"/>
            <w:tabs>
              <w:tab w:val="right" w:leader="dot" w:pos="9350"/>
            </w:tabs>
            <w:rPr>
              <w:rFonts w:asciiTheme="minorHAnsi" w:hAnsiTheme="minorHAnsi" w:eastAsiaTheme="minorEastAsia"/>
              <w:sz w:val="22"/>
            </w:rPr>
          </w:pPr>
          <w:r>
            <w:fldChar w:fldCharType="begin"/>
          </w:r>
          <w:r>
            <w:instrText xml:space="preserve"> HYPERLINK \l "_Toc155562180" </w:instrText>
          </w:r>
          <w:r>
            <w:fldChar w:fldCharType="separate"/>
          </w:r>
          <w:r>
            <w:rPr>
              <w:rStyle w:val="11"/>
              <w:rFonts w:cs="Times New Roman"/>
            </w:rPr>
            <w:t>4. Giải pháp:</w:t>
          </w:r>
          <w:r>
            <w:tab/>
          </w:r>
          <w:r>
            <w:fldChar w:fldCharType="begin"/>
          </w:r>
          <w:r>
            <w:instrText xml:space="preserve"> PAGEREF _Toc155562180 \h </w:instrText>
          </w:r>
          <w:r>
            <w:fldChar w:fldCharType="separate"/>
          </w:r>
          <w:r>
            <w:t>5</w:t>
          </w:r>
          <w:r>
            <w:fldChar w:fldCharType="end"/>
          </w:r>
          <w:r>
            <w:fldChar w:fldCharType="end"/>
          </w:r>
        </w:p>
        <w:p w14:paraId="1A20ED02">
          <w:pPr>
            <w:pStyle w:val="14"/>
            <w:tabs>
              <w:tab w:val="right" w:leader="dot" w:pos="9350"/>
            </w:tabs>
            <w:rPr>
              <w:rFonts w:asciiTheme="minorHAnsi" w:hAnsiTheme="minorHAnsi" w:eastAsiaTheme="minorEastAsia"/>
              <w:sz w:val="22"/>
            </w:rPr>
          </w:pPr>
          <w:r>
            <w:fldChar w:fldCharType="begin"/>
          </w:r>
          <w:r>
            <w:instrText xml:space="preserve"> HYPERLINK \l "_Toc155562181" </w:instrText>
          </w:r>
          <w:r>
            <w:fldChar w:fldCharType="separate"/>
          </w:r>
          <w:r>
            <w:rPr>
              <w:rStyle w:val="11"/>
              <w:rFonts w:cs="Times New Roman"/>
            </w:rPr>
            <w:t>II. Bối cảnh:</w:t>
          </w:r>
          <w:r>
            <w:tab/>
          </w:r>
          <w:r>
            <w:fldChar w:fldCharType="begin"/>
          </w:r>
          <w:r>
            <w:instrText xml:space="preserve"> PAGEREF _Toc155562181 \h </w:instrText>
          </w:r>
          <w:r>
            <w:fldChar w:fldCharType="separate"/>
          </w:r>
          <w:r>
            <w:t>5</w:t>
          </w:r>
          <w:r>
            <w:fldChar w:fldCharType="end"/>
          </w:r>
          <w:r>
            <w:fldChar w:fldCharType="end"/>
          </w:r>
        </w:p>
        <w:p w14:paraId="7C31203E">
          <w:pPr>
            <w:pStyle w:val="15"/>
            <w:tabs>
              <w:tab w:val="right" w:leader="dot" w:pos="9350"/>
            </w:tabs>
            <w:rPr>
              <w:rFonts w:asciiTheme="minorHAnsi" w:hAnsiTheme="minorHAnsi" w:eastAsiaTheme="minorEastAsia"/>
              <w:sz w:val="22"/>
            </w:rPr>
          </w:pPr>
          <w:r>
            <w:fldChar w:fldCharType="begin"/>
          </w:r>
          <w:r>
            <w:instrText xml:space="preserve"> HYPERLINK \l "_Toc155562182" </w:instrText>
          </w:r>
          <w:r>
            <w:fldChar w:fldCharType="separate"/>
          </w:r>
          <w:r>
            <w:rPr>
              <w:rStyle w:val="11"/>
              <w:rFonts w:cs="Times New Roman"/>
            </w:rPr>
            <w:t>1. Double DNA encoding:</w:t>
          </w:r>
          <w:r>
            <w:tab/>
          </w:r>
          <w:r>
            <w:fldChar w:fldCharType="begin"/>
          </w:r>
          <w:r>
            <w:instrText xml:space="preserve"> PAGEREF _Toc155562182 \h </w:instrText>
          </w:r>
          <w:r>
            <w:fldChar w:fldCharType="separate"/>
          </w:r>
          <w:r>
            <w:t>5</w:t>
          </w:r>
          <w:r>
            <w:fldChar w:fldCharType="end"/>
          </w:r>
          <w:r>
            <w:fldChar w:fldCharType="end"/>
          </w:r>
        </w:p>
        <w:p w14:paraId="03AEE569">
          <w:pPr>
            <w:pStyle w:val="15"/>
            <w:tabs>
              <w:tab w:val="right" w:leader="dot" w:pos="9350"/>
            </w:tabs>
            <w:rPr>
              <w:rFonts w:asciiTheme="minorHAnsi" w:hAnsiTheme="minorHAnsi" w:eastAsiaTheme="minorEastAsia"/>
              <w:sz w:val="22"/>
            </w:rPr>
          </w:pPr>
          <w:r>
            <w:fldChar w:fldCharType="begin"/>
          </w:r>
          <w:r>
            <w:instrText xml:space="preserve"> HYPERLINK \l "_Toc155562183" </w:instrText>
          </w:r>
          <w:r>
            <w:fldChar w:fldCharType="separate"/>
          </w:r>
          <w:r>
            <w:rPr>
              <w:rStyle w:val="11"/>
              <w:rFonts w:cs="Times New Roman"/>
            </w:rPr>
            <w:t>2. Chaotic map:</w:t>
          </w:r>
          <w:r>
            <w:tab/>
          </w:r>
          <w:r>
            <w:fldChar w:fldCharType="begin"/>
          </w:r>
          <w:r>
            <w:instrText xml:space="preserve"> PAGEREF _Toc155562183 \h </w:instrText>
          </w:r>
          <w:r>
            <w:fldChar w:fldCharType="separate"/>
          </w:r>
          <w:r>
            <w:t>6</w:t>
          </w:r>
          <w:r>
            <w:fldChar w:fldCharType="end"/>
          </w:r>
          <w:r>
            <w:fldChar w:fldCharType="end"/>
          </w:r>
        </w:p>
        <w:p w14:paraId="67A39C6C">
          <w:pPr>
            <w:pStyle w:val="14"/>
            <w:tabs>
              <w:tab w:val="right" w:leader="dot" w:pos="9350"/>
            </w:tabs>
            <w:rPr>
              <w:rFonts w:asciiTheme="minorHAnsi" w:hAnsiTheme="minorHAnsi" w:eastAsiaTheme="minorEastAsia"/>
              <w:sz w:val="22"/>
            </w:rPr>
          </w:pPr>
          <w:r>
            <w:fldChar w:fldCharType="begin"/>
          </w:r>
          <w:r>
            <w:instrText xml:space="preserve"> HYPERLINK \l "_Toc155562184" </w:instrText>
          </w:r>
          <w:r>
            <w:fldChar w:fldCharType="separate"/>
          </w:r>
          <w:r>
            <w:rPr>
              <w:rStyle w:val="11"/>
              <w:rFonts w:cs="Times New Roman"/>
            </w:rPr>
            <w:t>III. Hướng giải quyết và code:</w:t>
          </w:r>
          <w:r>
            <w:tab/>
          </w:r>
          <w:r>
            <w:fldChar w:fldCharType="begin"/>
          </w:r>
          <w:r>
            <w:instrText xml:space="preserve"> PAGEREF _Toc155562184 \h </w:instrText>
          </w:r>
          <w:r>
            <w:fldChar w:fldCharType="separate"/>
          </w:r>
          <w:r>
            <w:t>7</w:t>
          </w:r>
          <w:r>
            <w:fldChar w:fldCharType="end"/>
          </w:r>
          <w:r>
            <w:fldChar w:fldCharType="end"/>
          </w:r>
        </w:p>
        <w:p w14:paraId="0AB4CCAE">
          <w:pPr>
            <w:pStyle w:val="15"/>
            <w:tabs>
              <w:tab w:val="right" w:leader="dot" w:pos="9350"/>
            </w:tabs>
            <w:rPr>
              <w:rFonts w:asciiTheme="minorHAnsi" w:hAnsiTheme="minorHAnsi" w:eastAsiaTheme="minorEastAsia"/>
              <w:sz w:val="22"/>
            </w:rPr>
          </w:pPr>
          <w:r>
            <w:fldChar w:fldCharType="begin"/>
          </w:r>
          <w:r>
            <w:instrText xml:space="preserve"> HYPERLINK \l "_Toc155562185" </w:instrText>
          </w:r>
          <w:r>
            <w:fldChar w:fldCharType="separate"/>
          </w:r>
          <w:r>
            <w:rPr>
              <w:rStyle w:val="11"/>
              <w:rFonts w:cs="Times New Roman"/>
            </w:rPr>
            <w:t>1. Solution Architecture:</w:t>
          </w:r>
          <w:r>
            <w:tab/>
          </w:r>
          <w:r>
            <w:fldChar w:fldCharType="begin"/>
          </w:r>
          <w:r>
            <w:instrText xml:space="preserve"> PAGEREF _Toc155562185 \h </w:instrText>
          </w:r>
          <w:r>
            <w:fldChar w:fldCharType="separate"/>
          </w:r>
          <w:r>
            <w:t>7</w:t>
          </w:r>
          <w:r>
            <w:fldChar w:fldCharType="end"/>
          </w:r>
          <w:r>
            <w:fldChar w:fldCharType="end"/>
          </w:r>
        </w:p>
        <w:p w14:paraId="551CE2D6">
          <w:pPr>
            <w:pStyle w:val="15"/>
            <w:tabs>
              <w:tab w:val="right" w:leader="dot" w:pos="9350"/>
            </w:tabs>
            <w:rPr>
              <w:rFonts w:asciiTheme="minorHAnsi" w:hAnsiTheme="minorHAnsi" w:eastAsiaTheme="minorEastAsia"/>
              <w:sz w:val="22"/>
            </w:rPr>
          </w:pPr>
          <w:r>
            <w:fldChar w:fldCharType="begin"/>
          </w:r>
          <w:r>
            <w:instrText xml:space="preserve"> HYPERLINK \l "_Toc155562186" </w:instrText>
          </w:r>
          <w:r>
            <w:fldChar w:fldCharType="separate"/>
          </w:r>
          <w:r>
            <w:rPr>
              <w:rStyle w:val="11"/>
              <w:rFonts w:cs="Times New Roman"/>
            </w:rPr>
            <w:t>2. Encryption:</w:t>
          </w:r>
          <w:r>
            <w:tab/>
          </w:r>
          <w:r>
            <w:fldChar w:fldCharType="begin"/>
          </w:r>
          <w:r>
            <w:instrText xml:space="preserve"> PAGEREF _Toc155562186 \h </w:instrText>
          </w:r>
          <w:r>
            <w:fldChar w:fldCharType="separate"/>
          </w:r>
          <w:r>
            <w:t>8</w:t>
          </w:r>
          <w:r>
            <w:fldChar w:fldCharType="end"/>
          </w:r>
          <w:r>
            <w:fldChar w:fldCharType="end"/>
          </w:r>
        </w:p>
        <w:p w14:paraId="50370B5A">
          <w:pPr>
            <w:pStyle w:val="15"/>
            <w:tabs>
              <w:tab w:val="right" w:leader="dot" w:pos="9350"/>
            </w:tabs>
            <w:rPr>
              <w:rFonts w:asciiTheme="minorHAnsi" w:hAnsiTheme="minorHAnsi" w:eastAsiaTheme="minorEastAsia"/>
              <w:sz w:val="22"/>
            </w:rPr>
          </w:pPr>
          <w:r>
            <w:fldChar w:fldCharType="begin"/>
          </w:r>
          <w:r>
            <w:instrText xml:space="preserve"> HYPERLINK \l "_Toc155562187" </w:instrText>
          </w:r>
          <w:r>
            <w:fldChar w:fldCharType="separate"/>
          </w:r>
          <w:r>
            <w:rPr>
              <w:rStyle w:val="11"/>
              <w:rFonts w:cs="Times New Roman"/>
            </w:rPr>
            <w:t>3. Decryption:</w:t>
          </w:r>
          <w:r>
            <w:tab/>
          </w:r>
          <w:r>
            <w:fldChar w:fldCharType="begin"/>
          </w:r>
          <w:r>
            <w:instrText xml:space="preserve"> PAGEREF _Toc155562187 \h </w:instrText>
          </w:r>
          <w:r>
            <w:fldChar w:fldCharType="separate"/>
          </w:r>
          <w:r>
            <w:t>13</w:t>
          </w:r>
          <w:r>
            <w:fldChar w:fldCharType="end"/>
          </w:r>
          <w:r>
            <w:fldChar w:fldCharType="end"/>
          </w:r>
        </w:p>
        <w:p w14:paraId="6ABB4CD7">
          <w:pPr>
            <w:pStyle w:val="14"/>
            <w:tabs>
              <w:tab w:val="right" w:leader="dot" w:pos="9350"/>
            </w:tabs>
            <w:rPr>
              <w:rFonts w:asciiTheme="minorHAnsi" w:hAnsiTheme="minorHAnsi" w:eastAsiaTheme="minorEastAsia"/>
              <w:sz w:val="22"/>
            </w:rPr>
          </w:pPr>
          <w:r>
            <w:fldChar w:fldCharType="begin"/>
          </w:r>
          <w:r>
            <w:instrText xml:space="preserve"> HYPERLINK \l "_Toc155562188" </w:instrText>
          </w:r>
          <w:r>
            <w:fldChar w:fldCharType="separate"/>
          </w:r>
          <w:r>
            <w:rPr>
              <w:rStyle w:val="11"/>
              <w:rFonts w:cs="Times New Roman"/>
            </w:rPr>
            <w:t>IV. Thực nghiệm và kết quả:</w:t>
          </w:r>
          <w:r>
            <w:tab/>
          </w:r>
          <w:r>
            <w:fldChar w:fldCharType="begin"/>
          </w:r>
          <w:r>
            <w:instrText xml:space="preserve"> PAGEREF _Toc155562188 \h </w:instrText>
          </w:r>
          <w:r>
            <w:fldChar w:fldCharType="separate"/>
          </w:r>
          <w:r>
            <w:t>18</w:t>
          </w:r>
          <w:r>
            <w:fldChar w:fldCharType="end"/>
          </w:r>
          <w:r>
            <w:fldChar w:fldCharType="end"/>
          </w:r>
        </w:p>
        <w:p w14:paraId="2E7FC972">
          <w:pPr>
            <w:pStyle w:val="14"/>
            <w:tabs>
              <w:tab w:val="right" w:leader="dot" w:pos="9350"/>
            </w:tabs>
            <w:rPr>
              <w:rFonts w:asciiTheme="minorHAnsi" w:hAnsiTheme="minorHAnsi" w:eastAsiaTheme="minorEastAsia"/>
              <w:sz w:val="22"/>
            </w:rPr>
          </w:pPr>
          <w:r>
            <w:fldChar w:fldCharType="begin"/>
          </w:r>
          <w:r>
            <w:instrText xml:space="preserve"> HYPERLINK \l "_Toc155562189" </w:instrText>
          </w:r>
          <w:r>
            <w:fldChar w:fldCharType="separate"/>
          </w:r>
          <w:r>
            <w:rPr>
              <w:rStyle w:val="11"/>
              <w:rFonts w:cs="Times New Roman"/>
            </w:rPr>
            <w:t>V. Tổng kết và công việc tương lai:</w:t>
          </w:r>
          <w:r>
            <w:tab/>
          </w:r>
          <w:r>
            <w:fldChar w:fldCharType="begin"/>
          </w:r>
          <w:r>
            <w:instrText xml:space="preserve"> PAGEREF _Toc155562189 \h </w:instrText>
          </w:r>
          <w:r>
            <w:fldChar w:fldCharType="separate"/>
          </w:r>
          <w:r>
            <w:t>18</w:t>
          </w:r>
          <w:r>
            <w:fldChar w:fldCharType="end"/>
          </w:r>
          <w:r>
            <w:fldChar w:fldCharType="end"/>
          </w:r>
        </w:p>
        <w:p w14:paraId="775FDF1F">
          <w:pPr>
            <w:pStyle w:val="15"/>
            <w:tabs>
              <w:tab w:val="right" w:leader="dot" w:pos="9350"/>
            </w:tabs>
            <w:rPr>
              <w:rFonts w:asciiTheme="minorHAnsi" w:hAnsiTheme="minorHAnsi" w:eastAsiaTheme="minorEastAsia"/>
              <w:sz w:val="22"/>
            </w:rPr>
          </w:pPr>
          <w:r>
            <w:fldChar w:fldCharType="begin"/>
          </w:r>
          <w:r>
            <w:instrText xml:space="preserve"> HYPERLINK \l "_Toc155562190" </w:instrText>
          </w:r>
          <w:r>
            <w:fldChar w:fldCharType="separate"/>
          </w:r>
          <w:r>
            <w:rPr>
              <w:rStyle w:val="11"/>
              <w:rFonts w:cs="Times New Roman"/>
            </w:rPr>
            <w:t>1. Tổng kết:</w:t>
          </w:r>
          <w:r>
            <w:tab/>
          </w:r>
          <w:r>
            <w:fldChar w:fldCharType="begin"/>
          </w:r>
          <w:r>
            <w:instrText xml:space="preserve"> PAGEREF _Toc155562190 \h </w:instrText>
          </w:r>
          <w:r>
            <w:fldChar w:fldCharType="separate"/>
          </w:r>
          <w:r>
            <w:t>18</w:t>
          </w:r>
          <w:r>
            <w:fldChar w:fldCharType="end"/>
          </w:r>
          <w:r>
            <w:fldChar w:fldCharType="end"/>
          </w:r>
        </w:p>
        <w:p w14:paraId="33FF97C2">
          <w:pPr>
            <w:pStyle w:val="15"/>
            <w:tabs>
              <w:tab w:val="right" w:leader="dot" w:pos="9350"/>
            </w:tabs>
            <w:rPr>
              <w:rFonts w:asciiTheme="minorHAnsi" w:hAnsiTheme="minorHAnsi" w:eastAsiaTheme="minorEastAsia"/>
              <w:sz w:val="22"/>
            </w:rPr>
          </w:pPr>
          <w:r>
            <w:fldChar w:fldCharType="begin"/>
          </w:r>
          <w:r>
            <w:instrText xml:space="preserve"> HYPERLINK \l "_Toc155562191" </w:instrText>
          </w:r>
          <w:r>
            <w:fldChar w:fldCharType="separate"/>
          </w:r>
          <w:r>
            <w:rPr>
              <w:rStyle w:val="11"/>
              <w:rFonts w:cs="Times New Roman"/>
            </w:rPr>
            <w:t>2. Công việc tương lai:</w:t>
          </w:r>
          <w:r>
            <w:tab/>
          </w:r>
          <w:r>
            <w:fldChar w:fldCharType="begin"/>
          </w:r>
          <w:r>
            <w:instrText xml:space="preserve"> PAGEREF _Toc155562191 \h </w:instrText>
          </w:r>
          <w:r>
            <w:fldChar w:fldCharType="separate"/>
          </w:r>
          <w:r>
            <w:t>18</w:t>
          </w:r>
          <w:r>
            <w:fldChar w:fldCharType="end"/>
          </w:r>
          <w:r>
            <w:fldChar w:fldCharType="end"/>
          </w:r>
        </w:p>
        <w:p w14:paraId="6F6DABBD">
          <w:pPr>
            <w:rPr>
              <w:rFonts w:cs="Times New Roman"/>
              <w:sz w:val="28"/>
              <w:szCs w:val="28"/>
            </w:rPr>
          </w:pPr>
          <w:r>
            <w:rPr>
              <w:rFonts w:cs="Times New Roman"/>
              <w:b/>
              <w:bCs/>
              <w:sz w:val="28"/>
              <w:szCs w:val="28"/>
            </w:rPr>
            <w:fldChar w:fldCharType="end"/>
          </w:r>
        </w:p>
      </w:sdtContent>
    </w:sdt>
    <w:p w14:paraId="5D626FB0">
      <w:pPr>
        <w:rPr>
          <w:rFonts w:cs="Times New Roman"/>
          <w:sz w:val="28"/>
          <w:szCs w:val="28"/>
        </w:rPr>
      </w:pPr>
    </w:p>
    <w:p w14:paraId="2463A0DC">
      <w:pPr>
        <w:spacing w:after="200" w:line="276" w:lineRule="auto"/>
        <w:jc w:val="left"/>
        <w:rPr>
          <w:rFonts w:cs="Times New Roman"/>
          <w:sz w:val="28"/>
          <w:szCs w:val="28"/>
        </w:rPr>
      </w:pPr>
      <w:r>
        <w:rPr>
          <w:rFonts w:cs="Times New Roman"/>
          <w:sz w:val="28"/>
          <w:szCs w:val="28"/>
        </w:rPr>
        <w:br w:type="page"/>
      </w:r>
    </w:p>
    <w:p w14:paraId="1D1EDD4F">
      <w:pPr>
        <w:pStyle w:val="2"/>
        <w:rPr>
          <w:rFonts w:ascii="Times New Roman" w:hAnsi="Times New Roman" w:cs="Times New Roman"/>
        </w:rPr>
      </w:pPr>
      <w:bookmarkStart w:id="0" w:name="_Toc155562174"/>
      <w:r>
        <w:rPr>
          <w:rFonts w:ascii="Times New Roman" w:hAnsi="Times New Roman" w:cs="Times New Roman"/>
        </w:rPr>
        <w:t>I. Tổng quan đề tài:</w:t>
      </w:r>
      <w:bookmarkEnd w:id="0"/>
    </w:p>
    <w:p w14:paraId="441CDAD1">
      <w:pPr>
        <w:pStyle w:val="3"/>
        <w:rPr>
          <w:rFonts w:ascii="Times New Roman" w:hAnsi="Times New Roman" w:cs="Times New Roman"/>
          <w:sz w:val="28"/>
          <w:szCs w:val="28"/>
        </w:rPr>
      </w:pPr>
      <w:bookmarkStart w:id="1" w:name="_Toc155562175"/>
      <w:r>
        <w:rPr>
          <w:rFonts w:ascii="Times New Roman" w:hAnsi="Times New Roman" w:cs="Times New Roman"/>
          <w:sz w:val="28"/>
          <w:szCs w:val="28"/>
        </w:rPr>
        <w:t>1. Chủ đề:</w:t>
      </w:r>
      <w:bookmarkEnd w:id="1"/>
    </w:p>
    <w:p w14:paraId="220369D5">
      <w:pPr>
        <w:rPr>
          <w:rFonts w:cs="Times New Roman"/>
          <w:sz w:val="28"/>
          <w:szCs w:val="28"/>
        </w:rPr>
      </w:pPr>
      <w:r>
        <w:rPr>
          <w:rFonts w:cs="Times New Roman"/>
          <w:sz w:val="28"/>
          <w:szCs w:val="28"/>
        </w:rPr>
        <w:t>- Project topic: Mã hóa âm thanh</w:t>
      </w:r>
    </w:p>
    <w:p w14:paraId="77FFC50D">
      <w:pPr>
        <w:rPr>
          <w:rFonts w:cs="Times New Roman"/>
          <w:sz w:val="28"/>
          <w:szCs w:val="28"/>
        </w:rPr>
      </w:pPr>
      <w:r>
        <w:rPr>
          <w:rFonts w:cs="Times New Roman"/>
          <w:sz w:val="28"/>
          <w:szCs w:val="28"/>
        </w:rPr>
        <w:t>- Project title: Mã hóa dữ liệu âm thanh trên nền tảng dịch vụ sản phẩm đa phương tiện</w:t>
      </w:r>
    </w:p>
    <w:p w14:paraId="2A37782A">
      <w:pPr>
        <w:pStyle w:val="3"/>
        <w:rPr>
          <w:rFonts w:ascii="Times New Roman" w:hAnsi="Times New Roman" w:cs="Times New Roman"/>
          <w:sz w:val="28"/>
          <w:szCs w:val="28"/>
        </w:rPr>
      </w:pPr>
      <w:bookmarkStart w:id="2" w:name="_Toc155562176"/>
      <w:r>
        <w:rPr>
          <w:rFonts w:ascii="Times New Roman" w:hAnsi="Times New Roman" w:cs="Times New Roman"/>
          <w:sz w:val="28"/>
          <w:szCs w:val="28"/>
        </w:rPr>
        <w:t>2. Ngữ cảnh vấn đề:</w:t>
      </w:r>
      <w:bookmarkEnd w:id="2"/>
      <w:r>
        <w:rPr>
          <w:rFonts w:ascii="Times New Roman" w:hAnsi="Times New Roman" w:cs="Times New Roman"/>
          <w:sz w:val="28"/>
          <w:szCs w:val="28"/>
        </w:rPr>
        <w:t xml:space="preserve"> </w:t>
      </w:r>
    </w:p>
    <w:p w14:paraId="2D09A13A">
      <w:pPr>
        <w:rPr>
          <w:rFonts w:cs="Times New Roman"/>
          <w:sz w:val="28"/>
          <w:szCs w:val="28"/>
        </w:rPr>
      </w:pPr>
      <w:r>
        <w:rPr>
          <w:rFonts w:cs="Times New Roman"/>
          <w:sz w:val="28"/>
          <w:szCs w:val="28"/>
        </w:rPr>
        <w:t>- Lượng dữ liệu âm thanh đang ngày càng tăng lớn, bao gồm các nội dung như phim ảnh, video, podcast, âm nhạc trực tuyến... Điều quan trọng là cần có các giải pháp mã hóa hiệu quả để lưu trữ, truyền tải và bảo mật dữ liệu âm thanh.</w:t>
      </w:r>
    </w:p>
    <w:p w14:paraId="657AE9DC">
      <w:pPr>
        <w:rPr>
          <w:rFonts w:cs="Times New Roman"/>
          <w:sz w:val="28"/>
          <w:szCs w:val="28"/>
        </w:rPr>
      </w:pPr>
      <w:r>
        <w:rPr>
          <w:rFonts w:cs="Times New Roman"/>
          <w:sz w:val="28"/>
          <w:szCs w:val="28"/>
        </w:rPr>
        <w:t>- Nhiều dịch vụ số ngày nay cung cấp nội dung đa phương tiện kết hợp video, hình ảnh và âm thanh. Việc xử lý và mã hóa dữ liệu âm thanh trên các nền tảng này là rất cần thiết.</w:t>
      </w:r>
    </w:p>
    <w:p w14:paraId="376A9B2D">
      <w:pPr>
        <w:rPr>
          <w:rFonts w:cs="Times New Roman"/>
          <w:sz w:val="28"/>
          <w:szCs w:val="28"/>
        </w:rPr>
      </w:pPr>
      <w:r>
        <w:rPr>
          <w:rFonts w:cs="Times New Roman"/>
          <w:sz w:val="28"/>
          <w:szCs w:val="28"/>
        </w:rPr>
        <w:t>- Nghiên cứu về mã hóa dữ liệu âm thanh giúp cải thiện chất lượng trải nghiệm nghe nhạc, xem phim của người dùng trên các thiết bị di động và internet.</w:t>
      </w:r>
    </w:p>
    <w:p w14:paraId="0FCFE9AA">
      <w:pPr>
        <w:pStyle w:val="4"/>
        <w:rPr>
          <w:rFonts w:ascii="Times New Roman" w:hAnsi="Times New Roman" w:cs="Times New Roman"/>
          <w:sz w:val="28"/>
          <w:szCs w:val="28"/>
        </w:rPr>
      </w:pPr>
      <w:bookmarkStart w:id="3" w:name="_Toc155562177"/>
      <w:r>
        <w:rPr>
          <w:rFonts w:ascii="Times New Roman" w:hAnsi="Times New Roman" w:cs="Times New Roman"/>
          <w:sz w:val="28"/>
          <w:szCs w:val="28"/>
        </w:rPr>
        <w:t>2.1. Lí do chọn đề tài:</w:t>
      </w:r>
      <w:bookmarkEnd w:id="3"/>
    </w:p>
    <w:p w14:paraId="3643C9D8">
      <w:pPr>
        <w:rPr>
          <w:rFonts w:cs="Times New Roman"/>
          <w:sz w:val="28"/>
          <w:szCs w:val="28"/>
        </w:rPr>
      </w:pPr>
      <w:r>
        <w:rPr>
          <w:rFonts w:cs="Times New Roman"/>
          <w:sz w:val="28"/>
          <w:szCs w:val="28"/>
        </w:rPr>
        <w:t>- Âm thanh là một phần quan trọng của dịch vụ sản phẩm đa phương tiện. Việc mã hóa dữ liệu âm thanh đảm bảo rằng người dùng có thể truy cập và tận hưởng âm thanh một cách chất lượng và liền mạch trên nền tảng này.</w:t>
      </w:r>
    </w:p>
    <w:p w14:paraId="61A327F4">
      <w:pPr>
        <w:rPr>
          <w:rFonts w:cs="Times New Roman"/>
          <w:sz w:val="28"/>
          <w:szCs w:val="28"/>
        </w:rPr>
      </w:pPr>
      <w:r>
        <w:rPr>
          <w:rFonts w:cs="Times New Roman"/>
          <w:sz w:val="28"/>
          <w:szCs w:val="28"/>
        </w:rPr>
        <w:t>- Mã hóa dữ liệu âm thanh có thể cung cấp cơ chế bảo mật để đảm bảo rằng dữ liệu âm thanh không bị truy cập trái phép hoặc biến đổi trong quá trình truyền tải.</w:t>
      </w:r>
    </w:p>
    <w:p w14:paraId="4B40963B">
      <w:pPr>
        <w:pStyle w:val="4"/>
        <w:rPr>
          <w:rFonts w:ascii="Times New Roman" w:hAnsi="Times New Roman" w:cs="Times New Roman"/>
          <w:sz w:val="28"/>
          <w:szCs w:val="28"/>
        </w:rPr>
      </w:pPr>
      <w:bookmarkStart w:id="4" w:name="_Toc155562178"/>
      <w:r>
        <w:rPr>
          <w:rFonts w:ascii="Times New Roman" w:hAnsi="Times New Roman" w:cs="Times New Roman"/>
          <w:sz w:val="28"/>
          <w:szCs w:val="28"/>
        </w:rPr>
        <w:t>2.2. Mục tiêu:</w:t>
      </w:r>
      <w:bookmarkEnd w:id="4"/>
    </w:p>
    <w:p w14:paraId="07D02011">
      <w:pPr>
        <w:rPr>
          <w:rFonts w:hint="default" w:cs="Times New Roman"/>
          <w:sz w:val="28"/>
          <w:szCs w:val="28"/>
          <w:lang w:val="en-US"/>
        </w:rPr>
      </w:pPr>
      <w:r>
        <w:rPr>
          <w:rFonts w:cs="Times New Roman"/>
          <w:sz w:val="28"/>
          <w:szCs w:val="28"/>
        </w:rPr>
        <w:t>-  Từ những điều đó, ta cần phải xây dựng một hệ thống mã hoá và giải mã để có thể bảo đảm về tính bảo mật, tính toàn vẹn và tính khả dụng của âm thanh khi được phát trực tuyến</w:t>
      </w:r>
      <w:r>
        <w:rPr>
          <w:rFonts w:hint="default" w:cs="Times New Roman"/>
          <w:sz w:val="28"/>
          <w:szCs w:val="28"/>
          <w:lang w:val="en-US"/>
        </w:rPr>
        <w:t xml:space="preserve"> </w:t>
      </w:r>
    </w:p>
    <w:p w14:paraId="566ADC5B">
      <w:pPr>
        <w:pStyle w:val="4"/>
        <w:rPr>
          <w:rFonts w:ascii="Times New Roman" w:hAnsi="Times New Roman" w:cs="Times New Roman"/>
          <w:sz w:val="28"/>
          <w:szCs w:val="28"/>
        </w:rPr>
      </w:pPr>
      <w:bookmarkStart w:id="5" w:name="_Toc155562179"/>
      <w:r>
        <w:rPr>
          <w:rFonts w:ascii="Times New Roman" w:hAnsi="Times New Roman" w:cs="Times New Roman"/>
          <w:sz w:val="28"/>
          <w:szCs w:val="28"/>
        </w:rPr>
        <w:t>3. Vai trò của các bên liên quan:</w:t>
      </w:r>
      <w:bookmarkEnd w:id="5"/>
    </w:p>
    <w:p w14:paraId="5C946107">
      <w:pPr>
        <w:rPr>
          <w:rFonts w:cs="Times New Roman"/>
          <w:sz w:val="28"/>
          <w:szCs w:val="28"/>
        </w:rPr>
      </w:pPr>
      <w:r>
        <w:rPr>
          <w:rFonts w:cs="Times New Roman"/>
          <w:sz w:val="28"/>
          <w:szCs w:val="28"/>
        </w:rPr>
        <w:t>- Nhà cung cấp dịch vụ (Service Provider): Thực hiện các biện pháp bảo mật, cung cấp cơ chế mã hóa và đảm bảo tính khả dụng và chất lượng âm thanh cho người dùng.</w:t>
      </w:r>
    </w:p>
    <w:p w14:paraId="435B3ECE">
      <w:pPr>
        <w:rPr>
          <w:rFonts w:cs="Times New Roman"/>
          <w:sz w:val="28"/>
          <w:szCs w:val="28"/>
        </w:rPr>
      </w:pPr>
      <w:r>
        <w:rPr>
          <w:rFonts w:cs="Times New Roman"/>
          <w:sz w:val="28"/>
          <w:szCs w:val="28"/>
        </w:rPr>
        <w:t>- Tác giả (Author): Đăng tải các bản nhạc, file âm thanh.</w:t>
      </w:r>
    </w:p>
    <w:p w14:paraId="1E8548F1">
      <w:pPr>
        <w:rPr>
          <w:rFonts w:cs="Times New Roman"/>
          <w:sz w:val="28"/>
          <w:szCs w:val="28"/>
        </w:rPr>
      </w:pPr>
      <w:r>
        <w:rPr>
          <w:rFonts w:cs="Times New Roman"/>
          <w:sz w:val="28"/>
          <w:szCs w:val="28"/>
        </w:rPr>
        <w:t>- Người dùng (User): Những người đăng kí/ đăng nhập, mua bản quyền và sử dụng dịch vụ để có thể nghe các nội dung được phát.</w:t>
      </w:r>
    </w:p>
    <w:p w14:paraId="7A4C12CC">
      <w:pPr>
        <w:rPr>
          <w:rFonts w:cs="Times New Roman"/>
          <w:sz w:val="28"/>
          <w:szCs w:val="28"/>
        </w:rPr>
      </w:pPr>
      <w:r>
        <w:rPr>
          <w:rFonts w:cs="Times New Roman"/>
          <w:sz w:val="28"/>
          <w:szCs w:val="28"/>
        </w:rPr>
        <w:t>- Hạ tầng (Infrastructure): Cung cấp nền tích cho dịch vụ lưu trữ, truyền tải dữ liệu mã hóa âm thanh an toàn, ổn định.</w:t>
      </w:r>
    </w:p>
    <w:p w14:paraId="537A26BA">
      <w:pPr>
        <w:rPr>
          <w:rFonts w:cs="Times New Roman"/>
          <w:sz w:val="28"/>
          <w:szCs w:val="28"/>
        </w:rPr>
      </w:pPr>
      <w:r>
        <w:rPr>
          <w:rFonts w:cs="Times New Roman"/>
          <w:sz w:val="28"/>
          <w:szCs w:val="28"/>
        </w:rPr>
        <w:t>- Kẻ tấn công (Attacker): Cố gắng xâm phạm hệ thống để truy cập trái phép vào nội dung bản quyền.</w:t>
      </w:r>
    </w:p>
    <w:p w14:paraId="102C88E9">
      <w:pPr>
        <w:pStyle w:val="3"/>
        <w:rPr>
          <w:rFonts w:ascii="Times New Roman" w:hAnsi="Times New Roman" w:cs="Times New Roman"/>
          <w:sz w:val="28"/>
          <w:szCs w:val="28"/>
        </w:rPr>
      </w:pPr>
      <w:bookmarkStart w:id="6" w:name="_Toc155562180"/>
      <w:r>
        <w:rPr>
          <w:rFonts w:ascii="Times New Roman" w:hAnsi="Times New Roman" w:cs="Times New Roman"/>
          <w:sz w:val="28"/>
          <w:szCs w:val="28"/>
        </w:rPr>
        <w:t>4. Giải pháp:</w:t>
      </w:r>
      <w:bookmarkEnd w:id="6"/>
    </w:p>
    <w:p w14:paraId="178D163C">
      <w:pPr>
        <w:rPr>
          <w:rFonts w:cs="Times New Roman"/>
          <w:sz w:val="28"/>
          <w:szCs w:val="28"/>
        </w:rPr>
      </w:pPr>
      <w:r>
        <w:rPr>
          <w:rFonts w:cs="Times New Roman"/>
          <w:sz w:val="28"/>
          <w:szCs w:val="28"/>
        </w:rPr>
        <w:t xml:space="preserve">- Xây dựng nền tảng cung cấp dịch vụ nghe nhạc trực tuyến cho người dùng </w:t>
      </w:r>
    </w:p>
    <w:p w14:paraId="1A9AA922">
      <w:pPr>
        <w:rPr>
          <w:rFonts w:cs="Times New Roman"/>
          <w:sz w:val="28"/>
          <w:szCs w:val="28"/>
        </w:rPr>
      </w:pPr>
      <w:r>
        <w:rPr>
          <w:rFonts w:cs="Times New Roman"/>
          <w:sz w:val="28"/>
          <w:szCs w:val="28"/>
        </w:rPr>
        <w:t>- Mã hoá dữ liệu và lưu trữ</w:t>
      </w:r>
    </w:p>
    <w:p w14:paraId="3A572CB5">
      <w:pPr>
        <w:rPr>
          <w:rFonts w:cs="Times New Roman"/>
          <w:sz w:val="28"/>
          <w:szCs w:val="28"/>
        </w:rPr>
      </w:pPr>
      <w:r>
        <w:rPr>
          <w:rFonts w:cs="Times New Roman"/>
          <w:sz w:val="28"/>
          <w:szCs w:val="28"/>
        </w:rPr>
        <w:t>- Giải mã và cung cấp cho nền tảng giúp cung cấp đến người dùng</w:t>
      </w:r>
    </w:p>
    <w:p w14:paraId="3D5AEDCD">
      <w:pPr>
        <w:pStyle w:val="2"/>
        <w:rPr>
          <w:rFonts w:ascii="Times New Roman" w:hAnsi="Times New Roman" w:cs="Times New Roman"/>
        </w:rPr>
      </w:pPr>
      <w:bookmarkStart w:id="7" w:name="_Toc155562181"/>
      <w:r>
        <w:rPr>
          <w:rFonts w:ascii="Times New Roman" w:hAnsi="Times New Roman" w:cs="Times New Roman"/>
        </w:rPr>
        <w:t>II. Bối cảnh:</w:t>
      </w:r>
      <w:bookmarkEnd w:id="7"/>
    </w:p>
    <w:p w14:paraId="1A62689B">
      <w:pPr>
        <w:pStyle w:val="3"/>
        <w:rPr>
          <w:rFonts w:ascii="Times New Roman" w:hAnsi="Times New Roman" w:cs="Times New Roman"/>
          <w:sz w:val="28"/>
          <w:szCs w:val="28"/>
        </w:rPr>
      </w:pPr>
      <w:bookmarkStart w:id="8" w:name="_Toc155562182"/>
      <w:r>
        <w:rPr>
          <w:rFonts w:ascii="Times New Roman" w:hAnsi="Times New Roman" w:cs="Times New Roman"/>
          <w:sz w:val="28"/>
          <w:szCs w:val="28"/>
        </w:rPr>
        <w:t xml:space="preserve">1. </w:t>
      </w:r>
      <w:r>
        <w:rPr>
          <w:rFonts w:hint="default" w:ascii="Times New Roman" w:hAnsi="Times New Roman" w:cs="Times New Roman"/>
          <w:sz w:val="28"/>
          <w:szCs w:val="28"/>
          <w:lang w:val="vi-VN"/>
        </w:rPr>
        <w:t>Stream cipher (mã hóa dòng )</w:t>
      </w:r>
      <w:r>
        <w:rPr>
          <w:rFonts w:ascii="Times New Roman" w:hAnsi="Times New Roman" w:cs="Times New Roman"/>
          <w:sz w:val="28"/>
          <w:szCs w:val="28"/>
        </w:rPr>
        <w:t>:</w:t>
      </w:r>
      <w:bookmarkEnd w:id="8"/>
    </w:p>
    <w:p w14:paraId="5A9F05FF">
      <w:pPr>
        <w:rPr>
          <w:rFonts w:hint="default" w:cs="Times New Roman"/>
          <w:sz w:val="28"/>
          <w:szCs w:val="28"/>
          <w:lang w:val="vi-VN"/>
        </w:rPr>
      </w:pPr>
      <w:r>
        <w:rPr>
          <w:rFonts w:hint="default" w:cs="Times New Roman"/>
          <w:sz w:val="28"/>
          <w:szCs w:val="28"/>
          <w:lang w:val="vi-VN"/>
        </w:rPr>
        <w:t>- Stream cipher là một loại thuật toán mã hóa khối đối xứng mà mã hóa dữ liệu bit-by-bit hoặc byte-by-byte. Nó hoạt động bằng cách tạo ra một chuỗi bit giả ngẫu nhiên (gọi là keystream - dòng khóa ),sau đó kết hợp chuõi này với bản rõ( plaintext) bằng phép toán XOR</w:t>
      </w:r>
    </w:p>
    <w:p w14:paraId="619DA50B">
      <w:pPr>
        <w:rPr>
          <w:rFonts w:hint="default" w:cs="Times New Roman"/>
          <w:sz w:val="28"/>
          <w:szCs w:val="28"/>
          <w:lang w:val="vi-VN"/>
        </w:rPr>
      </w:pPr>
      <w:r>
        <w:rPr>
          <w:rFonts w:hint="default" w:cs="Times New Roman"/>
          <w:sz w:val="28"/>
          <w:szCs w:val="28"/>
          <w:lang w:val="vi-VN"/>
        </w:rPr>
        <w:t>- Nguyên lý hoạt động:</w:t>
      </w:r>
      <w:r>
        <w:rPr>
          <w:rFonts w:hint="default" w:cs="Times New Roman"/>
          <w:sz w:val="28"/>
          <w:szCs w:val="28"/>
          <w:lang w:val="vi-VN"/>
        </w:rPr>
        <w:br w:type="textWrapping"/>
      </w:r>
      <w:r>
        <w:rPr>
          <w:rFonts w:hint="default" w:cs="Times New Roman"/>
          <w:sz w:val="28"/>
          <w:szCs w:val="28"/>
          <w:lang w:val="vi-VN"/>
        </w:rPr>
        <w:tab/>
      </w:r>
      <w:r>
        <w:rPr>
          <w:rFonts w:hint="default" w:cs="Times New Roman"/>
          <w:sz w:val="28"/>
          <w:szCs w:val="28"/>
          <w:lang w:val="vi-VN"/>
        </w:rPr>
        <w:t>+ Bộ sinh dòng khóa:đây là thành phần cốt lõi sử dụng một khóa bí mật (secret key) và thường là một giá trị khởi tạo (IV) để tạo ra một chuỗi bit dài,trông có vẻ ngẫu nhiên.</w:t>
      </w:r>
    </w:p>
    <w:p w14:paraId="68017CE2">
      <w:pPr>
        <w:rPr>
          <w:rFonts w:hint="default" w:cs="Times New Roman"/>
          <w:sz w:val="28"/>
          <w:szCs w:val="28"/>
          <w:lang w:val="vi-VN"/>
        </w:rPr>
      </w:pPr>
      <w:r>
        <w:rPr>
          <w:rFonts w:hint="default" w:cs="Times New Roman"/>
          <w:sz w:val="28"/>
          <w:szCs w:val="28"/>
          <w:lang w:val="vi-VN"/>
        </w:rPr>
        <w:tab/>
      </w:r>
      <w:r>
        <w:rPr>
          <w:rFonts w:hint="default" w:cs="Times New Roman"/>
          <w:sz w:val="28"/>
          <w:szCs w:val="28"/>
          <w:lang w:val="vi-VN"/>
        </w:rPr>
        <w:t>+ Phép toán XOR: mỗi bit của bản rõ được XOR với bit tương ứng của dòng khóa để tạo ra bản mã(ciphertext).Quá trình giải mã cũng tương tự:  bản mã được XOR với cùng 1 dòng khóa để khôi phục plaintext</w:t>
      </w:r>
    </w:p>
    <w:p w14:paraId="12467D47">
      <w:pPr>
        <w:rPr>
          <w:rFonts w:hint="default" w:cs="Times New Roman"/>
          <w:sz w:val="28"/>
          <w:szCs w:val="28"/>
          <w:lang w:val="vi-VN"/>
        </w:rPr>
      </w:pPr>
      <w:r>
        <w:rPr>
          <w:rFonts w:hint="default" w:cs="Times New Roman"/>
          <w:sz w:val="28"/>
          <w:szCs w:val="28"/>
          <w:lang w:val="vi-VN"/>
        </w:rPr>
        <w:t>- Ưu điểm:</w:t>
      </w:r>
    </w:p>
    <w:p w14:paraId="5F19B603">
      <w:pPr>
        <w:rPr>
          <w:rFonts w:hint="default" w:cs="Times New Roman"/>
          <w:sz w:val="28"/>
          <w:szCs w:val="28"/>
          <w:lang w:val="vi-VN"/>
        </w:rPr>
      </w:pPr>
      <w:r>
        <w:rPr>
          <w:rFonts w:hint="default" w:cs="Times New Roman"/>
          <w:sz w:val="28"/>
          <w:szCs w:val="28"/>
          <w:lang w:val="vi-VN"/>
        </w:rPr>
        <w:tab/>
      </w:r>
      <w:r>
        <w:rPr>
          <w:rFonts w:hint="default" w:cs="Times New Roman"/>
          <w:sz w:val="28"/>
          <w:szCs w:val="28"/>
          <w:lang w:val="vi-VN"/>
        </w:rPr>
        <w:t>+ Tốc độ cao: thường rất nhanh trong việc mã hóa và giải mã, phù hợp cho các ứng dụng yêu cầu hiệu suất cao như truyền tải dữ liệu thời gian thực.</w:t>
      </w:r>
    </w:p>
    <w:p w14:paraId="536ADD44">
      <w:pPr>
        <w:rPr>
          <w:rFonts w:hint="default" w:cs="Times New Roman"/>
          <w:sz w:val="28"/>
          <w:szCs w:val="28"/>
          <w:lang w:val="vi-VN"/>
        </w:rPr>
      </w:pPr>
      <w:r>
        <w:rPr>
          <w:rFonts w:hint="default" w:cs="Times New Roman"/>
          <w:sz w:val="28"/>
          <w:szCs w:val="28"/>
          <w:lang w:val="vi-VN"/>
        </w:rPr>
        <w:tab/>
      </w:r>
      <w:r>
        <w:rPr>
          <w:rFonts w:hint="default" w:cs="Times New Roman"/>
          <w:sz w:val="28"/>
          <w:szCs w:val="28"/>
          <w:lang w:val="vi-VN"/>
        </w:rPr>
        <w:t>+ Không lan truyền lỗi: Lỗi trong bản mã thường chỉ ảnh hưởng đến bit tương ứng trong bản rõ, không lan sang các bit khác</w:t>
      </w:r>
    </w:p>
    <w:p w14:paraId="0C551EBD">
      <w:pPr>
        <w:rPr>
          <w:rFonts w:hint="default" w:cs="Times New Roman"/>
          <w:sz w:val="28"/>
          <w:szCs w:val="28"/>
          <w:lang w:val="vi-VN"/>
        </w:rPr>
      </w:pPr>
      <w:r>
        <w:rPr>
          <w:rFonts w:hint="default" w:cs="Times New Roman"/>
          <w:sz w:val="28"/>
          <w:szCs w:val="28"/>
          <w:lang w:val="vi-VN"/>
        </w:rPr>
        <w:tab/>
      </w:r>
      <w:r>
        <w:rPr>
          <w:rFonts w:hint="default" w:cs="Times New Roman"/>
          <w:sz w:val="28"/>
          <w:szCs w:val="28"/>
          <w:lang w:val="vi-VN"/>
        </w:rPr>
        <w:t>+ Không yêu cầu padding: không cần thêm phần đệm vào cuối dữ liệu.</w:t>
      </w:r>
    </w:p>
    <w:p w14:paraId="00E8BBCC">
      <w:pPr>
        <w:rPr>
          <w:rFonts w:hint="default" w:cs="Times New Roman"/>
          <w:sz w:val="28"/>
          <w:szCs w:val="28"/>
          <w:lang w:val="vi-VN"/>
        </w:rPr>
      </w:pPr>
      <w:r>
        <w:rPr>
          <w:rFonts w:hint="default" w:cs="Times New Roman"/>
          <w:sz w:val="28"/>
          <w:szCs w:val="28"/>
          <w:lang w:val="vi-VN"/>
        </w:rPr>
        <w:t>- Nhược điểm:</w:t>
      </w:r>
    </w:p>
    <w:p w14:paraId="32DEDD6E">
      <w:pPr>
        <w:rPr>
          <w:rFonts w:hint="default" w:cs="Times New Roman"/>
          <w:sz w:val="28"/>
          <w:szCs w:val="28"/>
          <w:lang w:val="vi-VN"/>
        </w:rPr>
      </w:pPr>
      <w:r>
        <w:rPr>
          <w:rFonts w:hint="default" w:cs="Times New Roman"/>
          <w:sz w:val="28"/>
          <w:szCs w:val="28"/>
          <w:lang w:val="vi-VN"/>
        </w:rPr>
        <w:tab/>
      </w:r>
      <w:r>
        <w:rPr>
          <w:rFonts w:hint="default" w:cs="Times New Roman"/>
          <w:sz w:val="28"/>
          <w:szCs w:val="28"/>
          <w:lang w:val="vi-VN"/>
        </w:rPr>
        <w:t>+ Dễ bị tấn công nếu dòng khóa bị tái sử dụng: nếu cùng một khóa được sử dụng để mã hóa hai bản rõ khác nhau, tính bảo mật sẽ bị phá vỡ nghiêm trịng.</w:t>
      </w:r>
    </w:p>
    <w:p w14:paraId="4C563386">
      <w:pPr>
        <w:rPr>
          <w:rFonts w:hint="default" w:cs="Times New Roman"/>
          <w:sz w:val="28"/>
          <w:szCs w:val="28"/>
          <w:lang w:val="vi-VN"/>
        </w:rPr>
      </w:pPr>
      <w:r>
        <w:rPr>
          <w:rFonts w:hint="default" w:cs="Times New Roman"/>
          <w:sz w:val="28"/>
          <w:szCs w:val="28"/>
          <w:lang w:val="vi-VN"/>
        </w:rPr>
        <w:tab/>
      </w:r>
      <w:r>
        <w:rPr>
          <w:rFonts w:hint="default" w:cs="Times New Roman"/>
          <w:sz w:val="28"/>
          <w:szCs w:val="28"/>
          <w:lang w:val="vi-VN"/>
        </w:rPr>
        <w:t>+ yêu cầu đồng bộ hóa: client -server phải  trao đổi khóa</w:t>
      </w:r>
    </w:p>
    <w:p w14:paraId="27921E0C">
      <w:pPr>
        <w:pStyle w:val="3"/>
        <w:rPr>
          <w:rFonts w:hint="default" w:ascii="Times New Roman" w:hAnsi="Times New Roman" w:cs="Times New Roman"/>
          <w:sz w:val="28"/>
          <w:szCs w:val="28"/>
          <w:lang w:val="vi-VN"/>
        </w:rPr>
      </w:pPr>
      <w:bookmarkStart w:id="9" w:name="_Toc155562183"/>
      <w:r>
        <w:rPr>
          <w:rFonts w:ascii="Times New Roman" w:hAnsi="Times New Roman" w:cs="Times New Roman"/>
          <w:sz w:val="28"/>
          <w:szCs w:val="28"/>
        </w:rPr>
        <w:t xml:space="preserve">2. </w:t>
      </w:r>
      <w:bookmarkEnd w:id="9"/>
      <w:r>
        <w:rPr>
          <w:rFonts w:hint="default" w:ascii="Times New Roman" w:hAnsi="Times New Roman" w:cs="Times New Roman"/>
          <w:sz w:val="28"/>
          <w:szCs w:val="28"/>
          <w:lang w:val="vi-VN"/>
        </w:rPr>
        <w:t>AES(Advanced Encrypted</w:t>
      </w:r>
    </w:p>
    <w:p w14:paraId="7C9081EF">
      <w:pPr>
        <w:spacing w:after="200" w:line="276" w:lineRule="auto"/>
        <w:jc w:val="left"/>
        <w:rPr>
          <w:rFonts w:hint="default" w:cs="Times New Roman"/>
          <w:sz w:val="28"/>
          <w:szCs w:val="28"/>
          <w:lang w:val="vi-VN"/>
        </w:rPr>
      </w:pPr>
      <w:r>
        <w:rPr>
          <w:rFonts w:hint="default" w:cs="Times New Roman"/>
          <w:sz w:val="28"/>
          <w:szCs w:val="28"/>
          <w:lang w:val="vi-VN"/>
        </w:rPr>
        <w:t>- AES là một thuật toán mã hóa khối đối xứng thuộc loại block cipher(mã hóa khối ). Nó mã hóa dữ liệu theo từng khối có kích thước cố định (128bit hoặc 256bit).AES là tiêu chuẩn mã hóa được sử dụng rộng rãi nhất trên thế giới, được chính phủ Hoa Kỳ và tổ nhiều tổ chức,ngành công nghiệp khác chấp nhận.</w:t>
      </w:r>
    </w:p>
    <w:p w14:paraId="7AB2725C">
      <w:pPr>
        <w:spacing w:after="200" w:line="276" w:lineRule="auto"/>
        <w:jc w:val="left"/>
        <w:rPr>
          <w:rFonts w:hint="default" w:cs="Times New Roman"/>
          <w:sz w:val="28"/>
          <w:szCs w:val="28"/>
          <w:lang w:val="vi-VN"/>
        </w:rPr>
      </w:pPr>
      <w:r>
        <w:rPr>
          <w:rFonts w:hint="default" w:cs="Times New Roman"/>
          <w:sz w:val="28"/>
          <w:szCs w:val="28"/>
          <w:lang w:val="vi-VN"/>
        </w:rPr>
        <w:t>- Nguyên lý hoạt động:</w:t>
      </w:r>
      <w:r>
        <w:rPr>
          <w:rFonts w:hint="default" w:cs="Times New Roman"/>
          <w:sz w:val="28"/>
          <w:szCs w:val="28"/>
          <w:lang w:val="vi-VN"/>
        </w:rPr>
        <w:br w:type="textWrapping"/>
      </w:r>
      <w:r>
        <w:rPr>
          <w:rFonts w:hint="default" w:cs="Times New Roman"/>
          <w:sz w:val="28"/>
          <w:szCs w:val="28"/>
          <w:lang w:val="vi-VN"/>
        </w:rPr>
        <w:tab/>
      </w:r>
      <w:r>
        <w:rPr>
          <w:rFonts w:hint="default" w:cs="Times New Roman"/>
          <w:sz w:val="28"/>
          <w:szCs w:val="28"/>
          <w:lang w:val="vi-VN"/>
        </w:rPr>
        <w:t>+ Khối cố định: mã hóa các khối dữ liệu 128 bit.Nếu plaintext không đủ sẽ padding thêm</w:t>
      </w:r>
      <w:r>
        <w:rPr>
          <w:rFonts w:hint="default" w:cs="Times New Roman"/>
          <w:sz w:val="28"/>
          <w:szCs w:val="28"/>
          <w:lang w:val="en-US"/>
        </w:rPr>
        <w:t xml:space="preserve"> </w:t>
      </w:r>
      <w:r>
        <w:rPr>
          <w:rFonts w:hint="default" w:cs="Times New Roman"/>
          <w:sz w:val="28"/>
          <w:szCs w:val="28"/>
          <w:lang w:val="en-US"/>
        </w:rPr>
        <w:br w:type="textWrapping"/>
      </w:r>
      <w:r>
        <w:rPr>
          <w:rFonts w:hint="default" w:cs="Times New Roman"/>
          <w:sz w:val="28"/>
          <w:szCs w:val="28"/>
          <w:lang w:val="en-US"/>
        </w:rPr>
        <w:tab/>
        <w:t xml:space="preserve">+ </w:t>
      </w:r>
      <w:r>
        <w:rPr>
          <w:rFonts w:hint="default" w:cs="Times New Roman"/>
          <w:sz w:val="28"/>
          <w:szCs w:val="28"/>
          <w:lang w:val="vi-VN"/>
        </w:rPr>
        <w:t xml:space="preserve"> Số vòng lặp: quá trình mã hóa và giải mã bao gồm nhiều vòng lặp (10,12 hoặc 14 vòng tùy thuộc vào độ dài khóa:128,182 hoặc 256 bit)</w:t>
      </w:r>
      <w:r>
        <w:rPr>
          <w:rFonts w:hint="default" w:cs="Times New Roman"/>
          <w:sz w:val="28"/>
          <w:szCs w:val="28"/>
          <w:lang w:val="vi-VN"/>
        </w:rPr>
        <w:br w:type="textWrapping"/>
      </w:r>
      <w:r>
        <w:rPr>
          <w:rFonts w:hint="default" w:cs="Times New Roman"/>
          <w:sz w:val="28"/>
          <w:szCs w:val="28"/>
          <w:lang w:val="vi-VN"/>
        </w:rPr>
        <w:tab/>
        <w:t xml:space="preserve">+ Các phép biến đổi : mỗi vòng lặp bao gồm các phép biến đổi như Subytes(thay thế bytes),shiftRows,mixcolumns và addroundkey </w:t>
      </w:r>
    </w:p>
    <w:p w14:paraId="2F5A2480">
      <w:pPr>
        <w:spacing w:after="200" w:line="276" w:lineRule="auto"/>
        <w:jc w:val="left"/>
        <w:rPr>
          <w:rFonts w:hint="default" w:cs="Times New Roman"/>
          <w:sz w:val="28"/>
          <w:szCs w:val="28"/>
          <w:lang w:val="vi-VN"/>
        </w:rPr>
      </w:pPr>
      <w:r>
        <w:rPr>
          <w:rFonts w:hint="default" w:cs="Times New Roman"/>
          <w:sz w:val="28"/>
          <w:szCs w:val="28"/>
          <w:lang w:val="vi-VN"/>
        </w:rPr>
        <w:t xml:space="preserve">- Ưu điêm </w:t>
      </w:r>
      <w:r>
        <w:rPr>
          <w:rFonts w:hint="default" w:cs="Times New Roman"/>
          <w:sz w:val="28"/>
          <w:szCs w:val="28"/>
          <w:lang w:val="vi-VN"/>
        </w:rPr>
        <w:br w:type="textWrapping"/>
      </w:r>
      <w:r>
        <w:rPr>
          <w:rFonts w:hint="default" w:cs="Times New Roman"/>
          <w:sz w:val="28"/>
          <w:szCs w:val="28"/>
          <w:lang w:val="vi-VN"/>
        </w:rPr>
        <w:tab/>
        <w:t>+ Tính bảo mật cao: đã được kiểm định rộng rãi bởi cộng đồng mật mã học toàn cầu và đuọc coi lầ cực kỳ an toàn nếu triển khai đúng cách và sử dụng các chế độ hoạt động phù hợp (GCM hay CTR)</w:t>
      </w:r>
    </w:p>
    <w:p w14:paraId="2D027F85">
      <w:pPr>
        <w:spacing w:after="200" w:line="276" w:lineRule="auto"/>
        <w:jc w:val="left"/>
        <w:rPr>
          <w:rFonts w:hint="default" w:cs="Times New Roman"/>
          <w:sz w:val="28"/>
          <w:szCs w:val="28"/>
          <w:lang w:val="vi-VN"/>
        </w:rPr>
      </w:pPr>
      <w:r>
        <w:rPr>
          <w:rFonts w:hint="default" w:cs="Times New Roman"/>
          <w:sz w:val="28"/>
          <w:szCs w:val="28"/>
          <w:lang w:val="vi-VN"/>
        </w:rPr>
        <w:tab/>
        <w:t xml:space="preserve">+ Hiệu suất tốt: có thể được tối ưu bằng phần cứng, mang lại tốc độ cao trên nhiều nền tảng </w:t>
      </w:r>
    </w:p>
    <w:p w14:paraId="5752EFCC">
      <w:pPr>
        <w:spacing w:after="200" w:line="276" w:lineRule="auto"/>
        <w:jc w:val="left"/>
        <w:rPr>
          <w:rFonts w:hint="default" w:cs="Times New Roman"/>
          <w:sz w:val="28"/>
          <w:szCs w:val="28"/>
          <w:lang w:val="vi-VN"/>
        </w:rPr>
      </w:pPr>
      <w:r>
        <w:rPr>
          <w:rFonts w:hint="default" w:cs="Times New Roman"/>
          <w:sz w:val="28"/>
          <w:szCs w:val="28"/>
          <w:lang w:val="vi-VN"/>
        </w:rPr>
        <w:tab/>
        <w:t xml:space="preserve">+ Tính phổ biến và tương thích: được hỗ trợ rộng rãi trong hầu hết các ngôn ngữ lập trình,hệ điều hành và thiết bị </w:t>
      </w:r>
    </w:p>
    <w:p w14:paraId="63A8AF88">
      <w:pPr>
        <w:spacing w:after="200" w:line="276" w:lineRule="auto"/>
        <w:jc w:val="left"/>
        <w:rPr>
          <w:rFonts w:hint="default" w:cs="Times New Roman"/>
          <w:sz w:val="28"/>
          <w:szCs w:val="28"/>
          <w:lang w:val="vi-VN"/>
        </w:rPr>
      </w:pPr>
      <w:r>
        <w:rPr>
          <w:rFonts w:hint="default" w:cs="Times New Roman"/>
          <w:sz w:val="28"/>
          <w:szCs w:val="28"/>
          <w:lang w:val="vi-VN"/>
        </w:rPr>
        <w:t>- Nhược điểm:</w:t>
      </w:r>
      <w:r>
        <w:rPr>
          <w:rFonts w:hint="default" w:cs="Times New Roman"/>
          <w:sz w:val="28"/>
          <w:szCs w:val="28"/>
          <w:lang w:val="vi-VN"/>
        </w:rPr>
        <w:br w:type="textWrapping"/>
      </w:r>
      <w:r>
        <w:rPr>
          <w:rFonts w:hint="default" w:cs="Times New Roman"/>
          <w:sz w:val="28"/>
          <w:szCs w:val="28"/>
          <w:lang w:val="vi-VN"/>
        </w:rPr>
        <w:tab/>
        <w:t xml:space="preserve">+ Yêu cầu padding : cần có cơ chế thêm xóa padding để xử lý dữ liệu có độ dài khoảng phỉa là bội số của kích thước khối </w:t>
      </w:r>
    </w:p>
    <w:p w14:paraId="41E125E2">
      <w:pPr>
        <w:spacing w:after="200" w:line="276" w:lineRule="auto"/>
        <w:jc w:val="left"/>
        <w:rPr>
          <w:rFonts w:hint="default" w:cs="Times New Roman"/>
          <w:sz w:val="28"/>
          <w:szCs w:val="28"/>
          <w:lang w:val="vi-VN"/>
        </w:rPr>
      </w:pPr>
      <w:r>
        <w:rPr>
          <w:rFonts w:hint="default" w:cs="Times New Roman"/>
          <w:sz w:val="28"/>
          <w:szCs w:val="28"/>
          <w:lang w:val="vi-VN"/>
        </w:rPr>
        <w:tab/>
        <w:t>+ Lan truyền lỗi: Một lỗi trong bản mã có thể ảnh hưởng đến toàn bộ khối giải mã ( tùy thuộc vào chế độ hoạt động .</w:t>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r>
        <w:rPr>
          <w:rFonts w:hint="default" w:cs="Times New Roman"/>
          <w:sz w:val="28"/>
          <w:szCs w:val="28"/>
          <w:lang w:val="vi-VN"/>
        </w:rPr>
        <w:br w:type="textWrapping"/>
      </w:r>
    </w:p>
    <w:p w14:paraId="2ADA2BE8">
      <w:pPr>
        <w:pStyle w:val="2"/>
        <w:rPr>
          <w:rFonts w:ascii="Times New Roman" w:hAnsi="Times New Roman" w:cs="Times New Roman"/>
        </w:rPr>
      </w:pPr>
      <w:bookmarkStart w:id="10" w:name="_Toc155562184"/>
      <w:r>
        <w:rPr>
          <w:rFonts w:ascii="Times New Roman" w:hAnsi="Times New Roman" w:cs="Times New Roman"/>
        </w:rPr>
        <w:t>III. Hướng giải quyết và code:</w:t>
      </w:r>
      <w:bookmarkEnd w:id="10"/>
    </w:p>
    <w:p w14:paraId="0ED3401F">
      <w:pPr>
        <w:pStyle w:val="3"/>
        <w:rPr>
          <w:rFonts w:hint="default" w:ascii="Times New Roman" w:hAnsi="Times New Roman" w:cs="Times New Roman"/>
          <w:sz w:val="28"/>
          <w:szCs w:val="28"/>
          <w:lang w:val="vi-VN"/>
        </w:rPr>
      </w:pPr>
      <w:bookmarkStart w:id="11" w:name="_Toc155562185"/>
      <w:r>
        <w:rPr>
          <w:rFonts w:ascii="Times New Roman" w:hAnsi="Times New Roman" w:cs="Times New Roman"/>
          <w:sz w:val="28"/>
          <w:szCs w:val="28"/>
        </w:rPr>
        <w:t>1. Solution Architecture:</w:t>
      </w:r>
      <w:bookmarkEnd w:id="11"/>
    </w:p>
    <w:p w14:paraId="594F9AC2">
      <w:r>
        <w:drawing>
          <wp:inline distT="0" distB="0" distL="114300" distR="114300">
            <wp:extent cx="5942330" cy="2887980"/>
            <wp:effectExtent l="0" t="0" r="1270"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7"/>
                    <a:stretch>
                      <a:fillRect/>
                    </a:stretch>
                  </pic:blipFill>
                  <pic:spPr>
                    <a:xfrm>
                      <a:off x="0" y="0"/>
                      <a:ext cx="5942330" cy="2887980"/>
                    </a:xfrm>
                    <a:prstGeom prst="rect">
                      <a:avLst/>
                    </a:prstGeom>
                    <a:noFill/>
                    <a:ln>
                      <a:noFill/>
                    </a:ln>
                  </pic:spPr>
                </pic:pic>
              </a:graphicData>
            </a:graphic>
          </wp:inline>
        </w:drawing>
      </w:r>
    </w:p>
    <w:p w14:paraId="047C0DD9">
      <w:pPr>
        <w:numPr>
          <w:ilvl w:val="0"/>
          <w:numId w:val="1"/>
        </w:numPr>
        <w:tabs>
          <w:tab w:val="clear" w:pos="425"/>
        </w:tabs>
        <w:ind w:left="425" w:leftChars="0" w:hanging="425" w:firstLineChars="0"/>
        <w:rPr>
          <w:rFonts w:hint="default"/>
          <w:lang w:val="vi-VN"/>
        </w:rPr>
      </w:pPr>
      <w:r>
        <w:rPr>
          <w:rFonts w:hint="default"/>
          <w:lang w:val="vi-VN"/>
        </w:rPr>
        <w:t>Tác giả tải file bài nhạc lên hệ thống dưới dạng bản rõ (vs .mp3 )</w:t>
      </w:r>
    </w:p>
    <w:p w14:paraId="7DB2D2C0">
      <w:pPr>
        <w:keepNext w:val="0"/>
        <w:keepLines w:val="0"/>
        <w:widowControl/>
        <w:numPr>
          <w:ilvl w:val="0"/>
          <w:numId w:val="1"/>
        </w:numPr>
        <w:suppressLineNumbers w:val="0"/>
        <w:ind w:left="425" w:leftChars="0" w:hanging="425" w:firstLineChars="0"/>
        <w:rPr>
          <w:b w:val="0"/>
          <w:bCs w:val="0"/>
        </w:rPr>
      </w:pPr>
      <w:r>
        <w:rPr>
          <w:rFonts w:hint="default"/>
          <w:lang w:val="vi-VN"/>
        </w:rPr>
        <w:t>Server sẽ mã hóa file âm thanh đó và lưu vào database</w:t>
      </w:r>
      <w:r>
        <w:rPr>
          <w:rFonts w:hint="default"/>
          <w:lang w:val="vi-VN"/>
        </w:rPr>
        <w:br w:type="textWrapping"/>
      </w:r>
      <w:r>
        <w:rPr>
          <w:rFonts w:hint="default"/>
          <w:lang w:val="vi-VN"/>
        </w:rPr>
        <w:t>2.1 sinh khóa mã hóa dữ liệu bằng KMS: hệ thống gửi yêu cầu tới AWS KMS để sinh ra một data encrypt key(DEK) mới.KMS sẽ trả về hai phiên bản DEK</w:t>
      </w:r>
      <w:r>
        <w:rPr>
          <w:rFonts w:hint="default"/>
          <w:lang w:val="vi-VN"/>
        </w:rPr>
        <w:br w:type="textWrapping"/>
      </w:r>
      <w:r>
        <w:rPr>
          <w:rFonts w:hint="default"/>
          <w:lang w:val="vi-VN"/>
        </w:rPr>
        <w:t xml:space="preserve">+ </w:t>
      </w:r>
      <w:r>
        <w:rPr>
          <w:rFonts w:hint="default"/>
          <w:lang w:val="en-US"/>
        </w:rPr>
        <w:t xml:space="preserve">Plaintext DEK: </w:t>
      </w:r>
      <w:r>
        <w:rPr>
          <w:rFonts w:hint="default"/>
          <w:lang w:val="vi-VN"/>
        </w:rPr>
        <w:t xml:space="preserve">khóa nguyên bản dùng để mã hóa dữ liệu </w:t>
      </w:r>
      <w:r>
        <w:rPr>
          <w:rFonts w:hint="default"/>
          <w:lang w:val="vi-VN"/>
        </w:rPr>
        <w:br w:type="textWrapping"/>
      </w:r>
      <w:r>
        <w:rPr>
          <w:rFonts w:hint="default"/>
          <w:lang w:val="vi-VN"/>
        </w:rPr>
        <w:t xml:space="preserve">+ Encrypted DEK: Khóa DEK đã được mã hóa bởi KMS </w:t>
      </w:r>
      <w:r>
        <w:rPr>
          <w:rFonts w:hint="default"/>
          <w:lang w:val="vi-VN"/>
        </w:rPr>
        <w:br w:type="textWrapping"/>
      </w:r>
      <w:r>
        <w:rPr>
          <w:rFonts w:hint="default"/>
          <w:lang w:val="vi-VN"/>
        </w:rPr>
        <w:t xml:space="preserve">2.2 </w:t>
      </w:r>
      <w:r>
        <w:rPr>
          <w:rStyle w:val="13"/>
          <w:rFonts w:hint="default" w:ascii="Times New Roman" w:hAnsi="Times New Roman" w:eastAsia="SimSun" w:cs="Times New Roman"/>
          <w:b w:val="0"/>
          <w:bCs w:val="0"/>
          <w:sz w:val="26"/>
          <w:szCs w:val="26"/>
        </w:rPr>
        <w:t>Mã hóa Dữ liệu Âm thanh:</w:t>
      </w:r>
      <w:r>
        <w:rPr>
          <w:rFonts w:hint="default" w:ascii="Times New Roman" w:hAnsi="Times New Roman" w:eastAsia="SimSun" w:cs="Times New Roman"/>
          <w:b w:val="0"/>
          <w:bCs w:val="0"/>
          <w:sz w:val="26"/>
          <w:szCs w:val="26"/>
        </w:rPr>
        <w:t xml:space="preserve"> Hệ thống sử dụng </w:t>
      </w:r>
      <w:r>
        <w:rPr>
          <w:rStyle w:val="13"/>
          <w:rFonts w:hint="default" w:ascii="Times New Roman" w:hAnsi="Times New Roman" w:eastAsia="SimSun" w:cs="Times New Roman"/>
          <w:b w:val="0"/>
          <w:bCs w:val="0"/>
          <w:sz w:val="26"/>
          <w:szCs w:val="26"/>
        </w:rPr>
        <w:t>Plaintext DEK</w:t>
      </w:r>
      <w:r>
        <w:rPr>
          <w:rFonts w:hint="default" w:ascii="Times New Roman" w:hAnsi="Times New Roman" w:eastAsia="SimSun" w:cs="Times New Roman"/>
          <w:b w:val="0"/>
          <w:bCs w:val="0"/>
          <w:sz w:val="26"/>
          <w:szCs w:val="26"/>
        </w:rPr>
        <w:t xml:space="preserve"> (vừa nhận được từ KMS) để mã hóa dữ liệu âm thanh của bài hát bằng thuật toán </w:t>
      </w:r>
      <w:r>
        <w:rPr>
          <w:rStyle w:val="13"/>
          <w:rFonts w:hint="default" w:ascii="Times New Roman" w:hAnsi="Times New Roman" w:eastAsia="SimSun" w:cs="Times New Roman"/>
          <w:b w:val="0"/>
          <w:bCs w:val="0"/>
          <w:sz w:val="26"/>
          <w:szCs w:val="26"/>
        </w:rPr>
        <w:t>AES-GCM</w:t>
      </w:r>
      <w:r>
        <w:rPr>
          <w:rFonts w:hint="default" w:ascii="Times New Roman" w:hAnsi="Times New Roman" w:eastAsia="SimSun" w:cs="Times New Roman"/>
          <w:b w:val="0"/>
          <w:bCs w:val="0"/>
          <w:sz w:val="26"/>
          <w:szCs w:val="26"/>
        </w:rPr>
        <w:t>.</w:t>
      </w:r>
      <w:r>
        <w:rPr>
          <w:rFonts w:hint="default" w:ascii="Times New Roman" w:hAnsi="Times New Roman" w:eastAsia="SimSun" w:cs="Times New Roman"/>
          <w:b w:val="0"/>
          <w:bCs w:val="0"/>
          <w:sz w:val="26"/>
          <w:szCs w:val="26"/>
        </w:rPr>
        <w:br w:type="textWrapping"/>
      </w:r>
      <w:r>
        <w:rPr>
          <w:rFonts w:hint="default" w:eastAsia="SimSun" w:cs="Times New Roman"/>
          <w:b w:val="0"/>
          <w:bCs w:val="0"/>
          <w:sz w:val="26"/>
          <w:szCs w:val="26"/>
          <w:lang w:val="vi-VN"/>
        </w:rPr>
        <w:t xml:space="preserve">2.3 Lưu vào database </w:t>
      </w:r>
      <w:r>
        <w:rPr>
          <w:rFonts w:hint="default" w:eastAsia="SimSun" w:cs="Times New Roman"/>
          <w:b w:val="0"/>
          <w:bCs w:val="0"/>
          <w:sz w:val="26"/>
          <w:szCs w:val="26"/>
          <w:lang w:val="vi-VN"/>
        </w:rPr>
        <w:br w:type="textWrapping"/>
      </w:r>
      <w:r>
        <w:rPr>
          <w:rFonts w:hint="default" w:ascii="SimSun" w:hAnsi="SimSun" w:eastAsia="SimSun" w:cs="SimSun"/>
          <w:b w:val="0"/>
          <w:bCs w:val="0"/>
          <w:sz w:val="24"/>
          <w:lang w:val="vi-VN"/>
        </w:rPr>
        <w:t>+</w:t>
      </w:r>
      <w:r>
        <w:rPr>
          <w:rFonts w:hint="eastAsia" w:ascii="SimSun" w:hAnsi="SimSun" w:eastAsia="SimSun" w:cs="SimSun"/>
          <w:b w:val="0"/>
          <w:bCs w:val="0"/>
          <w:sz w:val="24"/>
        </w:rPr>
        <w:t xml:space="preserve"> </w:t>
      </w:r>
      <w:r>
        <w:rPr>
          <w:rStyle w:val="13"/>
          <w:b w:val="0"/>
          <w:bCs w:val="0"/>
        </w:rPr>
        <w:t>Encrypted DEK:</w:t>
      </w:r>
      <w:r>
        <w:rPr>
          <w:b w:val="0"/>
          <w:bCs w:val="0"/>
        </w:rPr>
        <w:t xml:space="preserve"> Khóa DEK đã được KMS mã hóa.</w:t>
      </w:r>
      <w:r>
        <w:rPr>
          <w:b w:val="0"/>
          <w:bCs w:val="0"/>
        </w:rPr>
        <w:br w:type="textWrapping"/>
      </w:r>
      <w:r>
        <w:rPr>
          <w:rFonts w:hint="default"/>
          <w:b w:val="0"/>
          <w:bCs w:val="0"/>
          <w:lang w:val="vi-VN"/>
        </w:rPr>
        <w:t xml:space="preserve">+ </w:t>
      </w:r>
      <w:r>
        <w:rPr>
          <w:rStyle w:val="13"/>
          <w:b w:val="0"/>
          <w:bCs w:val="0"/>
        </w:rPr>
        <w:t>Nonce và Tag của AES-GCM:</w:t>
      </w:r>
      <w:r>
        <w:rPr>
          <w:b w:val="0"/>
          <w:bCs w:val="0"/>
        </w:rPr>
        <w:t xml:space="preserve"> Các giá trị cần thiết cho quá trình giải mã AES-GCM sau này.</w:t>
      </w:r>
    </w:p>
    <w:p w14:paraId="17D7E184">
      <w:pPr>
        <w:numPr>
          <w:ilvl w:val="0"/>
          <w:numId w:val="1"/>
        </w:numPr>
        <w:tabs>
          <w:tab w:val="clear" w:pos="425"/>
        </w:tabs>
        <w:ind w:left="425" w:leftChars="0" w:hanging="425" w:firstLineChars="0"/>
        <w:rPr>
          <w:rFonts w:hint="default"/>
          <w:lang w:val="vi-VN"/>
        </w:rPr>
      </w:pPr>
      <w:r>
        <w:rPr>
          <w:rFonts w:hint="default"/>
          <w:lang w:val="vi-VN"/>
        </w:rPr>
        <w:t xml:space="preserve">Khi người dùng muốn nghe nhạc thì phải login </w:t>
      </w:r>
    </w:p>
    <w:p w14:paraId="00862B75">
      <w:pPr>
        <w:numPr>
          <w:ilvl w:val="0"/>
          <w:numId w:val="1"/>
        </w:numPr>
        <w:tabs>
          <w:tab w:val="clear" w:pos="425"/>
        </w:tabs>
        <w:ind w:left="425" w:leftChars="0" w:hanging="425" w:firstLineChars="0"/>
        <w:rPr>
          <w:rFonts w:hint="default"/>
          <w:lang w:val="vi-VN"/>
        </w:rPr>
      </w:pPr>
      <w:r>
        <w:rPr>
          <w:rFonts w:hint="default"/>
          <w:lang w:val="vi-VN"/>
        </w:rPr>
        <w:t>Client yêu cầu bài hát</w:t>
      </w:r>
    </w:p>
    <w:p w14:paraId="29089582">
      <w:pPr>
        <w:numPr>
          <w:ilvl w:val="0"/>
          <w:numId w:val="1"/>
        </w:numPr>
        <w:tabs>
          <w:tab w:val="clear" w:pos="425"/>
        </w:tabs>
        <w:ind w:left="425" w:leftChars="0" w:hanging="425" w:firstLineChars="0"/>
        <w:rPr>
          <w:b w:val="0"/>
          <w:bCs w:val="0"/>
        </w:rPr>
      </w:pPr>
      <w:r>
        <w:rPr>
          <w:rFonts w:hint="default"/>
          <w:lang w:val="vi-VN"/>
        </w:rPr>
        <w:t xml:space="preserve">Hệ thống sẽ truy vấn và chọn dữ liệu bài hát đã được mã hóa đúng với yêu cầu của người dùng từ cơ sở dữ liệu </w:t>
      </w:r>
      <w:r>
        <w:rPr>
          <w:rFonts w:hint="default"/>
          <w:lang w:val="vi-VN"/>
        </w:rPr>
        <w:br w:type="textWrapping"/>
      </w:r>
      <w:r>
        <w:rPr>
          <w:rFonts w:hint="default"/>
          <w:b w:val="0"/>
          <w:bCs w:val="0"/>
          <w:lang w:val="vi-VN"/>
        </w:rPr>
        <w:t>+ lấy ra DEK , Nonce,tag</w:t>
      </w:r>
    </w:p>
    <w:p w14:paraId="7F80E017">
      <w:pPr>
        <w:numPr>
          <w:ilvl w:val="0"/>
          <w:numId w:val="1"/>
        </w:numPr>
        <w:tabs>
          <w:tab w:val="clear" w:pos="425"/>
        </w:tabs>
        <w:ind w:left="425" w:leftChars="0" w:hanging="425" w:firstLineChars="0"/>
      </w:pPr>
      <w:r>
        <w:rPr>
          <w:rStyle w:val="13"/>
          <w:b w:val="0"/>
          <w:bCs w:val="0"/>
        </w:rPr>
        <w:t>File bài hát này sẽ kết hợp key được quản lý bởi KMS để được giải mã theo từng chunk âm thanh.</w:t>
      </w:r>
      <w:r>
        <w:rPr>
          <w:rStyle w:val="13"/>
          <w:b w:val="0"/>
          <w:bCs w:val="0"/>
        </w:rPr>
        <w:br w:type="textWrapping"/>
      </w:r>
      <w:r>
        <w:rPr>
          <w:rStyle w:val="13"/>
          <w:b/>
          <w:bCs/>
        </w:rPr>
        <w:t>6.1</w:t>
      </w:r>
      <w:r>
        <w:rPr>
          <w:rStyle w:val="13"/>
          <w:b w:val="0"/>
          <w:bCs w:val="0"/>
        </w:rPr>
        <w:t>. Giải mã DEK bằng KMS:</w:t>
      </w:r>
      <w:r>
        <w:rPr>
          <w:b w:val="0"/>
          <w:bCs w:val="0"/>
        </w:rPr>
        <w:t xml:space="preserve"> Hệ thống (trên server) gửi </w:t>
      </w:r>
      <w:r>
        <w:rPr>
          <w:rStyle w:val="13"/>
          <w:b w:val="0"/>
          <w:bCs w:val="0"/>
        </w:rPr>
        <w:t>Encrypted DEK</w:t>
      </w:r>
      <w:r>
        <w:rPr>
          <w:b w:val="0"/>
          <w:bCs w:val="0"/>
        </w:rPr>
        <w:t xml:space="preserve"> (vừa lấy từ database) đến AWS KMS. KMS sẽ giải mã và trả về </w:t>
      </w:r>
      <w:r>
        <w:rPr>
          <w:rStyle w:val="13"/>
          <w:b w:val="0"/>
          <w:bCs w:val="0"/>
        </w:rPr>
        <w:t>Plaintext DEK</w:t>
      </w:r>
      <w:r>
        <w:rPr>
          <w:b w:val="0"/>
          <w:bCs w:val="0"/>
        </w:rPr>
        <w:t>.</w:t>
      </w:r>
      <w:r>
        <w:rPr>
          <w:b w:val="0"/>
          <w:bCs w:val="0"/>
        </w:rPr>
        <w:br w:type="textWrapping"/>
      </w:r>
      <w:r>
        <w:rPr>
          <w:rStyle w:val="13"/>
          <w:b/>
          <w:bCs/>
        </w:rPr>
        <w:t>6.2.</w:t>
      </w:r>
      <w:r>
        <w:rPr>
          <w:rStyle w:val="13"/>
          <w:b w:val="0"/>
          <w:bCs w:val="0"/>
        </w:rPr>
        <w:t xml:space="preserve"> Giải mã AES-GCM:</w:t>
      </w:r>
      <w:r>
        <w:rPr>
          <w:b w:val="0"/>
          <w:bCs w:val="0"/>
        </w:rPr>
        <w:t xml:space="preserve"> Hệ thống sử dụng </w:t>
      </w:r>
      <w:r>
        <w:rPr>
          <w:rStyle w:val="13"/>
          <w:b w:val="0"/>
          <w:bCs w:val="0"/>
        </w:rPr>
        <w:t>Plaintext DEK</w:t>
      </w:r>
      <w:r>
        <w:rPr>
          <w:b w:val="0"/>
          <w:bCs w:val="0"/>
        </w:rPr>
        <w:t xml:space="preserve"> (vừa nhận được từ KMS), cùng với </w:t>
      </w:r>
      <w:r>
        <w:rPr>
          <w:rStyle w:val="13"/>
          <w:b w:val="0"/>
          <w:bCs w:val="0"/>
        </w:rPr>
        <w:t>Nonce</w:t>
      </w:r>
      <w:r>
        <w:rPr>
          <w:b w:val="0"/>
          <w:bCs w:val="0"/>
        </w:rPr>
        <w:t xml:space="preserve"> và </w:t>
      </w:r>
      <w:r>
        <w:rPr>
          <w:rStyle w:val="13"/>
          <w:b w:val="0"/>
          <w:bCs w:val="0"/>
        </w:rPr>
        <w:t>Tag</w:t>
      </w:r>
      <w:r>
        <w:rPr>
          <w:b w:val="0"/>
          <w:bCs w:val="0"/>
        </w:rPr>
        <w:t xml:space="preserve"> (lấy từ database), để giải mã lớp AES-GCM của dữ liệu âm thanh. </w:t>
      </w:r>
      <w:r>
        <w:rPr>
          <w:b w:val="0"/>
          <w:bCs w:val="0"/>
        </w:rPr>
        <w:br w:type="textWrapping"/>
      </w:r>
      <w:r>
        <w:rPr>
          <w:rStyle w:val="13"/>
          <w:b/>
          <w:bCs/>
        </w:rPr>
        <w:t>6.3</w:t>
      </w:r>
      <w:r>
        <w:rPr>
          <w:rStyle w:val="13"/>
          <w:b w:val="0"/>
          <w:bCs w:val="0"/>
        </w:rPr>
        <w:t>. Chia chunk và truyền tải:</w:t>
      </w:r>
      <w:r>
        <w:rPr>
          <w:b w:val="0"/>
          <w:bCs w:val="0"/>
        </w:rPr>
        <w:t xml:space="preserve"> Dữ liệu âm thanh sau khi giải mã AES-GCM được chia thành các chunk nhỏ</w:t>
      </w:r>
      <w:r>
        <w:rPr>
          <w:rFonts w:hint="default"/>
          <w:b w:val="0"/>
          <w:bCs w:val="0"/>
          <w:lang w:val="vi-VN"/>
        </w:rPr>
        <w:t xml:space="preserve"> và mã hóa bằng chaotic</w:t>
      </w:r>
      <w:r>
        <w:rPr>
          <w:b w:val="0"/>
          <w:bCs w:val="0"/>
        </w:rPr>
        <w:t>. Server truyền các chunk này (vẫn đang ở dạng Chaotic</w:t>
      </w:r>
      <w:r>
        <w:rPr>
          <w:rFonts w:hint="default"/>
          <w:b w:val="0"/>
          <w:bCs w:val="0"/>
          <w:lang w:val="vi-VN"/>
        </w:rPr>
        <w:t>)</w:t>
      </w:r>
      <w:r>
        <w:rPr>
          <w:b w:val="0"/>
          <w:bCs w:val="0"/>
        </w:rPr>
        <w:t xml:space="preserve"> về phía trình duyệt của người dùng. Kèm theo mỗi chunk hoặc qua một cơ chế khác, </w:t>
      </w:r>
      <w:r>
        <w:rPr>
          <w:rStyle w:val="10"/>
          <w:b w:val="0"/>
          <w:bCs w:val="0"/>
        </w:rPr>
        <w:t>chaotic_seed</w:t>
      </w:r>
      <w:r>
        <w:rPr>
          <w:b w:val="0"/>
          <w:bCs w:val="0"/>
        </w:rPr>
        <w:t xml:space="preserve"> cũng được truyền tải an toàn đến client.</w:t>
      </w:r>
    </w:p>
    <w:p w14:paraId="61C56848">
      <w:pPr>
        <w:numPr>
          <w:ilvl w:val="0"/>
          <w:numId w:val="1"/>
        </w:numPr>
        <w:tabs>
          <w:tab w:val="clear" w:pos="425"/>
        </w:tabs>
        <w:ind w:left="425" w:leftChars="0" w:hanging="425" w:firstLineChars="0"/>
        <w:rPr>
          <w:rFonts w:hint="default"/>
          <w:b w:val="0"/>
          <w:bCs w:val="0"/>
          <w:lang w:val="vi-VN"/>
        </w:rPr>
      </w:pPr>
      <w:r>
        <w:rPr>
          <w:rStyle w:val="13"/>
          <w:b w:val="0"/>
          <w:bCs w:val="0"/>
        </w:rPr>
        <w:t>Giao diện MediaSource sẽ được hiển thị làm giao diện chính để phát nhạc cho người dùng theo từng chunk âm thanh được tải lên.</w:t>
      </w:r>
      <w:r>
        <w:rPr>
          <w:b w:val="0"/>
          <w:bCs w:val="0"/>
        </w:rPr>
        <w:t xml:space="preserve"> </w:t>
      </w:r>
      <w:r>
        <w:rPr>
          <w:b w:val="0"/>
          <w:bCs w:val="0"/>
        </w:rPr>
        <w:br w:type="textWrapping"/>
      </w:r>
      <w:r>
        <w:rPr>
          <w:rStyle w:val="13"/>
          <w:b/>
          <w:bCs/>
        </w:rPr>
        <w:t xml:space="preserve">7.1. </w:t>
      </w:r>
      <w:r>
        <w:rPr>
          <w:rStyle w:val="13"/>
          <w:b w:val="0"/>
          <w:bCs w:val="0"/>
        </w:rPr>
        <w:t>Giải mã Chaotic (trên Client):</w:t>
      </w:r>
      <w:r>
        <w:rPr>
          <w:b w:val="0"/>
          <w:bCs w:val="0"/>
        </w:rPr>
        <w:t xml:space="preserve"> Trình duyệt của người dùng (sử dụng JavaScript) nhận các chunk dữ liệu đã được Chaotic</w:t>
      </w:r>
      <w:r>
        <w:rPr>
          <w:rFonts w:hint="default"/>
          <w:b w:val="0"/>
          <w:bCs w:val="0"/>
          <w:lang w:val="vi-VN"/>
        </w:rPr>
        <w:t xml:space="preserve"> </w:t>
      </w:r>
      <w:r>
        <w:rPr>
          <w:b w:val="0"/>
          <w:bCs w:val="0"/>
        </w:rPr>
        <w:t xml:space="preserve">mã hóa từ server. Với </w:t>
      </w:r>
      <w:r>
        <w:rPr>
          <w:rStyle w:val="10"/>
          <w:b w:val="0"/>
          <w:bCs w:val="0"/>
        </w:rPr>
        <w:t>chaotic_seed</w:t>
      </w:r>
      <w:r>
        <w:rPr>
          <w:b w:val="0"/>
          <w:bCs w:val="0"/>
        </w:rPr>
        <w:t xml:space="preserve"> nhận được, client sẽ sử dụng thuật toán giải mã Chaotic để khôi phục các chunk dữ liệu âm thanh về dạng bản rõ.</w:t>
      </w:r>
      <w:r>
        <w:rPr>
          <w:b w:val="0"/>
          <w:bCs w:val="0"/>
        </w:rPr>
        <w:br w:type="textWrapping"/>
      </w:r>
      <w:r>
        <w:rPr>
          <w:rStyle w:val="13"/>
          <w:b/>
          <w:bCs/>
        </w:rPr>
        <w:t xml:space="preserve">7.2. </w:t>
      </w:r>
      <w:r>
        <w:rPr>
          <w:rStyle w:val="13"/>
          <w:b w:val="0"/>
          <w:bCs w:val="0"/>
        </w:rPr>
        <w:t>Phát nhạc:</w:t>
      </w:r>
      <w:r>
        <w:rPr>
          <w:b w:val="0"/>
          <w:bCs w:val="0"/>
        </w:rPr>
        <w:t xml:space="preserve"> Các chunk dữ liệu âm thanh bản rõ này được đưa vào MediaSource API của trình duyệt, cho phép phát nhạc liên tục và mượt mà.</w:t>
      </w:r>
      <w:r>
        <w:rPr>
          <w:rFonts w:hint="default"/>
          <w:b w:val="0"/>
          <w:bCs w:val="0"/>
          <w:lang w:val="vi-VN"/>
        </w:rPr>
        <w:br w:type="textWrapping"/>
      </w:r>
    </w:p>
    <w:p w14:paraId="25A62A82">
      <w:pPr>
        <w:pStyle w:val="3"/>
        <w:rPr>
          <w:rFonts w:ascii="Times New Roman" w:hAnsi="Times New Roman" w:cs="Times New Roman"/>
          <w:sz w:val="28"/>
          <w:szCs w:val="28"/>
        </w:rPr>
      </w:pPr>
      <w:bookmarkStart w:id="12" w:name="_Toc155562186"/>
      <w:r>
        <w:rPr>
          <w:rFonts w:ascii="Times New Roman" w:hAnsi="Times New Roman" w:cs="Times New Roman"/>
          <w:sz w:val="28"/>
          <w:szCs w:val="28"/>
        </w:rPr>
        <w:t>2. Encryption:</w:t>
      </w:r>
      <w:bookmarkEnd w:id="12"/>
    </w:p>
    <w:p w14:paraId="72B9738C">
      <w:pPr>
        <w:spacing w:after="200" w:line="276" w:lineRule="auto"/>
        <w:jc w:val="left"/>
        <w:rPr>
          <w:rFonts w:hint="default" w:cs="Times New Roman"/>
          <w:b/>
          <w:sz w:val="28"/>
          <w:szCs w:val="28"/>
          <w:lang w:val="vi-VN"/>
        </w:rPr>
      </w:pPr>
      <w:r>
        <w:rPr>
          <w:rFonts w:cs="Times New Roman"/>
          <w:b/>
          <w:sz w:val="28"/>
          <w:szCs w:val="28"/>
        </w:rPr>
        <w:t>- Nhập và ghi dữ liệu âm thanh</w:t>
      </w:r>
      <w:r>
        <w:rPr>
          <w:rFonts w:hint="default" w:cs="Times New Roman"/>
          <w:b/>
          <w:sz w:val="28"/>
          <w:szCs w:val="28"/>
          <w:lang w:val="vi-VN"/>
        </w:rPr>
        <w:t xml:space="preserve"> vào database</w:t>
      </w:r>
    </w:p>
    <w:p w14:paraId="4F92B626">
      <w:pPr>
        <w:rPr>
          <w:rFonts w:cs="Times New Roman"/>
          <w:sz w:val="28"/>
          <w:szCs w:val="28"/>
        </w:rPr>
      </w:pPr>
      <w:r>
        <w:drawing>
          <wp:inline distT="0" distB="0" distL="114300" distR="114300">
            <wp:extent cx="5936615" cy="5055235"/>
            <wp:effectExtent l="0" t="0" r="6985" b="1206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8"/>
                    <a:stretch>
                      <a:fillRect/>
                    </a:stretch>
                  </pic:blipFill>
                  <pic:spPr>
                    <a:xfrm>
                      <a:off x="0" y="0"/>
                      <a:ext cx="5936615" cy="5055235"/>
                    </a:xfrm>
                    <a:prstGeom prst="rect">
                      <a:avLst/>
                    </a:prstGeom>
                    <a:noFill/>
                    <a:ln>
                      <a:noFill/>
                    </a:ln>
                  </pic:spPr>
                </pic:pic>
              </a:graphicData>
            </a:graphic>
          </wp:inline>
        </w:drawing>
      </w:r>
    </w:p>
    <w:p w14:paraId="4A62A60C">
      <w:pPr>
        <w:rPr>
          <w:rFonts w:cs="Times New Roman"/>
          <w:b/>
          <w:sz w:val="28"/>
          <w:szCs w:val="28"/>
        </w:rPr>
      </w:pPr>
      <w:r>
        <w:rPr>
          <w:rFonts w:cs="Times New Roman"/>
          <w:b/>
          <w:sz w:val="28"/>
          <w:szCs w:val="28"/>
        </w:rPr>
        <w:t xml:space="preserve">- Khởi tạo khóa </w:t>
      </w:r>
    </w:p>
    <w:p w14:paraId="4588F6D2">
      <w:r>
        <w:drawing>
          <wp:inline distT="0" distB="0" distL="114300" distR="114300">
            <wp:extent cx="4800600" cy="1914525"/>
            <wp:effectExtent l="0" t="0" r="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9"/>
                    <a:stretch>
                      <a:fillRect/>
                    </a:stretch>
                  </pic:blipFill>
                  <pic:spPr>
                    <a:xfrm>
                      <a:off x="0" y="0"/>
                      <a:ext cx="4800600" cy="1914525"/>
                    </a:xfrm>
                    <a:prstGeom prst="rect">
                      <a:avLst/>
                    </a:prstGeom>
                    <a:noFill/>
                    <a:ln>
                      <a:noFill/>
                    </a:ln>
                  </pic:spPr>
                </pic:pic>
              </a:graphicData>
            </a:graphic>
          </wp:inline>
        </w:drawing>
      </w:r>
    </w:p>
    <w:p w14:paraId="73D90557">
      <w:r>
        <w:drawing>
          <wp:inline distT="0" distB="0" distL="114300" distR="114300">
            <wp:extent cx="5941695" cy="1714500"/>
            <wp:effectExtent l="0" t="0" r="190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0"/>
                    <a:stretch>
                      <a:fillRect/>
                    </a:stretch>
                  </pic:blipFill>
                  <pic:spPr>
                    <a:xfrm>
                      <a:off x="0" y="0"/>
                      <a:ext cx="5941695" cy="1714500"/>
                    </a:xfrm>
                    <a:prstGeom prst="rect">
                      <a:avLst/>
                    </a:prstGeom>
                    <a:noFill/>
                    <a:ln>
                      <a:noFill/>
                    </a:ln>
                  </pic:spPr>
                </pic:pic>
              </a:graphicData>
            </a:graphic>
          </wp:inline>
        </w:drawing>
      </w:r>
    </w:p>
    <w:p w14:paraId="19C9C2CE"/>
    <w:p w14:paraId="3271B5AD">
      <w:pPr>
        <w:spacing w:after="200" w:line="276" w:lineRule="auto"/>
        <w:jc w:val="left"/>
        <w:rPr>
          <w:rFonts w:cs="Times New Roman"/>
          <w:b/>
          <w:sz w:val="28"/>
          <w:szCs w:val="28"/>
        </w:rPr>
      </w:pPr>
      <w:r>
        <w:rPr>
          <w:rFonts w:cs="Times New Roman"/>
          <w:b/>
          <w:sz w:val="28"/>
          <w:szCs w:val="28"/>
        </w:rPr>
        <w:br w:type="page"/>
      </w:r>
    </w:p>
    <w:p w14:paraId="4F536A17">
      <w:pPr>
        <w:rPr>
          <w:rFonts w:cs="Times New Roman"/>
          <w:b/>
          <w:sz w:val="28"/>
          <w:szCs w:val="28"/>
        </w:rPr>
      </w:pPr>
      <w:r>
        <w:rPr>
          <w:rFonts w:cs="Times New Roman"/>
          <w:b/>
          <w:sz w:val="28"/>
          <w:szCs w:val="28"/>
        </w:rPr>
        <w:t>- Tạo ra chuỗi ngẫu nhiên bằng chaotic map:</w:t>
      </w:r>
    </w:p>
    <w:p w14:paraId="4F41A340">
      <w:pPr>
        <w:rPr>
          <w:rFonts w:cs="Times New Roman"/>
          <w:b/>
          <w:sz w:val="28"/>
          <w:szCs w:val="28"/>
        </w:rPr>
      </w:pPr>
      <w:r>
        <w:drawing>
          <wp:inline distT="0" distB="0" distL="114300" distR="114300">
            <wp:extent cx="5942965" cy="5574030"/>
            <wp:effectExtent l="0" t="0" r="635" b="762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1"/>
                    <a:stretch>
                      <a:fillRect/>
                    </a:stretch>
                  </pic:blipFill>
                  <pic:spPr>
                    <a:xfrm>
                      <a:off x="0" y="0"/>
                      <a:ext cx="5942965" cy="5574030"/>
                    </a:xfrm>
                    <a:prstGeom prst="rect">
                      <a:avLst/>
                    </a:prstGeom>
                    <a:noFill/>
                    <a:ln>
                      <a:noFill/>
                    </a:ln>
                  </pic:spPr>
                </pic:pic>
              </a:graphicData>
            </a:graphic>
          </wp:inline>
        </w:drawing>
      </w:r>
    </w:p>
    <w:p w14:paraId="76E395D3">
      <w:pPr>
        <w:spacing w:after="200" w:line="276" w:lineRule="auto"/>
        <w:jc w:val="left"/>
        <w:rPr>
          <w:rFonts w:cs="Times New Roman"/>
          <w:b/>
          <w:sz w:val="28"/>
          <w:szCs w:val="28"/>
        </w:rPr>
      </w:pPr>
    </w:p>
    <w:p w14:paraId="2C83A2B1">
      <w:pPr>
        <w:spacing w:after="200" w:line="276" w:lineRule="auto"/>
        <w:jc w:val="left"/>
        <w:rPr>
          <w:rFonts w:cs="Times New Roman"/>
          <w:b/>
          <w:sz w:val="28"/>
          <w:szCs w:val="28"/>
        </w:rPr>
      </w:pPr>
    </w:p>
    <w:p w14:paraId="0BA86F12">
      <w:pPr>
        <w:spacing w:after="200" w:line="276" w:lineRule="auto"/>
        <w:jc w:val="left"/>
        <w:rPr>
          <w:rFonts w:cs="Times New Roman"/>
          <w:b/>
          <w:sz w:val="28"/>
          <w:szCs w:val="28"/>
        </w:rPr>
      </w:pPr>
    </w:p>
    <w:p w14:paraId="300D201A">
      <w:pPr>
        <w:spacing w:after="200" w:line="276" w:lineRule="auto"/>
        <w:jc w:val="left"/>
        <w:rPr>
          <w:rFonts w:cs="Times New Roman"/>
          <w:b/>
          <w:sz w:val="28"/>
          <w:szCs w:val="28"/>
        </w:rPr>
      </w:pPr>
    </w:p>
    <w:p w14:paraId="7F0AA238">
      <w:pPr>
        <w:spacing w:after="200" w:line="276" w:lineRule="auto"/>
        <w:jc w:val="left"/>
        <w:rPr>
          <w:rFonts w:cs="Times New Roman"/>
          <w:b/>
          <w:sz w:val="28"/>
          <w:szCs w:val="28"/>
        </w:rPr>
      </w:pPr>
    </w:p>
    <w:p w14:paraId="6F508C2B">
      <w:pPr>
        <w:spacing w:after="200" w:line="276" w:lineRule="auto"/>
        <w:jc w:val="left"/>
        <w:rPr>
          <w:rFonts w:cs="Times New Roman"/>
          <w:b/>
          <w:sz w:val="28"/>
          <w:szCs w:val="28"/>
        </w:rPr>
      </w:pPr>
    </w:p>
    <w:p w14:paraId="13F7AC9A">
      <w:pPr>
        <w:rPr>
          <w:rFonts w:hint="default" w:cs="Times New Roman"/>
          <w:b/>
          <w:sz w:val="28"/>
          <w:szCs w:val="28"/>
          <w:lang w:val="vi-VN"/>
        </w:rPr>
      </w:pPr>
      <w:r>
        <w:rPr>
          <w:rFonts w:cs="Times New Roman"/>
          <w:b/>
          <w:sz w:val="28"/>
          <w:szCs w:val="28"/>
        </w:rPr>
        <w:t>- Tạo S</w:t>
      </w:r>
      <w:r>
        <w:rPr>
          <w:rFonts w:hint="default" w:cs="Times New Roman"/>
          <w:b/>
          <w:sz w:val="28"/>
          <w:szCs w:val="28"/>
          <w:lang w:val="vi-VN"/>
        </w:rPr>
        <w:t xml:space="preserve">hared key </w:t>
      </w:r>
    </w:p>
    <w:p w14:paraId="1FA5479F">
      <w:pPr>
        <w:rPr>
          <w:rFonts w:cs="Times New Roman"/>
          <w:b/>
          <w:sz w:val="28"/>
          <w:szCs w:val="28"/>
        </w:rPr>
      </w:pPr>
      <w:r>
        <w:drawing>
          <wp:inline distT="0" distB="0" distL="114300" distR="114300">
            <wp:extent cx="5939155" cy="4410710"/>
            <wp:effectExtent l="0" t="0" r="4445" b="889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12"/>
                    <a:stretch>
                      <a:fillRect/>
                    </a:stretch>
                  </pic:blipFill>
                  <pic:spPr>
                    <a:xfrm>
                      <a:off x="0" y="0"/>
                      <a:ext cx="5939155" cy="4410710"/>
                    </a:xfrm>
                    <a:prstGeom prst="rect">
                      <a:avLst/>
                    </a:prstGeom>
                    <a:noFill/>
                    <a:ln>
                      <a:noFill/>
                    </a:ln>
                  </pic:spPr>
                </pic:pic>
              </a:graphicData>
            </a:graphic>
          </wp:inline>
        </w:drawing>
      </w:r>
    </w:p>
    <w:p w14:paraId="22B950AB">
      <w:pPr>
        <w:rPr>
          <w:rFonts w:cs="Times New Roman"/>
          <w:b/>
          <w:sz w:val="28"/>
          <w:szCs w:val="28"/>
        </w:rPr>
      </w:pPr>
      <w:r>
        <w:rPr>
          <w:rFonts w:cs="Times New Roman"/>
          <w:b/>
          <w:sz w:val="28"/>
          <w:szCs w:val="28"/>
        </w:rPr>
        <w:t>- Encryption:</w:t>
      </w:r>
    </w:p>
    <w:p w14:paraId="3A58628C">
      <w:pPr>
        <w:rPr>
          <w:rFonts w:cs="Times New Roman"/>
          <w:b/>
          <w:sz w:val="28"/>
          <w:szCs w:val="28"/>
        </w:rPr>
      </w:pPr>
      <w:r>
        <w:drawing>
          <wp:inline distT="0" distB="0" distL="114300" distR="114300">
            <wp:extent cx="5939790" cy="1022985"/>
            <wp:effectExtent l="0" t="0" r="3810" b="5715"/>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13"/>
                    <a:stretch>
                      <a:fillRect/>
                    </a:stretch>
                  </pic:blipFill>
                  <pic:spPr>
                    <a:xfrm>
                      <a:off x="0" y="0"/>
                      <a:ext cx="5939790" cy="1022985"/>
                    </a:xfrm>
                    <a:prstGeom prst="rect">
                      <a:avLst/>
                    </a:prstGeom>
                    <a:noFill/>
                    <a:ln>
                      <a:noFill/>
                    </a:ln>
                  </pic:spPr>
                </pic:pic>
              </a:graphicData>
            </a:graphic>
          </wp:inline>
        </w:drawing>
      </w:r>
    </w:p>
    <w:p w14:paraId="6BC97810">
      <w:pPr>
        <w:rPr>
          <w:rFonts w:cs="Times New Roman"/>
          <w:b/>
          <w:sz w:val="28"/>
          <w:szCs w:val="28"/>
        </w:rPr>
      </w:pPr>
    </w:p>
    <w:p w14:paraId="2B0FEA89">
      <w:pPr>
        <w:rPr>
          <w:rFonts w:cs="Times New Roman"/>
          <w:b/>
          <w:sz w:val="28"/>
          <w:szCs w:val="28"/>
        </w:rPr>
      </w:pPr>
    </w:p>
    <w:p w14:paraId="1CA552D4">
      <w:pPr>
        <w:pStyle w:val="3"/>
        <w:rPr>
          <w:rFonts w:ascii="Times New Roman" w:hAnsi="Times New Roman" w:cs="Times New Roman"/>
          <w:sz w:val="28"/>
          <w:szCs w:val="28"/>
        </w:rPr>
      </w:pPr>
      <w:bookmarkStart w:id="13" w:name="_Toc155562187"/>
      <w:r>
        <w:rPr>
          <w:rFonts w:ascii="Times New Roman" w:hAnsi="Times New Roman" w:cs="Times New Roman"/>
          <w:sz w:val="28"/>
          <w:szCs w:val="28"/>
        </w:rPr>
        <w:t>3. Decryption:</w:t>
      </w:r>
      <w:bookmarkEnd w:id="13"/>
    </w:p>
    <w:p w14:paraId="0D674651">
      <w:pPr>
        <w:rPr>
          <w:rFonts w:cs="Times New Roman"/>
          <w:b/>
          <w:sz w:val="28"/>
          <w:szCs w:val="28"/>
        </w:rPr>
      </w:pPr>
      <w:r>
        <w:rPr>
          <w:rFonts w:cs="Times New Roman"/>
          <w:b/>
          <w:sz w:val="28"/>
          <w:szCs w:val="28"/>
        </w:rPr>
        <w:t>- Đọc dữ liệu đầu vào:</w:t>
      </w:r>
    </w:p>
    <w:p w14:paraId="4E0146D9">
      <w:r>
        <w:drawing>
          <wp:inline distT="0" distB="0" distL="114300" distR="114300">
            <wp:extent cx="5937885" cy="3668395"/>
            <wp:effectExtent l="0" t="0" r="5715" b="825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14"/>
                    <a:stretch>
                      <a:fillRect/>
                    </a:stretch>
                  </pic:blipFill>
                  <pic:spPr>
                    <a:xfrm>
                      <a:off x="0" y="0"/>
                      <a:ext cx="5937885" cy="3668395"/>
                    </a:xfrm>
                    <a:prstGeom prst="rect">
                      <a:avLst/>
                    </a:prstGeom>
                    <a:noFill/>
                    <a:ln>
                      <a:noFill/>
                    </a:ln>
                  </pic:spPr>
                </pic:pic>
              </a:graphicData>
            </a:graphic>
          </wp:inline>
        </w:drawing>
      </w:r>
    </w:p>
    <w:p w14:paraId="54BA509E">
      <w:pPr>
        <w:rPr>
          <w:rFonts w:hint="default"/>
          <w:lang w:val="vi-VN"/>
        </w:rPr>
      </w:pPr>
      <w:r>
        <w:rPr>
          <w:rFonts w:hint="default"/>
          <w:lang w:val="vi-VN"/>
        </w:rPr>
        <w:t xml:space="preserve">- Giải mã khóa AES </w:t>
      </w:r>
    </w:p>
    <w:p w14:paraId="20FF42E9">
      <w:pPr>
        <w:rPr>
          <w:rFonts w:hint="default"/>
          <w:lang w:val="vi-VN"/>
        </w:rPr>
      </w:pPr>
      <w:r>
        <w:drawing>
          <wp:inline distT="0" distB="0" distL="114300" distR="114300">
            <wp:extent cx="5942965" cy="2633345"/>
            <wp:effectExtent l="0" t="0" r="635" b="1460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15"/>
                    <a:stretch>
                      <a:fillRect/>
                    </a:stretch>
                  </pic:blipFill>
                  <pic:spPr>
                    <a:xfrm>
                      <a:off x="0" y="0"/>
                      <a:ext cx="5942965" cy="2633345"/>
                    </a:xfrm>
                    <a:prstGeom prst="rect">
                      <a:avLst/>
                    </a:prstGeom>
                    <a:noFill/>
                    <a:ln>
                      <a:noFill/>
                    </a:ln>
                  </pic:spPr>
                </pic:pic>
              </a:graphicData>
            </a:graphic>
          </wp:inline>
        </w:drawing>
      </w:r>
    </w:p>
    <w:p w14:paraId="4E2D3162">
      <w:pPr>
        <w:spacing w:after="200" w:line="276" w:lineRule="auto"/>
        <w:jc w:val="left"/>
        <w:rPr>
          <w:rFonts w:hint="default" w:cs="Times New Roman"/>
          <w:b/>
          <w:sz w:val="28"/>
          <w:szCs w:val="28"/>
          <w:lang w:val="vi-VN"/>
        </w:rPr>
      </w:pPr>
      <w:r>
        <w:rPr>
          <w:rFonts w:hint="default" w:cs="Times New Roman"/>
          <w:b/>
          <w:sz w:val="28"/>
          <w:szCs w:val="28"/>
          <w:lang w:val="vi-VN"/>
        </w:rPr>
        <w:t>- Giải mã DEK</w:t>
      </w:r>
    </w:p>
    <w:p w14:paraId="6B3ABFB2">
      <w:pPr>
        <w:spacing w:after="200" w:line="276" w:lineRule="auto"/>
        <w:jc w:val="left"/>
        <w:rPr>
          <w:rFonts w:hint="default" w:cs="Times New Roman"/>
          <w:b/>
          <w:sz w:val="28"/>
          <w:szCs w:val="28"/>
          <w:lang w:val="vi-VN"/>
        </w:rPr>
      </w:pPr>
      <w:r>
        <w:drawing>
          <wp:inline distT="0" distB="0" distL="114300" distR="114300">
            <wp:extent cx="5939790" cy="1468755"/>
            <wp:effectExtent l="0" t="0" r="3810" b="1714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16"/>
                    <a:stretch>
                      <a:fillRect/>
                    </a:stretch>
                  </pic:blipFill>
                  <pic:spPr>
                    <a:xfrm>
                      <a:off x="0" y="0"/>
                      <a:ext cx="5939790" cy="1468755"/>
                    </a:xfrm>
                    <a:prstGeom prst="rect">
                      <a:avLst/>
                    </a:prstGeom>
                    <a:noFill/>
                    <a:ln>
                      <a:noFill/>
                    </a:ln>
                  </pic:spPr>
                </pic:pic>
              </a:graphicData>
            </a:graphic>
          </wp:inline>
        </w:drawing>
      </w:r>
    </w:p>
    <w:p w14:paraId="36CC5FE2">
      <w:pPr>
        <w:spacing w:after="200" w:line="276" w:lineRule="auto"/>
        <w:jc w:val="left"/>
        <w:rPr>
          <w:rFonts w:hint="default" w:ascii="Times New Roman" w:hAnsi="Times New Roman" w:cs="Times New Roman"/>
          <w:b w:val="0"/>
          <w:bCs/>
          <w:sz w:val="28"/>
          <w:szCs w:val="28"/>
        </w:rPr>
      </w:pPr>
      <w:r>
        <w:rPr>
          <w:rFonts w:hint="default" w:ascii="Times New Roman" w:hAnsi="Times New Roman" w:cs="Times New Roman"/>
          <w:b w:val="0"/>
          <w:bCs/>
          <w:sz w:val="28"/>
          <w:szCs w:val="28"/>
        </w:rPr>
        <w:t>-</w:t>
      </w:r>
      <w:r>
        <w:rPr>
          <w:rFonts w:hint="default" w:cs="Times New Roman"/>
          <w:b w:val="0"/>
          <w:bCs/>
          <w:sz w:val="28"/>
          <w:szCs w:val="28"/>
          <w:lang w:val="vi-VN"/>
        </w:rPr>
        <w:t xml:space="preserve"> </w:t>
      </w:r>
      <w:r>
        <w:rPr>
          <w:rFonts w:hint="default" w:ascii="Times New Roman" w:hAnsi="Times New Roman" w:eastAsia="SimSun" w:cs="Times New Roman"/>
          <w:b/>
          <w:bCs w:val="0"/>
          <w:sz w:val="28"/>
          <w:szCs w:val="28"/>
        </w:rPr>
        <w:t>Giải mã Khóa Chaotic (Seed):</w:t>
      </w:r>
    </w:p>
    <w:p w14:paraId="59872E6D">
      <w:pPr>
        <w:rPr>
          <w:rFonts w:cs="Times New Roman"/>
          <w:b/>
          <w:sz w:val="28"/>
          <w:szCs w:val="28"/>
        </w:rPr>
      </w:pPr>
      <w:r>
        <w:drawing>
          <wp:inline distT="0" distB="0" distL="114300" distR="114300">
            <wp:extent cx="5942330" cy="3303905"/>
            <wp:effectExtent l="0" t="0" r="1270" b="10795"/>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17"/>
                    <a:stretch>
                      <a:fillRect/>
                    </a:stretch>
                  </pic:blipFill>
                  <pic:spPr>
                    <a:xfrm>
                      <a:off x="0" y="0"/>
                      <a:ext cx="5942330" cy="3303905"/>
                    </a:xfrm>
                    <a:prstGeom prst="rect">
                      <a:avLst/>
                    </a:prstGeom>
                    <a:noFill/>
                    <a:ln>
                      <a:noFill/>
                    </a:ln>
                  </pic:spPr>
                </pic:pic>
              </a:graphicData>
            </a:graphic>
          </wp:inline>
        </w:drawing>
      </w:r>
    </w:p>
    <w:p w14:paraId="077E9405">
      <w:pPr>
        <w:spacing w:after="200" w:line="276" w:lineRule="auto"/>
        <w:jc w:val="left"/>
        <w:rPr>
          <w:rFonts w:cs="Times New Roman"/>
          <w:b/>
          <w:sz w:val="28"/>
          <w:szCs w:val="28"/>
        </w:rPr>
      </w:pPr>
    </w:p>
    <w:p w14:paraId="1E0145C1">
      <w:pPr>
        <w:rPr>
          <w:rFonts w:cs="Times New Roman"/>
          <w:b/>
          <w:sz w:val="28"/>
          <w:szCs w:val="28"/>
        </w:rPr>
      </w:pPr>
    </w:p>
    <w:p w14:paraId="31DDD0F6">
      <w:pPr>
        <w:rPr>
          <w:rFonts w:cs="Times New Roman"/>
          <w:b/>
          <w:sz w:val="28"/>
          <w:szCs w:val="28"/>
        </w:rPr>
      </w:pPr>
      <w:r>
        <w:rPr>
          <w:rFonts w:cs="Times New Roman"/>
          <w:b/>
          <w:sz w:val="28"/>
          <w:szCs w:val="28"/>
        </w:rPr>
        <w:t>- Decryption:</w:t>
      </w:r>
    </w:p>
    <w:p w14:paraId="25A62AA9">
      <w:pPr>
        <w:rPr>
          <w:rFonts w:cs="Times New Roman"/>
          <w:b/>
          <w:sz w:val="28"/>
          <w:szCs w:val="28"/>
        </w:rPr>
      </w:pPr>
      <w:r>
        <w:drawing>
          <wp:inline distT="0" distB="0" distL="114300" distR="114300">
            <wp:extent cx="5829300" cy="1714500"/>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18"/>
                    <a:stretch>
                      <a:fillRect/>
                    </a:stretch>
                  </pic:blipFill>
                  <pic:spPr>
                    <a:xfrm>
                      <a:off x="0" y="0"/>
                      <a:ext cx="5829300" cy="1714500"/>
                    </a:xfrm>
                    <a:prstGeom prst="rect">
                      <a:avLst/>
                    </a:prstGeom>
                    <a:noFill/>
                    <a:ln>
                      <a:noFill/>
                    </a:ln>
                  </pic:spPr>
                </pic:pic>
              </a:graphicData>
            </a:graphic>
          </wp:inline>
        </w:drawing>
      </w:r>
    </w:p>
    <w:p w14:paraId="72BF5F32">
      <w:pPr>
        <w:rPr>
          <w:rFonts w:cs="Times New Roman"/>
          <w:b/>
          <w:sz w:val="28"/>
          <w:szCs w:val="28"/>
        </w:rPr>
      </w:pPr>
    </w:p>
    <w:p w14:paraId="32B3FE25">
      <w:pPr>
        <w:pStyle w:val="2"/>
        <w:rPr>
          <w:rFonts w:ascii="Times New Roman" w:hAnsi="Times New Roman" w:cs="Times New Roman"/>
        </w:rPr>
      </w:pPr>
      <w:bookmarkStart w:id="14" w:name="_Toc155562188"/>
      <w:r>
        <w:rPr>
          <w:rFonts w:ascii="Times New Roman" w:hAnsi="Times New Roman" w:cs="Times New Roman"/>
        </w:rPr>
        <w:t>IV. Thực nghiệm và kết quả:</w:t>
      </w:r>
      <w:bookmarkEnd w:id="14"/>
    </w:p>
    <w:p w14:paraId="00D9B0A5">
      <w:pPr>
        <w:rPr>
          <w:rFonts w:cs="Times New Roman"/>
          <w:sz w:val="28"/>
          <w:szCs w:val="28"/>
        </w:rPr>
      </w:pPr>
    </w:p>
    <w:p w14:paraId="1BF0892F">
      <w:pPr>
        <w:jc w:val="left"/>
        <w:rPr>
          <w:rFonts w:hint="default" w:cs="Times New Roman"/>
          <w:sz w:val="28"/>
          <w:szCs w:val="28"/>
          <w:lang w:val="vi-VN"/>
        </w:rPr>
      </w:pPr>
      <w:r>
        <w:rPr>
          <w:rFonts w:cs="Times New Roman"/>
          <w:sz w:val="28"/>
          <w:szCs w:val="28"/>
        </w:rPr>
        <w:t>Thực hiện thực nghiệm tại file python</w:t>
      </w:r>
      <w:r>
        <w:rPr>
          <w:rFonts w:hint="default" w:cs="Times New Roman"/>
          <w:sz w:val="28"/>
          <w:szCs w:val="28"/>
          <w:lang w:val="vi-VN"/>
        </w:rPr>
        <w:t xml:space="preserve"> server.py</w:t>
      </w:r>
    </w:p>
    <w:p w14:paraId="550577AB">
      <w:pPr>
        <w:jc w:val="left"/>
        <w:rPr>
          <w:rFonts w:hint="default" w:cs="Times New Roman"/>
          <w:sz w:val="28"/>
          <w:szCs w:val="28"/>
          <w:lang w:val="vi-VN"/>
        </w:rPr>
      </w:pPr>
      <w:r>
        <w:rPr>
          <w:rFonts w:hint="default" w:cs="Times New Roman"/>
          <w:sz w:val="28"/>
          <w:szCs w:val="28"/>
          <w:lang w:val="vi-VN"/>
        </w:rPr>
        <w:t>Khi chạy server các file âm thanh gốc sẽ được mã hóa và đưa vào database</w:t>
      </w:r>
    </w:p>
    <w:p w14:paraId="68C52F74">
      <w:pPr>
        <w:jc w:val="left"/>
        <w:rPr>
          <w:rFonts w:cs="Times New Roman"/>
          <w:sz w:val="28"/>
          <w:szCs w:val="28"/>
        </w:rPr>
      </w:pPr>
      <w:r>
        <w:drawing>
          <wp:inline distT="0" distB="0" distL="114300" distR="114300">
            <wp:extent cx="5941060" cy="4272280"/>
            <wp:effectExtent l="0" t="0" r="2540" b="1397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9"/>
                    <a:stretch>
                      <a:fillRect/>
                    </a:stretch>
                  </pic:blipFill>
                  <pic:spPr>
                    <a:xfrm>
                      <a:off x="0" y="0"/>
                      <a:ext cx="5941060" cy="4272280"/>
                    </a:xfrm>
                    <a:prstGeom prst="rect">
                      <a:avLst/>
                    </a:prstGeom>
                    <a:noFill/>
                    <a:ln>
                      <a:noFill/>
                    </a:ln>
                  </pic:spPr>
                </pic:pic>
              </a:graphicData>
            </a:graphic>
          </wp:inline>
        </w:drawing>
      </w:r>
      <w:r>
        <w:rPr>
          <w:rFonts w:cs="Times New Roman"/>
          <w:sz w:val="28"/>
          <w:szCs w:val="28"/>
        </w:rPr>
        <w:br w:type="textWrapping" w:clear="all"/>
      </w:r>
      <w:r>
        <w:rPr>
          <w:rFonts w:cs="Times New Roman"/>
          <w:sz w:val="28"/>
          <w:szCs w:val="28"/>
        </w:rPr>
        <w:t>Yêu cầu người dung đăng nhập  để sử dụng:</w:t>
      </w:r>
    </w:p>
    <w:p w14:paraId="3E29AA62">
      <w:pPr>
        <w:jc w:val="left"/>
        <w:rPr>
          <w:rFonts w:hint="default" w:cs="Times New Roman"/>
          <w:sz w:val="28"/>
          <w:szCs w:val="28"/>
          <w:lang w:val="vi-VN"/>
        </w:rPr>
      </w:pPr>
      <w:r>
        <w:rPr>
          <w:rFonts w:hint="default" w:cs="Times New Roman"/>
          <w:sz w:val="28"/>
          <w:szCs w:val="28"/>
          <w:lang w:val="vi-VN"/>
        </w:rPr>
        <w:t xml:space="preserve"> username=user và password:password123</w:t>
      </w:r>
    </w:p>
    <w:p w14:paraId="04924EB2">
      <w:pPr>
        <w:jc w:val="left"/>
        <w:rPr>
          <w:rFonts w:hint="default" w:cs="Times New Roman"/>
          <w:sz w:val="28"/>
          <w:szCs w:val="28"/>
          <w:lang w:val="en-US"/>
        </w:rPr>
      </w:pPr>
      <w:r>
        <w:rPr>
          <w:rFonts w:cs="Times New Roman"/>
          <w:sz w:val="28"/>
          <w:szCs w:val="28"/>
        </w:rPr>
        <w:t>Nếu đăng nhập Thành công người dùng sẽ có thể chọn bài hát mình mong muốn</w:t>
      </w:r>
    </w:p>
    <w:p w14:paraId="3A866556">
      <w:pPr>
        <w:jc w:val="left"/>
        <w:rPr>
          <w:rFonts w:hint="default" w:cs="Times New Roman"/>
          <w:sz w:val="28"/>
          <w:szCs w:val="28"/>
          <w:lang w:val="en-US"/>
        </w:rPr>
      </w:pPr>
      <w:r>
        <w:drawing>
          <wp:inline distT="0" distB="0" distL="114300" distR="114300">
            <wp:extent cx="5942330" cy="2468245"/>
            <wp:effectExtent l="0" t="0" r="1270" b="825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0"/>
                    <a:stretch>
                      <a:fillRect/>
                    </a:stretch>
                  </pic:blipFill>
                  <pic:spPr>
                    <a:xfrm>
                      <a:off x="0" y="0"/>
                      <a:ext cx="5942330" cy="2468245"/>
                    </a:xfrm>
                    <a:prstGeom prst="rect">
                      <a:avLst/>
                    </a:prstGeom>
                    <a:noFill/>
                    <a:ln>
                      <a:noFill/>
                    </a:ln>
                  </pic:spPr>
                </pic:pic>
              </a:graphicData>
            </a:graphic>
          </wp:inline>
        </w:drawing>
      </w:r>
    </w:p>
    <w:p w14:paraId="23BDD2A1">
      <w:pPr>
        <w:jc w:val="left"/>
        <w:rPr>
          <w:rFonts w:cs="Times New Roman"/>
          <w:sz w:val="28"/>
          <w:szCs w:val="28"/>
        </w:rPr>
      </w:pPr>
      <w:r>
        <w:rPr>
          <w:rFonts w:cs="Times New Roman"/>
          <w:sz w:val="28"/>
          <w:szCs w:val="28"/>
        </w:rPr>
        <w:t>Khi chọn bài hát mong muốn, quá trình chuẩn bị sẽ bắt đầu, quá trình này sẽ mất một khoản thời gian và khi hoàn thành sẽ thông báo cho người dùng:</w:t>
      </w:r>
    </w:p>
    <w:p w14:paraId="0909292C">
      <w:pPr>
        <w:jc w:val="left"/>
        <w:rPr>
          <w:rFonts w:cs="Times New Roman"/>
          <w:sz w:val="28"/>
          <w:szCs w:val="28"/>
        </w:rPr>
      </w:pPr>
      <w:r>
        <w:rPr>
          <w:rFonts w:cs="Times New Roman"/>
          <w:sz w:val="28"/>
          <w:szCs w:val="28"/>
        </w:rPr>
        <w:t>Khi hoàn tất, một key sẽ được cung cấp cho người dùng thông qua một bảng trong cơ sở dữ liệu (key chỉ được dùng 1 lần)</w:t>
      </w:r>
    </w:p>
    <w:p w14:paraId="18BDDE3E">
      <w:pPr>
        <w:jc w:val="left"/>
        <w:rPr>
          <w:rFonts w:cs="Times New Roman"/>
          <w:sz w:val="28"/>
          <w:szCs w:val="28"/>
        </w:rPr>
      </w:pPr>
      <w:r>
        <w:rPr>
          <w:rFonts w:cs="Times New Roman"/>
          <w:sz w:val="28"/>
          <w:szCs w:val="28"/>
        </w:rPr>
        <w:t>Ngay sau đó quá trình giải mã sẽ thực hiện để cung cấp bài hát người dùng đến thông qua key.</w:t>
      </w:r>
    </w:p>
    <w:p w14:paraId="54E2CD64">
      <w:pPr>
        <w:jc w:val="left"/>
        <w:rPr>
          <w:rFonts w:cs="Times New Roman"/>
          <w:sz w:val="28"/>
          <w:szCs w:val="28"/>
        </w:rPr>
      </w:pPr>
      <w:r>
        <w:drawing>
          <wp:inline distT="0" distB="0" distL="114300" distR="114300">
            <wp:extent cx="5935980" cy="1379220"/>
            <wp:effectExtent l="0" t="0" r="7620" b="1143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1"/>
                    <a:stretch>
                      <a:fillRect/>
                    </a:stretch>
                  </pic:blipFill>
                  <pic:spPr>
                    <a:xfrm>
                      <a:off x="0" y="0"/>
                      <a:ext cx="5935980" cy="1379220"/>
                    </a:xfrm>
                    <a:prstGeom prst="rect">
                      <a:avLst/>
                    </a:prstGeom>
                    <a:noFill/>
                    <a:ln>
                      <a:noFill/>
                    </a:ln>
                  </pic:spPr>
                </pic:pic>
              </a:graphicData>
            </a:graphic>
          </wp:inline>
        </w:drawing>
      </w:r>
    </w:p>
    <w:p w14:paraId="22B8C6BB">
      <w:pPr>
        <w:jc w:val="left"/>
        <w:rPr>
          <w:rFonts w:hint="default" w:cs="Times New Roman"/>
          <w:sz w:val="28"/>
          <w:szCs w:val="28"/>
          <w:lang w:val="en-US"/>
        </w:rPr>
      </w:pPr>
      <w:r>
        <w:rPr>
          <w:rFonts w:cs="Times New Roman"/>
          <w:sz w:val="28"/>
          <w:szCs w:val="28"/>
        </w:rPr>
        <w:t>Sau khi mã hoá quá trình phát nhạc sẽ được gọi, từng ch</w:t>
      </w:r>
      <w:r>
        <w:rPr>
          <w:rFonts w:hint="default" w:cs="Times New Roman"/>
          <w:sz w:val="28"/>
          <w:szCs w:val="28"/>
          <w:lang w:val="en-US"/>
        </w:rPr>
        <w:t>un</w:t>
      </w:r>
      <w:r>
        <w:rPr>
          <w:rFonts w:cs="Times New Roman"/>
          <w:sz w:val="28"/>
          <w:szCs w:val="28"/>
        </w:rPr>
        <w:t xml:space="preserve">k sẽ được truyền đến người dùng thông qua </w:t>
      </w:r>
      <w:r>
        <w:rPr>
          <w:rFonts w:hint="default" w:cs="Times New Roman"/>
          <w:sz w:val="28"/>
          <w:szCs w:val="28"/>
          <w:lang w:val="en-US"/>
        </w:rPr>
        <w:t>Mediasource</w:t>
      </w:r>
    </w:p>
    <w:p w14:paraId="6884FF86">
      <w:pPr>
        <w:jc w:val="left"/>
        <w:rPr>
          <w:rFonts w:ascii="Times New Roman" w:hAnsi="Times New Roman" w:cs="Times New Roman"/>
        </w:rPr>
      </w:pPr>
      <w:r>
        <w:drawing>
          <wp:inline distT="0" distB="0" distL="114300" distR="114300">
            <wp:extent cx="5936615" cy="3855085"/>
            <wp:effectExtent l="0" t="0" r="6985" b="1206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22"/>
                    <a:stretch>
                      <a:fillRect/>
                    </a:stretch>
                  </pic:blipFill>
                  <pic:spPr>
                    <a:xfrm>
                      <a:off x="0" y="0"/>
                      <a:ext cx="5936615" cy="3855085"/>
                    </a:xfrm>
                    <a:prstGeom prst="rect">
                      <a:avLst/>
                    </a:prstGeom>
                    <a:noFill/>
                    <a:ln>
                      <a:noFill/>
                    </a:ln>
                  </pic:spPr>
                </pic:pic>
              </a:graphicData>
            </a:graphic>
          </wp:inline>
        </w:drawing>
      </w:r>
      <w:bookmarkStart w:id="15" w:name="_Toc155562189"/>
    </w:p>
    <w:p w14:paraId="5F7A3C61">
      <w:pPr>
        <w:pStyle w:val="2"/>
        <w:rPr>
          <w:rFonts w:ascii="Times New Roman" w:hAnsi="Times New Roman" w:cs="Times New Roman"/>
        </w:rPr>
      </w:pPr>
      <w:r>
        <w:rPr>
          <w:rFonts w:ascii="Times New Roman" w:hAnsi="Times New Roman" w:cs="Times New Roman"/>
        </w:rPr>
        <w:t>V. Tổng kết và công việc tương lai:</w:t>
      </w:r>
      <w:bookmarkEnd w:id="15"/>
    </w:p>
    <w:p w14:paraId="6F6B39B7">
      <w:pPr>
        <w:pStyle w:val="3"/>
        <w:rPr>
          <w:rFonts w:ascii="Times New Roman" w:hAnsi="Times New Roman" w:cs="Times New Roman"/>
          <w:sz w:val="28"/>
          <w:szCs w:val="28"/>
        </w:rPr>
      </w:pPr>
      <w:bookmarkStart w:id="16" w:name="_Toc155562190"/>
      <w:r>
        <w:rPr>
          <w:rFonts w:ascii="Times New Roman" w:hAnsi="Times New Roman" w:cs="Times New Roman"/>
          <w:sz w:val="28"/>
          <w:szCs w:val="28"/>
        </w:rPr>
        <w:t>1. Tổng kết:</w:t>
      </w:r>
      <w:bookmarkEnd w:id="16"/>
    </w:p>
    <w:p w14:paraId="7F921192">
      <w:pPr>
        <w:rPr>
          <w:rFonts w:cs="Times New Roman"/>
          <w:sz w:val="28"/>
          <w:szCs w:val="28"/>
        </w:rPr>
      </w:pPr>
      <w:r>
        <w:rPr>
          <w:rFonts w:cs="Times New Roman"/>
          <w:sz w:val="28"/>
          <w:szCs w:val="28"/>
        </w:rPr>
        <w:t>- Tạo ra nền tảng đơn giản cung cấp dịch vụ nghe nhạc cho người dùng</w:t>
      </w:r>
    </w:p>
    <w:p w14:paraId="21B9040E">
      <w:pPr>
        <w:rPr>
          <w:rFonts w:cs="Times New Roman"/>
          <w:sz w:val="28"/>
          <w:szCs w:val="28"/>
        </w:rPr>
      </w:pPr>
      <w:r>
        <w:rPr>
          <w:rFonts w:cs="Times New Roman"/>
          <w:sz w:val="28"/>
          <w:szCs w:val="28"/>
        </w:rPr>
        <w:t>- Mã hóa và giải mã thành công, thu về biểu đồ như mong đợi</w:t>
      </w:r>
    </w:p>
    <w:p w14:paraId="51DD43DC">
      <w:pPr>
        <w:rPr>
          <w:rFonts w:cs="Times New Roman"/>
          <w:sz w:val="28"/>
          <w:szCs w:val="28"/>
        </w:rPr>
      </w:pPr>
      <w:r>
        <w:rPr>
          <w:rFonts w:cs="Times New Roman"/>
          <w:sz w:val="28"/>
          <w:szCs w:val="28"/>
        </w:rPr>
        <w:t xml:space="preserve">- Đảm bảo dữ liệu được đưa đến người dùng như mong muốn, không thể bị đánh cắp bởi attacker </w:t>
      </w:r>
    </w:p>
    <w:p w14:paraId="3081204C">
      <w:pPr>
        <w:rPr>
          <w:rFonts w:cs="Times New Roman"/>
          <w:sz w:val="28"/>
          <w:szCs w:val="28"/>
        </w:rPr>
      </w:pPr>
      <w:r>
        <w:rPr>
          <w:rFonts w:cs="Times New Roman"/>
          <w:sz w:val="28"/>
          <w:szCs w:val="28"/>
        </w:rPr>
        <w:t>- Toàn bộ dữ liệu trước khi được đưa vào lưu trữ đều được mã hoá</w:t>
      </w:r>
    </w:p>
    <w:p w14:paraId="64C0C120">
      <w:pPr>
        <w:pStyle w:val="3"/>
        <w:rPr>
          <w:rFonts w:ascii="Times New Roman" w:hAnsi="Times New Roman" w:cs="Times New Roman"/>
          <w:sz w:val="28"/>
          <w:szCs w:val="28"/>
        </w:rPr>
      </w:pPr>
      <w:bookmarkStart w:id="17" w:name="_Toc155562191"/>
      <w:r>
        <w:rPr>
          <w:rFonts w:ascii="Times New Roman" w:hAnsi="Times New Roman" w:cs="Times New Roman"/>
          <w:sz w:val="28"/>
          <w:szCs w:val="28"/>
        </w:rPr>
        <w:t>2. Công việc tương lai:</w:t>
      </w:r>
      <w:bookmarkEnd w:id="17"/>
    </w:p>
    <w:p w14:paraId="51BDC755">
      <w:pPr>
        <w:rPr>
          <w:rFonts w:cs="Times New Roman"/>
          <w:sz w:val="28"/>
          <w:szCs w:val="28"/>
        </w:rPr>
      </w:pPr>
      <w:r>
        <w:rPr>
          <w:rFonts w:cs="Times New Roman"/>
          <w:sz w:val="28"/>
          <w:szCs w:val="28"/>
        </w:rPr>
        <w:t>- Nghiên cứu và ứng dụng các thuật toán mã hóa mới như mã hóa không mất dữ liệu, mã hóa trích xuất đặc trưng và nhận diện giọng nói để nâng cao chất lượng và độ an toàn.</w:t>
      </w:r>
    </w:p>
    <w:p w14:paraId="7894F87E">
      <w:pPr>
        <w:rPr>
          <w:rFonts w:cs="Times New Roman"/>
          <w:sz w:val="28"/>
          <w:szCs w:val="28"/>
        </w:rPr>
      </w:pPr>
      <w:r>
        <w:rPr>
          <w:rFonts w:cs="Times New Roman"/>
          <w:sz w:val="28"/>
          <w:szCs w:val="28"/>
        </w:rPr>
        <w:t>- Phát triển các giải pháp mã hóa dữ liệu âm thanh phù hợp với các định dạng file khác nhau như mp3, wav, m4a.</w:t>
      </w:r>
    </w:p>
    <w:p w14:paraId="060DFA34">
      <w:pPr>
        <w:rPr>
          <w:rFonts w:cs="Times New Roman"/>
          <w:sz w:val="28"/>
          <w:szCs w:val="28"/>
        </w:rPr>
      </w:pPr>
      <w:r>
        <w:rPr>
          <w:rFonts w:cs="Times New Roman"/>
          <w:sz w:val="28"/>
          <w:szCs w:val="28"/>
        </w:rPr>
        <w:t>- Tích hợp mã hóa âm thanh vào các nền tảng phổ biến như YouTube, Spotify, SoundCloud để tối ưu hóa trải nghiệm người dùng.</w:t>
      </w:r>
    </w:p>
    <w:p w14:paraId="61445D41">
      <w:pPr>
        <w:rPr>
          <w:rFonts w:cs="Times New Roman"/>
          <w:sz w:val="28"/>
          <w:szCs w:val="28"/>
        </w:rPr>
      </w:pPr>
      <w:r>
        <w:rPr>
          <w:rFonts w:cs="Times New Roman"/>
          <w:sz w:val="28"/>
          <w:szCs w:val="28"/>
        </w:rPr>
        <w:t>- Nghiên cứu các giải pháp mã hóa âm thanh trực tuyến và trên thiết bị di động nhằm bảo vệ quyền riêng tư và bản quyền.</w:t>
      </w:r>
    </w:p>
    <w:p w14:paraId="16BA6194">
      <w:pPr>
        <w:rPr>
          <w:rFonts w:cs="Times New Roman"/>
          <w:sz w:val="28"/>
          <w:szCs w:val="28"/>
        </w:rPr>
      </w:pPr>
      <w:r>
        <w:rPr>
          <w:rFonts w:cs="Times New Roman"/>
          <w:sz w:val="28"/>
          <w:szCs w:val="28"/>
        </w:rPr>
        <w:t>- Xây dự hệ thống mang tính trực tuyến</w:t>
      </w:r>
    </w:p>
    <w:p w14:paraId="073E31E0">
      <w:pPr>
        <w:rPr>
          <w:rFonts w:cs="Times New Roman"/>
          <w:sz w:val="28"/>
          <w:szCs w:val="28"/>
        </w:rPr>
      </w:pPr>
      <w:r>
        <w:rPr>
          <w:rFonts w:cs="Times New Roman"/>
          <w:sz w:val="28"/>
          <w:szCs w:val="28"/>
        </w:rPr>
        <w:t>- Cung cấp thêm các dịch vụ cần thiết cho các bên liên quan</w:t>
      </w:r>
    </w:p>
    <w:p w14:paraId="780C204F">
      <w:pPr>
        <w:rPr>
          <w:rFonts w:cs="Times New Roman"/>
          <w:sz w:val="28"/>
          <w:szCs w:val="28"/>
        </w:rPr>
      </w:pPr>
      <w:r>
        <w:rPr>
          <w:rFonts w:cs="Times New Roman"/>
          <w:sz w:val="28"/>
          <w:szCs w:val="28"/>
        </w:rPr>
        <w:t>- Nâng cấp thuật toán để tối ưu thời gian thực thi</w:t>
      </w:r>
    </w:p>
    <w:p w14:paraId="044070E9">
      <w:pPr>
        <w:rPr>
          <w:rFonts w:cs="Times New Roman"/>
          <w:sz w:val="28"/>
          <w:szCs w:val="28"/>
        </w:rPr>
      </w:pPr>
      <w:bookmarkStart w:id="18" w:name="_GoBack"/>
      <w:bookmarkEnd w:id="18"/>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howcard Gothic">
    <w:panose1 w:val="04020904020102020604"/>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709AD6"/>
    <w:multiLevelType w:val="singleLevel"/>
    <w:tmpl w:val="FD709AD6"/>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9D5"/>
    <w:rsid w:val="00052264"/>
    <w:rsid w:val="00060563"/>
    <w:rsid w:val="0006647E"/>
    <w:rsid w:val="00075281"/>
    <w:rsid w:val="000F246F"/>
    <w:rsid w:val="0010204E"/>
    <w:rsid w:val="001329D6"/>
    <w:rsid w:val="002A42A6"/>
    <w:rsid w:val="003029D5"/>
    <w:rsid w:val="003B287A"/>
    <w:rsid w:val="00465554"/>
    <w:rsid w:val="00495180"/>
    <w:rsid w:val="004A71A0"/>
    <w:rsid w:val="005E45DC"/>
    <w:rsid w:val="006164BB"/>
    <w:rsid w:val="00690B3F"/>
    <w:rsid w:val="00845579"/>
    <w:rsid w:val="008F1FB8"/>
    <w:rsid w:val="009A48B7"/>
    <w:rsid w:val="009F6D6C"/>
    <w:rsid w:val="00A30909"/>
    <w:rsid w:val="00B07A14"/>
    <w:rsid w:val="00B35559"/>
    <w:rsid w:val="00B65839"/>
    <w:rsid w:val="00BF1317"/>
    <w:rsid w:val="00C61739"/>
    <w:rsid w:val="00C90B5B"/>
    <w:rsid w:val="00DB7B3B"/>
    <w:rsid w:val="00ED06F7"/>
    <w:rsid w:val="080B09F4"/>
    <w:rsid w:val="0B0B74F9"/>
    <w:rsid w:val="110D1345"/>
    <w:rsid w:val="2CD11482"/>
    <w:rsid w:val="389E012A"/>
    <w:rsid w:val="49176C5B"/>
    <w:rsid w:val="737D27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0"/>
    <w:unhideWhenUsed/>
    <w:qFormat/>
    <w:uiPriority w:val="9"/>
    <w:pPr>
      <w:keepNext/>
      <w:keepLines/>
      <w:spacing w:before="200" w:after="0"/>
      <w:outlineLvl w:val="1"/>
    </w:pPr>
    <w:rPr>
      <w:rFonts w:asciiTheme="majorHAnsi" w:hAnsiTheme="majorHAnsi" w:eastAsiaTheme="majorEastAsia" w:cstheme="majorBidi"/>
      <w:b/>
      <w:bCs/>
      <w:color w:val="4F81BD" w:themeColor="accent1"/>
      <w:szCs w:val="26"/>
      <w14:textFill>
        <w14:solidFill>
          <w14:schemeClr w14:val="accent1"/>
        </w14:solidFill>
      </w14:textFill>
    </w:rPr>
  </w:style>
  <w:style w:type="paragraph" w:styleId="4">
    <w:name w:val="heading 3"/>
    <w:basedOn w:val="1"/>
    <w:next w:val="1"/>
    <w:link w:val="2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2"/>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9"/>
    <w:semiHidden/>
    <w:unhideWhenUsed/>
    <w:qFormat/>
    <w:uiPriority w:val="99"/>
    <w:pPr>
      <w:spacing w:after="0" w:line="240" w:lineRule="auto"/>
    </w:pPr>
    <w:rPr>
      <w:rFonts w:ascii="Tahoma" w:hAnsi="Tahoma" w:cs="Tahoma"/>
      <w:sz w:val="16"/>
      <w:szCs w:val="16"/>
    </w:rPr>
  </w:style>
  <w:style w:type="character" w:styleId="9">
    <w:name w:val="Emphasis"/>
    <w:basedOn w:val="6"/>
    <w:qFormat/>
    <w:uiPriority w:val="20"/>
    <w:rPr>
      <w:i/>
      <w:iCs/>
    </w:rPr>
  </w:style>
  <w:style w:type="character" w:styleId="10">
    <w:name w:val="HTML Code"/>
    <w:basedOn w:val="6"/>
    <w:semiHidden/>
    <w:unhideWhenUsed/>
    <w:uiPriority w:val="99"/>
    <w:rPr>
      <w:rFonts w:ascii="Courier New" w:hAnsi="Courier New" w:cs="Courier New"/>
      <w:sz w:val="20"/>
      <w:szCs w:val="20"/>
    </w:rPr>
  </w:style>
  <w:style w:type="character" w:styleId="11">
    <w:name w:val="Hyperlink"/>
    <w:basedOn w:val="6"/>
    <w:unhideWhenUsed/>
    <w:qFormat/>
    <w:uiPriority w:val="99"/>
    <w:rPr>
      <w:color w:val="0000FF" w:themeColor="hyperlink"/>
      <w:u w:val="single"/>
      <w14:textFill>
        <w14:solidFill>
          <w14:schemeClr w14:val="hlink"/>
        </w14:solidFill>
      </w14:textFill>
    </w:rPr>
  </w:style>
  <w:style w:type="paragraph" w:styleId="1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22"/>
    <w:rPr>
      <w:b/>
      <w:bCs/>
    </w:r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uiPriority w:val="39"/>
    <w:pPr>
      <w:spacing w:after="100"/>
      <w:ind w:left="260"/>
    </w:pPr>
  </w:style>
  <w:style w:type="paragraph" w:styleId="16">
    <w:name w:val="toc 3"/>
    <w:basedOn w:val="1"/>
    <w:next w:val="1"/>
    <w:autoRedefine/>
    <w:unhideWhenUsed/>
    <w:uiPriority w:val="39"/>
    <w:pPr>
      <w:spacing w:after="100"/>
      <w:ind w:left="520"/>
    </w:pPr>
  </w:style>
  <w:style w:type="character" w:customStyle="1" w:styleId="17">
    <w:name w:val="Heading 1 Char"/>
    <w:basedOn w:val="6"/>
    <w:link w:val="2"/>
    <w:uiPriority w:val="9"/>
    <w:rPr>
      <w:rFonts w:asciiTheme="majorHAnsi" w:hAnsiTheme="majorHAnsi" w:eastAsiaTheme="majorEastAsia" w:cstheme="majorBidi"/>
      <w:b/>
      <w:bCs/>
      <w:color w:val="376092" w:themeColor="accent1" w:themeShade="BF"/>
      <w:sz w:val="28"/>
      <w:szCs w:val="28"/>
    </w:rPr>
  </w:style>
  <w:style w:type="paragraph" w:customStyle="1" w:styleId="18">
    <w:name w:val="TOC Heading"/>
    <w:basedOn w:val="2"/>
    <w:next w:val="1"/>
    <w:semiHidden/>
    <w:unhideWhenUsed/>
    <w:qFormat/>
    <w:uiPriority w:val="39"/>
    <w:pPr>
      <w:spacing w:line="276" w:lineRule="auto"/>
      <w:jc w:val="left"/>
      <w:outlineLvl w:val="9"/>
    </w:pPr>
    <w:rPr>
      <w:lang w:eastAsia="ja-JP"/>
    </w:rPr>
  </w:style>
  <w:style w:type="character" w:customStyle="1" w:styleId="19">
    <w:name w:val="Balloon Text Char"/>
    <w:basedOn w:val="6"/>
    <w:link w:val="8"/>
    <w:semiHidden/>
    <w:qFormat/>
    <w:uiPriority w:val="99"/>
    <w:rPr>
      <w:rFonts w:ascii="Tahoma" w:hAnsi="Tahoma" w:cs="Tahoma"/>
      <w:sz w:val="16"/>
      <w:szCs w:val="16"/>
    </w:rPr>
  </w:style>
  <w:style w:type="character" w:customStyle="1" w:styleId="20">
    <w:name w:val="Heading 2 Char"/>
    <w:basedOn w:val="6"/>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1">
    <w:name w:val="Heading 3 Char"/>
    <w:basedOn w:val="6"/>
    <w:link w:val="4"/>
    <w:qFormat/>
    <w:uiPriority w:val="9"/>
    <w:rPr>
      <w:rFonts w:asciiTheme="majorHAnsi" w:hAnsiTheme="majorHAnsi" w:eastAsiaTheme="majorEastAsia" w:cstheme="majorBidi"/>
      <w:b/>
      <w:bCs/>
      <w:color w:val="4F81BD" w:themeColor="accent1"/>
      <w:sz w:val="26"/>
      <w14:textFill>
        <w14:solidFill>
          <w14:schemeClr w14:val="accent1"/>
        </w14:solidFill>
      </w14:textFill>
    </w:rPr>
  </w:style>
  <w:style w:type="character" w:customStyle="1" w:styleId="22">
    <w:name w:val="Heading 4 Char"/>
    <w:basedOn w:val="6"/>
    <w:link w:val="5"/>
    <w:uiPriority w:val="9"/>
    <w:rPr>
      <w:rFonts w:asciiTheme="majorHAnsi" w:hAnsiTheme="majorHAnsi" w:eastAsiaTheme="majorEastAsia" w:cstheme="majorBidi"/>
      <w:b/>
      <w:bCs/>
      <w:i/>
      <w:iCs/>
      <w:color w:val="4F81BD" w:themeColor="accent1"/>
      <w:sz w:val="26"/>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49B961-B00F-4CA4-AC97-4AAB48C920AA}">
  <ds:schemaRefs/>
</ds:datastoreItem>
</file>

<file path=docProps/app.xml><?xml version="1.0" encoding="utf-8"?>
<Properties xmlns="http://schemas.openxmlformats.org/officeDocument/2006/extended-properties" xmlns:vt="http://schemas.openxmlformats.org/officeDocument/2006/docPropsVTypes">
  <Template>Normal</Template>
  <Pages>20</Pages>
  <Words>1390</Words>
  <Characters>7928</Characters>
  <Lines>66</Lines>
  <Paragraphs>18</Paragraphs>
  <TotalTime>144</TotalTime>
  <ScaleCrop>false</ScaleCrop>
  <LinksUpToDate>false</LinksUpToDate>
  <CharactersWithSpaces>9300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2024-01-05T10:58:00Z</dcterms:created>
  <dc:creator>HL computer</dc:creator>
  <cp:lastModifiedBy>Nhân Nguyễn Huỳnh</cp:lastModifiedBy>
  <dcterms:modified xsi:type="dcterms:W3CDTF">2025-06-08T21:02:47Z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9A8B1CC49E284DC0B8706F4549800127_12</vt:lpwstr>
  </property>
</Properties>
</file>